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27" w:rsidRDefault="007E2D27" w:rsidP="00AC1D3C">
      <w:pPr>
        <w:pStyle w:val="a3"/>
        <w:jc w:val="right"/>
        <w:rPr>
          <w:rFonts w:ascii="Times New Roman" w:hAnsi="Times New Roman"/>
          <w:noProof/>
          <w:color w:val="000000"/>
          <w:sz w:val="26"/>
          <w:szCs w:val="26"/>
        </w:rPr>
      </w:pPr>
    </w:p>
    <w:p w:rsidR="00AC1D3C" w:rsidRPr="000C2569" w:rsidRDefault="00AC1D3C" w:rsidP="00AC1D3C">
      <w:pPr>
        <w:pStyle w:val="a3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AC1D3C" w:rsidRPr="00FF1156" w:rsidRDefault="00AC1D3C" w:rsidP="00AC1D3C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AC1D3C" w:rsidRPr="00C22549" w:rsidRDefault="00AC1D3C" w:rsidP="00AC1D3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AC1D3C" w:rsidRPr="009E1AEA" w:rsidRDefault="00AC1D3C" w:rsidP="00AC1D3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AC1D3C" w:rsidRPr="009807FE" w:rsidRDefault="00AC1D3C" w:rsidP="00AC1D3C">
      <w:pPr>
        <w:rPr>
          <w:sz w:val="16"/>
          <w:szCs w:val="16"/>
        </w:rPr>
      </w:pPr>
    </w:p>
    <w:p w:rsidR="00AC1D3C" w:rsidRPr="00302B79" w:rsidRDefault="00AC1D3C" w:rsidP="00AC1D3C"/>
    <w:p w:rsidR="00AC1D3C" w:rsidRPr="007C276D" w:rsidRDefault="00AC1D3C" w:rsidP="00AC1D3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AC1D3C" w:rsidRPr="007C276D" w:rsidRDefault="00AC1D3C" w:rsidP="00AC1D3C">
      <w:pPr>
        <w:rPr>
          <w:color w:val="000000"/>
          <w:sz w:val="28"/>
        </w:rPr>
      </w:pPr>
    </w:p>
    <w:p w:rsidR="00AC1D3C" w:rsidRPr="007C276D" w:rsidRDefault="00AC1D3C" w:rsidP="00AC1D3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AC1D3C" w:rsidRPr="00B04F8E" w:rsidRDefault="00AC1D3C" w:rsidP="00AC1D3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C1D3C" w:rsidRPr="00AD5D6D" w:rsidTr="009A26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3659D7">
            <w:pPr>
              <w:rPr>
                <w:sz w:val="28"/>
                <w:szCs w:val="28"/>
              </w:rPr>
            </w:pPr>
            <w:r w:rsidRPr="00AD5D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Pr="00AD5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</w:t>
            </w:r>
            <w:r w:rsidR="003659D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 w:rsidRPr="00AD5D6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AD5D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9A2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9A26D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9A26D1">
            <w:pPr>
              <w:rPr>
                <w:sz w:val="28"/>
                <w:szCs w:val="28"/>
              </w:rPr>
            </w:pPr>
            <w:r w:rsidRPr="00AD5D6D">
              <w:rPr>
                <w:sz w:val="28"/>
                <w:szCs w:val="28"/>
              </w:rPr>
              <w:t xml:space="preserve">№ </w:t>
            </w:r>
          </w:p>
        </w:tc>
      </w:tr>
      <w:tr w:rsidR="00AC1D3C" w:rsidRPr="00AD5D6D" w:rsidTr="009A26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9A26D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9A26D1">
            <w:pPr>
              <w:jc w:val="center"/>
              <w:rPr>
                <w:sz w:val="28"/>
                <w:szCs w:val="28"/>
              </w:rPr>
            </w:pPr>
            <w:proofErr w:type="spellStart"/>
            <w:r w:rsidRPr="00AD5D6D">
              <w:rPr>
                <w:sz w:val="28"/>
                <w:szCs w:val="28"/>
              </w:rPr>
              <w:t>пгт</w:t>
            </w:r>
            <w:proofErr w:type="spellEnd"/>
            <w:r w:rsidRPr="00AD5D6D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D3C" w:rsidRPr="00AD5D6D" w:rsidRDefault="00AC1D3C" w:rsidP="009A26D1">
            <w:pPr>
              <w:jc w:val="right"/>
              <w:rPr>
                <w:sz w:val="28"/>
                <w:szCs w:val="28"/>
              </w:rPr>
            </w:pPr>
          </w:p>
        </w:tc>
      </w:tr>
    </w:tbl>
    <w:p w:rsidR="00AC1D3C" w:rsidRPr="00AD5D6D" w:rsidRDefault="00AC1D3C" w:rsidP="00AC1D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C1D3C" w:rsidRPr="00AD5D6D" w:rsidTr="009A26D1">
        <w:tc>
          <w:tcPr>
            <w:tcW w:w="6345" w:type="dxa"/>
          </w:tcPr>
          <w:p w:rsidR="00AC1D3C" w:rsidRDefault="00AC1D3C" w:rsidP="009A26D1">
            <w:pPr>
              <w:rPr>
                <w:sz w:val="28"/>
                <w:szCs w:val="28"/>
              </w:rPr>
            </w:pPr>
            <w:r w:rsidRPr="00AD5D6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AD5D6D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Pr="00AD5D6D">
              <w:rPr>
                <w:sz w:val="28"/>
                <w:szCs w:val="28"/>
              </w:rPr>
              <w:t>Кондинского</w:t>
            </w:r>
            <w:proofErr w:type="spellEnd"/>
            <w:r w:rsidRPr="00AD5D6D">
              <w:rPr>
                <w:sz w:val="28"/>
                <w:szCs w:val="28"/>
              </w:rPr>
              <w:t xml:space="preserve"> района </w:t>
            </w:r>
          </w:p>
          <w:p w:rsidR="00AC1D3C" w:rsidRPr="00AD5D6D" w:rsidRDefault="00AC1D3C" w:rsidP="009A26D1">
            <w:pPr>
              <w:rPr>
                <w:sz w:val="28"/>
                <w:szCs w:val="28"/>
              </w:rPr>
            </w:pPr>
            <w:r w:rsidRPr="00AD5D6D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</w:t>
            </w:r>
            <w:r w:rsidRPr="00AD5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Pr="00AD5D6D">
              <w:rPr>
                <w:sz w:val="28"/>
                <w:szCs w:val="28"/>
              </w:rPr>
              <w:t>я</w:t>
            </w:r>
            <w:r w:rsidRPr="00AD5D6D">
              <w:rPr>
                <w:bCs/>
                <w:sz w:val="28"/>
                <w:szCs w:val="28"/>
              </w:rPr>
              <w:t xml:space="preserve"> </w:t>
            </w:r>
            <w:r w:rsidRPr="00AD5D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D5D6D">
              <w:rPr>
                <w:sz w:val="28"/>
                <w:szCs w:val="28"/>
              </w:rPr>
              <w:t xml:space="preserve"> года № 1</w:t>
            </w:r>
            <w:r>
              <w:rPr>
                <w:sz w:val="28"/>
                <w:szCs w:val="28"/>
              </w:rPr>
              <w:t>753</w:t>
            </w:r>
            <w:r w:rsidRPr="00AD5D6D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AD5D6D">
              <w:rPr>
                <w:sz w:val="28"/>
                <w:szCs w:val="28"/>
              </w:rPr>
              <w:t>»</w:t>
            </w:r>
          </w:p>
        </w:tc>
      </w:tr>
    </w:tbl>
    <w:p w:rsidR="00AC1D3C" w:rsidRPr="00AD5D6D" w:rsidRDefault="00AC1D3C" w:rsidP="00AC1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1D3C" w:rsidRPr="00A20E29" w:rsidRDefault="00AC1D3C" w:rsidP="00A20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E29">
        <w:rPr>
          <w:color w:val="000000"/>
          <w:sz w:val="28"/>
          <w:szCs w:val="28"/>
        </w:rPr>
        <w:t>В соответствии с Федеральным</w:t>
      </w:r>
      <w:r w:rsidR="00A20E29" w:rsidRPr="00A20E29">
        <w:rPr>
          <w:color w:val="000000"/>
          <w:sz w:val="28"/>
          <w:szCs w:val="28"/>
        </w:rPr>
        <w:t>и закона</w:t>
      </w:r>
      <w:r w:rsidRPr="00A20E29">
        <w:rPr>
          <w:color w:val="000000"/>
          <w:sz w:val="28"/>
          <w:szCs w:val="28"/>
        </w:rPr>
        <w:t>м</w:t>
      </w:r>
      <w:r w:rsidR="00A20E29" w:rsidRPr="00A20E29">
        <w:rPr>
          <w:color w:val="000000"/>
          <w:sz w:val="28"/>
          <w:szCs w:val="28"/>
        </w:rPr>
        <w:t>и</w:t>
      </w:r>
      <w:r w:rsidRPr="00A20E29">
        <w:rPr>
          <w:color w:val="000000"/>
          <w:sz w:val="28"/>
          <w:szCs w:val="28"/>
        </w:rPr>
        <w:t xml:space="preserve"> </w:t>
      </w:r>
      <w:hyperlink r:id="rId6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A20E29">
          <w:rPr>
            <w:rStyle w:val="a7"/>
            <w:color w:val="000000"/>
            <w:sz w:val="28"/>
            <w:szCs w:val="28"/>
          </w:rPr>
          <w:t>от 27 июля 2010 года № 210-ФЗ</w:t>
        </w:r>
      </w:hyperlink>
      <w:r w:rsidRPr="00A20E29">
        <w:rPr>
          <w:color w:val="000000"/>
          <w:sz w:val="28"/>
          <w:szCs w:val="28"/>
        </w:rPr>
        <w:t xml:space="preserve"> </w:t>
      </w:r>
      <w:r w:rsidRPr="00A20E29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A20E29" w:rsidRPr="00A20E29">
        <w:rPr>
          <w:sz w:val="28"/>
          <w:szCs w:val="28"/>
        </w:rPr>
        <w:t xml:space="preserve"> </w:t>
      </w:r>
      <w:r w:rsidR="00A20E29" w:rsidRPr="00A20E29">
        <w:rPr>
          <w:rFonts w:eastAsiaTheme="minorHAnsi"/>
          <w:sz w:val="28"/>
          <w:szCs w:val="28"/>
          <w:lang w:eastAsia="en-US"/>
        </w:rPr>
        <w:t>от 29.12.2012 № 273-ФЗ</w:t>
      </w:r>
      <w:r w:rsidR="00A20E29" w:rsidRPr="00A20E29">
        <w:rPr>
          <w:rFonts w:eastAsiaTheme="minorHAnsi"/>
          <w:sz w:val="28"/>
          <w:szCs w:val="28"/>
          <w:lang w:eastAsia="en-US"/>
        </w:rPr>
        <w:t xml:space="preserve"> </w:t>
      </w:r>
      <w:r w:rsidR="00A20E29" w:rsidRPr="00A20E29">
        <w:rPr>
          <w:rFonts w:eastAsiaTheme="minorHAnsi"/>
          <w:sz w:val="28"/>
          <w:szCs w:val="28"/>
          <w:lang w:eastAsia="en-US"/>
        </w:rPr>
        <w:t>«Об образовании в Российской Федерации», от 24.06.2023 № 281-ФЗ</w:t>
      </w:r>
      <w:r w:rsidR="00A20E29" w:rsidRPr="00A20E29">
        <w:rPr>
          <w:rFonts w:eastAsiaTheme="minorHAnsi"/>
          <w:sz w:val="28"/>
          <w:szCs w:val="28"/>
          <w:lang w:eastAsia="en-US"/>
        </w:rPr>
        <w:t xml:space="preserve"> </w:t>
      </w:r>
      <w:r w:rsidR="00A20E29" w:rsidRPr="00A20E29">
        <w:rPr>
          <w:rFonts w:eastAsiaTheme="minorHAnsi"/>
          <w:sz w:val="28"/>
          <w:szCs w:val="28"/>
          <w:lang w:eastAsia="en-US"/>
        </w:rPr>
        <w:t>«О внесении изменений в статьи 19 и 24 Федерального закона «О статусе</w:t>
      </w:r>
      <w:r w:rsidR="00A20E29" w:rsidRPr="00A20E29">
        <w:rPr>
          <w:rFonts w:eastAsiaTheme="minorHAnsi"/>
          <w:sz w:val="28"/>
          <w:szCs w:val="28"/>
          <w:lang w:eastAsia="en-US"/>
        </w:rPr>
        <w:t xml:space="preserve"> </w:t>
      </w:r>
      <w:r w:rsidR="00A20E29" w:rsidRPr="00A20E29">
        <w:rPr>
          <w:rFonts w:eastAsiaTheme="minorHAnsi"/>
          <w:sz w:val="28"/>
          <w:szCs w:val="28"/>
          <w:lang w:eastAsia="en-US"/>
        </w:rPr>
        <w:t>военнослужащих» и Федеральный закон «О войсках национальной гвардии</w:t>
      </w:r>
      <w:r w:rsidR="00A20E29" w:rsidRPr="00A20E29">
        <w:rPr>
          <w:rFonts w:eastAsiaTheme="minorHAnsi"/>
          <w:sz w:val="28"/>
          <w:szCs w:val="28"/>
          <w:lang w:eastAsia="en-US"/>
        </w:rPr>
        <w:t xml:space="preserve"> </w:t>
      </w:r>
      <w:r w:rsidR="00A20E29" w:rsidRPr="00A20E29">
        <w:rPr>
          <w:rFonts w:eastAsiaTheme="minorHAnsi"/>
          <w:sz w:val="28"/>
          <w:szCs w:val="28"/>
          <w:lang w:eastAsia="en-US"/>
        </w:rPr>
        <w:t>Российской Федерации», от 06.10.2003 № 131-ФЗ «Об общих принципах</w:t>
      </w:r>
      <w:r w:rsidR="00A20E29" w:rsidRPr="00A20E29">
        <w:rPr>
          <w:rFonts w:eastAsiaTheme="minorHAnsi"/>
          <w:sz w:val="28"/>
          <w:szCs w:val="28"/>
          <w:lang w:eastAsia="en-US"/>
        </w:rPr>
        <w:t xml:space="preserve"> </w:t>
      </w:r>
      <w:r w:rsidR="00A20E29" w:rsidRPr="00A20E29">
        <w:rPr>
          <w:rFonts w:eastAsiaTheme="minorHAnsi"/>
          <w:sz w:val="28"/>
          <w:szCs w:val="28"/>
          <w:lang w:eastAsia="en-US"/>
        </w:rPr>
        <w:t>организации местного самоуправления</w:t>
      </w:r>
      <w:proofErr w:type="gramEnd"/>
      <w:r w:rsidR="00A20E29" w:rsidRPr="00A20E29">
        <w:rPr>
          <w:rFonts w:eastAsiaTheme="minorHAnsi"/>
          <w:sz w:val="28"/>
          <w:szCs w:val="28"/>
          <w:lang w:eastAsia="en-US"/>
        </w:rPr>
        <w:t xml:space="preserve"> в Российской Федерации»,</w:t>
      </w:r>
      <w:r w:rsidRPr="00A20E29">
        <w:rPr>
          <w:sz w:val="28"/>
          <w:szCs w:val="28"/>
        </w:rPr>
        <w:t xml:space="preserve"> приказами Министерства просвещения Российской Федерации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образования», от 6 апреля 2023 года № 240 «Об утверждении Порядка и условий осуществления </w:t>
      </w:r>
      <w:proofErr w:type="gramStart"/>
      <w:r w:rsidRPr="00A20E29">
        <w:rPr>
          <w:sz w:val="28"/>
          <w:szCs w:val="28"/>
        </w:rPr>
        <w:t>перевода</w:t>
      </w:r>
      <w:proofErr w:type="gramEnd"/>
      <w:r w:rsidRPr="00A20E29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A20E29">
        <w:rPr>
          <w:sz w:val="28"/>
          <w:szCs w:val="28"/>
        </w:rPr>
        <w:t>соответствующих</w:t>
      </w:r>
      <w:proofErr w:type="gramEnd"/>
      <w:r w:rsidRPr="00A20E29">
        <w:rPr>
          <w:sz w:val="28"/>
          <w:szCs w:val="28"/>
        </w:rPr>
        <w:t xml:space="preserve"> уровня и направле</w:t>
      </w:r>
      <w:r w:rsidR="003659D7" w:rsidRPr="00A20E29">
        <w:rPr>
          <w:sz w:val="28"/>
          <w:szCs w:val="28"/>
        </w:rPr>
        <w:t>нности»</w:t>
      </w:r>
      <w:r w:rsidRPr="00A20E29">
        <w:rPr>
          <w:sz w:val="28"/>
          <w:szCs w:val="28"/>
        </w:rPr>
        <w:t xml:space="preserve"> </w:t>
      </w:r>
      <w:r w:rsidRPr="00A20E29">
        <w:rPr>
          <w:b/>
          <w:sz w:val="28"/>
          <w:szCs w:val="28"/>
        </w:rPr>
        <w:t xml:space="preserve">администрация </w:t>
      </w:r>
      <w:proofErr w:type="spellStart"/>
      <w:r w:rsidRPr="00A20E29">
        <w:rPr>
          <w:b/>
          <w:sz w:val="28"/>
          <w:szCs w:val="28"/>
        </w:rPr>
        <w:t>Кондинского</w:t>
      </w:r>
      <w:proofErr w:type="spellEnd"/>
      <w:r w:rsidRPr="00A20E29">
        <w:rPr>
          <w:b/>
          <w:sz w:val="28"/>
          <w:szCs w:val="28"/>
        </w:rPr>
        <w:t xml:space="preserve"> района постановляет:</w:t>
      </w:r>
      <w:r w:rsidRPr="00A20E29">
        <w:rPr>
          <w:sz w:val="28"/>
          <w:szCs w:val="28"/>
        </w:rPr>
        <w:t xml:space="preserve"> </w:t>
      </w:r>
    </w:p>
    <w:p w:rsidR="00AC1D3C" w:rsidRDefault="00AC1D3C" w:rsidP="007E2D27">
      <w:pPr>
        <w:pStyle w:val="a5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AD5D6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AD5D6D">
        <w:rPr>
          <w:sz w:val="28"/>
          <w:szCs w:val="28"/>
        </w:rPr>
        <w:t xml:space="preserve"> администрации </w:t>
      </w:r>
      <w:proofErr w:type="spellStart"/>
      <w:r w:rsidRPr="00AD5D6D">
        <w:rPr>
          <w:sz w:val="28"/>
          <w:szCs w:val="28"/>
        </w:rPr>
        <w:t>Кондинского</w:t>
      </w:r>
      <w:proofErr w:type="spellEnd"/>
      <w:r w:rsidRPr="00AD5D6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Pr="00AD5D6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D5D6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AD5D6D">
        <w:rPr>
          <w:sz w:val="28"/>
          <w:szCs w:val="28"/>
        </w:rPr>
        <w:t>я</w:t>
      </w:r>
      <w:r w:rsidRPr="00AD5D6D">
        <w:rPr>
          <w:bCs/>
          <w:sz w:val="28"/>
          <w:szCs w:val="28"/>
        </w:rPr>
        <w:t xml:space="preserve"> </w:t>
      </w:r>
      <w:r w:rsidRPr="00AD5D6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D5D6D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753</w:t>
      </w:r>
      <w:r w:rsidRPr="00AD5D6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Прием заявлений о зачислении в муниципальные образовательные организации, реализующие программы </w:t>
      </w:r>
      <w:r>
        <w:rPr>
          <w:sz w:val="28"/>
          <w:szCs w:val="28"/>
        </w:rPr>
        <w:lastRenderedPageBreak/>
        <w:t xml:space="preserve">общего образования на территории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AD5D6D">
        <w:rPr>
          <w:sz w:val="28"/>
          <w:szCs w:val="28"/>
        </w:rPr>
        <w:t xml:space="preserve">» </w:t>
      </w:r>
      <w:r w:rsidRPr="00AD5D6D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AD5D6D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AD5D6D">
        <w:rPr>
          <w:sz w:val="28"/>
          <w:szCs w:val="28"/>
        </w:rPr>
        <w:t xml:space="preserve">: </w:t>
      </w:r>
    </w:p>
    <w:p w:rsidR="00AC1D3C" w:rsidRDefault="00AC1D3C" w:rsidP="007E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</w:t>
      </w:r>
      <w:r w:rsidR="00A20E2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 постановлению:</w:t>
      </w:r>
    </w:p>
    <w:p w:rsidR="00A20E29" w:rsidRPr="005D7FEA" w:rsidRDefault="00D876BF" w:rsidP="007E2D27">
      <w:pPr>
        <w:pStyle w:val="aa"/>
        <w:numPr>
          <w:ilvl w:val="1"/>
          <w:numId w:val="2"/>
        </w:numPr>
        <w:ind w:left="0" w:firstLine="0"/>
        <w:jc w:val="both"/>
      </w:pPr>
      <w:r w:rsidRPr="007E2D27">
        <w:rPr>
          <w:color w:val="000000"/>
          <w:sz w:val="28"/>
          <w:szCs w:val="28"/>
        </w:rPr>
        <w:t>Подп</w:t>
      </w:r>
      <w:r w:rsidR="00A20E29" w:rsidRPr="007E2D27">
        <w:rPr>
          <w:color w:val="000000"/>
          <w:sz w:val="28"/>
          <w:szCs w:val="28"/>
        </w:rPr>
        <w:t>ункт 2.2</w:t>
      </w:r>
      <w:r w:rsidR="00A20E29" w:rsidRPr="007E2D27">
        <w:rPr>
          <w:color w:val="000000"/>
          <w:sz w:val="28"/>
          <w:szCs w:val="28"/>
        </w:rPr>
        <w:t>.1</w:t>
      </w:r>
      <w:r w:rsidR="00A20E29" w:rsidRPr="007E2D27">
        <w:rPr>
          <w:color w:val="000000"/>
          <w:sz w:val="28"/>
          <w:szCs w:val="28"/>
        </w:rPr>
        <w:t xml:space="preserve"> пункта 2 </w:t>
      </w:r>
      <w:r w:rsidR="00515CB1" w:rsidRPr="007E2D27">
        <w:rPr>
          <w:color w:val="000000"/>
          <w:sz w:val="28"/>
          <w:szCs w:val="28"/>
        </w:rPr>
        <w:t>после слов «</w:t>
      </w:r>
      <w:r w:rsidR="00515CB1" w:rsidRPr="007E2D27">
        <w:rPr>
          <w:sz w:val="28"/>
          <w:szCs w:val="28"/>
        </w:rPr>
        <w:t>частью</w:t>
      </w:r>
      <w:r w:rsidR="00515CB1" w:rsidRPr="007E2D27">
        <w:rPr>
          <w:spacing w:val="80"/>
          <w:w w:val="150"/>
          <w:sz w:val="28"/>
          <w:szCs w:val="28"/>
        </w:rPr>
        <w:t xml:space="preserve"> </w:t>
      </w:r>
      <w:r w:rsidR="00515CB1" w:rsidRPr="007E2D27">
        <w:rPr>
          <w:sz w:val="28"/>
          <w:szCs w:val="28"/>
        </w:rPr>
        <w:t>25</w:t>
      </w:r>
      <w:r w:rsidR="00515CB1" w:rsidRPr="007E2D27">
        <w:rPr>
          <w:spacing w:val="80"/>
          <w:w w:val="150"/>
          <w:sz w:val="28"/>
          <w:szCs w:val="28"/>
        </w:rPr>
        <w:t xml:space="preserve"> </w:t>
      </w:r>
      <w:r w:rsidR="00515CB1" w:rsidRPr="007E2D27">
        <w:rPr>
          <w:sz w:val="28"/>
          <w:szCs w:val="28"/>
        </w:rPr>
        <w:t>статьи</w:t>
      </w:r>
      <w:r w:rsidR="00515CB1" w:rsidRPr="007E2D27">
        <w:rPr>
          <w:spacing w:val="80"/>
          <w:w w:val="150"/>
          <w:sz w:val="28"/>
          <w:szCs w:val="28"/>
        </w:rPr>
        <w:t xml:space="preserve"> </w:t>
      </w:r>
      <w:r w:rsidR="00515CB1" w:rsidRPr="007E2D27">
        <w:rPr>
          <w:sz w:val="28"/>
          <w:szCs w:val="28"/>
        </w:rPr>
        <w:t>35</w:t>
      </w:r>
      <w:r w:rsidRPr="007E2D27">
        <w:rPr>
          <w:sz w:val="28"/>
          <w:szCs w:val="28"/>
        </w:rPr>
        <w:t xml:space="preserve"> </w:t>
      </w:r>
      <w:r w:rsidR="00515CB1" w:rsidRPr="007E2D27">
        <w:rPr>
          <w:sz w:val="28"/>
          <w:szCs w:val="28"/>
        </w:rPr>
        <w:t>Федерального</w:t>
      </w:r>
      <w:r w:rsidR="00515CB1" w:rsidRPr="007E2D27">
        <w:rPr>
          <w:spacing w:val="80"/>
          <w:w w:val="150"/>
          <w:sz w:val="28"/>
          <w:szCs w:val="28"/>
        </w:rPr>
        <w:t xml:space="preserve"> </w:t>
      </w:r>
      <w:r w:rsidR="00515CB1" w:rsidRPr="007E2D27">
        <w:rPr>
          <w:sz w:val="28"/>
          <w:szCs w:val="28"/>
        </w:rPr>
        <w:t>закона от 28 декабря 2010 г. № 403-ФЗ «О Следственном комитете Российской Федерации»</w:t>
      </w:r>
      <w:r w:rsidR="00515CB1" w:rsidRPr="007E2D27">
        <w:rPr>
          <w:sz w:val="28"/>
          <w:szCs w:val="28"/>
        </w:rPr>
        <w:t xml:space="preserve"> дополнить словами «пунктом 8 статьи 24 Федерального</w:t>
      </w:r>
      <w:r w:rsidR="00515CB1" w:rsidRPr="007E2D27">
        <w:rPr>
          <w:sz w:val="28"/>
          <w:szCs w:val="28"/>
        </w:rPr>
        <w:t xml:space="preserve"> </w:t>
      </w:r>
      <w:hyperlink r:id="rId7" w:history="1">
        <w:proofErr w:type="gramStart"/>
        <w:r w:rsidR="00515CB1" w:rsidRPr="007E2D27">
          <w:rPr>
            <w:rStyle w:val="a7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515CB1" w:rsidRPr="007E2D27">
        <w:rPr>
          <w:sz w:val="28"/>
          <w:szCs w:val="28"/>
        </w:rPr>
        <w:t>а</w:t>
      </w:r>
      <w:r w:rsidR="00515CB1" w:rsidRPr="007E2D27">
        <w:rPr>
          <w:sz w:val="28"/>
          <w:szCs w:val="28"/>
        </w:rPr>
        <w:t xml:space="preserve"> от 27 мая 1998 года </w:t>
      </w:r>
      <w:r w:rsidRPr="007E2D27">
        <w:rPr>
          <w:sz w:val="28"/>
          <w:szCs w:val="28"/>
        </w:rPr>
        <w:t>№</w:t>
      </w:r>
      <w:r w:rsidR="00515CB1" w:rsidRPr="007E2D27">
        <w:rPr>
          <w:sz w:val="28"/>
          <w:szCs w:val="28"/>
        </w:rPr>
        <w:t xml:space="preserve"> 7</w:t>
      </w:r>
      <w:r w:rsidR="00515CB1" w:rsidRPr="007E2D27">
        <w:rPr>
          <w:sz w:val="28"/>
          <w:szCs w:val="28"/>
        </w:rPr>
        <w:t>6-ФЗ "О статусе военнослужащих"</w:t>
      </w:r>
      <w:r w:rsidR="005D7FEA" w:rsidRPr="007E2D27">
        <w:rPr>
          <w:sz w:val="28"/>
          <w:szCs w:val="28"/>
        </w:rPr>
        <w:t>, статьей 28.1 Федерального</w:t>
      </w:r>
      <w:r w:rsidR="005D7FEA" w:rsidRPr="007E2D27">
        <w:rPr>
          <w:sz w:val="28"/>
          <w:szCs w:val="28"/>
        </w:rPr>
        <w:t xml:space="preserve"> </w:t>
      </w:r>
      <w:hyperlink r:id="rId8" w:history="1">
        <w:r w:rsidR="005D7FEA" w:rsidRPr="007E2D27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5D7FEA" w:rsidRPr="007E2D27">
        <w:rPr>
          <w:sz w:val="28"/>
          <w:szCs w:val="28"/>
        </w:rPr>
        <w:t>а</w:t>
      </w:r>
      <w:r w:rsidR="005D7FEA" w:rsidRPr="007E2D27">
        <w:rPr>
          <w:sz w:val="28"/>
          <w:szCs w:val="28"/>
        </w:rPr>
        <w:t xml:space="preserve"> от 3 июля 2016 года </w:t>
      </w:r>
      <w:r w:rsidR="005D7FEA" w:rsidRPr="007E2D27">
        <w:rPr>
          <w:sz w:val="28"/>
          <w:szCs w:val="28"/>
        </w:rPr>
        <w:t>№</w:t>
      </w:r>
      <w:r w:rsidR="005D7FEA" w:rsidRPr="007E2D27">
        <w:rPr>
          <w:sz w:val="28"/>
          <w:szCs w:val="28"/>
        </w:rPr>
        <w:t xml:space="preserve"> 226-ФЗ "О войсках национально</w:t>
      </w:r>
      <w:r w:rsidR="005D7FEA" w:rsidRPr="007E2D27">
        <w:rPr>
          <w:sz w:val="28"/>
          <w:szCs w:val="28"/>
        </w:rPr>
        <w:t>й гвардии Российской Федерации"</w:t>
      </w:r>
      <w:r w:rsidR="00515CB1" w:rsidRPr="007E2D27">
        <w:rPr>
          <w:sz w:val="28"/>
          <w:szCs w:val="28"/>
        </w:rPr>
        <w:t>.</w:t>
      </w:r>
    </w:p>
    <w:p w:rsidR="00D876BF" w:rsidRPr="007E2D27" w:rsidRDefault="00D876BF" w:rsidP="007E2D27">
      <w:pPr>
        <w:pStyle w:val="aa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7E2D27">
        <w:rPr>
          <w:sz w:val="28"/>
          <w:szCs w:val="28"/>
        </w:rPr>
        <w:t xml:space="preserve">В пункте 2.2.2 пункта 2 </w:t>
      </w:r>
      <w:r w:rsidR="001404F5" w:rsidRPr="007E2D27">
        <w:rPr>
          <w:sz w:val="28"/>
          <w:szCs w:val="28"/>
        </w:rPr>
        <w:t>после слов «</w:t>
      </w:r>
      <w:r w:rsidR="001404F5" w:rsidRPr="007E2D27">
        <w:rPr>
          <w:color w:val="000007"/>
          <w:sz w:val="28"/>
          <w:szCs w:val="28"/>
        </w:rPr>
        <w:t xml:space="preserve">имеющие первоочередное право на получение Услуги Организации, предусмотренное в </w:t>
      </w:r>
      <w:r w:rsidR="001404F5" w:rsidRPr="007E2D27">
        <w:rPr>
          <w:sz w:val="28"/>
          <w:szCs w:val="28"/>
        </w:rPr>
        <w:t>абзаце втором</w:t>
      </w:r>
      <w:r w:rsidR="001404F5" w:rsidRPr="007E2D27">
        <w:rPr>
          <w:sz w:val="28"/>
          <w:szCs w:val="28"/>
        </w:rPr>
        <w:t xml:space="preserve">» слово </w:t>
      </w:r>
      <w:hyperlink r:id="rId9" w:history="1">
        <w:r w:rsidR="001404F5" w:rsidRPr="007E2D27">
          <w:rPr>
            <w:sz w:val="28"/>
            <w:szCs w:val="28"/>
          </w:rPr>
          <w:t>«</w:t>
        </w:r>
        <w:r w:rsidRPr="007E2D27">
          <w:rPr>
            <w:rStyle w:val="a7"/>
            <w:color w:val="auto"/>
            <w:sz w:val="28"/>
            <w:szCs w:val="28"/>
            <w:u w:val="none"/>
          </w:rPr>
          <w:t>части</w:t>
        </w:r>
        <w:r w:rsidR="001404F5" w:rsidRPr="007E2D27">
          <w:rPr>
            <w:rStyle w:val="a7"/>
            <w:color w:val="auto"/>
            <w:sz w:val="28"/>
            <w:szCs w:val="28"/>
            <w:u w:val="none"/>
          </w:rPr>
          <w:t>» заменить словом «пункта»</w:t>
        </w:r>
      </w:hyperlink>
      <w:r w:rsidR="001404F5" w:rsidRPr="007E2D27">
        <w:rPr>
          <w:sz w:val="28"/>
          <w:szCs w:val="28"/>
        </w:rPr>
        <w:t>.</w:t>
      </w:r>
    </w:p>
    <w:p w:rsidR="00AC1D3C" w:rsidRPr="007E2D27" w:rsidRDefault="00AC1D3C" w:rsidP="007E2D27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E2D27">
        <w:rPr>
          <w:color w:val="000000"/>
          <w:sz w:val="28"/>
          <w:szCs w:val="28"/>
        </w:rPr>
        <w:t xml:space="preserve">Пункт 2.2 пункта 2 раздела </w:t>
      </w:r>
      <w:r w:rsidRPr="007E2D27">
        <w:rPr>
          <w:color w:val="000000"/>
          <w:sz w:val="28"/>
          <w:szCs w:val="28"/>
          <w:lang w:val="en-US"/>
        </w:rPr>
        <w:t>I</w:t>
      </w:r>
      <w:r w:rsidRPr="007E2D27">
        <w:rPr>
          <w:color w:val="000000"/>
          <w:sz w:val="28"/>
          <w:szCs w:val="28"/>
        </w:rPr>
        <w:t xml:space="preserve"> дополнить подпунктом 2.2.8 следующего содержания:</w:t>
      </w:r>
    </w:p>
    <w:p w:rsidR="00AC1D3C" w:rsidRDefault="00AC1D3C" w:rsidP="007E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54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2.2.8.</w:t>
      </w:r>
      <w:r w:rsidRPr="00DC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овершеннолетний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родитель(</w:t>
      </w:r>
      <w:proofErr w:type="gramEnd"/>
      <w:r>
        <w:rPr>
          <w:rFonts w:ascii="Times New Roman" w:hAnsi="Times New Roman" w:cs="Times New Roman"/>
          <w:sz w:val="28"/>
          <w:szCs w:val="28"/>
        </w:rPr>
        <w:t>ли) (законный(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представитель(ли) в порядке перевода из одной образовательной организации в другую».</w:t>
      </w:r>
    </w:p>
    <w:p w:rsidR="00AC1D3C" w:rsidRPr="009218DA" w:rsidRDefault="00AC1D3C" w:rsidP="007E2D2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одпункт 7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7.5.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C1D3C" w:rsidRDefault="00AC1D3C" w:rsidP="007E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«7.5.3. прием заявлений о зачислении 1 – 11 (12) классы на текущий учебный год в порядке перевода из одной образовательной организации в другую</w:t>
      </w:r>
      <w:r w:rsidRPr="001A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течение всего учебного года».</w:t>
      </w:r>
    </w:p>
    <w:p w:rsidR="00AC1D3C" w:rsidRPr="009218DA" w:rsidRDefault="00AC1D3C" w:rsidP="007E2D27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7.6.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7.6.3 следующего содержания</w:t>
      </w:r>
      <w:r w:rsidRPr="009218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1D3C" w:rsidRPr="00932B60" w:rsidRDefault="00AC1D3C" w:rsidP="007E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«7.6.3. по приему в 1 – 11 (12) классы в порядке перевода из одной образовательной организации в другую, по приему в 10-й класс  в течение 5 рабочих дней после приема заявления».</w:t>
      </w:r>
    </w:p>
    <w:p w:rsidR="00AC1D3C" w:rsidRDefault="00AC1D3C" w:rsidP="00890E25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Статью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 следующего содержания:</w:t>
      </w:r>
    </w:p>
    <w:p w:rsidR="00AC1D3C" w:rsidRDefault="00AC1D3C" w:rsidP="007E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«8.2. Прием заявлений о зачислении в образовательную организацию в порядке перевода </w:t>
      </w:r>
      <w:r>
        <w:rPr>
          <w:rFonts w:ascii="Times New Roman" w:hAnsi="Times New Roman" w:cs="Times New Roman"/>
          <w:sz w:val="28"/>
          <w:szCs w:val="28"/>
        </w:rPr>
        <w:t>из  другой</w:t>
      </w:r>
      <w:r w:rsidRPr="001A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осуществляется в случаях:</w:t>
      </w:r>
    </w:p>
    <w:p w:rsidR="00AC1D3C" w:rsidRDefault="00AC1D3C" w:rsidP="007E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при прекращении деятельности образовательной организации, аннулировании лицензии, лишении или прекращении действия аккредитации;</w:t>
      </w:r>
    </w:p>
    <w:p w:rsidR="00AC1D3C" w:rsidRDefault="00AC1D3C" w:rsidP="007E2D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при приостановлении действия лицензии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1D3C" w:rsidRPr="007E2D27" w:rsidRDefault="00AC1D3C" w:rsidP="007E2D2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7E2D27">
        <w:rPr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Pr="007E2D27">
        <w:rPr>
          <w:sz w:val="28"/>
          <w:szCs w:val="28"/>
        </w:rPr>
        <w:t>Кондинского</w:t>
      </w:r>
      <w:proofErr w:type="spellEnd"/>
      <w:r w:rsidRPr="007E2D27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E2D27">
        <w:rPr>
          <w:sz w:val="28"/>
          <w:szCs w:val="28"/>
        </w:rPr>
        <w:t>Кондинский</w:t>
      </w:r>
      <w:proofErr w:type="spellEnd"/>
      <w:r w:rsidRPr="007E2D27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7E2D27">
        <w:rPr>
          <w:sz w:val="28"/>
          <w:szCs w:val="28"/>
        </w:rPr>
        <w:t>Кондинского</w:t>
      </w:r>
      <w:proofErr w:type="spellEnd"/>
      <w:r w:rsidRPr="007E2D27">
        <w:rPr>
          <w:sz w:val="28"/>
          <w:szCs w:val="28"/>
        </w:rPr>
        <w:t xml:space="preserve"> района Ханты-Мансийского автономного округа - Югры.</w:t>
      </w:r>
    </w:p>
    <w:p w:rsidR="00AC1D3C" w:rsidRPr="00AD5D6D" w:rsidRDefault="00AC1D3C" w:rsidP="007E2D2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5D6D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A043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сентября 2023 и действует до 1 сентября 2029 года</w:t>
      </w:r>
      <w:r w:rsidR="00430F12">
        <w:rPr>
          <w:rFonts w:ascii="Times New Roman" w:hAnsi="Times New Roman"/>
          <w:sz w:val="28"/>
          <w:szCs w:val="28"/>
        </w:rPr>
        <w:t xml:space="preserve"> в части пунктов 1.3 – 1.6, пункт</w:t>
      </w:r>
      <w:r w:rsidR="005D7FEA">
        <w:rPr>
          <w:rFonts w:ascii="Times New Roman" w:hAnsi="Times New Roman"/>
          <w:sz w:val="28"/>
          <w:szCs w:val="28"/>
        </w:rPr>
        <w:t>ы</w:t>
      </w:r>
      <w:r w:rsidR="00430F12">
        <w:rPr>
          <w:rFonts w:ascii="Times New Roman" w:hAnsi="Times New Roman"/>
          <w:sz w:val="28"/>
          <w:szCs w:val="28"/>
        </w:rPr>
        <w:t xml:space="preserve"> </w:t>
      </w:r>
      <w:r w:rsidR="005D7FEA">
        <w:rPr>
          <w:rFonts w:ascii="Times New Roman" w:hAnsi="Times New Roman"/>
          <w:sz w:val="28"/>
          <w:szCs w:val="28"/>
        </w:rPr>
        <w:t>1.1, 1.2 – после подписания Постановления</w:t>
      </w:r>
      <w:r w:rsidRPr="00AD5D6D">
        <w:rPr>
          <w:rFonts w:ascii="Times New Roman" w:hAnsi="Times New Roman"/>
          <w:sz w:val="28"/>
          <w:szCs w:val="28"/>
        </w:rPr>
        <w:t>.</w:t>
      </w:r>
    </w:p>
    <w:p w:rsidR="00AC1D3C" w:rsidRPr="00AD5D6D" w:rsidRDefault="00AC1D3C" w:rsidP="007E2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D3C" w:rsidRDefault="00AC1D3C" w:rsidP="00AC1D3C">
      <w:pPr>
        <w:jc w:val="both"/>
        <w:rPr>
          <w:sz w:val="28"/>
          <w:szCs w:val="28"/>
        </w:rPr>
      </w:pPr>
    </w:p>
    <w:p w:rsidR="005D7FEA" w:rsidRPr="00AD5D6D" w:rsidRDefault="005D7FEA" w:rsidP="00AC1D3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1789"/>
        <w:gridCol w:w="3287"/>
      </w:tblGrid>
      <w:tr w:rsidR="00AC1D3C" w:rsidRPr="00AD5D6D" w:rsidTr="009A26D1">
        <w:tc>
          <w:tcPr>
            <w:tcW w:w="4785" w:type="dxa"/>
          </w:tcPr>
          <w:p w:rsidR="00AC1D3C" w:rsidRPr="00AD5D6D" w:rsidRDefault="00AC1D3C" w:rsidP="009A26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D5D6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AC1D3C" w:rsidRPr="00AD5D6D" w:rsidRDefault="00AC1D3C" w:rsidP="009A26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C1D3C" w:rsidRPr="00AD5D6D" w:rsidRDefault="00AC1D3C" w:rsidP="009A26D1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AD5D6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AD5D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Мухин</w:t>
            </w:r>
          </w:p>
        </w:tc>
      </w:tr>
    </w:tbl>
    <w:p w:rsidR="00AC1D3C" w:rsidRDefault="00AC1D3C" w:rsidP="00AC1D3C">
      <w:pPr>
        <w:rPr>
          <w:color w:val="000000"/>
          <w:sz w:val="16"/>
          <w:szCs w:val="16"/>
        </w:rPr>
      </w:pPr>
    </w:p>
    <w:p w:rsidR="00AC1D3C" w:rsidRDefault="00AC1D3C" w:rsidP="00AC1D3C">
      <w:pPr>
        <w:rPr>
          <w:color w:val="000000"/>
          <w:sz w:val="16"/>
          <w:szCs w:val="16"/>
        </w:rPr>
      </w:pPr>
    </w:p>
    <w:p w:rsidR="00657B0D" w:rsidRDefault="00657B0D"/>
    <w:sectPr w:rsidR="00657B0D" w:rsidSect="00890E2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CAD"/>
    <w:multiLevelType w:val="hybridMultilevel"/>
    <w:tmpl w:val="E2403168"/>
    <w:lvl w:ilvl="0" w:tplc="2E8647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F15FE"/>
    <w:multiLevelType w:val="multilevel"/>
    <w:tmpl w:val="E2403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A63D3"/>
    <w:multiLevelType w:val="multilevel"/>
    <w:tmpl w:val="EDFA4DB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55" w:hanging="115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3">
    <w:nsid w:val="22DD3C64"/>
    <w:multiLevelType w:val="multilevel"/>
    <w:tmpl w:val="EDFA4DB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55" w:hanging="115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4">
    <w:nsid w:val="289D3F14"/>
    <w:multiLevelType w:val="multilevel"/>
    <w:tmpl w:val="EDFA4DB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55" w:hanging="115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5">
    <w:nsid w:val="731C37FD"/>
    <w:multiLevelType w:val="hybridMultilevel"/>
    <w:tmpl w:val="4C34B4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7"/>
    <w:rsid w:val="00026133"/>
    <w:rsid w:val="001404F5"/>
    <w:rsid w:val="003659D7"/>
    <w:rsid w:val="00430F12"/>
    <w:rsid w:val="00515CB1"/>
    <w:rsid w:val="005A6FD7"/>
    <w:rsid w:val="005D7FEA"/>
    <w:rsid w:val="00636A66"/>
    <w:rsid w:val="00657B0D"/>
    <w:rsid w:val="007E2D27"/>
    <w:rsid w:val="00890E25"/>
    <w:rsid w:val="00A20E29"/>
    <w:rsid w:val="00AC1D3C"/>
    <w:rsid w:val="00D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1"/>
    <w:basedOn w:val="a"/>
    <w:next w:val="a"/>
    <w:link w:val="10"/>
    <w:qFormat/>
    <w:rsid w:val="00AC1D3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Char"/>
    <w:basedOn w:val="a"/>
    <w:next w:val="a"/>
    <w:link w:val="30"/>
    <w:qFormat/>
    <w:rsid w:val="00AC1D3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AC1D3C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AC1D3C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C1D3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rsid w:val="00AC1D3C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C1D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AC1D3C"/>
    <w:pPr>
      <w:spacing w:before="120" w:after="24"/>
    </w:pPr>
  </w:style>
  <w:style w:type="character" w:styleId="a7">
    <w:name w:val="Hyperlink"/>
    <w:rsid w:val="00AC1D3C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locked/>
    <w:rsid w:val="00AC1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AC1D3C"/>
    <w:rPr>
      <w:rFonts w:ascii="Calibri" w:hAnsi="Calibri"/>
    </w:rPr>
  </w:style>
  <w:style w:type="paragraph" w:styleId="a9">
    <w:name w:val="No Spacing"/>
    <w:link w:val="a8"/>
    <w:uiPriority w:val="1"/>
    <w:qFormat/>
    <w:rsid w:val="00AC1D3C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AC1D3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E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1"/>
    <w:basedOn w:val="a"/>
    <w:next w:val="a"/>
    <w:link w:val="10"/>
    <w:qFormat/>
    <w:rsid w:val="00AC1D3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Char"/>
    <w:basedOn w:val="a"/>
    <w:next w:val="a"/>
    <w:link w:val="30"/>
    <w:qFormat/>
    <w:rsid w:val="00AC1D3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AC1D3C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AC1D3C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C1D3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rsid w:val="00AC1D3C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C1D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AC1D3C"/>
    <w:pPr>
      <w:spacing w:before="120" w:after="24"/>
    </w:pPr>
  </w:style>
  <w:style w:type="character" w:styleId="a7">
    <w:name w:val="Hyperlink"/>
    <w:rsid w:val="00AC1D3C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locked/>
    <w:rsid w:val="00AC1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AC1D3C"/>
    <w:rPr>
      <w:rFonts w:ascii="Calibri" w:hAnsi="Calibri"/>
    </w:rPr>
  </w:style>
  <w:style w:type="paragraph" w:styleId="a9">
    <w:name w:val="No Spacing"/>
    <w:link w:val="a8"/>
    <w:uiPriority w:val="1"/>
    <w:qFormat/>
    <w:rsid w:val="00AC1D3C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AC1D3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8&amp;date=12.07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9661&amp;date=12.07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661&amp;dst=490&amp;field=134&amp;date=12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8</cp:revision>
  <cp:lastPrinted>2023-07-12T09:07:00Z</cp:lastPrinted>
  <dcterms:created xsi:type="dcterms:W3CDTF">2023-07-12T05:58:00Z</dcterms:created>
  <dcterms:modified xsi:type="dcterms:W3CDTF">2023-07-12T09:08:00Z</dcterms:modified>
</cp:coreProperties>
</file>