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CD21A8">
        <w:rPr>
          <w:u w:val="single"/>
        </w:rPr>
        <w:t>26</w:t>
      </w:r>
      <w:r w:rsidRPr="00606391">
        <w:t>_</w:t>
      </w:r>
      <w:r>
        <w:t>»</w:t>
      </w:r>
      <w:r w:rsidRPr="00606391">
        <w:t xml:space="preserve"> </w:t>
      </w:r>
      <w:r w:rsidR="00CD21A8">
        <w:t>июня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CD21A8" w:rsidRPr="00CD21A8">
        <w:rPr>
          <w:u w:val="single"/>
        </w:rPr>
        <w:t>ул. Ленина, д. 44А с. Болчары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947C88">
        <w:rPr>
          <w:u w:val="single"/>
        </w:rPr>
        <w:t>2</w:t>
      </w:r>
      <w:r w:rsidR="00CD21A8">
        <w:rPr>
          <w:u w:val="single"/>
        </w:rPr>
        <w:t>8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июня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947C88">
        <w:rPr>
          <w:u w:val="single"/>
        </w:rPr>
        <w:t>1</w:t>
      </w:r>
      <w:r w:rsidR="00CD21A8">
        <w:rPr>
          <w:u w:val="single"/>
        </w:rPr>
        <w:t>7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CD21A8" w:rsidRPr="00CD21A8">
        <w:rPr>
          <w:u w:val="single"/>
        </w:rPr>
        <w:t xml:space="preserve">28 июня 2023 года по 17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CD21A8" w:rsidRPr="00CD21A8">
        <w:rPr>
          <w:u w:val="single"/>
        </w:rPr>
        <w:t xml:space="preserve">28 июня 2023 года по 17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CD21A8" w:rsidRPr="00CD21A8">
        <w:rPr>
          <w:u w:val="single"/>
        </w:rPr>
        <w:t xml:space="preserve">28 июня 2023 года по 17 июля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23947"/>
    <w:rsid w:val="00947C88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4F9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5</cp:revision>
  <dcterms:created xsi:type="dcterms:W3CDTF">2022-12-14T06:07:00Z</dcterms:created>
  <dcterms:modified xsi:type="dcterms:W3CDTF">2023-06-28T03:59:00Z</dcterms:modified>
</cp:coreProperties>
</file>