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94" w:rsidRPr="00704D3E" w:rsidRDefault="006B7D94" w:rsidP="0070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D3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75BB3" w:rsidRPr="00704D3E" w:rsidRDefault="006B7D94" w:rsidP="00704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3E">
        <w:rPr>
          <w:rFonts w:ascii="Times New Roman" w:hAnsi="Times New Roman" w:cs="Times New Roman"/>
          <w:b/>
          <w:sz w:val="24"/>
          <w:szCs w:val="24"/>
        </w:rPr>
        <w:t>Общественного совета по экологии и охране окружающей среды на территории Кондинского района на 4 квартал 2022 года</w:t>
      </w:r>
    </w:p>
    <w:p w:rsidR="006B7D94" w:rsidRDefault="006B7D94" w:rsidP="006B7D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1"/>
        <w:gridCol w:w="1701"/>
        <w:gridCol w:w="3685"/>
      </w:tblGrid>
      <w:tr w:rsidR="006B7D94" w:rsidTr="004315E7">
        <w:tc>
          <w:tcPr>
            <w:tcW w:w="540" w:type="dxa"/>
          </w:tcPr>
          <w:p w:rsidR="006B7D94" w:rsidRDefault="006B7D94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6B7D94" w:rsidRDefault="006B7D94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B7D94" w:rsidRDefault="00704D3E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6B7D94" w:rsidRDefault="00704D3E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56EA" w:rsidTr="00D657F2">
        <w:tc>
          <w:tcPr>
            <w:tcW w:w="540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E556EA" w:rsidRDefault="00E556EA" w:rsidP="00F3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Незаконные рубки лесных насаждений на территории Кондинского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E556EA" w:rsidRDefault="00E556EA" w:rsidP="00D6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3685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9">
              <w:rPr>
                <w:rFonts w:ascii="Times New Roman" w:hAnsi="Times New Roman" w:cs="Times New Roman"/>
                <w:sz w:val="24"/>
                <w:szCs w:val="24"/>
              </w:rPr>
              <w:t>Мухометжанов</w:t>
            </w:r>
            <w:proofErr w:type="spellEnd"/>
            <w:r w:rsidRPr="00FB32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FB3219">
              <w:rPr>
                <w:rFonts w:ascii="Times New Roman" w:hAnsi="Times New Roman" w:cs="Times New Roman"/>
                <w:sz w:val="24"/>
                <w:szCs w:val="24"/>
              </w:rPr>
              <w:t>Ритфалевич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32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D040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 – начальник территориального отдела Кондинское лесничество</w:t>
            </w:r>
          </w:p>
        </w:tc>
      </w:tr>
      <w:tr w:rsidR="00E556EA" w:rsidTr="0062222D">
        <w:tc>
          <w:tcPr>
            <w:tcW w:w="540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E556EA" w:rsidRDefault="00E556EA" w:rsidP="00A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 в области охраны и использования объектов животного мира и среды их обитания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Кондинского района</w:t>
            </w:r>
          </w:p>
        </w:tc>
        <w:tc>
          <w:tcPr>
            <w:tcW w:w="1701" w:type="dxa"/>
            <w:vMerge/>
            <w:vAlign w:val="center"/>
          </w:tcPr>
          <w:p w:rsidR="00E556EA" w:rsidRDefault="00E556EA" w:rsidP="0062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6EA" w:rsidRPr="004315E7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– начальник </w:t>
            </w:r>
            <w:r w:rsidRPr="00385361">
              <w:rPr>
                <w:rFonts w:ascii="Times New Roman" w:hAnsi="Times New Roman" w:cs="Times New Roman"/>
                <w:sz w:val="24"/>
                <w:szCs w:val="24"/>
              </w:rPr>
              <w:t>Кондинского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E556EA" w:rsidTr="0062222D">
        <w:tc>
          <w:tcPr>
            <w:tcW w:w="540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E556EA" w:rsidRDefault="00E556EA" w:rsidP="0046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лесных пожарах. Мониторинг и тушение лесных пожаров</w:t>
            </w:r>
          </w:p>
        </w:tc>
        <w:tc>
          <w:tcPr>
            <w:tcW w:w="1701" w:type="dxa"/>
            <w:vMerge/>
            <w:vAlign w:val="center"/>
          </w:tcPr>
          <w:p w:rsidR="00E556EA" w:rsidRDefault="00E556EA" w:rsidP="0062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Денис Сергеевич – начальник управления гражданской защиты населения</w:t>
            </w:r>
          </w:p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EA" w:rsidRPr="004315E7" w:rsidRDefault="00E556EA" w:rsidP="00D4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 Александр Павлович начальник </w:t>
            </w:r>
            <w:proofErr w:type="spellStart"/>
            <w:r w:rsidRPr="00AA6ED7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AA6ED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бюджетного учреждения Ханты-Мансийского автономного округа - Югры «База авиационной и наземной охраны лесов»</w:t>
            </w:r>
          </w:p>
        </w:tc>
      </w:tr>
      <w:tr w:rsidR="00E556EA" w:rsidTr="0062222D">
        <w:tc>
          <w:tcPr>
            <w:tcW w:w="540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запусках ракетоносителей с космодрома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падением отделяющихся частей на территории района</w:t>
            </w:r>
          </w:p>
        </w:tc>
        <w:tc>
          <w:tcPr>
            <w:tcW w:w="1701" w:type="dxa"/>
            <w:vMerge/>
            <w:vAlign w:val="center"/>
          </w:tcPr>
          <w:p w:rsidR="00E556EA" w:rsidRDefault="00E556EA" w:rsidP="0062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6EA" w:rsidRPr="00BD1715" w:rsidRDefault="00E556EA" w:rsidP="0062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94"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 w:rsidRPr="00636A9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начальник управления по природным ресурсам и экологии администрации Кондинского района</w:t>
            </w:r>
          </w:p>
        </w:tc>
      </w:tr>
      <w:tr w:rsidR="00E556EA" w:rsidTr="0062222D">
        <w:tc>
          <w:tcPr>
            <w:tcW w:w="540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E556EA" w:rsidRDefault="00E556EA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незаконном вылове водных биологических ресурсов</w:t>
            </w:r>
          </w:p>
        </w:tc>
        <w:tc>
          <w:tcPr>
            <w:tcW w:w="1701" w:type="dxa"/>
            <w:vMerge/>
            <w:vAlign w:val="center"/>
          </w:tcPr>
          <w:p w:rsidR="00E556EA" w:rsidRDefault="00E556EA" w:rsidP="0062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6EA" w:rsidRPr="004315E7" w:rsidRDefault="00E556EA" w:rsidP="0062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>Макаров 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государственный инспектор 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>Кондинско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контроля, надзора, охраны водных биологических ресурсов и среды их обитания по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автономному округу – Югре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715">
              <w:rPr>
                <w:rFonts w:ascii="Times New Roman" w:hAnsi="Times New Roman" w:cs="Times New Roman"/>
                <w:sz w:val="24"/>
                <w:szCs w:val="24"/>
              </w:rPr>
              <w:t>Нижнеобско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>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7F2" w:rsidTr="00F40336">
        <w:tc>
          <w:tcPr>
            <w:tcW w:w="540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объектов накопленного негативного воздействия на окружающую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п.Лиственичный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пгт.Луговой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  <w:tc>
          <w:tcPr>
            <w:tcW w:w="1701" w:type="dxa"/>
            <w:vMerge w:val="restart"/>
            <w:vAlign w:val="bottom"/>
          </w:tcPr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6" w:rsidRDefault="00F40336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F2" w:rsidRDefault="00D657F2" w:rsidP="00F4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F403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Таганцова</w:t>
            </w:r>
            <w:proofErr w:type="spellEnd"/>
            <w:r w:rsidRPr="004315E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начальник управления по природным ресурсам и экологии </w:t>
            </w:r>
            <w:r w:rsidRPr="0043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D657F2" w:rsidTr="004315E7">
        <w:tc>
          <w:tcPr>
            <w:tcW w:w="540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1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246E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246E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6E8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уникальных водных объектов», входящего в портфель проектов «Экология»</w:t>
            </w:r>
          </w:p>
        </w:tc>
        <w:tc>
          <w:tcPr>
            <w:tcW w:w="1701" w:type="dxa"/>
            <w:vMerge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A7">
              <w:rPr>
                <w:rFonts w:ascii="Times New Roman" w:hAnsi="Times New Roman" w:cs="Times New Roman"/>
                <w:sz w:val="24"/>
                <w:szCs w:val="24"/>
              </w:rPr>
              <w:t>Буторина Екатерина Викторовна- начальник отдела недропользования и экологии управления по природным ресурсам и экологии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D657F2" w:rsidTr="004315E7">
        <w:tc>
          <w:tcPr>
            <w:tcW w:w="540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0A74">
              <w:rPr>
                <w:rFonts w:ascii="Times New Roman" w:hAnsi="Times New Roman" w:cs="Times New Roman"/>
                <w:sz w:val="24"/>
                <w:szCs w:val="24"/>
              </w:rPr>
              <w:t xml:space="preserve">иквидации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захламления</w:t>
            </w:r>
            <w:r w:rsidRPr="00D30A74">
              <w:rPr>
                <w:rFonts w:ascii="Times New Roman" w:hAnsi="Times New Roman" w:cs="Times New Roman"/>
                <w:sz w:val="24"/>
                <w:szCs w:val="24"/>
              </w:rPr>
              <w:t xml:space="preserve"> тверды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30A7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30A74">
              <w:rPr>
                <w:rFonts w:ascii="Times New Roman" w:hAnsi="Times New Roman" w:cs="Times New Roman"/>
                <w:sz w:val="24"/>
                <w:szCs w:val="24"/>
              </w:rPr>
              <w:t xml:space="preserve">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30A7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фонда в границах Кондинского района</w:t>
            </w:r>
          </w:p>
        </w:tc>
        <w:tc>
          <w:tcPr>
            <w:tcW w:w="1701" w:type="dxa"/>
            <w:vMerge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23CE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 – начальник территориального отдела Кондинское лесничество</w:t>
            </w:r>
          </w:p>
          <w:p w:rsidR="00AA23CE" w:rsidRPr="007F2DA7" w:rsidRDefault="00AA23CE" w:rsidP="00AA23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>Мухометжанов</w:t>
            </w:r>
            <w:proofErr w:type="spellEnd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>Ритфалевич</w:t>
            </w:r>
            <w:proofErr w:type="spellEnd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территориального отдела </w:t>
            </w:r>
            <w:proofErr w:type="spellStart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>Урайское</w:t>
            </w:r>
            <w:proofErr w:type="spellEnd"/>
            <w:r w:rsidRPr="00AA23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657F2" w:rsidTr="00D30A74">
        <w:trPr>
          <w:trHeight w:val="2348"/>
        </w:trPr>
        <w:tc>
          <w:tcPr>
            <w:tcW w:w="540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D657F2" w:rsidRDefault="00D657F2" w:rsidP="005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») по ликвидации мест несанкционированного размещения твердых коммунальных отходов на территории муниципального образования Кондинский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достижение установленного показателя ликвидации объектов на уровне 50% </w:t>
            </w:r>
          </w:p>
        </w:tc>
        <w:tc>
          <w:tcPr>
            <w:tcW w:w="1701" w:type="dxa"/>
            <w:vMerge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начальник управления по природным ресурсам и экологии администрации Кондинского района</w:t>
            </w:r>
          </w:p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F2" w:rsidTr="004315E7">
        <w:tc>
          <w:tcPr>
            <w:tcW w:w="540" w:type="dxa"/>
          </w:tcPr>
          <w:p w:rsidR="00D657F2" w:rsidRDefault="00D657F2" w:rsidP="00A3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D657F2" w:rsidRDefault="00D657F2" w:rsidP="0050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оператором по обращению с твердыми коммунальными отходами на территории Кондинского района, схема обращения с отходами</w:t>
            </w:r>
          </w:p>
        </w:tc>
        <w:tc>
          <w:tcPr>
            <w:tcW w:w="1701" w:type="dxa"/>
            <w:vMerge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57F2" w:rsidRDefault="00D657F2" w:rsidP="006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 – начальник управления жилищно-коммунального хозяйства администрации Кондинского района</w:t>
            </w:r>
          </w:p>
        </w:tc>
      </w:tr>
    </w:tbl>
    <w:p w:rsidR="006B7D94" w:rsidRPr="006B7D94" w:rsidRDefault="006B7D94" w:rsidP="006B7D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7D94" w:rsidRPr="006B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C"/>
    <w:rsid w:val="000171D2"/>
    <w:rsid w:val="000221B6"/>
    <w:rsid w:val="002428FC"/>
    <w:rsid w:val="002A27D7"/>
    <w:rsid w:val="00376222"/>
    <w:rsid w:val="00385361"/>
    <w:rsid w:val="004315E7"/>
    <w:rsid w:val="0046590E"/>
    <w:rsid w:val="00503878"/>
    <w:rsid w:val="005405CC"/>
    <w:rsid w:val="00574574"/>
    <w:rsid w:val="005A67B9"/>
    <w:rsid w:val="005E32F0"/>
    <w:rsid w:val="00611603"/>
    <w:rsid w:val="0062222D"/>
    <w:rsid w:val="006254B7"/>
    <w:rsid w:val="00636A94"/>
    <w:rsid w:val="006B7D94"/>
    <w:rsid w:val="00704D3E"/>
    <w:rsid w:val="007C33E3"/>
    <w:rsid w:val="007F2DA7"/>
    <w:rsid w:val="00872207"/>
    <w:rsid w:val="009246E8"/>
    <w:rsid w:val="00975BB3"/>
    <w:rsid w:val="00A0578C"/>
    <w:rsid w:val="00A20CFB"/>
    <w:rsid w:val="00A32FEF"/>
    <w:rsid w:val="00A35E39"/>
    <w:rsid w:val="00A36AFC"/>
    <w:rsid w:val="00AA23CE"/>
    <w:rsid w:val="00AA4D58"/>
    <w:rsid w:val="00AA6ED7"/>
    <w:rsid w:val="00B130B6"/>
    <w:rsid w:val="00BA1A77"/>
    <w:rsid w:val="00BD1715"/>
    <w:rsid w:val="00C25241"/>
    <w:rsid w:val="00C62C0E"/>
    <w:rsid w:val="00C70487"/>
    <w:rsid w:val="00CE1AA4"/>
    <w:rsid w:val="00D04032"/>
    <w:rsid w:val="00D30A74"/>
    <w:rsid w:val="00D37276"/>
    <w:rsid w:val="00D401F0"/>
    <w:rsid w:val="00D40D5B"/>
    <w:rsid w:val="00D657F2"/>
    <w:rsid w:val="00E35D10"/>
    <w:rsid w:val="00E556EA"/>
    <w:rsid w:val="00E97D49"/>
    <w:rsid w:val="00EA4876"/>
    <w:rsid w:val="00EB5CFA"/>
    <w:rsid w:val="00EE3D32"/>
    <w:rsid w:val="00F300B4"/>
    <w:rsid w:val="00F40336"/>
    <w:rsid w:val="00F7663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13</cp:revision>
  <cp:lastPrinted>2022-08-05T04:49:00Z</cp:lastPrinted>
  <dcterms:created xsi:type="dcterms:W3CDTF">2022-07-26T10:33:00Z</dcterms:created>
  <dcterms:modified xsi:type="dcterms:W3CDTF">2022-08-08T03:19:00Z</dcterms:modified>
</cp:coreProperties>
</file>