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24" w:rsidRDefault="00115B24" w:rsidP="00C81C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50" w:rsidRDefault="00021950" w:rsidP="00C81C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021950" w:rsidRPr="00A64799" w:rsidRDefault="00021950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21950" w:rsidRDefault="00021950" w:rsidP="0090086A">
      <w:pPr>
        <w:pStyle w:val="5"/>
        <w:rPr>
          <w:bCs/>
          <w:sz w:val="24"/>
          <w:szCs w:val="24"/>
        </w:rPr>
      </w:pPr>
    </w:p>
    <w:p w:rsidR="00021950" w:rsidRPr="004C1E3C" w:rsidRDefault="00021950" w:rsidP="004C1E3C">
      <w:pPr>
        <w:pStyle w:val="5"/>
        <w:spacing w:line="360" w:lineRule="auto"/>
      </w:pPr>
      <w:r w:rsidRPr="0090086A">
        <w:t xml:space="preserve">РЕШЕНИЕ </w:t>
      </w:r>
    </w:p>
    <w:p w:rsidR="004A1071" w:rsidRDefault="00021950" w:rsidP="00B3772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</w:t>
      </w:r>
    </w:p>
    <w:p w:rsidR="00021950" w:rsidRPr="00184E5A" w:rsidRDefault="00021950" w:rsidP="00B3772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 xml:space="preserve"> городское поселение Мортка за 20</w:t>
      </w:r>
      <w:r w:rsidR="00893C9B">
        <w:rPr>
          <w:rFonts w:ascii="Times New Roman" w:hAnsi="Times New Roman"/>
          <w:b/>
          <w:sz w:val="24"/>
          <w:szCs w:val="24"/>
        </w:rPr>
        <w:t>2</w:t>
      </w:r>
      <w:r w:rsidR="00740798">
        <w:rPr>
          <w:rFonts w:ascii="Times New Roman" w:hAnsi="Times New Roman"/>
          <w:b/>
          <w:sz w:val="24"/>
          <w:szCs w:val="24"/>
        </w:rPr>
        <w:t>3</w:t>
      </w:r>
      <w:r w:rsidR="004A1071">
        <w:rPr>
          <w:rFonts w:ascii="Times New Roman" w:hAnsi="Times New Roman"/>
          <w:b/>
          <w:sz w:val="24"/>
          <w:szCs w:val="24"/>
        </w:rPr>
        <w:t xml:space="preserve"> </w:t>
      </w:r>
      <w:r w:rsidRPr="00184E5A">
        <w:rPr>
          <w:rFonts w:ascii="Times New Roman" w:hAnsi="Times New Roman"/>
          <w:b/>
          <w:sz w:val="24"/>
          <w:szCs w:val="24"/>
        </w:rPr>
        <w:t>год</w:t>
      </w:r>
    </w:p>
    <w:p w:rsidR="00021950" w:rsidRPr="00184E5A" w:rsidRDefault="00021950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 кодексом Российской Федерации, </w:t>
      </w:r>
      <w:bookmarkStart w:id="0" w:name="sub_4403"/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0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 w:rsidR="00165283">
        <w:rPr>
          <w:rFonts w:ascii="Times New Roman" w:hAnsi="Times New Roman"/>
          <w:b w:val="0"/>
          <w:sz w:val="24"/>
          <w:szCs w:val="24"/>
        </w:rPr>
        <w:t>2</w:t>
      </w:r>
      <w:r w:rsidR="00C8184E">
        <w:rPr>
          <w:rFonts w:ascii="Times New Roman" w:hAnsi="Times New Roman"/>
          <w:b w:val="0"/>
          <w:sz w:val="24"/>
          <w:szCs w:val="24"/>
        </w:rPr>
        <w:t>2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</w:p>
    <w:p w:rsidR="00021950" w:rsidRPr="00952706" w:rsidRDefault="00021950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Pr="00952706">
        <w:rPr>
          <w:rFonts w:ascii="Times New Roman" w:hAnsi="Times New Roman"/>
          <w:sz w:val="24"/>
          <w:szCs w:val="24"/>
        </w:rPr>
        <w:t xml:space="preserve">ить отчет об исполнении  бюджета городского 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</w:t>
      </w:r>
      <w:r w:rsidR="00893C9B">
        <w:rPr>
          <w:rFonts w:ascii="Times New Roman" w:hAnsi="Times New Roman"/>
          <w:sz w:val="24"/>
          <w:szCs w:val="24"/>
        </w:rPr>
        <w:t>202</w:t>
      </w:r>
      <w:r w:rsidR="00740798">
        <w:rPr>
          <w:rFonts w:ascii="Times New Roman" w:hAnsi="Times New Roman"/>
          <w:sz w:val="24"/>
          <w:szCs w:val="24"/>
        </w:rPr>
        <w:t>3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740798">
        <w:rPr>
          <w:rFonts w:ascii="Times New Roman" w:hAnsi="Times New Roman"/>
          <w:sz w:val="24"/>
          <w:szCs w:val="24"/>
        </w:rPr>
        <w:t>115 105 367,29</w:t>
      </w:r>
      <w:r w:rsidR="00CE4A5E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рублей, по расходам в сумме </w:t>
      </w:r>
      <w:r w:rsidR="00740798">
        <w:rPr>
          <w:rFonts w:ascii="Times New Roman" w:hAnsi="Times New Roman"/>
          <w:sz w:val="24"/>
          <w:szCs w:val="24"/>
        </w:rPr>
        <w:t>110 154 230,18</w:t>
      </w:r>
      <w:r w:rsidR="00CE4A5E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с превышением</w:t>
      </w:r>
      <w:r w:rsidR="00E728DD">
        <w:rPr>
          <w:rFonts w:ascii="Times New Roman" w:hAnsi="Times New Roman"/>
          <w:sz w:val="24"/>
          <w:szCs w:val="24"/>
        </w:rPr>
        <w:t xml:space="preserve"> </w:t>
      </w:r>
      <w:r w:rsidR="00CE4A5E">
        <w:rPr>
          <w:rFonts w:ascii="Times New Roman" w:hAnsi="Times New Roman"/>
          <w:sz w:val="24"/>
          <w:szCs w:val="24"/>
        </w:rPr>
        <w:t>доходов</w:t>
      </w:r>
      <w:r w:rsidR="00F34491">
        <w:rPr>
          <w:rFonts w:ascii="Times New Roman" w:hAnsi="Times New Roman"/>
          <w:sz w:val="24"/>
          <w:szCs w:val="24"/>
        </w:rPr>
        <w:t xml:space="preserve"> над </w:t>
      </w:r>
      <w:r w:rsidR="00CE4A5E">
        <w:rPr>
          <w:rFonts w:ascii="Times New Roman" w:hAnsi="Times New Roman"/>
          <w:sz w:val="24"/>
          <w:szCs w:val="24"/>
        </w:rPr>
        <w:t>расходами</w:t>
      </w:r>
      <w:r w:rsidR="00E728DD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в сумме </w:t>
      </w:r>
      <w:r w:rsidR="00740798">
        <w:rPr>
          <w:rFonts w:ascii="Times New Roman" w:hAnsi="Times New Roman"/>
          <w:sz w:val="24"/>
          <w:szCs w:val="24"/>
        </w:rPr>
        <w:t>4 951 137,11</w:t>
      </w:r>
      <w:r w:rsidR="00CE4A5E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и со следующими показателями:</w:t>
      </w:r>
    </w:p>
    <w:p w:rsidR="00856A4F" w:rsidRPr="00F60995" w:rsidRDefault="00021950" w:rsidP="00FB6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56A4F" w:rsidRPr="00F60995">
        <w:rPr>
          <w:rFonts w:ascii="Times New Roman" w:hAnsi="Times New Roman" w:cs="Times New Roman"/>
          <w:sz w:val="24"/>
          <w:szCs w:val="24"/>
        </w:rPr>
        <w:t xml:space="preserve">доходов бюджета по кодам классификации доходов бюджетов </w:t>
      </w:r>
      <w:r w:rsidR="00856A4F"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856A4F">
        <w:rPr>
          <w:rFonts w:ascii="Times New Roman" w:hAnsi="Times New Roman"/>
          <w:sz w:val="24"/>
          <w:szCs w:val="24"/>
        </w:rPr>
        <w:t>Мортка за 202</w:t>
      </w:r>
      <w:r w:rsidR="00740798">
        <w:rPr>
          <w:rFonts w:ascii="Times New Roman" w:hAnsi="Times New Roman"/>
          <w:sz w:val="24"/>
          <w:szCs w:val="24"/>
        </w:rPr>
        <w:t>3</w:t>
      </w:r>
      <w:r w:rsidR="00856A4F" w:rsidRPr="00952706">
        <w:rPr>
          <w:rFonts w:ascii="Times New Roman" w:hAnsi="Times New Roman"/>
          <w:sz w:val="24"/>
          <w:szCs w:val="24"/>
        </w:rPr>
        <w:t xml:space="preserve"> год </w:t>
      </w:r>
      <w:r w:rsidR="00856A4F" w:rsidRPr="00F60995">
        <w:rPr>
          <w:rFonts w:ascii="Times New Roman" w:hAnsi="Times New Roman" w:cs="Times New Roman"/>
          <w:sz w:val="24"/>
          <w:szCs w:val="24"/>
        </w:rPr>
        <w:t>согласно</w:t>
      </w:r>
      <w:r w:rsidR="00E728DD">
        <w:rPr>
          <w:rFonts w:ascii="Times New Roman" w:hAnsi="Times New Roman" w:cs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 xml:space="preserve">приложению 1 </w:t>
      </w:r>
      <w:r w:rsidR="00856A4F"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893C9B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21950">
        <w:rPr>
          <w:rFonts w:ascii="Times New Roman" w:hAnsi="Times New Roman"/>
          <w:sz w:val="24"/>
          <w:szCs w:val="24"/>
        </w:rPr>
        <w:t>.</w:t>
      </w:r>
      <w:r w:rsidR="00856A4F">
        <w:rPr>
          <w:rFonts w:ascii="Times New Roman" w:hAnsi="Times New Roman"/>
          <w:sz w:val="24"/>
          <w:szCs w:val="24"/>
        </w:rPr>
        <w:t xml:space="preserve"> р</w:t>
      </w:r>
      <w:r w:rsidR="00856A4F" w:rsidRPr="00F60995">
        <w:rPr>
          <w:rFonts w:ascii="Times New Roman" w:hAnsi="Times New Roman"/>
          <w:sz w:val="24"/>
          <w:szCs w:val="24"/>
        </w:rPr>
        <w:t xml:space="preserve">асходов бюджета по разделам и подразделам классификации расходов бюджетов </w:t>
      </w:r>
      <w:r w:rsidR="00021950"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021950">
        <w:rPr>
          <w:rFonts w:ascii="Times New Roman" w:hAnsi="Times New Roman"/>
          <w:sz w:val="24"/>
          <w:szCs w:val="24"/>
        </w:rPr>
        <w:t>Мортка</w:t>
      </w:r>
      <w:r w:rsidR="00E728DD">
        <w:rPr>
          <w:rFonts w:ascii="Times New Roman" w:hAnsi="Times New Roman"/>
          <w:sz w:val="24"/>
          <w:szCs w:val="24"/>
        </w:rPr>
        <w:t xml:space="preserve"> </w:t>
      </w:r>
      <w:r w:rsidR="00021950" w:rsidRPr="00952706">
        <w:rPr>
          <w:rFonts w:ascii="Times New Roman" w:hAnsi="Times New Roman"/>
          <w:sz w:val="24"/>
          <w:szCs w:val="24"/>
        </w:rPr>
        <w:t xml:space="preserve">согласно </w:t>
      </w:r>
      <w:r w:rsidR="00021950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2</w:t>
      </w:r>
      <w:r w:rsidR="00740798">
        <w:rPr>
          <w:rFonts w:ascii="Times New Roman" w:hAnsi="Times New Roman"/>
          <w:sz w:val="24"/>
          <w:szCs w:val="24"/>
        </w:rPr>
        <w:t xml:space="preserve"> </w:t>
      </w:r>
      <w:r w:rsidR="00021950"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56A4F" w:rsidRPr="00952706">
        <w:rPr>
          <w:rFonts w:ascii="Times New Roman" w:hAnsi="Times New Roman"/>
          <w:sz w:val="24"/>
          <w:szCs w:val="24"/>
        </w:rPr>
        <w:t xml:space="preserve">расходов бюджета </w:t>
      </w:r>
      <w:r w:rsidRPr="00952706">
        <w:rPr>
          <w:rFonts w:ascii="Times New Roman" w:hAnsi="Times New Roman"/>
          <w:sz w:val="24"/>
          <w:szCs w:val="24"/>
        </w:rPr>
        <w:t>по ведомственной структуре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="00893C9B">
        <w:rPr>
          <w:rFonts w:ascii="Times New Roman" w:hAnsi="Times New Roman"/>
          <w:sz w:val="24"/>
          <w:szCs w:val="24"/>
        </w:rPr>
        <w:t xml:space="preserve"> за 202</w:t>
      </w:r>
      <w:r w:rsidR="007407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год согласно приложению </w:t>
      </w:r>
      <w:r w:rsidR="00893C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E56F6B" w:rsidRDefault="00021950" w:rsidP="00E56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</w:t>
      </w:r>
      <w:r w:rsidR="00893C9B">
        <w:rPr>
          <w:rFonts w:ascii="Times New Roman" w:hAnsi="Times New Roman"/>
          <w:sz w:val="24"/>
          <w:szCs w:val="24"/>
        </w:rPr>
        <w:t>ирования дефицита бюджета за 202</w:t>
      </w:r>
      <w:r w:rsidR="00740798">
        <w:rPr>
          <w:rFonts w:ascii="Times New Roman" w:hAnsi="Times New Roman"/>
          <w:sz w:val="24"/>
          <w:szCs w:val="24"/>
        </w:rPr>
        <w:t>3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</w:t>
      </w:r>
      <w:r w:rsidR="00893C9B">
        <w:rPr>
          <w:rFonts w:ascii="Times New Roman" w:hAnsi="Times New Roman"/>
          <w:sz w:val="24"/>
          <w:szCs w:val="24"/>
        </w:rPr>
        <w:t>4</w:t>
      </w:r>
      <w:r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E56F6B" w:rsidRPr="00E56F6B" w:rsidRDefault="004A1071" w:rsidP="00E56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="00E56F6B" w:rsidRPr="00E56F6B">
        <w:rPr>
          <w:rFonts w:ascii="Times New Roman" w:hAnsi="Times New Roman"/>
          <w:sz w:val="24"/>
          <w:szCs w:val="24"/>
        </w:rPr>
        <w:t>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A1071" w:rsidRDefault="004A1071" w:rsidP="004A107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56F6B">
        <w:rPr>
          <w:rFonts w:ascii="Times New Roman" w:eastAsia="Arial Unicode MS" w:hAnsi="Times New Roman"/>
          <w:sz w:val="24"/>
          <w:szCs w:val="24"/>
        </w:rPr>
        <w:t>3</w:t>
      </w:r>
      <w:r w:rsidRPr="004A1071">
        <w:rPr>
          <w:rFonts w:ascii="Times New Roman" w:eastAsia="Arial Unicode MS" w:hAnsi="Times New Roman"/>
          <w:sz w:val="24"/>
          <w:szCs w:val="24"/>
        </w:rPr>
        <w:t xml:space="preserve">. Настоящее решение вступает в силу после его официального обнародования. </w:t>
      </w:r>
    </w:p>
    <w:p w:rsidR="004A1071" w:rsidRPr="004A1071" w:rsidRDefault="004A1071" w:rsidP="004A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E56F6B">
        <w:rPr>
          <w:rFonts w:ascii="Times New Roman" w:eastAsia="Arial Unicode MS" w:hAnsi="Times New Roman"/>
          <w:sz w:val="24"/>
          <w:szCs w:val="24"/>
        </w:rPr>
        <w:t xml:space="preserve">  4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Pr="004A1071">
        <w:rPr>
          <w:rFonts w:ascii="Times New Roman" w:eastAsia="Arial Unicode MS" w:hAnsi="Times New Roman"/>
          <w:sz w:val="24"/>
          <w:szCs w:val="24"/>
        </w:rPr>
        <w:t>Контроль за выполнением настоящего решения возложить на председателя Совета депутатов городского поселения Мортка И.В.Карякина и главу городского поселения Мортка А.А.Тагильцева в соответствии с их компетенцией.</w:t>
      </w:r>
    </w:p>
    <w:p w:rsidR="00E56F6B" w:rsidRDefault="00E56F6B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Pr="0090086A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021950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798" w:rsidRDefault="00740798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798" w:rsidRDefault="00740798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413181" w:rsidRDefault="00021950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 w:rsidR="00413181">
        <w:rPr>
          <w:rFonts w:ascii="Times New Roman" w:hAnsi="Times New Roman"/>
          <w:sz w:val="24"/>
          <w:szCs w:val="24"/>
        </w:rPr>
        <w:t>24</w:t>
      </w:r>
      <w:r w:rsidRPr="00BB2F8F">
        <w:rPr>
          <w:rFonts w:ascii="Times New Roman" w:hAnsi="Times New Roman"/>
          <w:sz w:val="24"/>
          <w:szCs w:val="24"/>
        </w:rPr>
        <w:t>»</w:t>
      </w:r>
      <w:r w:rsidR="00413181">
        <w:rPr>
          <w:rFonts w:ascii="Times New Roman" w:hAnsi="Times New Roman"/>
          <w:sz w:val="24"/>
          <w:szCs w:val="24"/>
        </w:rPr>
        <w:t xml:space="preserve"> апреля </w:t>
      </w:r>
      <w:r w:rsidR="00893C9B">
        <w:rPr>
          <w:rFonts w:ascii="Times New Roman" w:hAnsi="Times New Roman"/>
          <w:sz w:val="24"/>
          <w:szCs w:val="24"/>
        </w:rPr>
        <w:t>202</w:t>
      </w:r>
      <w:r w:rsidR="007407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21950" w:rsidRDefault="00413181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№39</w:t>
      </w:r>
    </w:p>
    <w:p w:rsidR="00413181" w:rsidRDefault="00413181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81" w:rsidRPr="00413181" w:rsidRDefault="00413181" w:rsidP="00413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lastRenderedPageBreak/>
        <w:tab/>
        <w:t>Приложение 1</w:t>
      </w:r>
    </w:p>
    <w:p w:rsidR="00413181" w:rsidRPr="00413181" w:rsidRDefault="00413181" w:rsidP="00413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ab/>
        <w:t>к решению Совета депутатов</w:t>
      </w:r>
    </w:p>
    <w:p w:rsidR="00413181" w:rsidRPr="00413181" w:rsidRDefault="00413181" w:rsidP="00413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ab/>
        <w:t>городского поселения Мортка</w:t>
      </w:r>
    </w:p>
    <w:p w:rsidR="00413181" w:rsidRDefault="00413181" w:rsidP="00413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 xml:space="preserve"> «24»</w:t>
      </w:r>
      <w:r w:rsidRPr="00413181">
        <w:rPr>
          <w:rFonts w:ascii="Times New Roman" w:hAnsi="Times New Roman"/>
          <w:sz w:val="24"/>
          <w:szCs w:val="24"/>
        </w:rPr>
        <w:t xml:space="preserve"> апреля 2024  №</w:t>
      </w:r>
      <w:r>
        <w:rPr>
          <w:rFonts w:ascii="Times New Roman" w:hAnsi="Times New Roman"/>
          <w:sz w:val="24"/>
          <w:szCs w:val="24"/>
        </w:rPr>
        <w:t>39</w:t>
      </w:r>
    </w:p>
    <w:p w:rsidR="00413181" w:rsidRDefault="00413181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1455" w:type="dxa"/>
        <w:tblInd w:w="-1168" w:type="dxa"/>
        <w:tblLook w:val="04A0" w:firstRow="1" w:lastRow="0" w:firstColumn="1" w:lastColumn="0" w:noHBand="0" w:noVBand="1"/>
      </w:tblPr>
      <w:tblGrid>
        <w:gridCol w:w="1200"/>
        <w:gridCol w:w="1096"/>
        <w:gridCol w:w="436"/>
        <w:gridCol w:w="656"/>
        <w:gridCol w:w="546"/>
        <w:gridCol w:w="3637"/>
        <w:gridCol w:w="848"/>
        <w:gridCol w:w="1262"/>
        <w:gridCol w:w="1774"/>
      </w:tblGrid>
      <w:tr w:rsidR="00413181" w:rsidRPr="00413181" w:rsidTr="00413181">
        <w:trPr>
          <w:trHeight w:val="315"/>
        </w:trPr>
        <w:tc>
          <w:tcPr>
            <w:tcW w:w="11455" w:type="dxa"/>
            <w:gridSpan w:val="9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Доходы бюджета муниципального образования городское поселение Мортка  за  2023 год </w:t>
            </w:r>
          </w:p>
        </w:tc>
      </w:tr>
      <w:tr w:rsidR="00413181" w:rsidRPr="00413181" w:rsidTr="00413181">
        <w:trPr>
          <w:trHeight w:val="25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</w:tr>
      <w:tr w:rsidR="00413181" w:rsidRPr="00413181" w:rsidTr="00413181">
        <w:trPr>
          <w:trHeight w:val="810"/>
        </w:trPr>
        <w:tc>
          <w:tcPr>
            <w:tcW w:w="3934" w:type="dxa"/>
            <w:gridSpan w:val="5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37" w:type="dxa"/>
            <w:vMerge w:val="restart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848" w:type="dxa"/>
            <w:vMerge w:val="restart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план 2023</w:t>
            </w:r>
          </w:p>
        </w:tc>
        <w:tc>
          <w:tcPr>
            <w:tcW w:w="1262" w:type="dxa"/>
            <w:vMerge w:val="restart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исполнено 2023</w:t>
            </w:r>
          </w:p>
        </w:tc>
        <w:tc>
          <w:tcPr>
            <w:tcW w:w="1774" w:type="dxa"/>
            <w:vMerge w:val="restart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% исполнения</w:t>
            </w:r>
          </w:p>
        </w:tc>
      </w:tr>
      <w:tr w:rsidR="00413181" w:rsidRPr="00413181" w:rsidTr="00413181">
        <w:trPr>
          <w:trHeight w:val="114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код главного адм-ра доходов бюджетов</w:t>
            </w:r>
          </w:p>
        </w:tc>
        <w:tc>
          <w:tcPr>
            <w:tcW w:w="2734" w:type="dxa"/>
            <w:gridSpan w:val="4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код вида и подвида доходов бюджета</w:t>
            </w:r>
          </w:p>
        </w:tc>
        <w:tc>
          <w:tcPr>
            <w:tcW w:w="3637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74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13181" w:rsidRPr="00413181" w:rsidTr="00413181">
        <w:trPr>
          <w:trHeight w:val="27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1</w:t>
            </w:r>
          </w:p>
        </w:tc>
        <w:tc>
          <w:tcPr>
            <w:tcW w:w="2734" w:type="dxa"/>
            <w:gridSpan w:val="4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2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3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4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5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6</w:t>
            </w:r>
          </w:p>
        </w:tc>
      </w:tr>
      <w:tr w:rsidR="00413181" w:rsidRPr="00413181" w:rsidTr="00413181">
        <w:trPr>
          <w:trHeight w:val="27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040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Администрация Кондинского района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2 503 000,00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2 504 866,71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100,07</w:t>
            </w:r>
          </w:p>
        </w:tc>
      </w:tr>
      <w:tr w:rsidR="00413181" w:rsidRPr="00413181" w:rsidTr="00413181">
        <w:trPr>
          <w:trHeight w:val="90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11105013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2 400 000,00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2 399 348,15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99,97</w:t>
            </w:r>
          </w:p>
        </w:tc>
      </w:tr>
      <w:tr w:rsidR="00413181" w:rsidRPr="00413181" w:rsidTr="00CD5B40">
        <w:trPr>
          <w:trHeight w:val="1028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11406013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430</w:t>
            </w:r>
          </w:p>
        </w:tc>
        <w:tc>
          <w:tcPr>
            <w:tcW w:w="3637" w:type="dxa"/>
            <w:hideMark/>
          </w:tcPr>
          <w:p w:rsidR="00CD5B40" w:rsidRDefault="00CD5B40" w:rsidP="00CD5B4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413181" w:rsidRPr="00413181" w:rsidRDefault="00413181" w:rsidP="00413181">
            <w:pPr>
              <w:spacing w:after="0" w:line="240" w:lineRule="auto"/>
              <w:jc w:val="both"/>
            </w:pP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103 000,00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105 518,56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102,45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21 507 291,50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23 597 637,33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109,72</w:t>
            </w:r>
          </w:p>
        </w:tc>
      </w:tr>
      <w:tr w:rsidR="00413181" w:rsidRPr="00413181" w:rsidTr="00413181">
        <w:trPr>
          <w:trHeight w:val="127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10102010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5 368 600,00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5 814 183,83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108,30</w:t>
            </w:r>
          </w:p>
        </w:tc>
      </w:tr>
      <w:tr w:rsidR="00413181" w:rsidRPr="00413181" w:rsidTr="00CD5B40">
        <w:trPr>
          <w:trHeight w:val="557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10102020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1 198,65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119,87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lastRenderedPageBreak/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10102030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лицом-налоговым резидентом Российской Федерации в виде дивидендов)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54 000,00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53 612,87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99,28</w:t>
            </w:r>
          </w:p>
        </w:tc>
      </w:tr>
      <w:tr w:rsidR="00413181" w:rsidRPr="00413181" w:rsidTr="00413181">
        <w:trPr>
          <w:trHeight w:val="13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10102080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1,26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63,00</w:t>
            </w:r>
          </w:p>
        </w:tc>
      </w:tr>
      <w:tr w:rsidR="00413181" w:rsidRPr="00413181" w:rsidTr="00413181">
        <w:trPr>
          <w:trHeight w:val="67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10102130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0,20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20,00</w:t>
            </w:r>
          </w:p>
        </w:tc>
      </w:tr>
      <w:tr w:rsidR="00413181" w:rsidRPr="00413181" w:rsidTr="00413181">
        <w:trPr>
          <w:trHeight w:val="138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10302231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6 477 700,00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6 796 731,95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104,93</w:t>
            </w:r>
          </w:p>
        </w:tc>
      </w:tr>
      <w:tr w:rsidR="00413181" w:rsidRPr="00413181" w:rsidTr="00CD5B40">
        <w:trPr>
          <w:trHeight w:val="983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10302241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D5B40"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lastRenderedPageBreak/>
              <w:t>37 100,00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35 498,65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95,68</w:t>
            </w:r>
          </w:p>
        </w:tc>
      </w:tr>
      <w:tr w:rsidR="00413181" w:rsidRPr="00413181" w:rsidTr="00413181">
        <w:trPr>
          <w:trHeight w:val="148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10302251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6 765 500,00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7 024 952,94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103,83</w:t>
            </w:r>
          </w:p>
        </w:tc>
      </w:tr>
      <w:tr w:rsidR="00413181" w:rsidRPr="00413181" w:rsidTr="00413181">
        <w:trPr>
          <w:trHeight w:val="112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10302261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-743 000,00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-739 991,90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99,60</w:t>
            </w:r>
          </w:p>
        </w:tc>
      </w:tr>
      <w:tr w:rsidR="00413181" w:rsidRPr="00413181" w:rsidTr="00413181">
        <w:trPr>
          <w:trHeight w:val="25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10503010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Единый сельскохозяйственный налог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1 088,50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-1 088,50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-100,00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10601030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D5B40" w:rsidP="00413181">
            <w:pPr>
              <w:spacing w:after="0" w:line="240" w:lineRule="auto"/>
              <w:jc w:val="both"/>
            </w:pPr>
            <w:r w:rsidRPr="00CD5B4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1 277 000,00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1 281 544,53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100,36</w:t>
            </w:r>
          </w:p>
        </w:tc>
      </w:tr>
      <w:tr w:rsidR="00413181" w:rsidRPr="00413181" w:rsidTr="00413181">
        <w:trPr>
          <w:trHeight w:val="25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10604011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02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Транспортный налог с организаций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17 000,00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20 049,31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117,94</w:t>
            </w:r>
          </w:p>
        </w:tc>
      </w:tr>
      <w:tr w:rsidR="00413181" w:rsidRPr="00413181" w:rsidTr="00413181">
        <w:trPr>
          <w:trHeight w:val="25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10604012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02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Транспортный налог с физических лиц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93 000,00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92 928,16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99,92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10606033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1 478 300,00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2 551 886,31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172,62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182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10606043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680 000,00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666 129,07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97,96</w:t>
            </w:r>
          </w:p>
        </w:tc>
      </w:tr>
      <w:tr w:rsidR="00413181" w:rsidRPr="00413181" w:rsidTr="00413181">
        <w:trPr>
          <w:trHeight w:val="25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Администрация городского поселения Мортка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89 176 255,96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89 002 863,25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99,81</w:t>
            </w:r>
          </w:p>
        </w:tc>
      </w:tr>
      <w:tr w:rsidR="00413181" w:rsidRPr="00413181" w:rsidTr="00413181">
        <w:trPr>
          <w:trHeight w:val="90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10804020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49 000,00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46 650,00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95,20</w:t>
            </w:r>
          </w:p>
        </w:tc>
      </w:tr>
      <w:tr w:rsidR="00413181" w:rsidRPr="00413181" w:rsidTr="00413181">
        <w:trPr>
          <w:trHeight w:val="67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lastRenderedPageBreak/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11105035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673 765,82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661 723,13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98,21</w:t>
            </w:r>
          </w:p>
        </w:tc>
      </w:tr>
      <w:tr w:rsidR="00413181" w:rsidRPr="00413181" w:rsidTr="00413181">
        <w:trPr>
          <w:trHeight w:val="90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11109045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1 142 421,17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1 139 133,10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99,71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11301995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128 590,00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128 590,00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100,00</w:t>
            </w:r>
          </w:p>
        </w:tc>
      </w:tr>
      <w:tr w:rsidR="00413181" w:rsidRPr="00413181" w:rsidTr="00413181">
        <w:trPr>
          <w:trHeight w:val="255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11302995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130</w:t>
            </w:r>
          </w:p>
        </w:tc>
        <w:tc>
          <w:tcPr>
            <w:tcW w:w="363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Прочие доходы от компенсации затрат бюджетов городских поселений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195 578,83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195 578,83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100,00</w:t>
            </w:r>
          </w:p>
        </w:tc>
      </w:tr>
      <w:tr w:rsidR="00413181" w:rsidRPr="00413181" w:rsidTr="00413181">
        <w:trPr>
          <w:trHeight w:val="117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11402053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410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2 456 000,00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2 316 000,00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94,30</w:t>
            </w:r>
          </w:p>
        </w:tc>
      </w:tr>
      <w:tr w:rsidR="00413181" w:rsidRPr="00413181" w:rsidTr="00413181">
        <w:trPr>
          <w:trHeight w:val="78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11607010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140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2 120,18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2 120,18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100,00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20215001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150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54 025 400,00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54 025 400,00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100,00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20230024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150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20 300,60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20 300,60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100,00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20235118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150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 xml:space="preserve">Субвенции бюджетам городских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C303D9">
              <w:lastRenderedPageBreak/>
              <w:t>городских округов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lastRenderedPageBreak/>
              <w:t>594 700,00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594 700,00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100,00</w:t>
            </w:r>
          </w:p>
        </w:tc>
      </w:tr>
      <w:tr w:rsidR="00413181" w:rsidRPr="00413181" w:rsidTr="00413181">
        <w:trPr>
          <w:trHeight w:val="45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650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20235930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150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181 008,10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181 008,10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100,00</w:t>
            </w:r>
          </w:p>
        </w:tc>
      </w:tr>
      <w:tr w:rsidR="00413181" w:rsidRPr="00413181" w:rsidTr="00413181">
        <w:trPr>
          <w:trHeight w:val="270"/>
        </w:trPr>
        <w:tc>
          <w:tcPr>
            <w:tcW w:w="1200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</w:t>
            </w:r>
          </w:p>
        </w:tc>
        <w:tc>
          <w:tcPr>
            <w:tcW w:w="109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20249999</w:t>
            </w:r>
          </w:p>
        </w:tc>
        <w:tc>
          <w:tcPr>
            <w:tcW w:w="43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65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0000</w:t>
            </w:r>
          </w:p>
        </w:tc>
        <w:tc>
          <w:tcPr>
            <w:tcW w:w="5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150</w:t>
            </w:r>
          </w:p>
        </w:tc>
        <w:tc>
          <w:tcPr>
            <w:tcW w:w="3637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Прочие межбюджетные трансферты, передаваемые бюджетам городских поселений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29 707 371,26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29 691 659,31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99,95</w:t>
            </w:r>
          </w:p>
        </w:tc>
      </w:tr>
      <w:tr w:rsidR="00413181" w:rsidRPr="00413181" w:rsidTr="00413181">
        <w:trPr>
          <w:trHeight w:val="270"/>
        </w:trPr>
        <w:tc>
          <w:tcPr>
            <w:tcW w:w="7571" w:type="dxa"/>
            <w:gridSpan w:val="6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ИТОГО</w:t>
            </w:r>
          </w:p>
        </w:tc>
        <w:tc>
          <w:tcPr>
            <w:tcW w:w="848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113 186 547,46</w:t>
            </w:r>
          </w:p>
        </w:tc>
        <w:tc>
          <w:tcPr>
            <w:tcW w:w="1262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115 105 367,29</w:t>
            </w:r>
          </w:p>
        </w:tc>
        <w:tc>
          <w:tcPr>
            <w:tcW w:w="1774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101,70</w:t>
            </w:r>
          </w:p>
        </w:tc>
      </w:tr>
    </w:tbl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94553">
      <w:pPr>
        <w:spacing w:after="0" w:line="240" w:lineRule="auto"/>
        <w:jc w:val="both"/>
      </w:pPr>
    </w:p>
    <w:p w:rsidR="00413181" w:rsidRDefault="00413181" w:rsidP="00413181">
      <w:pPr>
        <w:spacing w:after="0" w:line="240" w:lineRule="auto"/>
        <w:jc w:val="right"/>
      </w:pPr>
    </w:p>
    <w:p w:rsidR="00413181" w:rsidRPr="00413181" w:rsidRDefault="00413181" w:rsidP="004131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№  2</w:t>
      </w:r>
      <w:r w:rsidRPr="00413181">
        <w:rPr>
          <w:rFonts w:ascii="Times New Roman" w:hAnsi="Times New Roman"/>
          <w:sz w:val="24"/>
          <w:szCs w:val="24"/>
        </w:rPr>
        <w:tab/>
      </w:r>
    </w:p>
    <w:p w:rsidR="00413181" w:rsidRPr="00413181" w:rsidRDefault="00413181" w:rsidP="004131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3181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13181" w:rsidRPr="00413181" w:rsidRDefault="00413181" w:rsidP="00413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3181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Pr="00413181">
        <w:rPr>
          <w:rFonts w:ascii="Times New Roman" w:hAnsi="Times New Roman"/>
          <w:sz w:val="24"/>
          <w:szCs w:val="24"/>
        </w:rPr>
        <w:tab/>
      </w:r>
    </w:p>
    <w:p w:rsidR="00413181" w:rsidRDefault="00413181" w:rsidP="00413181">
      <w:pPr>
        <w:spacing w:after="0" w:line="240" w:lineRule="auto"/>
      </w:pPr>
      <w:r w:rsidRPr="00413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131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81">
        <w:rPr>
          <w:rFonts w:ascii="Times New Roman" w:hAnsi="Times New Roman"/>
          <w:sz w:val="24"/>
          <w:szCs w:val="24"/>
        </w:rPr>
        <w:t>от «24» апреля 2024 года  №39</w:t>
      </w:r>
      <w:r>
        <w:tab/>
      </w:r>
    </w:p>
    <w:p w:rsidR="00413181" w:rsidRDefault="00413181" w:rsidP="00494553">
      <w:pPr>
        <w:spacing w:after="0" w:line="240" w:lineRule="auto"/>
        <w:jc w:val="both"/>
      </w:pPr>
    </w:p>
    <w:tbl>
      <w:tblPr>
        <w:tblStyle w:val="ab"/>
        <w:tblW w:w="11207" w:type="dxa"/>
        <w:tblInd w:w="-1168" w:type="dxa"/>
        <w:tblLook w:val="04A0" w:firstRow="1" w:lastRow="0" w:firstColumn="1" w:lastColumn="0" w:noHBand="0" w:noVBand="1"/>
      </w:tblPr>
      <w:tblGrid>
        <w:gridCol w:w="5346"/>
        <w:gridCol w:w="532"/>
        <w:gridCol w:w="561"/>
        <w:gridCol w:w="1587"/>
        <w:gridCol w:w="1561"/>
        <w:gridCol w:w="1620"/>
      </w:tblGrid>
      <w:tr w:rsidR="00413181" w:rsidRPr="00413181" w:rsidTr="007052FA">
        <w:trPr>
          <w:trHeight w:val="285"/>
        </w:trPr>
        <w:tc>
          <w:tcPr>
            <w:tcW w:w="11207" w:type="dxa"/>
            <w:gridSpan w:val="6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Расходы бюджета городского поселения Мортка  за 2023год </w:t>
            </w:r>
          </w:p>
        </w:tc>
      </w:tr>
      <w:tr w:rsidR="00413181" w:rsidRPr="00413181" w:rsidTr="007052FA">
        <w:trPr>
          <w:trHeight w:val="345"/>
        </w:trPr>
        <w:tc>
          <w:tcPr>
            <w:tcW w:w="11207" w:type="dxa"/>
            <w:gridSpan w:val="6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по разделам, подразделам функциональной классификации расходов </w:t>
            </w:r>
          </w:p>
        </w:tc>
      </w:tr>
      <w:tr w:rsidR="00413181" w:rsidRPr="00413181" w:rsidTr="007052FA">
        <w:trPr>
          <w:trHeight w:val="285"/>
        </w:trPr>
        <w:tc>
          <w:tcPr>
            <w:tcW w:w="5346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</w:tr>
      <w:tr w:rsidR="00413181" w:rsidRPr="00413181" w:rsidTr="007052FA">
        <w:trPr>
          <w:trHeight w:val="1320"/>
        </w:trPr>
        <w:tc>
          <w:tcPr>
            <w:tcW w:w="5346" w:type="dxa"/>
            <w:vMerge w:val="restart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Наименование расходов</w:t>
            </w:r>
          </w:p>
        </w:tc>
        <w:tc>
          <w:tcPr>
            <w:tcW w:w="532" w:type="dxa"/>
            <w:vMerge w:val="restart"/>
            <w:textDirection w:val="btLr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Раздел</w:t>
            </w:r>
          </w:p>
        </w:tc>
        <w:tc>
          <w:tcPr>
            <w:tcW w:w="561" w:type="dxa"/>
            <w:vMerge w:val="restart"/>
            <w:textDirection w:val="btLr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Подраздел</w:t>
            </w:r>
          </w:p>
        </w:tc>
        <w:tc>
          <w:tcPr>
            <w:tcW w:w="1587" w:type="dxa"/>
            <w:vMerge w:val="restart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Бюджетные ассигнования</w:t>
            </w:r>
          </w:p>
        </w:tc>
        <w:tc>
          <w:tcPr>
            <w:tcW w:w="1561" w:type="dxa"/>
            <w:vMerge w:val="restart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Исполнено           за  2023год</w:t>
            </w:r>
          </w:p>
        </w:tc>
        <w:tc>
          <w:tcPr>
            <w:tcW w:w="1620" w:type="dxa"/>
            <w:vMerge w:val="restart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Результат исполнения, %</w:t>
            </w:r>
          </w:p>
        </w:tc>
      </w:tr>
      <w:tr w:rsidR="00413181" w:rsidRPr="00413181" w:rsidTr="007052FA">
        <w:trPr>
          <w:trHeight w:val="1335"/>
        </w:trPr>
        <w:tc>
          <w:tcPr>
            <w:tcW w:w="5346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32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61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87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61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vMerge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01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38 282 212,55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37 545 136,04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  98,1   </w:t>
            </w:r>
          </w:p>
        </w:tc>
      </w:tr>
      <w:tr w:rsidR="00413181" w:rsidRPr="00413181" w:rsidTr="007052FA">
        <w:trPr>
          <w:trHeight w:val="945"/>
        </w:trPr>
        <w:tc>
          <w:tcPr>
            <w:tcW w:w="5346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02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2 149 566,18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2 149 566,18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C303D9">
        <w:trPr>
          <w:trHeight w:val="923"/>
        </w:trPr>
        <w:tc>
          <w:tcPr>
            <w:tcW w:w="5346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12 737 690,42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12 737 690,42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C303D9">
        <w:trPr>
          <w:trHeight w:val="470"/>
        </w:trPr>
        <w:tc>
          <w:tcPr>
            <w:tcW w:w="5346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Обеспечение проведения выборов и референдумов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07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849 881,00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849 881,00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420"/>
        </w:trPr>
        <w:tc>
          <w:tcPr>
            <w:tcW w:w="5346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Другие общегосударственные вопросы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13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22 545 074,95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21 807 998,44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  96,7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Национальная оборона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02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594 700,00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594 700,00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100,0   </w:t>
            </w:r>
          </w:p>
        </w:tc>
      </w:tr>
      <w:tr w:rsidR="00413181" w:rsidRPr="00413181" w:rsidTr="007052FA">
        <w:trPr>
          <w:trHeight w:val="630"/>
        </w:trPr>
        <w:tc>
          <w:tcPr>
            <w:tcW w:w="5346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Мобилизационная и вневойсковая подготовка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02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03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594 700,00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594 700,00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630"/>
        </w:trPr>
        <w:tc>
          <w:tcPr>
            <w:tcW w:w="5346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C303D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03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207 195,60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207 195,60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100,0   </w:t>
            </w:r>
          </w:p>
        </w:tc>
      </w:tr>
      <w:tr w:rsidR="00413181" w:rsidRPr="00413181" w:rsidTr="007052FA">
        <w:trPr>
          <w:trHeight w:val="30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Органы юстиции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03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181 008,10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181 008,10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945"/>
        </w:trPr>
        <w:tc>
          <w:tcPr>
            <w:tcW w:w="5346" w:type="dxa"/>
            <w:hideMark/>
          </w:tcPr>
          <w:p w:rsidR="00413181" w:rsidRPr="00413181" w:rsidRDefault="00C303D9" w:rsidP="00413181">
            <w:pPr>
              <w:spacing w:after="0" w:line="240" w:lineRule="auto"/>
              <w:jc w:val="both"/>
            </w:pPr>
            <w:r w:rsidRPr="00C303D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03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14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26 187,50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26 187,50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Национальная экономика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04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37 070 773,03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35 754 573,82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  96,4   </w:t>
            </w:r>
          </w:p>
        </w:tc>
      </w:tr>
      <w:tr w:rsidR="00413181" w:rsidRPr="00413181" w:rsidTr="007052FA">
        <w:trPr>
          <w:trHeight w:val="37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Общеэкономические вопросы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6 256 573,98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6 213 730,52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  99,3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Сельское хозяйство и рыболовство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05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30 203,01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30 203,01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Дорожное хозяйство (дорожные фонды)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09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30 663 458,04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29 391 457,29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  95,9   </w:t>
            </w:r>
          </w:p>
        </w:tc>
      </w:tr>
      <w:tr w:rsidR="00413181" w:rsidRPr="00413181" w:rsidTr="007052FA">
        <w:trPr>
          <w:trHeight w:val="39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Связь и информатика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04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120 538,00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119 183,00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  98,9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05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19 227 247,38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13 239 649,34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  68,9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lastRenderedPageBreak/>
              <w:t>Жилищное хозяйство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05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488 160,83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485 893,87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  99,5   </w:t>
            </w:r>
          </w:p>
        </w:tc>
      </w:tr>
      <w:tr w:rsidR="00413181" w:rsidRPr="00413181" w:rsidTr="007052FA">
        <w:trPr>
          <w:trHeight w:val="33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Коммунальное хозяйство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05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02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2 517 840,95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2 517 840,95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Благоустройство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05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03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15 652 136,60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9 666 805,52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  61,8   </w:t>
            </w:r>
          </w:p>
        </w:tc>
      </w:tr>
      <w:tr w:rsidR="00413181" w:rsidRPr="00413181" w:rsidTr="007052FA">
        <w:trPr>
          <w:trHeight w:val="69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Другие вопросы в области жилищно-коммунального хозяйств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05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05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569 109,00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569 109,00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Образование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07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554 911,92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554 911,92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100,0   </w:t>
            </w:r>
          </w:p>
        </w:tc>
      </w:tr>
      <w:tr w:rsidR="00413181" w:rsidRPr="00413181" w:rsidTr="007052FA">
        <w:trPr>
          <w:trHeight w:val="36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Молодежная политика 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07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07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554 911,92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554 911,92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Культура</w:t>
            </w:r>
            <w:r w:rsidR="00963DA2">
              <w:rPr>
                <w:b/>
                <w:bCs/>
              </w:rPr>
              <w:t xml:space="preserve">, </w:t>
            </w:r>
            <w:r w:rsidRPr="00413181">
              <w:rPr>
                <w:b/>
                <w:bCs/>
              </w:rPr>
              <w:t>,кинематография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08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22 395 067,71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22 174 063,46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  99,0   </w:t>
            </w:r>
          </w:p>
        </w:tc>
      </w:tr>
      <w:tr w:rsidR="00413181" w:rsidRPr="00413181" w:rsidTr="007052FA">
        <w:trPr>
          <w:trHeight w:val="39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Культура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08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1587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22 395 067,71</w:t>
            </w:r>
          </w:p>
        </w:tc>
        <w:tc>
          <w:tcPr>
            <w:tcW w:w="1561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22 174 063,46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  99,0   </w:t>
            </w:r>
          </w:p>
        </w:tc>
      </w:tr>
      <w:tr w:rsidR="00413181" w:rsidRPr="00413181" w:rsidTr="007052FA">
        <w:trPr>
          <w:trHeight w:val="33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СОЦИАЛЬНАЯ ПОЛИТИКА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10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84 000,00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84 000,00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100,0   </w:t>
            </w:r>
          </w:p>
        </w:tc>
      </w:tr>
      <w:tr w:rsidR="00413181" w:rsidRPr="00413181" w:rsidTr="007052FA">
        <w:trPr>
          <w:trHeight w:val="420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Пенсионное обеспечение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10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>01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84 000,00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84 000,00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</w:pPr>
            <w:r w:rsidRPr="00413181">
              <w:t xml:space="preserve">           100,0   </w:t>
            </w:r>
          </w:p>
        </w:tc>
      </w:tr>
      <w:tr w:rsidR="00413181" w:rsidRPr="00413181" w:rsidTr="007052FA">
        <w:trPr>
          <w:trHeight w:val="315"/>
        </w:trPr>
        <w:tc>
          <w:tcPr>
            <w:tcW w:w="5346" w:type="dxa"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ИТОГО БЮДЖЕТ ПОСЕЛЕНИЯ </w:t>
            </w:r>
          </w:p>
        </w:tc>
        <w:tc>
          <w:tcPr>
            <w:tcW w:w="532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118 416 108,19 </w:t>
            </w:r>
          </w:p>
        </w:tc>
        <w:tc>
          <w:tcPr>
            <w:tcW w:w="1561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110 154 230,18 </w:t>
            </w:r>
          </w:p>
        </w:tc>
        <w:tc>
          <w:tcPr>
            <w:tcW w:w="1620" w:type="dxa"/>
            <w:noWrap/>
            <w:hideMark/>
          </w:tcPr>
          <w:p w:rsidR="00413181" w:rsidRPr="00413181" w:rsidRDefault="00413181" w:rsidP="00413181">
            <w:pPr>
              <w:spacing w:after="0" w:line="240" w:lineRule="auto"/>
              <w:jc w:val="both"/>
              <w:rPr>
                <w:b/>
                <w:bCs/>
              </w:rPr>
            </w:pPr>
            <w:r w:rsidRPr="00413181">
              <w:rPr>
                <w:b/>
                <w:bCs/>
              </w:rPr>
              <w:t xml:space="preserve">             93,0   </w:t>
            </w:r>
          </w:p>
        </w:tc>
      </w:tr>
    </w:tbl>
    <w:p w:rsidR="00413181" w:rsidRDefault="00413181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Pr="00413181" w:rsidRDefault="007052FA" w:rsidP="0070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№ 3</w:t>
      </w:r>
      <w:r w:rsidRPr="00413181">
        <w:rPr>
          <w:rFonts w:ascii="Times New Roman" w:hAnsi="Times New Roman"/>
          <w:sz w:val="24"/>
          <w:szCs w:val="24"/>
        </w:rPr>
        <w:tab/>
      </w:r>
    </w:p>
    <w:p w:rsidR="007052FA" w:rsidRPr="00413181" w:rsidRDefault="007052FA" w:rsidP="00705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3181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052FA" w:rsidRPr="00413181" w:rsidRDefault="007052FA" w:rsidP="007052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3181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Pr="00413181">
        <w:rPr>
          <w:rFonts w:ascii="Times New Roman" w:hAnsi="Times New Roman"/>
          <w:sz w:val="24"/>
          <w:szCs w:val="24"/>
        </w:rPr>
        <w:tab/>
      </w:r>
    </w:p>
    <w:p w:rsidR="007052FA" w:rsidRDefault="007052FA" w:rsidP="007052FA">
      <w:pPr>
        <w:spacing w:after="0" w:line="240" w:lineRule="auto"/>
        <w:jc w:val="both"/>
      </w:pPr>
      <w:r w:rsidRPr="00413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131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81">
        <w:rPr>
          <w:rFonts w:ascii="Times New Roman" w:hAnsi="Times New Roman"/>
          <w:sz w:val="24"/>
          <w:szCs w:val="24"/>
        </w:rPr>
        <w:t>от «24» апреля 2024 года  №39</w:t>
      </w: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tbl>
      <w:tblPr>
        <w:tblStyle w:val="ab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0"/>
        <w:gridCol w:w="573"/>
        <w:gridCol w:w="843"/>
        <w:gridCol w:w="568"/>
        <w:gridCol w:w="1017"/>
        <w:gridCol w:w="685"/>
        <w:gridCol w:w="1418"/>
        <w:gridCol w:w="1559"/>
        <w:gridCol w:w="992"/>
        <w:gridCol w:w="1134"/>
      </w:tblGrid>
      <w:tr w:rsidR="007052FA" w:rsidRPr="007052FA" w:rsidTr="007052FA">
        <w:trPr>
          <w:trHeight w:val="510"/>
        </w:trPr>
        <w:tc>
          <w:tcPr>
            <w:tcW w:w="11199" w:type="dxa"/>
            <w:gridSpan w:val="10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bookmarkStart w:id="1" w:name="RANGE!A1:J366"/>
            <w:bookmarkEnd w:id="1"/>
            <w:r w:rsidRPr="007052FA">
              <w:rPr>
                <w:b/>
                <w:bCs/>
              </w:rPr>
              <w:t>Расходы бюджета городского поселения Мортка по ведомственной структуре расходов за 2023 год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vMerge w:val="restart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Наименование показателя</w:t>
            </w:r>
          </w:p>
        </w:tc>
        <w:tc>
          <w:tcPr>
            <w:tcW w:w="573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Вед</w:t>
            </w:r>
          </w:p>
        </w:tc>
        <w:tc>
          <w:tcPr>
            <w:tcW w:w="843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Раздел</w:t>
            </w:r>
          </w:p>
        </w:tc>
        <w:tc>
          <w:tcPr>
            <w:tcW w:w="568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Подраздел</w:t>
            </w:r>
          </w:p>
        </w:tc>
        <w:tc>
          <w:tcPr>
            <w:tcW w:w="1017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Целевая статья</w:t>
            </w:r>
          </w:p>
        </w:tc>
        <w:tc>
          <w:tcPr>
            <w:tcW w:w="685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вид расходов</w:t>
            </w:r>
          </w:p>
        </w:tc>
        <w:tc>
          <w:tcPr>
            <w:tcW w:w="1418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План на 2022 год</w:t>
            </w:r>
          </w:p>
        </w:tc>
        <w:tc>
          <w:tcPr>
            <w:tcW w:w="1559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Исполнение за 2022 год</w:t>
            </w:r>
          </w:p>
        </w:tc>
        <w:tc>
          <w:tcPr>
            <w:tcW w:w="992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 том числе</w:t>
            </w:r>
            <w:r w:rsidRPr="007052FA">
              <w:br/>
              <w:t xml:space="preserve"> за счет субвенций</w:t>
            </w:r>
          </w:p>
        </w:tc>
        <w:tc>
          <w:tcPr>
            <w:tcW w:w="1134" w:type="dxa"/>
            <w:vMerge w:val="restart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Исполение за год, %</w:t>
            </w:r>
          </w:p>
        </w:tc>
      </w:tr>
      <w:tr w:rsidR="007052FA" w:rsidRPr="007052FA" w:rsidTr="007052FA">
        <w:trPr>
          <w:trHeight w:val="1020"/>
        </w:trPr>
        <w:tc>
          <w:tcPr>
            <w:tcW w:w="2410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573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843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568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1017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685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1418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</w:t>
            </w:r>
          </w:p>
        </w:tc>
        <w:tc>
          <w:tcPr>
            <w:tcW w:w="57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</w:tr>
      <w:tr w:rsidR="007052FA" w:rsidRPr="007052FA" w:rsidTr="007052FA">
        <w:trPr>
          <w:trHeight w:val="345"/>
        </w:trPr>
        <w:tc>
          <w:tcPr>
            <w:tcW w:w="24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Администрация городского посления Мортка</w:t>
            </w:r>
          </w:p>
        </w:tc>
        <w:tc>
          <w:tcPr>
            <w:tcW w:w="57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118416108,19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110154230,18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775 708,1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93,0</w:t>
            </w:r>
          </w:p>
        </w:tc>
      </w:tr>
      <w:tr w:rsidR="00963DA2" w:rsidRPr="007052FA" w:rsidTr="007052FA">
        <w:trPr>
          <w:trHeight w:val="255"/>
        </w:trPr>
        <w:tc>
          <w:tcPr>
            <w:tcW w:w="2410" w:type="dxa"/>
            <w:hideMark/>
          </w:tcPr>
          <w:p w:rsidR="00963DA2" w:rsidRPr="009C52C6" w:rsidRDefault="00963DA2" w:rsidP="00963DA2">
            <w:pPr>
              <w:rPr>
                <w:b/>
              </w:rPr>
            </w:pPr>
            <w:r w:rsidRPr="009C52C6">
              <w:rPr>
                <w:b/>
              </w:rPr>
              <w:t>Общегосударственные вопросы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38282212,55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37545136,04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96,7</w:t>
            </w:r>
          </w:p>
        </w:tc>
      </w:tr>
      <w:tr w:rsidR="00963DA2" w:rsidRPr="007052FA" w:rsidTr="007052FA">
        <w:trPr>
          <w:trHeight w:val="630"/>
        </w:trPr>
        <w:tc>
          <w:tcPr>
            <w:tcW w:w="2410" w:type="dxa"/>
            <w:hideMark/>
          </w:tcPr>
          <w:p w:rsidR="00963DA2" w:rsidRPr="009C52C6" w:rsidRDefault="00963DA2" w:rsidP="00963DA2">
            <w:pPr>
              <w:rPr>
                <w:b/>
              </w:rPr>
            </w:pPr>
            <w:r w:rsidRPr="009C52C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02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2149566,18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2149566,18</w:t>
            </w:r>
          </w:p>
        </w:tc>
        <w:tc>
          <w:tcPr>
            <w:tcW w:w="992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63DA2" w:rsidRPr="007052FA" w:rsidTr="007052FA">
        <w:trPr>
          <w:trHeight w:val="630"/>
        </w:trPr>
        <w:tc>
          <w:tcPr>
            <w:tcW w:w="2410" w:type="dxa"/>
            <w:hideMark/>
          </w:tcPr>
          <w:p w:rsidR="00963DA2" w:rsidRPr="009C52C6" w:rsidRDefault="00963DA2" w:rsidP="009C52C6">
            <w:pPr>
              <w:rPr>
                <w:b/>
              </w:rPr>
            </w:pPr>
            <w:r w:rsidRPr="009C52C6">
              <w:rPr>
                <w:b/>
              </w:rPr>
              <w:t xml:space="preserve">Муниципальная программа "Развитие муниципальной службы в городском поселении Мортка </w:t>
            </w:r>
            <w:bookmarkStart w:id="2" w:name="_GoBack"/>
            <w:bookmarkEnd w:id="2"/>
            <w:r w:rsidRPr="009C52C6">
              <w:rPr>
                <w:b/>
              </w:rPr>
              <w:t>"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02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0400000000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2149566,18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2149566,18</w:t>
            </w:r>
          </w:p>
        </w:tc>
        <w:tc>
          <w:tcPr>
            <w:tcW w:w="992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63DA2" w:rsidRPr="007052FA" w:rsidTr="007052FA">
        <w:trPr>
          <w:trHeight w:val="1260"/>
        </w:trPr>
        <w:tc>
          <w:tcPr>
            <w:tcW w:w="2410" w:type="dxa"/>
            <w:hideMark/>
          </w:tcPr>
          <w:p w:rsidR="00963DA2" w:rsidRPr="00961F51" w:rsidRDefault="00963DA2" w:rsidP="00963DA2">
            <w:r w:rsidRPr="00961F51"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02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0400400000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2149566,18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2149566,18</w:t>
            </w:r>
          </w:p>
        </w:tc>
        <w:tc>
          <w:tcPr>
            <w:tcW w:w="992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315"/>
        </w:trPr>
        <w:tc>
          <w:tcPr>
            <w:tcW w:w="2410" w:type="dxa"/>
            <w:hideMark/>
          </w:tcPr>
          <w:p w:rsidR="00963DA2" w:rsidRPr="00961F51" w:rsidRDefault="00963DA2" w:rsidP="00963DA2">
            <w:r w:rsidRPr="00961F51">
              <w:t>Глава муниципального образования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0400402030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2149566,18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2149566,18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1260"/>
        </w:trPr>
        <w:tc>
          <w:tcPr>
            <w:tcW w:w="2410" w:type="dxa"/>
            <w:hideMark/>
          </w:tcPr>
          <w:p w:rsidR="00963DA2" w:rsidRDefault="00963DA2" w:rsidP="00963DA2">
            <w:r w:rsidRPr="00961F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0400402030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2149566,18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2149566,18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963DA2" w:rsidP="007052FA">
            <w:pPr>
              <w:spacing w:after="0" w:line="240" w:lineRule="auto"/>
              <w:jc w:val="both"/>
            </w:pPr>
            <w:r w:rsidRPr="00963DA2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0400402030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2149566,18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2149566,18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963DA2" w:rsidP="007052FA">
            <w:pPr>
              <w:spacing w:after="0" w:line="240" w:lineRule="auto"/>
              <w:jc w:val="both"/>
            </w:pPr>
            <w:r w:rsidRPr="00963DA2"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0400402030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1 652 917,16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1 652 917,16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963DA2" w:rsidP="007052FA">
            <w:pPr>
              <w:spacing w:after="0" w:line="240" w:lineRule="auto"/>
              <w:jc w:val="both"/>
            </w:pPr>
            <w:r w:rsidRPr="00963DA2">
              <w:t>Оплата труда, начисления на выплаты по оплате труда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0400402030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496 649,02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496 649,02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945"/>
        </w:trPr>
        <w:tc>
          <w:tcPr>
            <w:tcW w:w="2410" w:type="dxa"/>
            <w:hideMark/>
          </w:tcPr>
          <w:p w:rsidR="00963DA2" w:rsidRPr="009C52C6" w:rsidRDefault="00963DA2" w:rsidP="00963DA2">
            <w:pPr>
              <w:rPr>
                <w:b/>
              </w:rPr>
            </w:pPr>
            <w:r w:rsidRPr="009C52C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12737690,42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12737690,42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63DA2" w:rsidRPr="007052FA" w:rsidTr="007052FA">
        <w:trPr>
          <w:trHeight w:val="630"/>
        </w:trPr>
        <w:tc>
          <w:tcPr>
            <w:tcW w:w="2410" w:type="dxa"/>
            <w:hideMark/>
          </w:tcPr>
          <w:p w:rsidR="00963DA2" w:rsidRPr="009C52C6" w:rsidRDefault="00963DA2" w:rsidP="009C52C6">
            <w:pPr>
              <w:rPr>
                <w:b/>
              </w:rPr>
            </w:pPr>
            <w:r w:rsidRPr="009C52C6">
              <w:rPr>
                <w:b/>
              </w:rPr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12737690,42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12737690,42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63DA2" w:rsidRPr="007052FA" w:rsidTr="007052FA">
        <w:trPr>
          <w:trHeight w:val="1260"/>
        </w:trPr>
        <w:tc>
          <w:tcPr>
            <w:tcW w:w="2410" w:type="dxa"/>
            <w:hideMark/>
          </w:tcPr>
          <w:p w:rsidR="00963DA2" w:rsidRPr="00130A61" w:rsidRDefault="00963DA2" w:rsidP="00963DA2">
            <w:r w:rsidRPr="00130A61">
              <w:t xml:space="preserve"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</w:t>
            </w:r>
            <w:r w:rsidRPr="00130A61">
              <w:lastRenderedPageBreak/>
              <w:t>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12737690,42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12737690,42</w:t>
            </w:r>
          </w:p>
        </w:tc>
        <w:tc>
          <w:tcPr>
            <w:tcW w:w="992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315"/>
        </w:trPr>
        <w:tc>
          <w:tcPr>
            <w:tcW w:w="2410" w:type="dxa"/>
            <w:hideMark/>
          </w:tcPr>
          <w:p w:rsidR="00963DA2" w:rsidRPr="00130A61" w:rsidRDefault="00963DA2" w:rsidP="00963DA2">
            <w:r w:rsidRPr="00130A61"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12737690,42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12737690,42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1260"/>
        </w:trPr>
        <w:tc>
          <w:tcPr>
            <w:tcW w:w="2410" w:type="dxa"/>
            <w:hideMark/>
          </w:tcPr>
          <w:p w:rsidR="00963DA2" w:rsidRDefault="00963DA2" w:rsidP="00963DA2">
            <w:r w:rsidRPr="00130A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12310858,42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12310858,42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630"/>
        </w:trPr>
        <w:tc>
          <w:tcPr>
            <w:tcW w:w="2410" w:type="dxa"/>
            <w:hideMark/>
          </w:tcPr>
          <w:p w:rsidR="00963DA2" w:rsidRPr="003B0F4A" w:rsidRDefault="00963DA2" w:rsidP="00963DA2">
            <w:r w:rsidRPr="003B0F4A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12310858,42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12310858,42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255"/>
        </w:trPr>
        <w:tc>
          <w:tcPr>
            <w:tcW w:w="2410" w:type="dxa"/>
            <w:hideMark/>
          </w:tcPr>
          <w:p w:rsidR="00963DA2" w:rsidRDefault="00963DA2" w:rsidP="00963DA2">
            <w:r w:rsidRPr="003B0F4A"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121</w:t>
            </w:r>
          </w:p>
        </w:tc>
        <w:tc>
          <w:tcPr>
            <w:tcW w:w="1418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9758448,90</w:t>
            </w:r>
          </w:p>
        </w:tc>
        <w:tc>
          <w:tcPr>
            <w:tcW w:w="1559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9758448,90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963DA2" w:rsidP="007052FA">
            <w:pPr>
              <w:spacing w:after="0" w:line="240" w:lineRule="auto"/>
              <w:jc w:val="both"/>
            </w:pPr>
            <w:r w:rsidRPr="00963DA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122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8874,00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8874,00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25"/>
        </w:trPr>
        <w:tc>
          <w:tcPr>
            <w:tcW w:w="2410" w:type="dxa"/>
            <w:hideMark/>
          </w:tcPr>
          <w:p w:rsidR="007052FA" w:rsidRPr="007052FA" w:rsidRDefault="00963DA2" w:rsidP="007052FA">
            <w:pPr>
              <w:spacing w:after="0" w:line="240" w:lineRule="auto"/>
              <w:jc w:val="both"/>
            </w:pPr>
            <w:r w:rsidRPr="00963DA2">
              <w:t>Оплата труда, начисления на выплаты по оплате труда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2 543 535,52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2 543 535,52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255"/>
        </w:trPr>
        <w:tc>
          <w:tcPr>
            <w:tcW w:w="2410" w:type="dxa"/>
            <w:hideMark/>
          </w:tcPr>
          <w:p w:rsidR="00963DA2" w:rsidRPr="00F64EAC" w:rsidRDefault="00963DA2" w:rsidP="00963DA2">
            <w:r w:rsidRPr="00F64EAC">
              <w:t>Межбюджетные трансферты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500</w:t>
            </w:r>
          </w:p>
        </w:tc>
        <w:tc>
          <w:tcPr>
            <w:tcW w:w="1418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426832,00</w:t>
            </w:r>
          </w:p>
        </w:tc>
        <w:tc>
          <w:tcPr>
            <w:tcW w:w="1559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426832,00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255"/>
        </w:trPr>
        <w:tc>
          <w:tcPr>
            <w:tcW w:w="2410" w:type="dxa"/>
            <w:hideMark/>
          </w:tcPr>
          <w:p w:rsidR="00963DA2" w:rsidRDefault="00963DA2" w:rsidP="00963DA2">
            <w:r w:rsidRPr="00F64EAC">
              <w:t>Иные межбюджетные трансферты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540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426 832,00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426 832,00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25"/>
        </w:trPr>
        <w:tc>
          <w:tcPr>
            <w:tcW w:w="2410" w:type="dxa"/>
            <w:hideMark/>
          </w:tcPr>
          <w:p w:rsidR="007052FA" w:rsidRPr="009C52C6" w:rsidRDefault="007052FA" w:rsidP="007052FA">
            <w:pPr>
              <w:spacing w:after="0" w:line="240" w:lineRule="auto"/>
              <w:jc w:val="both"/>
              <w:rPr>
                <w:b/>
              </w:rPr>
            </w:pPr>
            <w:r w:rsidRPr="009C52C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849881,00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849881,00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63DA2" w:rsidRPr="007052FA" w:rsidTr="007052FA">
        <w:trPr>
          <w:trHeight w:val="765"/>
        </w:trPr>
        <w:tc>
          <w:tcPr>
            <w:tcW w:w="2410" w:type="dxa"/>
            <w:hideMark/>
          </w:tcPr>
          <w:p w:rsidR="00963DA2" w:rsidRPr="009C52C6" w:rsidRDefault="00963DA2" w:rsidP="00963DA2">
            <w:pPr>
              <w:rPr>
                <w:b/>
              </w:rPr>
            </w:pPr>
            <w:r w:rsidRPr="009C52C6">
              <w:rPr>
                <w:b/>
              </w:rPr>
              <w:t xml:space="preserve">Обеспечение проведения выборов </w:t>
            </w:r>
            <w:r w:rsidRPr="009C52C6">
              <w:rPr>
                <w:b/>
              </w:rPr>
              <w:lastRenderedPageBreak/>
              <w:t>и референдумов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lastRenderedPageBreak/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849881,00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849881,00</w:t>
            </w:r>
          </w:p>
        </w:tc>
        <w:tc>
          <w:tcPr>
            <w:tcW w:w="992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63DA2" w:rsidRPr="007052FA" w:rsidTr="007052FA">
        <w:trPr>
          <w:trHeight w:val="1305"/>
        </w:trPr>
        <w:tc>
          <w:tcPr>
            <w:tcW w:w="2410" w:type="dxa"/>
            <w:hideMark/>
          </w:tcPr>
          <w:p w:rsidR="00963DA2" w:rsidRPr="00AF5F1C" w:rsidRDefault="00963DA2" w:rsidP="00963DA2">
            <w:r w:rsidRPr="00AF5F1C">
              <w:t>Муниципальная программа "Развитие муниципальной службы в городском поселении Мортка на 2021-2025 годы и на период до 2030 года"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849881,00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849881,00</w:t>
            </w:r>
          </w:p>
        </w:tc>
        <w:tc>
          <w:tcPr>
            <w:tcW w:w="992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585"/>
        </w:trPr>
        <w:tc>
          <w:tcPr>
            <w:tcW w:w="2410" w:type="dxa"/>
            <w:hideMark/>
          </w:tcPr>
          <w:p w:rsidR="00963DA2" w:rsidRPr="00AF5F1C" w:rsidRDefault="00963DA2" w:rsidP="00963DA2">
            <w:r w:rsidRPr="00AF5F1C"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0400479990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807387,00</w:t>
            </w:r>
          </w:p>
        </w:tc>
        <w:tc>
          <w:tcPr>
            <w:tcW w:w="1559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807387,00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63DA2" w:rsidRPr="007052FA" w:rsidTr="007052FA">
        <w:trPr>
          <w:trHeight w:val="570"/>
        </w:trPr>
        <w:tc>
          <w:tcPr>
            <w:tcW w:w="2410" w:type="dxa"/>
            <w:hideMark/>
          </w:tcPr>
          <w:p w:rsidR="00963DA2" w:rsidRPr="00AF5F1C" w:rsidRDefault="00963DA2" w:rsidP="00963DA2">
            <w:r w:rsidRPr="00AF5F1C">
              <w:t>Расходы на 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7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0400479990</w:t>
            </w:r>
          </w:p>
        </w:tc>
        <w:tc>
          <w:tcPr>
            <w:tcW w:w="685" w:type="dxa"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800</w:t>
            </w:r>
          </w:p>
        </w:tc>
        <w:tc>
          <w:tcPr>
            <w:tcW w:w="1418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807387,00</w:t>
            </w:r>
          </w:p>
        </w:tc>
        <w:tc>
          <w:tcPr>
            <w:tcW w:w="1559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807387,00</w:t>
            </w:r>
          </w:p>
        </w:tc>
        <w:tc>
          <w:tcPr>
            <w:tcW w:w="992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963DA2" w:rsidRPr="007052FA" w:rsidRDefault="00963DA2" w:rsidP="00963DA2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7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Специальные расходы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0400479990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807 387,00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807 387,00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9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Софинансирование расходов на 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0400499990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42 494,00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42 494,00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7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бюджетные ассигнования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0400499990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42 494,00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42 494,00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Специальные расходы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0400499990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42 494,00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42 494,00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0417BE" w:rsidRPr="007052FA" w:rsidTr="007052FA">
        <w:trPr>
          <w:trHeight w:val="255"/>
        </w:trPr>
        <w:tc>
          <w:tcPr>
            <w:tcW w:w="2410" w:type="dxa"/>
            <w:hideMark/>
          </w:tcPr>
          <w:p w:rsidR="000417BE" w:rsidRPr="009C52C6" w:rsidRDefault="000417BE" w:rsidP="000417BE">
            <w:pPr>
              <w:rPr>
                <w:b/>
              </w:rPr>
            </w:pPr>
            <w:r w:rsidRPr="009C52C6">
              <w:rPr>
                <w:b/>
              </w:rPr>
              <w:t>Другие общегосударственные вопросы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22545074,95</w:t>
            </w:r>
          </w:p>
        </w:tc>
        <w:tc>
          <w:tcPr>
            <w:tcW w:w="1559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21807998,44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96,7</w:t>
            </w:r>
          </w:p>
        </w:tc>
      </w:tr>
      <w:tr w:rsidR="000417BE" w:rsidRPr="007052FA" w:rsidTr="007052FA">
        <w:trPr>
          <w:trHeight w:val="630"/>
        </w:trPr>
        <w:tc>
          <w:tcPr>
            <w:tcW w:w="2410" w:type="dxa"/>
            <w:hideMark/>
          </w:tcPr>
          <w:p w:rsidR="000417BE" w:rsidRPr="009C52C6" w:rsidRDefault="000417BE" w:rsidP="009C52C6">
            <w:pPr>
              <w:rPr>
                <w:b/>
              </w:rPr>
            </w:pPr>
            <w:r w:rsidRPr="009C52C6">
              <w:rPr>
                <w:b/>
              </w:rPr>
              <w:lastRenderedPageBreak/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56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22545074,95</w:t>
            </w:r>
          </w:p>
        </w:tc>
        <w:tc>
          <w:tcPr>
            <w:tcW w:w="1559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21807998,44</w:t>
            </w:r>
          </w:p>
        </w:tc>
        <w:tc>
          <w:tcPr>
            <w:tcW w:w="992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96,7</w:t>
            </w:r>
          </w:p>
        </w:tc>
      </w:tr>
      <w:tr w:rsidR="000417BE" w:rsidRPr="007052FA" w:rsidTr="007052FA">
        <w:trPr>
          <w:trHeight w:val="1260"/>
        </w:trPr>
        <w:tc>
          <w:tcPr>
            <w:tcW w:w="2410" w:type="dxa"/>
            <w:hideMark/>
          </w:tcPr>
          <w:p w:rsidR="000417BE" w:rsidRPr="009C52C6" w:rsidRDefault="000417BE" w:rsidP="000417BE">
            <w:pPr>
              <w:rPr>
                <w:b/>
              </w:rPr>
            </w:pPr>
            <w:r w:rsidRPr="009C52C6">
              <w:rPr>
                <w:b/>
              </w:rPr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22545074,95</w:t>
            </w:r>
          </w:p>
        </w:tc>
        <w:tc>
          <w:tcPr>
            <w:tcW w:w="1559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21807998,44</w:t>
            </w:r>
          </w:p>
        </w:tc>
        <w:tc>
          <w:tcPr>
            <w:tcW w:w="992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96,7</w:t>
            </w:r>
          </w:p>
        </w:tc>
      </w:tr>
      <w:tr w:rsidR="000417BE" w:rsidRPr="007052FA" w:rsidTr="007052FA">
        <w:trPr>
          <w:trHeight w:val="315"/>
        </w:trPr>
        <w:tc>
          <w:tcPr>
            <w:tcW w:w="2410" w:type="dxa"/>
            <w:hideMark/>
          </w:tcPr>
          <w:p w:rsidR="000417BE" w:rsidRPr="00416D52" w:rsidRDefault="000417BE" w:rsidP="000417BE">
            <w:r w:rsidRPr="00416D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1613956,00</w:t>
            </w:r>
          </w:p>
        </w:tc>
        <w:tc>
          <w:tcPr>
            <w:tcW w:w="1559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1531029,12</w:t>
            </w:r>
          </w:p>
        </w:tc>
        <w:tc>
          <w:tcPr>
            <w:tcW w:w="992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94,9</w:t>
            </w:r>
          </w:p>
        </w:tc>
      </w:tr>
      <w:tr w:rsidR="000417BE" w:rsidRPr="007052FA" w:rsidTr="007052FA">
        <w:trPr>
          <w:trHeight w:val="1260"/>
        </w:trPr>
        <w:tc>
          <w:tcPr>
            <w:tcW w:w="2410" w:type="dxa"/>
            <w:hideMark/>
          </w:tcPr>
          <w:p w:rsidR="000417BE" w:rsidRPr="00390895" w:rsidRDefault="000417BE" w:rsidP="000417BE">
            <w:r w:rsidRPr="00390895">
              <w:t>Прочие мероприятия органов местного самоуправления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73956,00</w:t>
            </w:r>
          </w:p>
        </w:tc>
        <w:tc>
          <w:tcPr>
            <w:tcW w:w="1559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73956,00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0417BE" w:rsidRPr="007052FA" w:rsidTr="007052FA">
        <w:trPr>
          <w:trHeight w:val="630"/>
        </w:trPr>
        <w:tc>
          <w:tcPr>
            <w:tcW w:w="2410" w:type="dxa"/>
            <w:hideMark/>
          </w:tcPr>
          <w:p w:rsidR="000417BE" w:rsidRPr="00390895" w:rsidRDefault="000417BE" w:rsidP="000417BE">
            <w:r w:rsidRPr="003908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73956,00</w:t>
            </w:r>
          </w:p>
        </w:tc>
        <w:tc>
          <w:tcPr>
            <w:tcW w:w="1559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73956,00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0417BE">
        <w:trPr>
          <w:trHeight w:val="1408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 xml:space="preserve">Иные выплаты персоналу государственных (муниципальных) органов, за исключением фонда </w:t>
            </w:r>
            <w:r w:rsidRPr="000417BE">
              <w:lastRenderedPageBreak/>
              <w:t>оплаты труда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122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73 956,00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73 956,00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893000,00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810473,12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90,8</w:t>
            </w:r>
          </w:p>
        </w:tc>
      </w:tr>
      <w:tr w:rsidR="000417BE" w:rsidRPr="007052FA" w:rsidTr="007052FA">
        <w:trPr>
          <w:trHeight w:val="510"/>
        </w:trPr>
        <w:tc>
          <w:tcPr>
            <w:tcW w:w="2410" w:type="dxa"/>
            <w:hideMark/>
          </w:tcPr>
          <w:p w:rsidR="000417BE" w:rsidRPr="002A0F32" w:rsidRDefault="000417BE" w:rsidP="000417BE">
            <w:r w:rsidRPr="002A0F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893000,00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810473,12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90,8</w:t>
            </w:r>
          </w:p>
        </w:tc>
      </w:tr>
      <w:tr w:rsidR="000417BE" w:rsidRPr="007052FA" w:rsidTr="007052FA">
        <w:trPr>
          <w:trHeight w:val="510"/>
        </w:trPr>
        <w:tc>
          <w:tcPr>
            <w:tcW w:w="2410" w:type="dxa"/>
            <w:hideMark/>
          </w:tcPr>
          <w:p w:rsidR="000417BE" w:rsidRDefault="000417BE" w:rsidP="000417BE">
            <w:r w:rsidRPr="002A0F32">
              <w:t>Прочая закупка товаров, работ и услуг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893000,00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810473,12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90,8</w:t>
            </w:r>
          </w:p>
        </w:tc>
      </w:tr>
      <w:tr w:rsidR="000417BE" w:rsidRPr="007052FA" w:rsidTr="007052FA">
        <w:trPr>
          <w:trHeight w:val="255"/>
        </w:trPr>
        <w:tc>
          <w:tcPr>
            <w:tcW w:w="2410" w:type="dxa"/>
            <w:hideMark/>
          </w:tcPr>
          <w:p w:rsidR="000417BE" w:rsidRPr="000F553D" w:rsidRDefault="000417BE" w:rsidP="000417BE">
            <w:r w:rsidRPr="000F553D">
              <w:t>Иные бюджетные ассигнования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800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647000,00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646600,00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99,9</w:t>
            </w:r>
          </w:p>
        </w:tc>
      </w:tr>
      <w:tr w:rsidR="000417BE" w:rsidRPr="007052FA" w:rsidTr="007052FA">
        <w:trPr>
          <w:trHeight w:val="255"/>
        </w:trPr>
        <w:tc>
          <w:tcPr>
            <w:tcW w:w="2410" w:type="dxa"/>
            <w:hideMark/>
          </w:tcPr>
          <w:p w:rsidR="000417BE" w:rsidRDefault="000417BE" w:rsidP="000417BE">
            <w:r w:rsidRPr="000F553D">
              <w:t>Уплата налогов, сборов и иных платежей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850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647000,00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646600,00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99,9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       </w:t>
            </w:r>
            <w:r w:rsidR="000417BE" w:rsidRPr="000417BE">
              <w:t>Уплата прочих налогов, сборов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852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622 000,00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621 600,00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99,9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>Уплата иных платежей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853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Расхода на реализацию плана мероприятий 100 летия Кондинского района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0400470050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96000,00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0400470050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96000,00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0400470050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96000,00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0400470050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Расходы на обеспечение деятельности </w:t>
            </w:r>
            <w:r w:rsidRPr="007052FA">
              <w:lastRenderedPageBreak/>
              <w:t>(оказание услуг) муниципальных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20835118,95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20180969,32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96,9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15354508,46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15354508,46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0417BE" w:rsidRPr="007052FA" w:rsidTr="007052FA">
        <w:trPr>
          <w:trHeight w:val="315"/>
        </w:trPr>
        <w:tc>
          <w:tcPr>
            <w:tcW w:w="2410" w:type="dxa"/>
            <w:hideMark/>
          </w:tcPr>
          <w:p w:rsidR="000417BE" w:rsidRPr="00332DD9" w:rsidRDefault="000417BE" w:rsidP="000417BE">
            <w:r w:rsidRPr="00332DD9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15354508,46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15354508,46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0417BE" w:rsidRPr="007052FA" w:rsidTr="007052FA">
        <w:trPr>
          <w:trHeight w:val="255"/>
        </w:trPr>
        <w:tc>
          <w:tcPr>
            <w:tcW w:w="2410" w:type="dxa"/>
            <w:hideMark/>
          </w:tcPr>
          <w:p w:rsidR="000417BE" w:rsidRDefault="000417BE" w:rsidP="000417BE">
            <w:r w:rsidRPr="00332DD9"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11 832 179,84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11 832 179,84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85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>Иные выплаты персоналу учреждений, за исключением фонда оплаты труда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112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37 284,17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37 284,17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3 485 044,45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3 485 044,45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0417BE" w:rsidRPr="007052FA" w:rsidTr="007052FA">
        <w:trPr>
          <w:trHeight w:val="510"/>
        </w:trPr>
        <w:tc>
          <w:tcPr>
            <w:tcW w:w="2410" w:type="dxa"/>
            <w:hideMark/>
          </w:tcPr>
          <w:p w:rsidR="000417BE" w:rsidRPr="00644841" w:rsidRDefault="000417BE" w:rsidP="000417BE">
            <w:r w:rsidRPr="006448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5043567,49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4389417,86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87,0</w:t>
            </w:r>
          </w:p>
        </w:tc>
      </w:tr>
      <w:tr w:rsidR="000417BE" w:rsidRPr="007052FA" w:rsidTr="007052FA">
        <w:trPr>
          <w:trHeight w:val="510"/>
        </w:trPr>
        <w:tc>
          <w:tcPr>
            <w:tcW w:w="2410" w:type="dxa"/>
            <w:hideMark/>
          </w:tcPr>
          <w:p w:rsidR="000417BE" w:rsidRDefault="000417BE" w:rsidP="000417BE">
            <w:r w:rsidRPr="006448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5043567,49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4389417,86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87,0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242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660 000,00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613 922,50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93,0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>Прочая закупка товаров, работ и услуг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2755133,79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2531473,76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91,9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0417BE" w:rsidP="007052FA">
            <w:pPr>
              <w:spacing w:after="0" w:line="240" w:lineRule="auto"/>
              <w:jc w:val="both"/>
            </w:pPr>
            <w:r w:rsidRPr="000417BE">
              <w:t xml:space="preserve">Закупка </w:t>
            </w:r>
            <w:r w:rsidRPr="000417BE">
              <w:lastRenderedPageBreak/>
              <w:t>энергетических ресурсов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</w:t>
            </w:r>
            <w:r w:rsidRPr="007052FA">
              <w:lastRenderedPageBreak/>
              <w:t>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lastRenderedPageBreak/>
              <w:t>247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1 628 433,70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1 244 021,60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76,4</w:t>
            </w:r>
          </w:p>
        </w:tc>
      </w:tr>
      <w:tr w:rsidR="000417BE" w:rsidRPr="007052FA" w:rsidTr="000417BE">
        <w:trPr>
          <w:trHeight w:val="410"/>
        </w:trPr>
        <w:tc>
          <w:tcPr>
            <w:tcW w:w="2410" w:type="dxa"/>
            <w:hideMark/>
          </w:tcPr>
          <w:p w:rsidR="000417BE" w:rsidRPr="000A2C69" w:rsidRDefault="000417BE" w:rsidP="000417BE">
            <w:r w:rsidRPr="000A2C69">
              <w:t>Иные бюджетные ассигнования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800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437043,00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437043,00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0417BE" w:rsidRPr="007052FA" w:rsidTr="000417BE">
        <w:trPr>
          <w:trHeight w:val="889"/>
        </w:trPr>
        <w:tc>
          <w:tcPr>
            <w:tcW w:w="2410" w:type="dxa"/>
            <w:hideMark/>
          </w:tcPr>
          <w:p w:rsidR="000417BE" w:rsidRPr="000A2C69" w:rsidRDefault="000417BE" w:rsidP="000417BE">
            <w:r w:rsidRPr="000A2C69">
              <w:t>Уплата налогов, сборов и иных платежей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850</w:t>
            </w:r>
          </w:p>
        </w:tc>
        <w:tc>
          <w:tcPr>
            <w:tcW w:w="141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437043,00</w:t>
            </w:r>
          </w:p>
        </w:tc>
        <w:tc>
          <w:tcPr>
            <w:tcW w:w="1559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437043,00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100,00</w:t>
            </w:r>
          </w:p>
        </w:tc>
      </w:tr>
      <w:tr w:rsidR="000417BE" w:rsidRPr="007052FA" w:rsidTr="007052FA">
        <w:trPr>
          <w:trHeight w:val="255"/>
        </w:trPr>
        <w:tc>
          <w:tcPr>
            <w:tcW w:w="2410" w:type="dxa"/>
            <w:hideMark/>
          </w:tcPr>
          <w:p w:rsidR="000417BE" w:rsidRDefault="000417BE" w:rsidP="000417BE">
            <w:r w:rsidRPr="000A2C69">
              <w:t>Уплата налога на имущество организаций и земельного налога</w:t>
            </w:r>
          </w:p>
        </w:tc>
        <w:tc>
          <w:tcPr>
            <w:tcW w:w="573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568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13</w:t>
            </w:r>
          </w:p>
        </w:tc>
        <w:tc>
          <w:tcPr>
            <w:tcW w:w="1017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0400400590</w:t>
            </w:r>
          </w:p>
        </w:tc>
        <w:tc>
          <w:tcPr>
            <w:tcW w:w="685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851</w:t>
            </w:r>
          </w:p>
        </w:tc>
        <w:tc>
          <w:tcPr>
            <w:tcW w:w="1418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437 043,00</w:t>
            </w:r>
          </w:p>
        </w:tc>
        <w:tc>
          <w:tcPr>
            <w:tcW w:w="1559" w:type="dxa"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437 043,00</w:t>
            </w:r>
          </w:p>
        </w:tc>
        <w:tc>
          <w:tcPr>
            <w:tcW w:w="992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0417BE" w:rsidRPr="007052FA" w:rsidRDefault="000417BE" w:rsidP="000417BE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255"/>
        </w:trPr>
        <w:tc>
          <w:tcPr>
            <w:tcW w:w="2410" w:type="dxa"/>
            <w:hideMark/>
          </w:tcPr>
          <w:p w:rsidR="009C52C6" w:rsidRPr="009C52C6" w:rsidRDefault="009C52C6" w:rsidP="009C52C6">
            <w:pPr>
              <w:rPr>
                <w:b/>
              </w:rPr>
            </w:pPr>
            <w:r w:rsidRPr="009C52C6">
              <w:rPr>
                <w:b/>
              </w:rPr>
              <w:t>Национальная оборона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02</w:t>
            </w:r>
          </w:p>
        </w:tc>
        <w:tc>
          <w:tcPr>
            <w:tcW w:w="568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685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594700,00</w:t>
            </w:r>
          </w:p>
        </w:tc>
        <w:tc>
          <w:tcPr>
            <w:tcW w:w="1559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594700,00</w:t>
            </w:r>
          </w:p>
        </w:tc>
        <w:tc>
          <w:tcPr>
            <w:tcW w:w="992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594 700,0</w:t>
            </w:r>
          </w:p>
        </w:tc>
        <w:tc>
          <w:tcPr>
            <w:tcW w:w="1134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C52C6" w:rsidRPr="007052FA" w:rsidTr="007052FA">
        <w:trPr>
          <w:trHeight w:val="315"/>
        </w:trPr>
        <w:tc>
          <w:tcPr>
            <w:tcW w:w="2410" w:type="dxa"/>
            <w:hideMark/>
          </w:tcPr>
          <w:p w:rsidR="009C52C6" w:rsidRPr="009C52C6" w:rsidRDefault="009C52C6" w:rsidP="009C52C6">
            <w:pPr>
              <w:rPr>
                <w:b/>
              </w:rPr>
            </w:pPr>
            <w:r w:rsidRPr="009C52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02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1017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594700,00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594700,00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594 700,0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C52C6" w:rsidRPr="007052FA" w:rsidTr="007052FA">
        <w:trPr>
          <w:trHeight w:val="630"/>
        </w:trPr>
        <w:tc>
          <w:tcPr>
            <w:tcW w:w="2410" w:type="dxa"/>
            <w:hideMark/>
          </w:tcPr>
          <w:p w:rsidR="009C52C6" w:rsidRPr="009C52C6" w:rsidRDefault="009C52C6" w:rsidP="009C52C6">
            <w:pPr>
              <w:rPr>
                <w:b/>
              </w:rPr>
            </w:pPr>
            <w:r w:rsidRPr="009C52C6">
              <w:rPr>
                <w:b/>
              </w:rPr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02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594700,00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594700,00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594 700,0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C52C6" w:rsidRPr="007052FA" w:rsidTr="007052FA">
        <w:trPr>
          <w:trHeight w:val="1260"/>
        </w:trPr>
        <w:tc>
          <w:tcPr>
            <w:tcW w:w="2410" w:type="dxa"/>
            <w:hideMark/>
          </w:tcPr>
          <w:p w:rsidR="009C52C6" w:rsidRPr="00A00291" w:rsidRDefault="009C52C6" w:rsidP="009C52C6">
            <w:r w:rsidRPr="00A00291"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02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03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594700,00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594700,00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594 700,0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630"/>
        </w:trPr>
        <w:tc>
          <w:tcPr>
            <w:tcW w:w="2410" w:type="dxa"/>
            <w:hideMark/>
          </w:tcPr>
          <w:p w:rsidR="009C52C6" w:rsidRPr="00A00291" w:rsidRDefault="009C52C6" w:rsidP="009C52C6">
            <w:r w:rsidRPr="00A002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0400451180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594700,00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594700,00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594 700,0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1260"/>
        </w:trPr>
        <w:tc>
          <w:tcPr>
            <w:tcW w:w="2410" w:type="dxa"/>
            <w:hideMark/>
          </w:tcPr>
          <w:p w:rsidR="009C52C6" w:rsidRPr="00A00291" w:rsidRDefault="009C52C6" w:rsidP="009C52C6">
            <w:r w:rsidRPr="00A0029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00291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0400451180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594700,00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594700,00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594 700,0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630"/>
        </w:trPr>
        <w:tc>
          <w:tcPr>
            <w:tcW w:w="2410" w:type="dxa"/>
            <w:hideMark/>
          </w:tcPr>
          <w:p w:rsidR="009C52C6" w:rsidRPr="00A00291" w:rsidRDefault="009C52C6" w:rsidP="009C52C6">
            <w:r w:rsidRPr="00A00291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0400451180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594700,00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594700,00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594 700,0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Фонд оплаты труда государственных (муниципальных) органов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0400451180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456 759,00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456 759,00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456 759,0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50"/>
        </w:trPr>
        <w:tc>
          <w:tcPr>
            <w:tcW w:w="2410" w:type="dxa"/>
            <w:hideMark/>
          </w:tcPr>
          <w:p w:rsidR="007052FA" w:rsidRPr="007052FA" w:rsidRDefault="009C52C6" w:rsidP="007052FA">
            <w:pPr>
              <w:spacing w:after="0" w:line="240" w:lineRule="auto"/>
              <w:jc w:val="both"/>
            </w:pPr>
            <w:r w:rsidRPr="009C52C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0400451180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137 941,00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137 941,00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137 941,00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510"/>
        </w:trPr>
        <w:tc>
          <w:tcPr>
            <w:tcW w:w="2410" w:type="dxa"/>
            <w:hideMark/>
          </w:tcPr>
          <w:p w:rsidR="009C52C6" w:rsidRPr="009C52C6" w:rsidRDefault="009C52C6" w:rsidP="009C52C6">
            <w:pPr>
              <w:rPr>
                <w:b/>
              </w:rPr>
            </w:pPr>
            <w:r w:rsidRPr="009C52C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017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207195,60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207195,60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181 008,1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C52C6" w:rsidRPr="007052FA" w:rsidTr="007052FA">
        <w:trPr>
          <w:trHeight w:val="255"/>
        </w:trPr>
        <w:tc>
          <w:tcPr>
            <w:tcW w:w="2410" w:type="dxa"/>
            <w:hideMark/>
          </w:tcPr>
          <w:p w:rsidR="009C52C6" w:rsidRPr="009C52C6" w:rsidRDefault="009C52C6" w:rsidP="009C52C6">
            <w:pPr>
              <w:rPr>
                <w:b/>
              </w:rPr>
            </w:pPr>
            <w:r w:rsidRPr="009C52C6">
              <w:rPr>
                <w:b/>
              </w:rPr>
              <w:t>Органы юстиции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181008,10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181008,10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181 008,1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C52C6" w:rsidRPr="007052FA" w:rsidTr="007052FA">
        <w:trPr>
          <w:trHeight w:val="630"/>
        </w:trPr>
        <w:tc>
          <w:tcPr>
            <w:tcW w:w="2410" w:type="dxa"/>
            <w:hideMark/>
          </w:tcPr>
          <w:p w:rsidR="009C52C6" w:rsidRPr="009C52C6" w:rsidRDefault="009C52C6" w:rsidP="009C52C6">
            <w:pPr>
              <w:rPr>
                <w:b/>
              </w:rPr>
            </w:pPr>
            <w:r w:rsidRPr="009C52C6">
              <w:rPr>
                <w:b/>
              </w:rPr>
              <w:t>Муниципальная программа "Развитие муниципальной службы в городском поселении "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0400000000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181008,10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181008,10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181 008,1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9C52C6" w:rsidRPr="007052FA" w:rsidTr="007052FA">
        <w:trPr>
          <w:trHeight w:val="1260"/>
        </w:trPr>
        <w:tc>
          <w:tcPr>
            <w:tcW w:w="2410" w:type="dxa"/>
            <w:hideMark/>
          </w:tcPr>
          <w:p w:rsidR="009C52C6" w:rsidRPr="00C45976" w:rsidRDefault="009C52C6" w:rsidP="009C52C6">
            <w:r w:rsidRPr="00C45976"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</w:t>
            </w:r>
          </w:p>
        </w:tc>
        <w:tc>
          <w:tcPr>
            <w:tcW w:w="1017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0400400000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181008,10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181008,10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102 039,8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945"/>
        </w:trPr>
        <w:tc>
          <w:tcPr>
            <w:tcW w:w="2410" w:type="dxa"/>
            <w:hideMark/>
          </w:tcPr>
          <w:p w:rsidR="009C52C6" w:rsidRPr="00C45976" w:rsidRDefault="009C52C6" w:rsidP="009C52C6">
            <w:r w:rsidRPr="00C45976">
              <w:lastRenderedPageBreak/>
              <w:t>Расходы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0400459300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102039,79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102039,79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102 039,8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1260"/>
        </w:trPr>
        <w:tc>
          <w:tcPr>
            <w:tcW w:w="2410" w:type="dxa"/>
            <w:hideMark/>
          </w:tcPr>
          <w:p w:rsidR="009C52C6" w:rsidRPr="00C45976" w:rsidRDefault="009C52C6" w:rsidP="009C52C6">
            <w:r w:rsidRPr="00C459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0400459300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102039,79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102039,79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102 039,8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630"/>
        </w:trPr>
        <w:tc>
          <w:tcPr>
            <w:tcW w:w="2410" w:type="dxa"/>
            <w:hideMark/>
          </w:tcPr>
          <w:p w:rsidR="009C52C6" w:rsidRPr="00C45976" w:rsidRDefault="009C52C6" w:rsidP="009C52C6">
            <w:r w:rsidRPr="00C45976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0400459300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102039,79</w:t>
            </w:r>
          </w:p>
        </w:tc>
        <w:tc>
          <w:tcPr>
            <w:tcW w:w="1559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102039,79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102 039,8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9C52C6" w:rsidRPr="007052FA" w:rsidTr="007052FA">
        <w:trPr>
          <w:trHeight w:val="255"/>
        </w:trPr>
        <w:tc>
          <w:tcPr>
            <w:tcW w:w="2410" w:type="dxa"/>
            <w:hideMark/>
          </w:tcPr>
          <w:p w:rsidR="009C52C6" w:rsidRDefault="009C52C6" w:rsidP="009C52C6">
            <w:r w:rsidRPr="00C45976"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0400459300</w:t>
            </w:r>
          </w:p>
        </w:tc>
        <w:tc>
          <w:tcPr>
            <w:tcW w:w="685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121</w:t>
            </w:r>
          </w:p>
        </w:tc>
        <w:tc>
          <w:tcPr>
            <w:tcW w:w="1418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78 372,00</w:t>
            </w:r>
          </w:p>
        </w:tc>
        <w:tc>
          <w:tcPr>
            <w:tcW w:w="1559" w:type="dxa"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78 372,00</w:t>
            </w:r>
          </w:p>
        </w:tc>
        <w:tc>
          <w:tcPr>
            <w:tcW w:w="992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78 372,0</w:t>
            </w:r>
          </w:p>
        </w:tc>
        <w:tc>
          <w:tcPr>
            <w:tcW w:w="1134" w:type="dxa"/>
            <w:noWrap/>
            <w:hideMark/>
          </w:tcPr>
          <w:p w:rsidR="009C52C6" w:rsidRPr="007052FA" w:rsidRDefault="009C52C6" w:rsidP="009C52C6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6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0400459300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23 667,79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23 667,79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23 667,8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Государственная регистрация актов гражданского состояния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04004D9300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78968,31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78968,31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78 968,3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04004D9300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78968,31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78968,31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78 968,3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Расходы на выплаты персоналу государственных (муниципальных ) </w:t>
            </w:r>
            <w:r w:rsidRPr="007052FA">
              <w:lastRenderedPageBreak/>
              <w:t>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04004D9300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78968,31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78968,31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78 968,3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Фонд оплаты труда государственных (муниципальных) органов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04004D9300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60 651,89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60 651,89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60 651,9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6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04004D9300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18 316,42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18 316,42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18 316,4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26187,50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26187,50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94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"Укрепление межнационального и межконфессионального согласия, профилактика правонарушений, экстремизма и терроризма в городском поселении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0200000000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26187,50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26187,50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мероприятия по созданию условия для деятельности народных дружин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0200082300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20950,00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20950,00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0200082300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19740,40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19740,40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0200082300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19740,40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19740,40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2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Иные выплаты, за исключением фонда оплаты труда государственных </w:t>
            </w:r>
            <w:r w:rsidRPr="007052FA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0200082300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123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19 740,40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19 740,40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0200082300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1 209,60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1 209,60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0200082300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1 209,60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1 209,60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0200082300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1 209,60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1 209,60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Софинансирование расходов на мероприятия по созданию условия для деятельности народных дружин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02000S2300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5237,50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5237,50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02000S2300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4935,10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4935,10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02000S2300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4935,10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4935,10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2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7052FA">
              <w:lastRenderedPageBreak/>
              <w:t>полномочий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02000S2300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123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4 935,10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4 935,10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02000S2300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302,40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302,40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02000S2300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302,40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302,40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02000S2300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302,40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302,40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НАЦИОНАЛЬНАЯ ЭКОНОМИКА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37070773,03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35754573,82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96,4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6256573,98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6213730,52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99,3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5626481,21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5583637,75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99,2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5626481,21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5583637,75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99,2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Расходы на реализацию мероприятий по содействию трудоустройства граждан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1185989,21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1185989,21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52FA">
              <w:lastRenderedPageBreak/>
              <w:t>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1185989,21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1185989,21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1185989,21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1185989,21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939736,88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939736,88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48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246252,33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246252,33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Расходы на реализацию мероприятий на организацию временного трудоустройства граждан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2000000,00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1972868,49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98,6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2000000,00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1972868,49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98,6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2000000,00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1972868,49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98,6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1 516 123,00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1 489 834,95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98,3</w:t>
            </w:r>
          </w:p>
        </w:tc>
      </w:tr>
      <w:tr w:rsidR="007052FA" w:rsidRPr="007052FA" w:rsidTr="007052FA">
        <w:trPr>
          <w:trHeight w:val="48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483 877,00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483 033,54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99,8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2440492,00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2424780,05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99,4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2440492,00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2424780,05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99,4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2440492,00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2424780,05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99,4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1 874 417,00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1 862 350,30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99,4</w:t>
            </w:r>
          </w:p>
        </w:tc>
      </w:tr>
      <w:tr w:rsidR="007052FA" w:rsidRPr="007052FA" w:rsidTr="007052FA">
        <w:trPr>
          <w:trHeight w:val="48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566 075,00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562 429,75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99,4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сферы культуры, и молодёжной политики городского поселения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630 092,77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630 092,77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Подпрограмма "Организация деятельности муниципального учреждения и организация деятельности молодёжной политики. "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630 092,77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630 092,77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организацию трудозанятости подростков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0600370145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45 369,29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45 369,29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6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0600370145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45 369,29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45 369,29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0600370145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45 369,29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45 369,29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lastRenderedPageBreak/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0600370145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34 846,04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34 846,04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46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0600370145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10 523,25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10 523,25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реализацию мероприятий по содействию трудоустройству несовершеннолетних  граждан в возрасте от 14 до 18 лет в свободное от учебы время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584 723,48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584 723,48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6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584 723,48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584 723,48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584 723,48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584 723,48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449 096,20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449 096,20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48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0600385060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135 627,28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135 627,28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30 203,01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30 203,01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"Создание условий для комфортного проживания жителей городского поселения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«Благоустройство»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Основное мероприятие "Содержание и </w:t>
            </w:r>
            <w:r w:rsidRPr="007052FA">
              <w:lastRenderedPageBreak/>
              <w:t>благоустройство населенных пунктов 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94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655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20 097,59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0330294200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0330294200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0330294200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0330294200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9 902,41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lastRenderedPageBreak/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«Расходы по предупреждению и ликвидации болезней животных, их лечению, защите населения от болезней»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203,01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4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Фонд оплаты труда государственных (муниципальных) органов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156,00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156,00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8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0400484200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47,01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47,01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30663458,04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29391457,29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95,9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Муниципальная программа "Создание условий для комфортного </w:t>
            </w:r>
            <w:r w:rsidRPr="007052FA">
              <w:lastRenderedPageBreak/>
              <w:t>проживания жителей городского поселения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30663458,04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29391457,29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95,9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 «Дорожное хозяйство»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30663458,04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29391457,29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95,9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"Ремонт дорог общего пользования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652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19758459,12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19758459,12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Ремонт и содержание автомобильных дорог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0310104190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7782159,12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7782159,12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0310104190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7782159,12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7782159,12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0310104190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7782159,12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7782159,12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0310104190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7 782 159,12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7 782 159,12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94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строительство (реконструкцию) капитальный ремонт и ремонт автомобильный дорог общего пользования местного значения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0310182390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0310182390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0310182390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0310182390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7984200,00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Софинансирование на строительство (реконструкцию) капитальный ремонт и ремонт автомобильный дорог </w:t>
            </w:r>
            <w:r w:rsidRPr="007052FA">
              <w:lastRenderedPageBreak/>
              <w:t>общего пользования местного значения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03101S2390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03101S2391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03101S2392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03101S2393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3992100,00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«Содержание дорог общего пользования »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0310200000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10904998,92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9632998,17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88,3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Ремонт и содержание автомобильных дорог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652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0310204190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10904998,92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9632998,17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88,3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653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0310204190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10904998,92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9632998,17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88,3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654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0310204190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10904998,92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9632998,17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88,3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655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09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0310204191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10904998,92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9632998,17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88,3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Связь и информатика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120538,00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119183,00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98,9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120538,00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119183,00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98,9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</w:t>
            </w:r>
            <w:r w:rsidRPr="007052FA">
              <w:lastRenderedPageBreak/>
              <w:t>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10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0400400000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120538,00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119183,00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98,9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Прочие мероприятия органов местного самоуправления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120538,00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119183,00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98,9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120538,00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119183,00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98,9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120538,00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119183,00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98,9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0400402400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242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120538,00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119183,00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98,9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19227247,38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13239649,34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68,9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Жилищное хозяйство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488160,83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485893,87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99,5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"Создание условий для комфортного проживания жителей городского поселения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0300000000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488160,83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485893,87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99,5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 «Жилищный фонд»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0340000000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488160,83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485893,87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99,5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"Содержание муниципального фонда"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652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0340100000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488160,83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485893,87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99,5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на капитальный ремонт общего имущества в многоквартирном доме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0340103540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488160,83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485893,87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99,5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0340103540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488160,83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485893,87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99,5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0340103540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488160,83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485893,87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99,5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0340103540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348 160,83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348 160,83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энергетических ресурсов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0340103540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247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140 000,00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137 733,04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98,4</w:t>
            </w:r>
          </w:p>
        </w:tc>
      </w:tr>
      <w:tr w:rsidR="007052FA" w:rsidRPr="007052FA" w:rsidTr="007052FA">
        <w:trPr>
          <w:trHeight w:val="3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Коммунальное хозяйство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02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2 517 840,95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2 517 840,95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2 517 840,95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2 517 840,95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предоставление субсидий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0400470010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Межбюджетные трансферты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0400470010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межбюджетные трансферты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02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0400470010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2517840,95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Благоустройство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15652136,60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9666805,52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61,8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"Создание условий для комфортного проживания жителей городского поселения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3804916,35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3523104,45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92,6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"Уличное освещение"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3804916,35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3523104,45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92,6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"Оплата за потребленную электрическую энергию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0320100000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3456054,05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3174242,15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91,8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Уличное освещение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0320106100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3456054,05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3174242,15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91,8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0320106100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3456054,05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3174242,15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91,8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0320106100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3456054,05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3174242,15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91,8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энергетических ресурсов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0320106100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247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3 456 054,05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3 174 242,15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91,8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Основное мероприятие "Содержание и ремонт уличного освещения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0320200000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Уличное освещение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0320206100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0320206100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0320206100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348862,30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0320206100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348 862,30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348 862,30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«Благоустройство»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0330000000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11847220,25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6143701,07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51,9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"Обустройство  мест захоронения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0330100000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Прочие мероприятия по благоустройство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0330106500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0330106500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0330106500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52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Прочая закупка товаров, работ и услуг для обеспечения </w:t>
            </w:r>
            <w:r w:rsidRPr="007052FA"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0330106500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6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"Содержание и благоустройство населенных пунктов 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10910007,51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5206488,33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47,7</w:t>
            </w:r>
          </w:p>
        </w:tc>
      </w:tr>
      <w:tr w:rsidR="007052FA" w:rsidRPr="007052FA" w:rsidTr="007052FA">
        <w:trPr>
          <w:trHeight w:val="34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Прочие мероприятия по благоустройство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10910007,51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5206488,33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47,7</w:t>
            </w:r>
          </w:p>
        </w:tc>
      </w:tr>
      <w:tr w:rsidR="007052FA" w:rsidRPr="007052FA" w:rsidTr="007052FA">
        <w:trPr>
          <w:trHeight w:val="57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10910007,51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5206488,33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47,7</w:t>
            </w:r>
          </w:p>
        </w:tc>
      </w:tr>
      <w:tr w:rsidR="007052FA" w:rsidRPr="007052FA" w:rsidTr="007052FA">
        <w:trPr>
          <w:trHeight w:val="57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10910007,51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5206488,33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47,7</w:t>
            </w:r>
          </w:p>
        </w:tc>
      </w:tr>
      <w:tr w:rsidR="007052FA" w:rsidRPr="007052FA" w:rsidTr="007052FA">
        <w:trPr>
          <w:trHeight w:val="43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0330206500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10910007,51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5206488,33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47,7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"Санитарная очистка населенных пунктов 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0330300000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Прочие мероприятия по благоустройство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0330306500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0330306500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0330306500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0330306500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437212,74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Основное мероприятие "Устройство снежных городков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0330400000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Прочие мероприятия по благоустройство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0330406500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Закупка товаров, работ и услуг для обеспечения государственных (муниципальных) </w:t>
            </w:r>
            <w:r w:rsidRPr="007052FA">
              <w:lastRenderedPageBreak/>
              <w:t>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0330406500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48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0330406500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0330406500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500 000,00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569109,00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569109,00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0400000000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569109,00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569109,00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126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"Организация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569109,00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569109,00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i/>
                <w:iCs/>
              </w:rPr>
            </w:pPr>
            <w:r w:rsidRPr="007052FA">
              <w:rPr>
                <w:i/>
                <w:i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569109,00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569109,00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Межбюджетные трансферты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569109,00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569109,00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Иные межбюджетные трансферты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05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0400402040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569 109,00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569 109,00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ОБРАЗОВАНИЕ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07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554911,92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554911,92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Молодежная политика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07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554911,92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554911,92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75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сферы культуры, и молодёжной политики городского поселения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07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0600000000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554911,92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554911,92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45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Подпрограмма "Организация деятельности муниципального учреждения и организация деятельности </w:t>
            </w:r>
            <w:r w:rsidRPr="007052FA">
              <w:lastRenderedPageBreak/>
              <w:t xml:space="preserve">молодёжной политики. "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07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0600300000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554911,92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554911,92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обеспечение полномочий по молодежной политике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554911,92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554911,92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Межбюджетные трансферты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554911,92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554911,92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межбюджетные трансферты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07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0600300540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554 911,92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554 911,92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08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22395067,71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22174063,46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99,0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 xml:space="preserve">Культура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08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22395067,71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22174063,46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99,0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сферы культуры, и молодёжной политики городского поселения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08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0600000000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22395067,71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22174063,46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99,0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Подпрограмма "Организация деятельности муниципального учреждения и организация деятельности молодёжной политики. " 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22395067,71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22174063,46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99,0</w:t>
            </w:r>
          </w:p>
        </w:tc>
      </w:tr>
      <w:tr w:rsidR="007052FA" w:rsidRPr="007052FA" w:rsidTr="007052FA">
        <w:trPr>
          <w:trHeight w:val="70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20561276,23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20340271,98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98,9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15075043,25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15008559,43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99,6</w:t>
            </w:r>
          </w:p>
        </w:tc>
      </w:tr>
      <w:tr w:rsidR="007052FA" w:rsidRPr="007052FA" w:rsidTr="007052FA">
        <w:trPr>
          <w:trHeight w:val="72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15 075 043,25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15 008 559,43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99,6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11571774,70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11511248,66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99,5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выплаты персоналу учреждений, за исключением фонда оплаты труда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112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38759,46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38759,46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Взносы по обязательному социальному </w:t>
            </w:r>
            <w:r w:rsidRPr="007052FA"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3464509,09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3458551,31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99,8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5 120 008,98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4 965 488,55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97,0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5120008,98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4965488,55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97,0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242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295590,00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261645,44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88,5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1738875,66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1708202,07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98,2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энергетических ресурсов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651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247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3085543,32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2995641,04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97,1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Уплата налогов, сборов и иных платежей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366224,00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366224,00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49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850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366224,00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366224,00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0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Уплата налога на имущество организаций и земельного налога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0600300590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851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366224,00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366224,00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реализацию прочих расходов (мероприятий) в сфере культура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0600370050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0600370050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Иные закупки товаров, работ и услугдля обеспечения </w:t>
            </w:r>
            <w:r w:rsidRPr="007052FA"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lastRenderedPageBreak/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0600370050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0600370050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35 500,00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94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0600372580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1 798 291,48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1 798 291,48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казенных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0600372580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1 798 291,48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1 798 291,48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72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0600372580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1 798 291,48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1 798 291,48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Фонд оплаты труда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0600372580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111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1 381 176,25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1 381 176,25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0600372580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119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417 115,23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417 115,23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Расходы на финансирование наказов избирателей депутатам Думы ХМАО-Югры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0600385160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0600385160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0600385160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240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51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08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0600385160 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244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#ДЕЛ/0!</w:t>
            </w:r>
          </w:p>
        </w:tc>
      </w:tr>
      <w:tr w:rsidR="007052FA" w:rsidRPr="007052FA" w:rsidTr="007052FA">
        <w:trPr>
          <w:trHeight w:val="3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СОЦИАЛЬНАЯ ПОЛИТИКА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3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Пенсионное обеспечение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84000,00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Муниципальная программа "Развитие муниципальной службы в городском поселении Мортка 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0400000000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84000,00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63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0400200000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84000,00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84000,00</w:t>
            </w:r>
          </w:p>
        </w:tc>
        <w:tc>
          <w:tcPr>
            <w:tcW w:w="992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052FA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100,0</w:t>
            </w:r>
          </w:p>
        </w:tc>
      </w:tr>
      <w:tr w:rsidR="007052FA" w:rsidRPr="007052FA" w:rsidTr="007052FA">
        <w:trPr>
          <w:trHeight w:val="64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Мероприятие "Дополнительное пенсионное обеспечение отдельных категорий граждан за счет средств бюджета поселения"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0400200220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7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Социальные выплаты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0400200220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70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Социальное обеспечение и иные выплаты населению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0400200220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300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31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Публичные нормативные социальные выплаты гражданам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0400200220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310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Иные пенсии, социальные доплаты к пенсиям</w:t>
            </w:r>
          </w:p>
        </w:tc>
        <w:tc>
          <w:tcPr>
            <w:tcW w:w="57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660</w:t>
            </w:r>
          </w:p>
        </w:tc>
        <w:tc>
          <w:tcPr>
            <w:tcW w:w="843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20</w:t>
            </w:r>
          </w:p>
        </w:tc>
        <w:tc>
          <w:tcPr>
            <w:tcW w:w="56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01</w:t>
            </w:r>
          </w:p>
        </w:tc>
        <w:tc>
          <w:tcPr>
            <w:tcW w:w="1017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0400200220</w:t>
            </w:r>
          </w:p>
        </w:tc>
        <w:tc>
          <w:tcPr>
            <w:tcW w:w="685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312</w:t>
            </w:r>
          </w:p>
        </w:tc>
        <w:tc>
          <w:tcPr>
            <w:tcW w:w="141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1559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84000,00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0,0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100,0</w:t>
            </w:r>
          </w:p>
        </w:tc>
      </w:tr>
      <w:tr w:rsidR="007052FA" w:rsidRPr="007052FA" w:rsidTr="007052FA">
        <w:trPr>
          <w:trHeight w:val="255"/>
        </w:trPr>
        <w:tc>
          <w:tcPr>
            <w:tcW w:w="24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Итого</w:t>
            </w:r>
          </w:p>
        </w:tc>
        <w:tc>
          <w:tcPr>
            <w:tcW w:w="57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56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01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685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141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118416108,19</w:t>
            </w:r>
          </w:p>
        </w:tc>
        <w:tc>
          <w:tcPr>
            <w:tcW w:w="1559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110154230,18</w:t>
            </w:r>
          </w:p>
        </w:tc>
        <w:tc>
          <w:tcPr>
            <w:tcW w:w="99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775708,10</w:t>
            </w:r>
          </w:p>
        </w:tc>
        <w:tc>
          <w:tcPr>
            <w:tcW w:w="113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93,0</w:t>
            </w:r>
          </w:p>
        </w:tc>
      </w:tr>
    </w:tbl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Pr="00413181" w:rsidRDefault="007052FA" w:rsidP="00705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№ 4</w:t>
      </w:r>
      <w:r w:rsidRPr="00413181">
        <w:rPr>
          <w:rFonts w:ascii="Times New Roman" w:hAnsi="Times New Roman"/>
          <w:sz w:val="24"/>
          <w:szCs w:val="24"/>
        </w:rPr>
        <w:tab/>
      </w:r>
    </w:p>
    <w:p w:rsidR="007052FA" w:rsidRPr="00413181" w:rsidRDefault="007052FA" w:rsidP="00705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3181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052FA" w:rsidRPr="00413181" w:rsidRDefault="007052FA" w:rsidP="007052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18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3181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Pr="00413181">
        <w:rPr>
          <w:rFonts w:ascii="Times New Roman" w:hAnsi="Times New Roman"/>
          <w:sz w:val="24"/>
          <w:szCs w:val="24"/>
        </w:rPr>
        <w:tab/>
      </w:r>
    </w:p>
    <w:p w:rsidR="007052FA" w:rsidRDefault="007052FA" w:rsidP="007052FA">
      <w:pPr>
        <w:spacing w:after="0" w:line="240" w:lineRule="auto"/>
        <w:jc w:val="both"/>
      </w:pPr>
      <w:r w:rsidRPr="00413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131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81">
        <w:rPr>
          <w:rFonts w:ascii="Times New Roman" w:hAnsi="Times New Roman"/>
          <w:sz w:val="24"/>
          <w:szCs w:val="24"/>
        </w:rPr>
        <w:t>от «24» апреля 2024 года  №39</w:t>
      </w: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p w:rsidR="007052FA" w:rsidRDefault="007052FA" w:rsidP="00494553">
      <w:pPr>
        <w:spacing w:after="0" w:line="240" w:lineRule="auto"/>
        <w:jc w:val="both"/>
      </w:pPr>
    </w:p>
    <w:tbl>
      <w:tblPr>
        <w:tblStyle w:val="ab"/>
        <w:tblW w:w="11341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612"/>
        <w:gridCol w:w="1507"/>
        <w:gridCol w:w="2310"/>
        <w:gridCol w:w="2084"/>
      </w:tblGrid>
      <w:tr w:rsidR="007052FA" w:rsidRPr="007052FA" w:rsidTr="007052FA">
        <w:trPr>
          <w:trHeight w:val="315"/>
        </w:trPr>
        <w:tc>
          <w:tcPr>
            <w:tcW w:w="11341" w:type="dxa"/>
            <w:gridSpan w:val="5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Источники финансирования дефицита бюджета городского поселения Мортка за 2023 год</w:t>
            </w:r>
          </w:p>
        </w:tc>
      </w:tr>
      <w:tr w:rsidR="007052FA" w:rsidRPr="007052FA" w:rsidTr="007052FA">
        <w:trPr>
          <w:trHeight w:val="255"/>
        </w:trPr>
        <w:tc>
          <w:tcPr>
            <w:tcW w:w="382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1612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1507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</w:p>
        </w:tc>
      </w:tr>
      <w:tr w:rsidR="007052FA" w:rsidRPr="007052FA" w:rsidTr="007052FA">
        <w:trPr>
          <w:trHeight w:val="945"/>
        </w:trPr>
        <w:tc>
          <w:tcPr>
            <w:tcW w:w="382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Наименование показателя</w:t>
            </w:r>
          </w:p>
        </w:tc>
        <w:tc>
          <w:tcPr>
            <w:tcW w:w="3119" w:type="dxa"/>
            <w:gridSpan w:val="2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Код источника финансирования</w:t>
            </w:r>
          </w:p>
        </w:tc>
        <w:tc>
          <w:tcPr>
            <w:tcW w:w="2310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Утвержденные </w:t>
            </w:r>
            <w:r w:rsidRPr="007052FA">
              <w:br/>
              <w:t xml:space="preserve">бюджетные </w:t>
            </w:r>
            <w:r w:rsidRPr="007052FA">
              <w:br/>
              <w:t>назначения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Исполнено</w:t>
            </w:r>
          </w:p>
        </w:tc>
      </w:tr>
      <w:tr w:rsidR="007052FA" w:rsidRPr="007052FA" w:rsidTr="007052FA">
        <w:trPr>
          <w:trHeight w:val="315"/>
        </w:trPr>
        <w:tc>
          <w:tcPr>
            <w:tcW w:w="382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1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3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4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5</w:t>
            </w:r>
          </w:p>
        </w:tc>
      </w:tr>
      <w:tr w:rsidR="007052FA" w:rsidRPr="007052FA" w:rsidTr="007052FA">
        <w:trPr>
          <w:trHeight w:val="945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650 01 05 00 00 00 0000 000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 xml:space="preserve">                  5 229 560,73   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 xml:space="preserve">-              4 951 137,11   </w:t>
            </w:r>
          </w:p>
        </w:tc>
      </w:tr>
      <w:tr w:rsidR="007052FA" w:rsidRPr="007052FA" w:rsidTr="007052FA">
        <w:trPr>
          <w:trHeight w:val="630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650 01 05 00 00 00 0000 500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-113 186 547,5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-117 654 861,3</w:t>
            </w:r>
          </w:p>
        </w:tc>
      </w:tr>
      <w:tr w:rsidR="007052FA" w:rsidRPr="007052FA" w:rsidTr="007052FA">
        <w:trPr>
          <w:trHeight w:val="630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650 01 05 02 00 00 0000 500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-113 186 547,5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-117 654 861,3</w:t>
            </w:r>
          </w:p>
        </w:tc>
      </w:tr>
      <w:tr w:rsidR="007052FA" w:rsidRPr="007052FA" w:rsidTr="007052FA">
        <w:trPr>
          <w:trHeight w:val="630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Увеличение прочих остатков денежных средств бюджетов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650 01 05 02 01 00 0000 510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-            113 186 547,46   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-          117 654 861,30   </w:t>
            </w:r>
          </w:p>
        </w:tc>
      </w:tr>
      <w:tr w:rsidR="007052FA" w:rsidRPr="007052FA" w:rsidTr="007052FA">
        <w:trPr>
          <w:trHeight w:val="945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650 01 05 02 01 13 0000 510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-            113 186 547,46   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-          117 654 861,30   </w:t>
            </w:r>
          </w:p>
        </w:tc>
      </w:tr>
      <w:tr w:rsidR="007052FA" w:rsidRPr="007052FA" w:rsidTr="007052FA">
        <w:trPr>
          <w:trHeight w:val="315"/>
        </w:trPr>
        <w:tc>
          <w:tcPr>
            <w:tcW w:w="3828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650 01 05 00 00 00 0000 600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 xml:space="preserve">              118 416 108,19   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 xml:space="preserve">            112 703 724,19   </w:t>
            </w:r>
          </w:p>
        </w:tc>
      </w:tr>
      <w:tr w:rsidR="007052FA" w:rsidRPr="007052FA" w:rsidTr="007052FA">
        <w:trPr>
          <w:trHeight w:val="630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650 01 05 02 00 00 0000 600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 xml:space="preserve">              118 416 108,19   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 xml:space="preserve">            112 703 724,19   </w:t>
            </w:r>
          </w:p>
        </w:tc>
      </w:tr>
      <w:tr w:rsidR="007052FA" w:rsidRPr="007052FA" w:rsidTr="007052FA">
        <w:trPr>
          <w:trHeight w:val="630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650 01 05 02 01 00 0000 610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      118 416 108,19   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    112 703 724,19   </w:t>
            </w:r>
          </w:p>
        </w:tc>
      </w:tr>
      <w:tr w:rsidR="007052FA" w:rsidRPr="007052FA" w:rsidTr="007052FA">
        <w:trPr>
          <w:trHeight w:val="945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650 01 05 02 01 13 0000 610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      118 416 108,19   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 xml:space="preserve">            112 703 724,19   </w:t>
            </w:r>
          </w:p>
        </w:tc>
      </w:tr>
      <w:tr w:rsidR="007052FA" w:rsidRPr="007052FA" w:rsidTr="007052FA">
        <w:trPr>
          <w:trHeight w:val="945"/>
        </w:trPr>
        <w:tc>
          <w:tcPr>
            <w:tcW w:w="3828" w:type="dxa"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  <w:rPr>
                <w:b/>
                <w:bCs/>
              </w:rPr>
            </w:pPr>
            <w:r w:rsidRPr="007052FA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3119" w:type="dxa"/>
            <w:gridSpan w:val="2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2310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  <w:tc>
          <w:tcPr>
            <w:tcW w:w="2084" w:type="dxa"/>
            <w:noWrap/>
            <w:hideMark/>
          </w:tcPr>
          <w:p w:rsidR="007052FA" w:rsidRPr="007052FA" w:rsidRDefault="007052FA" w:rsidP="007052FA">
            <w:pPr>
              <w:spacing w:after="0" w:line="240" w:lineRule="auto"/>
              <w:jc w:val="both"/>
            </w:pPr>
            <w:r w:rsidRPr="007052FA">
              <w:t> </w:t>
            </w:r>
          </w:p>
        </w:tc>
      </w:tr>
    </w:tbl>
    <w:p w:rsidR="007052FA" w:rsidRDefault="007052FA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Default="00893C4E" w:rsidP="00494553">
      <w:pPr>
        <w:spacing w:after="0" w:line="240" w:lineRule="auto"/>
        <w:jc w:val="both"/>
      </w:pPr>
    </w:p>
    <w:p w:rsidR="00893C4E" w:rsidRPr="00893C4E" w:rsidRDefault="00893C4E" w:rsidP="00893C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93C4E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893C4E" w:rsidRPr="00893C4E" w:rsidRDefault="00893C4E" w:rsidP="00893C4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93C4E">
        <w:rPr>
          <w:rFonts w:ascii="Times New Roman" w:hAnsi="Times New Roman"/>
          <w:b/>
          <w:sz w:val="26"/>
          <w:szCs w:val="26"/>
        </w:rPr>
        <w:t xml:space="preserve">Финансового отдела администрации городского поселения Мортка </w:t>
      </w:r>
    </w:p>
    <w:p w:rsidR="00893C4E" w:rsidRPr="00893C4E" w:rsidRDefault="00893C4E" w:rsidP="00893C4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93C4E">
        <w:rPr>
          <w:rFonts w:ascii="Times New Roman" w:hAnsi="Times New Roman"/>
          <w:b/>
          <w:sz w:val="26"/>
          <w:szCs w:val="26"/>
        </w:rPr>
        <w:t>к проекту решения Совета депутатов городского поселения Мортка</w:t>
      </w:r>
    </w:p>
    <w:p w:rsidR="00893C4E" w:rsidRPr="00893C4E" w:rsidRDefault="00893C4E" w:rsidP="00893C4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93C4E">
        <w:rPr>
          <w:rFonts w:ascii="Times New Roman" w:hAnsi="Times New Roman"/>
          <w:b/>
          <w:sz w:val="26"/>
          <w:szCs w:val="26"/>
        </w:rPr>
        <w:t>«Об исполнении бюджета городского поселения Мортка за 2023год»</w:t>
      </w:r>
    </w:p>
    <w:p w:rsidR="00893C4E" w:rsidRPr="00893C4E" w:rsidRDefault="00893C4E" w:rsidP="00893C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3C4E" w:rsidRPr="00893C4E" w:rsidRDefault="00893C4E" w:rsidP="00893C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Пояснительная записка к проекту решения об исполнении бюджета городского поселения Мортка за 2023 год, составлена Финансово-экономическим отделом администрации городского поселения Мортка  в соответствии с  Бюджетным Кодексом  РФ, Законами Ханты-Мансийского автономного округа -Югры, нормативно-правовыми актами местного самоуправления, регулирующими деятельность в сфере осуществления бюджетного процесса.</w:t>
      </w:r>
    </w:p>
    <w:p w:rsidR="00893C4E" w:rsidRPr="00893C4E" w:rsidRDefault="00893C4E" w:rsidP="00893C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К проекту решения представлены приложения, содержащие следующие показатели:</w:t>
      </w:r>
    </w:p>
    <w:p w:rsidR="00893C4E" w:rsidRPr="00893C4E" w:rsidRDefault="00893C4E" w:rsidP="00893C4E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 Доходы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893C4E" w:rsidRPr="00893C4E" w:rsidRDefault="00893C4E" w:rsidP="00893C4E">
      <w:pPr>
        <w:numPr>
          <w:ilvl w:val="0"/>
          <w:numId w:val="4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 Расходы бюджета по разделам и подразделам классификации расходов бюджета;</w:t>
      </w:r>
    </w:p>
    <w:p w:rsidR="00893C4E" w:rsidRPr="00893C4E" w:rsidRDefault="00893C4E" w:rsidP="00893C4E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по кодам классификации источников финансирования дефицита бюджета, по кодам групп, подгрупп, статей, видам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893C4E" w:rsidRPr="00893C4E" w:rsidRDefault="00893C4E" w:rsidP="00893C4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ab/>
        <w:t>Одновременно с проектом решения представлены следующие документы:</w:t>
      </w:r>
    </w:p>
    <w:p w:rsidR="00893C4E" w:rsidRPr="00893C4E" w:rsidRDefault="00893C4E" w:rsidP="00893C4E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Итоги социально-экономического развития поселения за отчетный финансовый год; </w:t>
      </w:r>
    </w:p>
    <w:p w:rsidR="00893C4E" w:rsidRPr="00893C4E" w:rsidRDefault="00893C4E" w:rsidP="00893C4E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Информация о расходовании средств резервного фонда администрации городского поселения Мортка;</w:t>
      </w:r>
    </w:p>
    <w:p w:rsidR="00893C4E" w:rsidRPr="00893C4E" w:rsidRDefault="00893C4E" w:rsidP="00893C4E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01.01.2024 года МО Городское поселение Мортка;</w:t>
      </w:r>
    </w:p>
    <w:p w:rsidR="00893C4E" w:rsidRPr="00893C4E" w:rsidRDefault="00893C4E" w:rsidP="00893C4E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01.01.2023 года по МО Городское поселение Мортка.</w:t>
      </w:r>
    </w:p>
    <w:p w:rsidR="00893C4E" w:rsidRPr="00893C4E" w:rsidRDefault="00893C4E" w:rsidP="00893C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3C4E">
        <w:rPr>
          <w:rFonts w:ascii="Times New Roman" w:hAnsi="Times New Roman"/>
          <w:b/>
          <w:sz w:val="24"/>
          <w:szCs w:val="24"/>
        </w:rPr>
        <w:t>Основные показатели отчета об исполнении бюджета муниципального образования городское поселение Мортка за 2023 год в сравнении с аналогичными показателями 2022 года</w:t>
      </w: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96"/>
        <w:gridCol w:w="2304"/>
        <w:gridCol w:w="2196"/>
      </w:tblGrid>
      <w:tr w:rsidR="00893C4E" w:rsidRPr="00893C4E" w:rsidTr="00E56F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2022 год (руб.)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2023 год 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% увеличение к 2022году</w:t>
            </w:r>
          </w:p>
        </w:tc>
      </w:tr>
      <w:tr w:rsidR="00893C4E" w:rsidRPr="00893C4E" w:rsidTr="00E56F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  <w:color w:val="000000"/>
              </w:rPr>
              <w:t>104 575 249,79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115 105 367,29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10%</w:t>
            </w:r>
          </w:p>
        </w:tc>
      </w:tr>
      <w:tr w:rsidR="00893C4E" w:rsidRPr="00893C4E" w:rsidTr="00E56F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102 311 467,62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110 154 230,18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7,2%</w:t>
            </w:r>
          </w:p>
        </w:tc>
      </w:tr>
      <w:tr w:rsidR="00893C4E" w:rsidRPr="00893C4E" w:rsidTr="00E56F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2 263 782,17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4 951 137,11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C4E" w:rsidRPr="00893C4E" w:rsidTr="00E56F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 профицита бюджета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5 229 560,73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10 180 697,84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lastRenderedPageBreak/>
        <w:t>Исполнение доходной части бюджета муниципального образования городское поселение Мортка за 2023 год составило 115 105 367,29 руб., что на 9,2 % больше чем в 2022 году.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Расходная часть бюджета исполнена за 2023 год в сумме 110 154 230,18 руб. к аналогичному показателю 2022 года, что на 7,2%  больше чем в 2022 году.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Профицит  бюджета муниципального образования городское поселение Мортка за 2023 год составил  в сумме </w:t>
      </w:r>
      <w:r w:rsidRPr="00893C4E">
        <w:rPr>
          <w:rFonts w:ascii="Times New Roman" w:hAnsi="Times New Roman"/>
        </w:rPr>
        <w:t xml:space="preserve"> 4 951 137,11 </w:t>
      </w:r>
      <w:r w:rsidRPr="00893C4E">
        <w:rPr>
          <w:rFonts w:ascii="Times New Roman" w:hAnsi="Times New Roman"/>
          <w:sz w:val="24"/>
          <w:szCs w:val="24"/>
        </w:rPr>
        <w:t xml:space="preserve">руб. 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3C4E">
        <w:rPr>
          <w:rFonts w:ascii="Times New Roman" w:hAnsi="Times New Roman"/>
          <w:b/>
          <w:sz w:val="24"/>
          <w:szCs w:val="24"/>
        </w:rPr>
        <w:t xml:space="preserve">Доходы бюджета </w:t>
      </w: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93C4E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893C4E" w:rsidRPr="00893C4E" w:rsidRDefault="00893C4E" w:rsidP="00893C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Анализ доходов бюджета муниципального образования городское поселение Мортка за 2023 год в сравнении с уровнем 2022 года</w:t>
      </w:r>
    </w:p>
    <w:p w:rsidR="00893C4E" w:rsidRPr="00893C4E" w:rsidRDefault="00893C4E" w:rsidP="00893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551"/>
        <w:gridCol w:w="2127"/>
      </w:tblGrid>
      <w:tr w:rsidR="00893C4E" w:rsidRPr="00893C4E" w:rsidTr="00E56F6B">
        <w:tc>
          <w:tcPr>
            <w:tcW w:w="2518" w:type="dxa"/>
          </w:tcPr>
          <w:p w:rsidR="00893C4E" w:rsidRPr="00893C4E" w:rsidRDefault="00893C4E" w:rsidP="00893C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Период</w:t>
            </w:r>
          </w:p>
        </w:tc>
        <w:tc>
          <w:tcPr>
            <w:tcW w:w="1843" w:type="dxa"/>
          </w:tcPr>
          <w:p w:rsidR="00893C4E" w:rsidRPr="00893C4E" w:rsidRDefault="00893C4E" w:rsidP="00893C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Доходы</w:t>
            </w:r>
          </w:p>
        </w:tc>
        <w:tc>
          <w:tcPr>
            <w:tcW w:w="2551" w:type="dxa"/>
          </w:tcPr>
          <w:p w:rsidR="00893C4E" w:rsidRPr="00893C4E" w:rsidRDefault="00893C4E" w:rsidP="00893C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2127" w:type="dxa"/>
          </w:tcPr>
          <w:p w:rsidR="00893C4E" w:rsidRPr="00893C4E" w:rsidRDefault="00893C4E" w:rsidP="00893C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Неналоговые доходы</w:t>
            </w:r>
          </w:p>
        </w:tc>
      </w:tr>
      <w:tr w:rsidR="00893C4E" w:rsidRPr="00893C4E" w:rsidTr="00E56F6B">
        <w:trPr>
          <w:trHeight w:val="245"/>
        </w:trPr>
        <w:tc>
          <w:tcPr>
            <w:tcW w:w="2518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</w:tcPr>
          <w:p w:rsidR="00893C4E" w:rsidRPr="00893C4E" w:rsidRDefault="00893C4E" w:rsidP="0089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</w:rPr>
              <w:t>104 575 249,79</w:t>
            </w:r>
          </w:p>
        </w:tc>
        <w:tc>
          <w:tcPr>
            <w:tcW w:w="2551" w:type="dxa"/>
          </w:tcPr>
          <w:p w:rsidR="00893C4E" w:rsidRPr="00893C4E" w:rsidRDefault="00893C4E" w:rsidP="0089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</w:rPr>
              <w:t>21 553 328,50</w:t>
            </w:r>
          </w:p>
        </w:tc>
        <w:tc>
          <w:tcPr>
            <w:tcW w:w="2127" w:type="dxa"/>
          </w:tcPr>
          <w:p w:rsidR="00893C4E" w:rsidRPr="00893C4E" w:rsidRDefault="00893C4E" w:rsidP="00893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4E">
              <w:rPr>
                <w:rFonts w:ascii="Times New Roman" w:hAnsi="Times New Roman"/>
              </w:rPr>
              <w:t>3 111 214,55</w:t>
            </w:r>
          </w:p>
        </w:tc>
      </w:tr>
      <w:tr w:rsidR="00893C4E" w:rsidRPr="00893C4E" w:rsidTr="00E56F6B">
        <w:tc>
          <w:tcPr>
            <w:tcW w:w="2518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115 105 367,29</w:t>
            </w:r>
          </w:p>
        </w:tc>
        <w:tc>
          <w:tcPr>
            <w:tcW w:w="2551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23 644 287,33</w:t>
            </w:r>
          </w:p>
        </w:tc>
        <w:tc>
          <w:tcPr>
            <w:tcW w:w="2127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6 948 011,95</w:t>
            </w:r>
          </w:p>
        </w:tc>
      </w:tr>
      <w:tr w:rsidR="00893C4E" w:rsidRPr="00893C4E" w:rsidTr="00E56F6B">
        <w:tc>
          <w:tcPr>
            <w:tcW w:w="2518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Процент роста (увеличение), %</w:t>
            </w:r>
          </w:p>
        </w:tc>
        <w:tc>
          <w:tcPr>
            <w:tcW w:w="1843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+ 10</w:t>
            </w:r>
          </w:p>
        </w:tc>
        <w:tc>
          <w:tcPr>
            <w:tcW w:w="2551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+9,7</w:t>
            </w:r>
          </w:p>
        </w:tc>
        <w:tc>
          <w:tcPr>
            <w:tcW w:w="2127" w:type="dxa"/>
          </w:tcPr>
          <w:p w:rsidR="00893C4E" w:rsidRPr="00893C4E" w:rsidRDefault="00893C4E" w:rsidP="00893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C4E">
              <w:rPr>
                <w:rFonts w:ascii="Times New Roman" w:hAnsi="Times New Roman"/>
              </w:rPr>
              <w:t>+123,3</w:t>
            </w:r>
          </w:p>
        </w:tc>
      </w:tr>
    </w:tbl>
    <w:p w:rsidR="00893C4E" w:rsidRPr="00893C4E" w:rsidRDefault="00893C4E" w:rsidP="00893C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24"/>
        </w:rPr>
        <w:t xml:space="preserve">В структуре доходов бюджета за 2023 год (по данным исполнения): налоговые доходы в сумме </w:t>
      </w:r>
      <w:r w:rsidRPr="00893C4E">
        <w:rPr>
          <w:rFonts w:ascii="Times New Roman" w:hAnsi="Times New Roman"/>
        </w:rPr>
        <w:t>23 644 287,33</w:t>
      </w:r>
      <w:r w:rsidRPr="00893C4E">
        <w:rPr>
          <w:rFonts w:ascii="Times New Roman" w:hAnsi="Times New Roman"/>
          <w:sz w:val="24"/>
          <w:szCs w:val="24"/>
        </w:rPr>
        <w:t xml:space="preserve"> руб., что составляет  20,5 % от доходной части бюджета в целом; неналоговые доходы в объеме </w:t>
      </w:r>
      <w:r w:rsidRPr="00893C4E">
        <w:rPr>
          <w:rFonts w:ascii="Times New Roman" w:hAnsi="Times New Roman"/>
        </w:rPr>
        <w:t>6 948 011,95</w:t>
      </w:r>
      <w:r w:rsidRPr="00893C4E">
        <w:rPr>
          <w:rFonts w:ascii="Times New Roman" w:hAnsi="Times New Roman"/>
          <w:sz w:val="24"/>
          <w:szCs w:val="24"/>
        </w:rPr>
        <w:t>., или 6%. Д</w:t>
      </w:r>
      <w:r w:rsidRPr="00893C4E">
        <w:rPr>
          <w:rFonts w:ascii="Times New Roman" w:hAnsi="Times New Roman"/>
          <w:sz w:val="24"/>
          <w:szCs w:val="32"/>
        </w:rPr>
        <w:t xml:space="preserve">отации 84 513 068,01 тыс. рублей или 73,5 %. 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>И</w:t>
      </w:r>
      <w:r w:rsidRPr="00893C4E">
        <w:rPr>
          <w:rFonts w:ascii="Times New Roman" w:hAnsi="Times New Roman"/>
          <w:sz w:val="24"/>
          <w:szCs w:val="24"/>
        </w:rPr>
        <w:t>тоги исполнения за 2023 год выше данных бюджета 2022 года, увеличение составило 10 %.</w:t>
      </w:r>
      <w:r w:rsidRPr="00893C4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Лидирующее место в структуре </w:t>
      </w:r>
      <w:r w:rsidRPr="00893C4E">
        <w:rPr>
          <w:rFonts w:ascii="Times New Roman" w:hAnsi="Times New Roman"/>
          <w:i/>
          <w:sz w:val="24"/>
          <w:szCs w:val="24"/>
        </w:rPr>
        <w:t>налоговых доходов</w:t>
      </w:r>
      <w:r w:rsidRPr="00893C4E">
        <w:rPr>
          <w:rFonts w:ascii="Times New Roman" w:hAnsi="Times New Roman"/>
          <w:sz w:val="24"/>
          <w:szCs w:val="24"/>
        </w:rPr>
        <w:t xml:space="preserve"> при исполнении бюджета за 2023 год занимают </w:t>
      </w:r>
      <w:r w:rsidRPr="00893C4E">
        <w:rPr>
          <w:rFonts w:ascii="Times New Roman" w:hAnsi="Times New Roman"/>
          <w:i/>
          <w:sz w:val="24"/>
          <w:szCs w:val="24"/>
        </w:rPr>
        <w:t>акцизы</w:t>
      </w:r>
      <w:r w:rsidRPr="00893C4E">
        <w:rPr>
          <w:rFonts w:ascii="Times New Roman" w:hAnsi="Times New Roman"/>
          <w:sz w:val="24"/>
          <w:szCs w:val="24"/>
        </w:rPr>
        <w:t>, удельный вес в общей сумме налоговых доходов составляет 13 117 191,64  руб. или 55,5%.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Второе место в налоговых доходах при исполнении бюджета поселения занимает </w:t>
      </w:r>
      <w:r w:rsidRPr="00893C4E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893C4E">
        <w:rPr>
          <w:rFonts w:ascii="Times New Roman" w:hAnsi="Times New Roman"/>
          <w:sz w:val="24"/>
          <w:szCs w:val="24"/>
        </w:rPr>
        <w:t xml:space="preserve"> 5 868 </w:t>
      </w:r>
      <w:r w:rsidR="003E553C">
        <w:rPr>
          <w:rFonts w:ascii="Times New Roman" w:hAnsi="Times New Roman"/>
          <w:sz w:val="24"/>
          <w:szCs w:val="24"/>
        </w:rPr>
        <w:t>996,81 рублей  или 24,8%, в 2022</w:t>
      </w:r>
      <w:r w:rsidRPr="00893C4E">
        <w:rPr>
          <w:rFonts w:ascii="Times New Roman" w:hAnsi="Times New Roman"/>
          <w:sz w:val="24"/>
          <w:szCs w:val="24"/>
        </w:rPr>
        <w:t xml:space="preserve"> г. 5 845 802,51   руб. или 27,1% . 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Третье место в налоговых доходах при исполнении бюджета поселения занимают </w:t>
      </w:r>
      <w:r w:rsidRPr="00893C4E">
        <w:rPr>
          <w:rFonts w:ascii="Times New Roman" w:hAnsi="Times New Roman"/>
          <w:i/>
          <w:sz w:val="24"/>
          <w:szCs w:val="24"/>
        </w:rPr>
        <w:t>налоги на имущество</w:t>
      </w:r>
      <w:r w:rsidRPr="00893C4E">
        <w:rPr>
          <w:rFonts w:ascii="Times New Roman" w:hAnsi="Times New Roman"/>
          <w:sz w:val="24"/>
          <w:szCs w:val="24"/>
        </w:rPr>
        <w:t>: 4 611 448,88 рублей, или 19,5% от общей суммы налоговых доходов при исполнении бюджета.</w:t>
      </w:r>
      <w:r w:rsidRPr="00893C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3C4E">
        <w:rPr>
          <w:rFonts w:ascii="Times New Roman" w:hAnsi="Times New Roman"/>
          <w:sz w:val="24"/>
          <w:szCs w:val="24"/>
        </w:rPr>
        <w:t>Размер исполнения по данным налогам:  за 2022 – 3 274 960,31 руб.</w:t>
      </w:r>
      <w:r w:rsidRPr="00893C4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93C4E">
        <w:rPr>
          <w:rFonts w:ascii="Times New Roman" w:hAnsi="Times New Roman"/>
          <w:sz w:val="24"/>
          <w:szCs w:val="24"/>
        </w:rPr>
        <w:t xml:space="preserve">Увеличение поступлений составило в сумме 1 336 488,57 руб. 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Четвертое место в налоговых доходах при исполнении бюджета занимает </w:t>
      </w:r>
      <w:r w:rsidRPr="00893C4E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893C4E">
        <w:rPr>
          <w:rFonts w:ascii="Times New Roman" w:hAnsi="Times New Roman"/>
          <w:sz w:val="24"/>
          <w:szCs w:val="24"/>
        </w:rPr>
        <w:t xml:space="preserve"> за совершение нотариальных действий составили в 2023 году 46 650,00., что на 13,9%  ниже итогов за 2022 год.</w:t>
      </w:r>
      <w:r w:rsidRPr="00893C4E">
        <w:rPr>
          <w:rFonts w:ascii="Times New Roman" w:hAnsi="Times New Roman"/>
          <w:i/>
          <w:sz w:val="24"/>
          <w:szCs w:val="24"/>
        </w:rPr>
        <w:t xml:space="preserve"> </w:t>
      </w: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b/>
          <w:sz w:val="24"/>
          <w:szCs w:val="24"/>
        </w:rPr>
        <w:t>Наибольшее поступление</w:t>
      </w:r>
      <w:r w:rsidRPr="00893C4E">
        <w:rPr>
          <w:rFonts w:ascii="Times New Roman" w:hAnsi="Times New Roman"/>
          <w:sz w:val="24"/>
          <w:szCs w:val="24"/>
        </w:rPr>
        <w:t xml:space="preserve"> </w:t>
      </w:r>
      <w:r w:rsidRPr="00893C4E">
        <w:rPr>
          <w:rFonts w:ascii="Times New Roman" w:hAnsi="Times New Roman"/>
          <w:b/>
          <w:sz w:val="24"/>
          <w:szCs w:val="24"/>
        </w:rPr>
        <w:t>неналоговых доходов в</w:t>
      </w:r>
      <w:r w:rsidRPr="00893C4E">
        <w:rPr>
          <w:rFonts w:ascii="Times New Roman" w:hAnsi="Times New Roman"/>
          <w:sz w:val="24"/>
          <w:szCs w:val="24"/>
        </w:rPr>
        <w:t xml:space="preserve"> 2023 году обеспечено за счет  от продажи имущества находящегося в муниципальной собственности (муниципальное жилье квартира), – 2 316 000,00 руб., или 33,3%,  использования имущества, находящегося в муниципальной собственности – 1 800 856,23., или 25,9%, из них плата за пользование жилым помещением составила – </w:t>
      </w:r>
      <w:r w:rsidRPr="00893C4E">
        <w:rPr>
          <w:rFonts w:ascii="Times New Roman" w:hAnsi="Times New Roman"/>
          <w:color w:val="000000"/>
          <w:sz w:val="24"/>
          <w:szCs w:val="24"/>
        </w:rPr>
        <w:t xml:space="preserve">1 139133,10 </w:t>
      </w:r>
      <w:r w:rsidRPr="00893C4E">
        <w:rPr>
          <w:rFonts w:ascii="Times New Roman" w:hAnsi="Times New Roman"/>
          <w:sz w:val="24"/>
          <w:szCs w:val="24"/>
        </w:rPr>
        <w:t>., плата за аренду имущества – 661 723,13 руб. Арендная плата земельных участков – 2 399 348,15, или 34,5 % от общей суммы неналоговых поступлений доходов. Прочие доходы от платных услуг- 128 590,00. или 1,8%. Поступления от  продажи земельных участков –105 518,56. или 1,5 %. Штрафы, неустойки, пени-2 120,18. или 0,03%, Прочие доходы от компенсации затрат бюджетов городских поселений – 195 578,83 или 2,97%.</w:t>
      </w: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3C4E">
        <w:rPr>
          <w:rFonts w:ascii="Times New Roman" w:hAnsi="Times New Roman"/>
          <w:b/>
          <w:sz w:val="24"/>
          <w:szCs w:val="24"/>
        </w:rPr>
        <w:t xml:space="preserve">Расходы бюджета </w:t>
      </w: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3C4E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</w:t>
      </w:r>
    </w:p>
    <w:p w:rsidR="00893C4E" w:rsidRPr="00893C4E" w:rsidRDefault="00893C4E" w:rsidP="00893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>Общий объем программных расходов бюджета составил: за 2023 год в сумме 110 154 230,18 руб., или увеличение  к уровню 2022 года составило 7,2% .</w:t>
      </w:r>
    </w:p>
    <w:p w:rsidR="00893C4E" w:rsidRPr="00893C4E" w:rsidRDefault="00893C4E" w:rsidP="00893C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Одним  из направлений расходов бюджета поселения за 2023 год являются расходы на дорожного хозяйства 29 391 457,29 рублей или 26,7%, на расходы </w:t>
      </w:r>
      <w:r w:rsidRPr="00893C4E">
        <w:rPr>
          <w:rFonts w:ascii="Times New Roman" w:hAnsi="Times New Roman"/>
          <w:sz w:val="24"/>
          <w:szCs w:val="28"/>
        </w:rPr>
        <w:t>благоустройство</w:t>
      </w:r>
      <w:r w:rsidRPr="00893C4E">
        <w:rPr>
          <w:rFonts w:ascii="Times New Roman" w:hAnsi="Times New Roman"/>
          <w:sz w:val="24"/>
          <w:szCs w:val="24"/>
        </w:rPr>
        <w:t xml:space="preserve"> 9 666 805,52 рублей или 8,8% в общем объеме расходов, расходы жилищного фонда составляет 485 893,87 рублей или 0,4%. </w:t>
      </w:r>
      <w:r w:rsidRPr="00893C4E">
        <w:rPr>
          <w:rFonts w:ascii="Times New Roman" w:hAnsi="Times New Roman"/>
          <w:sz w:val="24"/>
          <w:szCs w:val="28"/>
        </w:rPr>
        <w:t xml:space="preserve">Расходы на содержание подведомственного муниципального казенного учреждения «Хозяйственная служба администрации городского поселения Мортка» </w:t>
      </w:r>
      <w:r w:rsidRPr="00893C4E">
        <w:rPr>
          <w:rFonts w:ascii="Times New Roman" w:hAnsi="Times New Roman"/>
          <w:sz w:val="24"/>
          <w:szCs w:val="24"/>
        </w:rPr>
        <w:t xml:space="preserve">приходится 20 180 969,32 руб. или 18,3 %, </w:t>
      </w:r>
      <w:r w:rsidRPr="00893C4E">
        <w:rPr>
          <w:rFonts w:ascii="Times New Roman" w:hAnsi="Times New Roman"/>
          <w:sz w:val="24"/>
          <w:szCs w:val="28"/>
        </w:rPr>
        <w:t>содержание органов местного самоуправления</w:t>
      </w:r>
      <w:r w:rsidRPr="00893C4E">
        <w:rPr>
          <w:rFonts w:ascii="Times New Roman" w:hAnsi="Times New Roman"/>
          <w:sz w:val="24"/>
          <w:szCs w:val="24"/>
        </w:rPr>
        <w:t xml:space="preserve"> 15 662 964,7 или 14,2 %, развитие сферы культуры 22 174 063,46 рублей или 20,1%.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color w:val="000000"/>
          <w:sz w:val="24"/>
          <w:szCs w:val="32"/>
        </w:rPr>
        <w:t>Доля расходов  муниципальных программ в бюджете городского поселения Мортка составляет 100% в общем объеме  расходов.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color w:val="000000"/>
          <w:sz w:val="24"/>
          <w:szCs w:val="32"/>
        </w:rPr>
        <w:t>В том числе 02. «Муниципальная программа "Укрепление межнационального и межконфессионального согласия, профилактика правонарушений, экстремизма и терроризма в городском поселении Мортка "»</w:t>
      </w:r>
      <w:r w:rsidRPr="00893C4E">
        <w:rPr>
          <w:rFonts w:ascii="Times New Roman" w:eastAsia="+mn-ea" w:hAnsi="Times New Roman"/>
          <w:color w:val="000000"/>
          <w:kern w:val="24"/>
          <w:sz w:val="24"/>
          <w:szCs w:val="32"/>
        </w:rPr>
        <w:t xml:space="preserve"> </w:t>
      </w:r>
      <w:r w:rsidRPr="00893C4E">
        <w:rPr>
          <w:rFonts w:ascii="Times New Roman" w:hAnsi="Times New Roman"/>
          <w:color w:val="000000"/>
          <w:sz w:val="24"/>
          <w:szCs w:val="32"/>
        </w:rPr>
        <w:t>направлено  26 187,50  рублей,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32"/>
        </w:rPr>
      </w:pPr>
      <w:r w:rsidRPr="00893C4E">
        <w:rPr>
          <w:rFonts w:ascii="Times New Roman" w:hAnsi="Times New Roman"/>
          <w:color w:val="000000"/>
          <w:sz w:val="24"/>
          <w:szCs w:val="32"/>
        </w:rPr>
        <w:t>06. Муниципальная программа «</w:t>
      </w:r>
      <w:r w:rsidRPr="00893C4E">
        <w:rPr>
          <w:rFonts w:ascii="Times New Roman" w:hAnsi="Times New Roman"/>
          <w:sz w:val="24"/>
          <w:szCs w:val="32"/>
        </w:rPr>
        <w:t>Развитие сферы культуры, и молодёжной политики городского поселения Мортка»</w:t>
      </w:r>
      <w:r w:rsidRPr="00893C4E">
        <w:rPr>
          <w:rFonts w:ascii="Times New Roman" w:eastAsia="+mn-ea" w:hAnsi="Times New Roman"/>
          <w:bCs/>
          <w:color w:val="000000"/>
          <w:kern w:val="24"/>
          <w:sz w:val="24"/>
          <w:szCs w:val="32"/>
        </w:rPr>
        <w:t xml:space="preserve"> </w:t>
      </w:r>
      <w:r w:rsidRPr="00893C4E">
        <w:rPr>
          <w:rFonts w:ascii="Times New Roman" w:hAnsi="Times New Roman"/>
          <w:bCs/>
          <w:color w:val="000000"/>
          <w:sz w:val="24"/>
          <w:szCs w:val="32"/>
        </w:rPr>
        <w:t xml:space="preserve">составили 23 359 068,15 .рублей. 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>03. Муниципальная программа "Создание условий для комфортного проживания жителей городского поселения Мортка " составило 39 574 156,68. рублей.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03.1 Подпрограмма «Дорожное хозяйство»- расходы всего в сумме 29 391 457,29 рублей 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             Основное мероприятие "Ремонт дорог общего пользования" в сумме 19 758 459,12 рублей., в том числе выполнение работ по ремонту автомобильной дороги по ул. Индустриальная в пгт. Мортка – 15 968 418,83, так же устройство пешеходного тротуара протяженностью 420 м.п. по ул. Ф. Новикова в пгт. Мортка – 3 790 040,29. 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            Основное мероприятие "Содержание дорог общего пользования" в сумме 9 632 998,17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>рублей, в том числе уборка улиц от снега, вывоз снега, грейдирование дорог, противопаводковые работы, мероприятие по безопасности дорожного движения разметка дорожного покрытия.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>03.4 Подпрограмма «Жилищный фонд» расходы всего в сумме -485 893,87 рублей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         Основное мероприятие "Содержание муниципального фонда" в сумме 485 893,87 рублей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>03.2 Подпрограмма "Уличное освещение"</w:t>
      </w:r>
      <w:r w:rsidRPr="00893C4E">
        <w:rPr>
          <w:rFonts w:ascii="Times New Roman" w:hAnsi="Times New Roman"/>
          <w:sz w:val="24"/>
          <w:szCs w:val="24"/>
        </w:rPr>
        <w:t xml:space="preserve"> </w:t>
      </w:r>
      <w:r w:rsidRPr="00893C4E">
        <w:rPr>
          <w:rFonts w:ascii="Times New Roman" w:hAnsi="Times New Roman"/>
          <w:sz w:val="24"/>
          <w:szCs w:val="32"/>
        </w:rPr>
        <w:t>расходы всего в сумме -3 523 104,45 рублей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             Основное мероприятие "Оплата за потребленную электрическую" –</w:t>
      </w:r>
      <w:r w:rsidRPr="00893C4E">
        <w:rPr>
          <w:rFonts w:ascii="Times New Roman" w:hAnsi="Times New Roman"/>
          <w:sz w:val="24"/>
          <w:szCs w:val="24"/>
        </w:rPr>
        <w:t xml:space="preserve"> </w:t>
      </w:r>
      <w:r w:rsidRPr="00893C4E">
        <w:rPr>
          <w:rFonts w:ascii="Times New Roman" w:hAnsi="Times New Roman"/>
          <w:sz w:val="24"/>
          <w:szCs w:val="32"/>
        </w:rPr>
        <w:t xml:space="preserve">3 174 242,15 рублей 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            Основное мероприятие " Содержание и ремонт уличного  освещения "-</w:t>
      </w:r>
      <w:r w:rsidRPr="00893C4E">
        <w:rPr>
          <w:rFonts w:ascii="Times New Roman" w:hAnsi="Times New Roman"/>
          <w:sz w:val="24"/>
          <w:szCs w:val="24"/>
        </w:rPr>
        <w:t xml:space="preserve"> </w:t>
      </w:r>
      <w:r w:rsidRPr="00893C4E">
        <w:rPr>
          <w:rFonts w:ascii="Times New Roman" w:hAnsi="Times New Roman"/>
          <w:sz w:val="24"/>
          <w:szCs w:val="32"/>
        </w:rPr>
        <w:t>348 862,30 рублей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03.3 Подпрограмма "Благоустройство" расходы всего в сумме 6 173 701,07 рубля  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32"/>
        </w:rPr>
        <w:t xml:space="preserve">           Основное мероприятие "Содержание и благоустройство населенных пунктов"</w:t>
      </w:r>
      <w:r w:rsidRPr="00893C4E">
        <w:rPr>
          <w:rFonts w:ascii="Times New Roman" w:hAnsi="Times New Roman"/>
          <w:sz w:val="24"/>
          <w:szCs w:val="24"/>
        </w:rPr>
        <w:t xml:space="preserve"> 5 236 488,33 рублей                     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24"/>
        </w:rPr>
        <w:t xml:space="preserve">            </w:t>
      </w:r>
      <w:r w:rsidRPr="00893C4E">
        <w:rPr>
          <w:rFonts w:ascii="Times New Roman" w:hAnsi="Times New Roman"/>
          <w:sz w:val="24"/>
          <w:szCs w:val="32"/>
        </w:rPr>
        <w:t>Основное мероприятие "Санитарная очистка населенных пунктов"</w:t>
      </w:r>
      <w:r w:rsidRPr="00893C4E">
        <w:rPr>
          <w:rFonts w:ascii="Times New Roman" w:hAnsi="Times New Roman"/>
          <w:sz w:val="24"/>
          <w:szCs w:val="24"/>
        </w:rPr>
        <w:t xml:space="preserve"> </w:t>
      </w:r>
      <w:r w:rsidRPr="00893C4E">
        <w:rPr>
          <w:rFonts w:ascii="Times New Roman" w:hAnsi="Times New Roman"/>
          <w:sz w:val="24"/>
          <w:szCs w:val="32"/>
        </w:rPr>
        <w:t xml:space="preserve">437 212,74 рублей             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 xml:space="preserve">            Основное мероприятие "Устройство снежных городков" 500 000,00 рублей</w:t>
      </w:r>
    </w:p>
    <w:p w:rsidR="00893C4E" w:rsidRPr="00893C4E" w:rsidRDefault="00893C4E" w:rsidP="00893C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93C4E">
        <w:rPr>
          <w:rFonts w:ascii="Times New Roman" w:hAnsi="Times New Roman"/>
          <w:sz w:val="24"/>
          <w:szCs w:val="32"/>
        </w:rPr>
        <w:t>04. Муниципальная программа "Развитие муниципальной службы в городском поселении Мортка " направлено 47 194 817,85. рублей.</w:t>
      </w: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t xml:space="preserve">Цель муниципальной программы: </w:t>
      </w: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t xml:space="preserve">           Осуществление возложенных на администрацию городского поселения Мортка полномочий по решению вопросов местного значения и переданных          в установленном порядке отдельных государственных полномочий</w:t>
      </w: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t>Задачи муниципальной программы: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t>1.Предоставление муниципальных и государственных услуг в соответствии с действующим законодательством.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t>2.Выполнение муниципальных  функций для реализации вопросов местного значения и переданных в установленном порядке         отдельных государственных полномочий.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t>3.Разработка, реализация муниципальных программ и планов.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t xml:space="preserve">4.Повышение результативности и качества управленческих процессов. 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32"/>
        </w:rPr>
      </w:pPr>
      <w:r w:rsidRPr="00893C4E">
        <w:rPr>
          <w:rFonts w:ascii="Times New Roman" w:hAnsi="Times New Roman"/>
          <w:bCs/>
          <w:iCs/>
          <w:color w:val="000000"/>
          <w:sz w:val="24"/>
          <w:szCs w:val="32"/>
        </w:rPr>
        <w:lastRenderedPageBreak/>
        <w:t>5.Материально-техническое обеспечение деятельности администрации городского поселения Мортка.</w:t>
      </w: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В 2023 году в муниципальном образовании городское поселение Мортка активно реализовывались окружные и районные целевые программы такие как, программа Содействие занятости населения в Ханты-Мансийском автономном округе-Югре на 2021-2023 годы"-3 009 503,53 руб., </w:t>
      </w:r>
      <w:r w:rsidRPr="00893C4E">
        <w:rPr>
          <w:rFonts w:ascii="Times New Roman" w:hAnsi="Times New Roman"/>
          <w:color w:val="000000"/>
          <w:sz w:val="24"/>
          <w:szCs w:val="24"/>
        </w:rPr>
        <w:t xml:space="preserve"> "Субсидии на повышение оплаты труда работников муниципальных учреждений культуры в сумме-</w:t>
      </w:r>
      <w:r w:rsidRPr="00893C4E">
        <w:rPr>
          <w:rFonts w:ascii="Times New Roman" w:hAnsi="Times New Roman"/>
          <w:sz w:val="24"/>
          <w:szCs w:val="24"/>
        </w:rPr>
        <w:t xml:space="preserve"> 1 798 291,48 рублей.</w:t>
      </w:r>
    </w:p>
    <w:p w:rsidR="00893C4E" w:rsidRPr="00893C4E" w:rsidRDefault="00893C4E" w:rsidP="00893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C4E">
        <w:rPr>
          <w:rFonts w:ascii="Times New Roman" w:hAnsi="Times New Roman"/>
          <w:sz w:val="24"/>
          <w:szCs w:val="24"/>
        </w:rPr>
        <w:t xml:space="preserve">В бюджете поселения за 2023 год резервный фонд исполнен в сумме – 300,0 тыс. руб. Расходование средств резервного фонда соответствует требованиям ст. 81 БК РФ, а также требованиям постановления администрации городского поселения Мортка от 09.11.2009 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C4E" w:rsidRPr="00893C4E" w:rsidRDefault="00893C4E" w:rsidP="00893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893C4E">
        <w:rPr>
          <w:rFonts w:ascii="Times New Roman" w:hAnsi="Times New Roman"/>
          <w:sz w:val="24"/>
          <w:szCs w:val="24"/>
        </w:rPr>
        <w:t xml:space="preserve"> финансово-экономическим отделом                                 </w:t>
      </w:r>
      <w:r>
        <w:rPr>
          <w:rFonts w:ascii="Times New Roman" w:hAnsi="Times New Roman"/>
          <w:sz w:val="24"/>
          <w:szCs w:val="24"/>
        </w:rPr>
        <w:t>С.В.Кавардакова</w:t>
      </w:r>
    </w:p>
    <w:p w:rsidR="00893C4E" w:rsidRDefault="00893C4E" w:rsidP="00494553">
      <w:pPr>
        <w:spacing w:after="0" w:line="240" w:lineRule="auto"/>
        <w:jc w:val="both"/>
      </w:pPr>
    </w:p>
    <w:sectPr w:rsidR="00893C4E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09" w:rsidRDefault="001B5C09" w:rsidP="004B5C41">
      <w:pPr>
        <w:spacing w:after="0" w:line="240" w:lineRule="auto"/>
      </w:pPr>
      <w:r>
        <w:separator/>
      </w:r>
    </w:p>
  </w:endnote>
  <w:endnote w:type="continuationSeparator" w:id="0">
    <w:p w:rsidR="001B5C09" w:rsidRDefault="001B5C09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09" w:rsidRDefault="001B5C09" w:rsidP="004B5C41">
      <w:pPr>
        <w:spacing w:after="0" w:line="240" w:lineRule="auto"/>
      </w:pPr>
      <w:r>
        <w:separator/>
      </w:r>
    </w:p>
  </w:footnote>
  <w:footnote w:type="continuationSeparator" w:id="0">
    <w:p w:rsidR="001B5C09" w:rsidRDefault="001B5C09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D46BF"/>
    <w:multiLevelType w:val="multilevel"/>
    <w:tmpl w:val="A5BE1E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2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 w15:restartNumberingAfterBreak="0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21950"/>
    <w:rsid w:val="000305F0"/>
    <w:rsid w:val="000417BE"/>
    <w:rsid w:val="00054116"/>
    <w:rsid w:val="00060217"/>
    <w:rsid w:val="00080393"/>
    <w:rsid w:val="000D3084"/>
    <w:rsid w:val="000F3B45"/>
    <w:rsid w:val="0010216C"/>
    <w:rsid w:val="001025A7"/>
    <w:rsid w:val="00102895"/>
    <w:rsid w:val="00115B24"/>
    <w:rsid w:val="00154D75"/>
    <w:rsid w:val="00165283"/>
    <w:rsid w:val="00184E5A"/>
    <w:rsid w:val="00196CB5"/>
    <w:rsid w:val="001A41EA"/>
    <w:rsid w:val="001B5C09"/>
    <w:rsid w:val="001D0960"/>
    <w:rsid w:val="0020505B"/>
    <w:rsid w:val="00222FCB"/>
    <w:rsid w:val="0022370D"/>
    <w:rsid w:val="00232F73"/>
    <w:rsid w:val="0024181A"/>
    <w:rsid w:val="00252075"/>
    <w:rsid w:val="00261BD7"/>
    <w:rsid w:val="002635B5"/>
    <w:rsid w:val="00267D8B"/>
    <w:rsid w:val="0027582B"/>
    <w:rsid w:val="002B1427"/>
    <w:rsid w:val="002E596C"/>
    <w:rsid w:val="00332C62"/>
    <w:rsid w:val="00335474"/>
    <w:rsid w:val="00336C39"/>
    <w:rsid w:val="003432DA"/>
    <w:rsid w:val="003606E2"/>
    <w:rsid w:val="003849FF"/>
    <w:rsid w:val="00393137"/>
    <w:rsid w:val="003B54C2"/>
    <w:rsid w:val="003B6A5A"/>
    <w:rsid w:val="003C51DB"/>
    <w:rsid w:val="003E3782"/>
    <w:rsid w:val="003E553C"/>
    <w:rsid w:val="00406CEF"/>
    <w:rsid w:val="00413181"/>
    <w:rsid w:val="0045407B"/>
    <w:rsid w:val="00466BB1"/>
    <w:rsid w:val="00483A1B"/>
    <w:rsid w:val="00485BE9"/>
    <w:rsid w:val="00494553"/>
    <w:rsid w:val="004948ED"/>
    <w:rsid w:val="004A1071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5A7CFF"/>
    <w:rsid w:val="005B02A7"/>
    <w:rsid w:val="005F70F2"/>
    <w:rsid w:val="00603B72"/>
    <w:rsid w:val="00603F10"/>
    <w:rsid w:val="0061117E"/>
    <w:rsid w:val="00623B0E"/>
    <w:rsid w:val="00631193"/>
    <w:rsid w:val="006459A0"/>
    <w:rsid w:val="00652A75"/>
    <w:rsid w:val="006820D5"/>
    <w:rsid w:val="007052FA"/>
    <w:rsid w:val="00740798"/>
    <w:rsid w:val="00762F6B"/>
    <w:rsid w:val="00763FA3"/>
    <w:rsid w:val="00764950"/>
    <w:rsid w:val="00771367"/>
    <w:rsid w:val="00781E20"/>
    <w:rsid w:val="007836FF"/>
    <w:rsid w:val="0078410B"/>
    <w:rsid w:val="00791657"/>
    <w:rsid w:val="007C7EC1"/>
    <w:rsid w:val="007D4829"/>
    <w:rsid w:val="007D6051"/>
    <w:rsid w:val="007E6AB7"/>
    <w:rsid w:val="008350B8"/>
    <w:rsid w:val="00844C89"/>
    <w:rsid w:val="0084601C"/>
    <w:rsid w:val="008537ED"/>
    <w:rsid w:val="00856A4F"/>
    <w:rsid w:val="008609F3"/>
    <w:rsid w:val="00861099"/>
    <w:rsid w:val="00873D08"/>
    <w:rsid w:val="00883183"/>
    <w:rsid w:val="00886565"/>
    <w:rsid w:val="00893C4E"/>
    <w:rsid w:val="00893C9B"/>
    <w:rsid w:val="008B33DF"/>
    <w:rsid w:val="008D0AD5"/>
    <w:rsid w:val="008E33F1"/>
    <w:rsid w:val="0090086A"/>
    <w:rsid w:val="009013C1"/>
    <w:rsid w:val="00915E57"/>
    <w:rsid w:val="00952706"/>
    <w:rsid w:val="00963DA2"/>
    <w:rsid w:val="00967A2A"/>
    <w:rsid w:val="00973408"/>
    <w:rsid w:val="00982EB7"/>
    <w:rsid w:val="00994765"/>
    <w:rsid w:val="0099613C"/>
    <w:rsid w:val="009A5DAC"/>
    <w:rsid w:val="009C52C6"/>
    <w:rsid w:val="009E56D3"/>
    <w:rsid w:val="00A117A4"/>
    <w:rsid w:val="00A64799"/>
    <w:rsid w:val="00AD0BA0"/>
    <w:rsid w:val="00AD2E30"/>
    <w:rsid w:val="00AE3651"/>
    <w:rsid w:val="00B04EF5"/>
    <w:rsid w:val="00B13859"/>
    <w:rsid w:val="00B3772A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303D9"/>
    <w:rsid w:val="00C46E1A"/>
    <w:rsid w:val="00C54E50"/>
    <w:rsid w:val="00C736F0"/>
    <w:rsid w:val="00C76236"/>
    <w:rsid w:val="00C8184E"/>
    <w:rsid w:val="00C81C83"/>
    <w:rsid w:val="00CC1EF0"/>
    <w:rsid w:val="00CD5B40"/>
    <w:rsid w:val="00CE4A5E"/>
    <w:rsid w:val="00CE6AC0"/>
    <w:rsid w:val="00CE6EB6"/>
    <w:rsid w:val="00D5148A"/>
    <w:rsid w:val="00D57819"/>
    <w:rsid w:val="00D7055B"/>
    <w:rsid w:val="00D836D2"/>
    <w:rsid w:val="00DA072A"/>
    <w:rsid w:val="00DA7074"/>
    <w:rsid w:val="00DD69A5"/>
    <w:rsid w:val="00DE15ED"/>
    <w:rsid w:val="00DE4040"/>
    <w:rsid w:val="00DF50C7"/>
    <w:rsid w:val="00E56F6B"/>
    <w:rsid w:val="00E728DD"/>
    <w:rsid w:val="00E862B5"/>
    <w:rsid w:val="00E87CF5"/>
    <w:rsid w:val="00EB52DB"/>
    <w:rsid w:val="00EC5352"/>
    <w:rsid w:val="00EC5C81"/>
    <w:rsid w:val="00EE1F3C"/>
    <w:rsid w:val="00F02215"/>
    <w:rsid w:val="00F17B4E"/>
    <w:rsid w:val="00F34491"/>
    <w:rsid w:val="00F4022F"/>
    <w:rsid w:val="00F53A99"/>
    <w:rsid w:val="00F6258A"/>
    <w:rsid w:val="00F676C4"/>
    <w:rsid w:val="00F76DD6"/>
    <w:rsid w:val="00F91C05"/>
    <w:rsid w:val="00FA777C"/>
    <w:rsid w:val="00FB6B48"/>
    <w:rsid w:val="00FF0464"/>
    <w:rsid w:val="00FF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A319B"/>
  <w15:docId w15:val="{32CBB64E-DF2A-4BB3-A62C-C7F6D94C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PlusNormal">
    <w:name w:val="ConsPlusNormal"/>
    <w:rsid w:val="00856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E501-0B55-40EA-95AB-7D231AD2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9868</Words>
  <Characters>56251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16</cp:revision>
  <cp:lastPrinted>2022-03-16T04:01:00Z</cp:lastPrinted>
  <dcterms:created xsi:type="dcterms:W3CDTF">2022-02-24T03:57:00Z</dcterms:created>
  <dcterms:modified xsi:type="dcterms:W3CDTF">2024-04-25T04:12:00Z</dcterms:modified>
</cp:coreProperties>
</file>