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2B" w:rsidRPr="006E0165" w:rsidRDefault="004E702B" w:rsidP="004E702B">
      <w:pPr>
        <w:jc w:val="center"/>
        <w:rPr>
          <w:b/>
          <w:sz w:val="28"/>
          <w:szCs w:val="28"/>
        </w:rPr>
      </w:pPr>
      <w:r w:rsidRPr="006E0165">
        <w:rPr>
          <w:b/>
          <w:sz w:val="28"/>
          <w:szCs w:val="28"/>
        </w:rPr>
        <w:t>АДМИНИСТРАЦИЯ</w:t>
      </w:r>
    </w:p>
    <w:p w:rsidR="004E702B" w:rsidRPr="006E0165" w:rsidRDefault="004E702B" w:rsidP="004E702B">
      <w:pPr>
        <w:jc w:val="center"/>
        <w:rPr>
          <w:b/>
          <w:sz w:val="28"/>
          <w:szCs w:val="28"/>
        </w:rPr>
      </w:pPr>
      <w:r>
        <w:rPr>
          <w:b/>
          <w:sz w:val="28"/>
          <w:szCs w:val="28"/>
        </w:rPr>
        <w:t>СЕЛЬСКОГО</w:t>
      </w:r>
      <w:r w:rsidRPr="006E0165">
        <w:rPr>
          <w:b/>
          <w:sz w:val="28"/>
          <w:szCs w:val="28"/>
        </w:rPr>
        <w:t xml:space="preserve"> ПОСЕЛЕНИЯ </w:t>
      </w:r>
      <w:r>
        <w:rPr>
          <w:b/>
          <w:sz w:val="28"/>
          <w:szCs w:val="28"/>
        </w:rPr>
        <w:t>ЛЕУШИ</w:t>
      </w:r>
    </w:p>
    <w:p w:rsidR="004E702B" w:rsidRPr="006E0165" w:rsidRDefault="004E702B" w:rsidP="004E702B">
      <w:pPr>
        <w:jc w:val="center"/>
        <w:rPr>
          <w:b/>
          <w:sz w:val="28"/>
          <w:szCs w:val="28"/>
        </w:rPr>
      </w:pPr>
      <w:r w:rsidRPr="006E0165">
        <w:rPr>
          <w:b/>
          <w:sz w:val="28"/>
          <w:szCs w:val="28"/>
        </w:rPr>
        <w:t>Кондинского района</w:t>
      </w:r>
    </w:p>
    <w:p w:rsidR="004E702B" w:rsidRPr="006E0165" w:rsidRDefault="004E702B" w:rsidP="004E702B">
      <w:pPr>
        <w:jc w:val="center"/>
        <w:rPr>
          <w:b/>
          <w:sz w:val="28"/>
          <w:szCs w:val="28"/>
        </w:rPr>
      </w:pPr>
      <w:r w:rsidRPr="006E0165">
        <w:rPr>
          <w:b/>
          <w:sz w:val="28"/>
          <w:szCs w:val="28"/>
        </w:rPr>
        <w:t>Ханты-Мансийского автономного округа-Югры</w:t>
      </w:r>
    </w:p>
    <w:p w:rsidR="004E702B" w:rsidRPr="006E0165" w:rsidRDefault="004E702B" w:rsidP="004E702B">
      <w:pPr>
        <w:jc w:val="center"/>
        <w:rPr>
          <w:sz w:val="28"/>
          <w:szCs w:val="28"/>
        </w:rPr>
      </w:pPr>
    </w:p>
    <w:p w:rsidR="004E702B" w:rsidRPr="000E78C8" w:rsidRDefault="004E702B" w:rsidP="004E702B">
      <w:pPr>
        <w:pStyle w:val="1"/>
        <w:jc w:val="center"/>
        <w:rPr>
          <w:rFonts w:ascii="Times New Roman" w:hAnsi="Times New Roman"/>
          <w:b/>
          <w:caps/>
          <w:sz w:val="28"/>
          <w:szCs w:val="28"/>
        </w:rPr>
      </w:pPr>
      <w:r w:rsidRPr="000E78C8">
        <w:rPr>
          <w:rFonts w:ascii="Times New Roman" w:hAnsi="Times New Roman"/>
          <w:b/>
          <w:caps/>
          <w:sz w:val="28"/>
          <w:szCs w:val="28"/>
        </w:rPr>
        <w:t>Постановление</w:t>
      </w:r>
    </w:p>
    <w:p w:rsidR="004E702B" w:rsidRDefault="004E702B" w:rsidP="004E702B"/>
    <w:p w:rsidR="004E702B" w:rsidRPr="002B1A9E" w:rsidRDefault="004E702B" w:rsidP="004E702B">
      <w:pPr>
        <w:rPr>
          <w:sz w:val="26"/>
          <w:szCs w:val="26"/>
        </w:rPr>
      </w:pPr>
      <w:r w:rsidRPr="002B1A9E">
        <w:rPr>
          <w:sz w:val="26"/>
          <w:szCs w:val="26"/>
        </w:rPr>
        <w:t xml:space="preserve">от 01 ноября 2017 года                                                                                        № 132 </w:t>
      </w:r>
    </w:p>
    <w:p w:rsidR="004E702B" w:rsidRPr="002B1A9E" w:rsidRDefault="004E702B" w:rsidP="004E702B">
      <w:pPr>
        <w:suppressAutoHyphens/>
        <w:jc w:val="center"/>
        <w:rPr>
          <w:sz w:val="26"/>
          <w:szCs w:val="26"/>
        </w:rPr>
      </w:pPr>
      <w:r w:rsidRPr="002B1A9E">
        <w:rPr>
          <w:sz w:val="26"/>
          <w:szCs w:val="26"/>
        </w:rPr>
        <w:t>с. Леуши</w:t>
      </w:r>
    </w:p>
    <w:p w:rsidR="004E702B" w:rsidRPr="002B1A9E" w:rsidRDefault="004E702B" w:rsidP="004E702B">
      <w:pPr>
        <w:ind w:right="4392"/>
        <w:jc w:val="both"/>
        <w:rPr>
          <w:bCs/>
          <w:sz w:val="26"/>
          <w:szCs w:val="26"/>
        </w:rPr>
      </w:pPr>
    </w:p>
    <w:p w:rsidR="004E702B" w:rsidRPr="002B1A9E" w:rsidRDefault="004E702B" w:rsidP="004E702B">
      <w:pPr>
        <w:tabs>
          <w:tab w:val="left" w:pos="5670"/>
        </w:tabs>
        <w:ind w:right="4251"/>
        <w:jc w:val="both"/>
        <w:rPr>
          <w:sz w:val="26"/>
          <w:szCs w:val="26"/>
        </w:rPr>
      </w:pPr>
      <w:r w:rsidRPr="002B1A9E">
        <w:rPr>
          <w:sz w:val="26"/>
          <w:szCs w:val="26"/>
        </w:rPr>
        <w:t>О конкурсе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w:t>
      </w:r>
    </w:p>
    <w:p w:rsidR="004E702B" w:rsidRPr="002B1A9E" w:rsidRDefault="004E702B" w:rsidP="004E702B">
      <w:pPr>
        <w:jc w:val="center"/>
        <w:rPr>
          <w:sz w:val="26"/>
          <w:szCs w:val="26"/>
        </w:rPr>
      </w:pPr>
    </w:p>
    <w:p w:rsidR="004E702B" w:rsidRPr="002B1A9E" w:rsidRDefault="004E702B" w:rsidP="004E702B">
      <w:pPr>
        <w:ind w:firstLine="426"/>
        <w:jc w:val="both"/>
        <w:rPr>
          <w:sz w:val="26"/>
          <w:szCs w:val="26"/>
        </w:rPr>
      </w:pPr>
      <w:r w:rsidRPr="002B1A9E">
        <w:rPr>
          <w:sz w:val="26"/>
          <w:szCs w:val="26"/>
        </w:rPr>
        <w:t xml:space="preserve">В соответствии с Федеральными законами от 26.07.2006 № 135-ФЗ «О защите </w:t>
      </w:r>
      <w:proofErr w:type="gramStart"/>
      <w:r w:rsidRPr="002B1A9E">
        <w:rPr>
          <w:sz w:val="26"/>
          <w:szCs w:val="26"/>
        </w:rPr>
        <w:t>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 Постановлением Правительства Российской Федерации от 10.02.1997 № 155 «Об утверждении Правил предоставления услуг по вывозу твердых и жидких бытовых отходов», Уставом сельского поселения Леуши, решения Совета депутатов сельского поселения Леуши от 29.03.2011 № 10 «Об утверждении Положения о порядке сбора и</w:t>
      </w:r>
      <w:proofErr w:type="gramEnd"/>
      <w:r w:rsidRPr="002B1A9E">
        <w:rPr>
          <w:sz w:val="26"/>
          <w:szCs w:val="26"/>
        </w:rPr>
        <w:t xml:space="preserve"> вывоза бытовых отходов и мусора на территории сельского поселения Леуши»:</w:t>
      </w:r>
    </w:p>
    <w:p w:rsidR="004E702B" w:rsidRPr="002B1A9E" w:rsidRDefault="004E702B" w:rsidP="004E702B">
      <w:pPr>
        <w:numPr>
          <w:ilvl w:val="0"/>
          <w:numId w:val="1"/>
        </w:numPr>
        <w:ind w:left="0" w:firstLine="426"/>
        <w:jc w:val="both"/>
        <w:rPr>
          <w:sz w:val="26"/>
          <w:szCs w:val="26"/>
        </w:rPr>
      </w:pPr>
      <w:r w:rsidRPr="002B1A9E">
        <w:rPr>
          <w:sz w:val="26"/>
          <w:szCs w:val="26"/>
        </w:rPr>
        <w:t xml:space="preserve">Провести конкурс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 </w:t>
      </w:r>
    </w:p>
    <w:p w:rsidR="004E702B" w:rsidRPr="002B1A9E" w:rsidRDefault="004E702B" w:rsidP="004E702B">
      <w:pPr>
        <w:numPr>
          <w:ilvl w:val="0"/>
          <w:numId w:val="1"/>
        </w:numPr>
        <w:ind w:left="0" w:firstLine="426"/>
        <w:jc w:val="both"/>
        <w:rPr>
          <w:sz w:val="26"/>
          <w:szCs w:val="26"/>
        </w:rPr>
      </w:pPr>
      <w:r w:rsidRPr="002B1A9E">
        <w:rPr>
          <w:sz w:val="26"/>
          <w:szCs w:val="26"/>
        </w:rPr>
        <w:t>Утвердить состав конкурсной комиссии по проведению конкурса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 (приложение № 1).</w:t>
      </w:r>
    </w:p>
    <w:p w:rsidR="004E702B" w:rsidRPr="002B1A9E" w:rsidRDefault="004E702B" w:rsidP="004E702B">
      <w:pPr>
        <w:numPr>
          <w:ilvl w:val="0"/>
          <w:numId w:val="1"/>
        </w:numPr>
        <w:ind w:left="0" w:right="-3" w:firstLine="426"/>
        <w:jc w:val="both"/>
        <w:rPr>
          <w:sz w:val="26"/>
          <w:szCs w:val="26"/>
        </w:rPr>
      </w:pPr>
      <w:r w:rsidRPr="002B1A9E">
        <w:rPr>
          <w:sz w:val="26"/>
          <w:szCs w:val="26"/>
        </w:rPr>
        <w:t>Утвердить конкурсную документацию по проведению конкурса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 (приложение № 2).</w:t>
      </w:r>
    </w:p>
    <w:p w:rsidR="004E702B" w:rsidRPr="002B1A9E" w:rsidRDefault="004E702B" w:rsidP="004E702B">
      <w:pPr>
        <w:numPr>
          <w:ilvl w:val="0"/>
          <w:numId w:val="1"/>
        </w:numPr>
        <w:ind w:left="0" w:firstLine="426"/>
        <w:jc w:val="both"/>
        <w:rPr>
          <w:sz w:val="26"/>
          <w:szCs w:val="26"/>
        </w:rPr>
      </w:pPr>
      <w:r w:rsidRPr="002B1A9E">
        <w:rPr>
          <w:sz w:val="26"/>
          <w:szCs w:val="26"/>
        </w:rPr>
        <w:t xml:space="preserve">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опубликовании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муниципального образования </w:t>
      </w:r>
      <w:proofErr w:type="spellStart"/>
      <w:r w:rsidRPr="002B1A9E">
        <w:rPr>
          <w:sz w:val="26"/>
          <w:szCs w:val="26"/>
        </w:rPr>
        <w:t>Кондинский</w:t>
      </w:r>
      <w:proofErr w:type="spellEnd"/>
      <w:r w:rsidRPr="002B1A9E">
        <w:rPr>
          <w:sz w:val="26"/>
          <w:szCs w:val="26"/>
        </w:rPr>
        <w:t xml:space="preserve"> район.</w:t>
      </w:r>
    </w:p>
    <w:p w:rsidR="004E702B" w:rsidRPr="002B1A9E" w:rsidRDefault="004E702B" w:rsidP="004E702B">
      <w:pPr>
        <w:pStyle w:val="a3"/>
        <w:numPr>
          <w:ilvl w:val="0"/>
          <w:numId w:val="1"/>
        </w:numPr>
        <w:spacing w:after="0" w:line="240" w:lineRule="auto"/>
        <w:ind w:left="0" w:firstLine="426"/>
        <w:jc w:val="both"/>
        <w:rPr>
          <w:sz w:val="26"/>
          <w:szCs w:val="26"/>
        </w:rPr>
      </w:pPr>
      <w:r w:rsidRPr="002B1A9E">
        <w:rPr>
          <w:rFonts w:ascii="Times New Roman" w:hAnsi="Times New Roman"/>
          <w:sz w:val="26"/>
          <w:szCs w:val="26"/>
        </w:rPr>
        <w:t>Настоящее постановление вступает в силу после его обнародования.</w:t>
      </w:r>
    </w:p>
    <w:p w:rsidR="004E702B" w:rsidRPr="002B1A9E" w:rsidRDefault="004E702B" w:rsidP="004E702B">
      <w:pPr>
        <w:pStyle w:val="a3"/>
        <w:spacing w:after="0" w:line="240" w:lineRule="auto"/>
        <w:ind w:left="426"/>
        <w:jc w:val="both"/>
        <w:rPr>
          <w:rFonts w:ascii="Times New Roman" w:hAnsi="Times New Roman"/>
          <w:sz w:val="26"/>
          <w:szCs w:val="26"/>
        </w:rPr>
      </w:pPr>
      <w:r w:rsidRPr="002B1A9E">
        <w:rPr>
          <w:sz w:val="26"/>
          <w:szCs w:val="26"/>
        </w:rPr>
        <w:t xml:space="preserve">6. </w:t>
      </w:r>
      <w:proofErr w:type="gramStart"/>
      <w:r w:rsidRPr="002B1A9E">
        <w:rPr>
          <w:rFonts w:ascii="Times New Roman" w:hAnsi="Times New Roman"/>
          <w:sz w:val="26"/>
          <w:szCs w:val="26"/>
        </w:rPr>
        <w:t>Контроль за</w:t>
      </w:r>
      <w:proofErr w:type="gramEnd"/>
      <w:r w:rsidRPr="002B1A9E">
        <w:rPr>
          <w:rFonts w:ascii="Times New Roman" w:hAnsi="Times New Roman"/>
          <w:sz w:val="26"/>
          <w:szCs w:val="26"/>
        </w:rPr>
        <w:t xml:space="preserve"> исполнением постановления возложить на заместителя главы поселения.</w:t>
      </w:r>
    </w:p>
    <w:p w:rsidR="004E702B" w:rsidRPr="002B1A9E" w:rsidRDefault="004E702B" w:rsidP="004E702B">
      <w:pPr>
        <w:pStyle w:val="FR1"/>
        <w:spacing w:before="0"/>
        <w:jc w:val="both"/>
        <w:rPr>
          <w:sz w:val="26"/>
          <w:szCs w:val="26"/>
        </w:rPr>
      </w:pPr>
    </w:p>
    <w:p w:rsidR="004E702B" w:rsidRPr="002B1A9E" w:rsidRDefault="004E702B" w:rsidP="004E702B">
      <w:pPr>
        <w:pStyle w:val="FR1"/>
        <w:spacing w:before="0"/>
        <w:jc w:val="both"/>
        <w:rPr>
          <w:sz w:val="26"/>
          <w:szCs w:val="26"/>
        </w:rPr>
      </w:pPr>
      <w:r w:rsidRPr="002B1A9E">
        <w:rPr>
          <w:sz w:val="26"/>
          <w:szCs w:val="26"/>
        </w:rPr>
        <w:t>Глава сельского поселения Леуши</w:t>
      </w:r>
      <w:r w:rsidR="005B3530">
        <w:rPr>
          <w:sz w:val="26"/>
          <w:szCs w:val="26"/>
        </w:rPr>
        <w:tab/>
      </w:r>
      <w:r w:rsidR="005B3530">
        <w:rPr>
          <w:sz w:val="26"/>
          <w:szCs w:val="26"/>
        </w:rPr>
        <w:tab/>
      </w:r>
      <w:r w:rsidR="005B3530">
        <w:rPr>
          <w:sz w:val="26"/>
          <w:szCs w:val="26"/>
        </w:rPr>
        <w:tab/>
      </w:r>
      <w:r w:rsidR="005B3530">
        <w:rPr>
          <w:sz w:val="26"/>
          <w:szCs w:val="26"/>
        </w:rPr>
        <w:tab/>
      </w:r>
      <w:r w:rsidR="005B3530">
        <w:rPr>
          <w:sz w:val="26"/>
          <w:szCs w:val="26"/>
        </w:rPr>
        <w:tab/>
      </w:r>
      <w:proofErr w:type="spellStart"/>
      <w:r w:rsidRPr="002B1A9E">
        <w:rPr>
          <w:sz w:val="26"/>
          <w:szCs w:val="26"/>
        </w:rPr>
        <w:t>П.Н.Злыгостев</w:t>
      </w:r>
      <w:proofErr w:type="spellEnd"/>
    </w:p>
    <w:p w:rsidR="004E702B" w:rsidRPr="00991DB3" w:rsidRDefault="004E702B" w:rsidP="004E702B">
      <w:pPr>
        <w:ind w:left="6237"/>
        <w:rPr>
          <w:sz w:val="20"/>
        </w:rPr>
      </w:pPr>
      <w:r w:rsidRPr="002B1A9E">
        <w:rPr>
          <w:sz w:val="26"/>
          <w:szCs w:val="26"/>
        </w:rPr>
        <w:lastRenderedPageBreak/>
        <w:t>Приложение № 1 к постановлению администрации сельского</w:t>
      </w:r>
      <w:r w:rsidRPr="00991DB3">
        <w:rPr>
          <w:sz w:val="20"/>
        </w:rPr>
        <w:t xml:space="preserve"> поселения Леуши от </w:t>
      </w:r>
      <w:r>
        <w:rPr>
          <w:sz w:val="20"/>
        </w:rPr>
        <w:t>01</w:t>
      </w:r>
      <w:r w:rsidRPr="00991DB3">
        <w:rPr>
          <w:sz w:val="20"/>
        </w:rPr>
        <w:t>.</w:t>
      </w:r>
      <w:r>
        <w:rPr>
          <w:sz w:val="20"/>
        </w:rPr>
        <w:t>11</w:t>
      </w:r>
      <w:r w:rsidRPr="00991DB3">
        <w:rPr>
          <w:sz w:val="20"/>
        </w:rPr>
        <w:t>.2017 № 1</w:t>
      </w:r>
      <w:r>
        <w:rPr>
          <w:sz w:val="20"/>
        </w:rPr>
        <w:t>3</w:t>
      </w:r>
      <w:r w:rsidRPr="00991DB3">
        <w:rPr>
          <w:sz w:val="20"/>
        </w:rPr>
        <w:t xml:space="preserve">2 </w:t>
      </w: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tbl>
      <w:tblPr>
        <w:tblW w:w="9944" w:type="dxa"/>
        <w:tblLayout w:type="fixed"/>
        <w:tblLook w:val="01E0"/>
      </w:tblPr>
      <w:tblGrid>
        <w:gridCol w:w="9464"/>
        <w:gridCol w:w="244"/>
        <w:gridCol w:w="236"/>
      </w:tblGrid>
      <w:tr w:rsidR="004E702B" w:rsidRPr="00991DB3" w:rsidTr="001804D9">
        <w:tc>
          <w:tcPr>
            <w:tcW w:w="9464" w:type="dxa"/>
          </w:tcPr>
          <w:p w:rsidR="004E702B" w:rsidRPr="00991DB3" w:rsidRDefault="004E702B" w:rsidP="001804D9">
            <w:pPr>
              <w:jc w:val="center"/>
            </w:pPr>
            <w:r w:rsidRPr="00991DB3">
              <w:rPr>
                <w:sz w:val="22"/>
              </w:rPr>
              <w:t>Состав</w:t>
            </w:r>
          </w:p>
          <w:p w:rsidR="004E702B" w:rsidRPr="00991DB3" w:rsidRDefault="004E702B" w:rsidP="001804D9">
            <w:pPr>
              <w:jc w:val="center"/>
            </w:pPr>
            <w:r w:rsidRPr="00991DB3">
              <w:rPr>
                <w:sz w:val="22"/>
              </w:rPr>
              <w:t>конкурсной комиссии по проведению конкурса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w:t>
            </w:r>
          </w:p>
          <w:p w:rsidR="004E702B" w:rsidRPr="00991DB3" w:rsidRDefault="004E702B" w:rsidP="001804D9"/>
          <w:p w:rsidR="004E702B" w:rsidRPr="00991DB3" w:rsidRDefault="004E702B" w:rsidP="001804D9">
            <w:pPr>
              <w:rPr>
                <w:highlight w:val="yellow"/>
              </w:rPr>
            </w:pPr>
          </w:p>
          <w:p w:rsidR="004E702B" w:rsidRPr="00991DB3" w:rsidRDefault="004E702B" w:rsidP="001804D9">
            <w:r w:rsidRPr="00991DB3">
              <w:rPr>
                <w:sz w:val="22"/>
              </w:rPr>
              <w:t>Председатель комиссии:</w:t>
            </w:r>
          </w:p>
          <w:p w:rsidR="004E702B" w:rsidRPr="00991DB3" w:rsidRDefault="004E702B" w:rsidP="001804D9">
            <w:r w:rsidRPr="00991DB3">
              <w:rPr>
                <w:sz w:val="22"/>
              </w:rPr>
              <w:t xml:space="preserve">- </w:t>
            </w:r>
            <w:proofErr w:type="spellStart"/>
            <w:r>
              <w:rPr>
                <w:sz w:val="22"/>
              </w:rPr>
              <w:t>ВурмМарина</w:t>
            </w:r>
            <w:proofErr w:type="spellEnd"/>
            <w:r>
              <w:rPr>
                <w:sz w:val="22"/>
              </w:rPr>
              <w:t xml:space="preserve"> Владимировна</w:t>
            </w:r>
            <w:r w:rsidRPr="00991DB3">
              <w:rPr>
                <w:sz w:val="22"/>
              </w:rPr>
              <w:t xml:space="preserve"> – заместитель главы администрации сельского поселения</w:t>
            </w:r>
          </w:p>
          <w:p w:rsidR="004E702B" w:rsidRPr="00991DB3" w:rsidRDefault="004E702B" w:rsidP="001804D9"/>
          <w:p w:rsidR="004E702B" w:rsidRPr="00991DB3" w:rsidRDefault="004E702B" w:rsidP="001804D9">
            <w:r w:rsidRPr="00991DB3">
              <w:rPr>
                <w:sz w:val="22"/>
              </w:rPr>
              <w:t>Заместитель председателя комиссии:</w:t>
            </w:r>
          </w:p>
          <w:p w:rsidR="004E702B" w:rsidRPr="00991DB3" w:rsidRDefault="004E702B" w:rsidP="001804D9">
            <w:r w:rsidRPr="00991DB3">
              <w:rPr>
                <w:sz w:val="22"/>
              </w:rPr>
              <w:t>- Столбова Наталья Вадимовна – начальник отдела финансово-бюджетной политики</w:t>
            </w:r>
          </w:p>
          <w:p w:rsidR="004E702B" w:rsidRPr="00991DB3" w:rsidRDefault="004E702B" w:rsidP="001804D9">
            <w:r w:rsidRPr="00991DB3">
              <w:rPr>
                <w:sz w:val="22"/>
              </w:rPr>
              <w:t>администрации сельского поселения Леуши</w:t>
            </w:r>
          </w:p>
          <w:p w:rsidR="004E702B" w:rsidRPr="00991DB3" w:rsidRDefault="004E702B" w:rsidP="001804D9"/>
          <w:p w:rsidR="004E702B" w:rsidRPr="00991DB3" w:rsidRDefault="004E702B" w:rsidP="001804D9">
            <w:r w:rsidRPr="00991DB3">
              <w:rPr>
                <w:sz w:val="22"/>
              </w:rPr>
              <w:t>Секретарь комиссии:</w:t>
            </w:r>
          </w:p>
          <w:p w:rsidR="004E702B" w:rsidRPr="00991DB3" w:rsidRDefault="004E702B" w:rsidP="001804D9">
            <w:r w:rsidRPr="00991DB3">
              <w:rPr>
                <w:sz w:val="22"/>
              </w:rPr>
              <w:t xml:space="preserve">- </w:t>
            </w:r>
            <w:proofErr w:type="spellStart"/>
            <w:r>
              <w:rPr>
                <w:sz w:val="22"/>
              </w:rPr>
              <w:t>Курендо</w:t>
            </w:r>
            <w:proofErr w:type="spellEnd"/>
            <w:r>
              <w:rPr>
                <w:sz w:val="22"/>
              </w:rPr>
              <w:t xml:space="preserve"> Дарья Юрьевна</w:t>
            </w:r>
            <w:r w:rsidRPr="00991DB3">
              <w:rPr>
                <w:sz w:val="22"/>
              </w:rPr>
              <w:t xml:space="preserve"> – </w:t>
            </w:r>
            <w:r>
              <w:rPr>
                <w:sz w:val="22"/>
              </w:rPr>
              <w:t>эксперт по жилищной политике МКУ «АХС»</w:t>
            </w:r>
          </w:p>
          <w:p w:rsidR="004E702B" w:rsidRPr="00991DB3" w:rsidRDefault="004E702B" w:rsidP="001804D9"/>
          <w:p w:rsidR="004E702B" w:rsidRPr="00991DB3" w:rsidRDefault="004E702B" w:rsidP="001804D9">
            <w:r w:rsidRPr="00991DB3">
              <w:rPr>
                <w:sz w:val="22"/>
              </w:rPr>
              <w:t>Члены комиссии:</w:t>
            </w:r>
          </w:p>
          <w:p w:rsidR="004E702B" w:rsidRPr="00991DB3" w:rsidRDefault="004E702B" w:rsidP="001804D9">
            <w:r w:rsidRPr="00991DB3">
              <w:rPr>
                <w:sz w:val="22"/>
              </w:rPr>
              <w:t xml:space="preserve">- </w:t>
            </w:r>
            <w:r>
              <w:rPr>
                <w:sz w:val="22"/>
              </w:rPr>
              <w:t>Богатырева Елена Вячеславовна</w:t>
            </w:r>
            <w:r w:rsidRPr="00991DB3">
              <w:rPr>
                <w:sz w:val="22"/>
              </w:rPr>
              <w:t>;</w:t>
            </w:r>
          </w:p>
          <w:p w:rsidR="004E702B" w:rsidRPr="00991DB3" w:rsidRDefault="004E702B" w:rsidP="001804D9">
            <w:r w:rsidRPr="00991DB3">
              <w:rPr>
                <w:sz w:val="22"/>
              </w:rPr>
              <w:t xml:space="preserve">- </w:t>
            </w:r>
            <w:proofErr w:type="spellStart"/>
            <w:r w:rsidRPr="00991DB3">
              <w:rPr>
                <w:sz w:val="22"/>
              </w:rPr>
              <w:t>Пеледова</w:t>
            </w:r>
            <w:proofErr w:type="spellEnd"/>
            <w:r w:rsidRPr="00991DB3">
              <w:rPr>
                <w:sz w:val="22"/>
              </w:rPr>
              <w:t xml:space="preserve"> Мария Аркадьевна;</w:t>
            </w:r>
          </w:p>
          <w:p w:rsidR="004E702B" w:rsidRPr="00991DB3" w:rsidRDefault="004E702B" w:rsidP="001804D9">
            <w:r w:rsidRPr="00991DB3">
              <w:rPr>
                <w:sz w:val="22"/>
              </w:rPr>
              <w:t xml:space="preserve">- </w:t>
            </w:r>
            <w:r>
              <w:rPr>
                <w:sz w:val="22"/>
              </w:rPr>
              <w:t>Нагибина Ирина Петровна</w:t>
            </w:r>
            <w:r w:rsidRPr="00991DB3">
              <w:rPr>
                <w:sz w:val="22"/>
              </w:rPr>
              <w:t>.</w:t>
            </w:r>
          </w:p>
        </w:tc>
        <w:tc>
          <w:tcPr>
            <w:tcW w:w="244" w:type="dxa"/>
          </w:tcPr>
          <w:p w:rsidR="004E702B" w:rsidRPr="00991DB3" w:rsidRDefault="004E702B" w:rsidP="001804D9"/>
        </w:tc>
        <w:tc>
          <w:tcPr>
            <w:tcW w:w="236" w:type="dxa"/>
          </w:tcPr>
          <w:p w:rsidR="004E702B" w:rsidRPr="00991DB3" w:rsidRDefault="004E702B" w:rsidP="001804D9"/>
        </w:tc>
      </w:tr>
    </w:tbl>
    <w:p w:rsidR="004E702B" w:rsidRPr="00991DB3" w:rsidRDefault="004E702B" w:rsidP="004E702B"/>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Pr="00991DB3" w:rsidRDefault="004E702B" w:rsidP="004E702B">
      <w:pPr>
        <w:ind w:left="6237"/>
        <w:rPr>
          <w:sz w:val="20"/>
        </w:rPr>
      </w:pPr>
    </w:p>
    <w:p w:rsidR="004E702B" w:rsidRDefault="004E702B" w:rsidP="004E702B">
      <w:pPr>
        <w:ind w:left="6237"/>
        <w:rPr>
          <w:sz w:val="20"/>
        </w:rPr>
      </w:pPr>
      <w:bookmarkStart w:id="0" w:name="_GoBack"/>
      <w:bookmarkEnd w:id="0"/>
    </w:p>
    <w:p w:rsidR="005B3530" w:rsidRDefault="005B3530" w:rsidP="004E702B">
      <w:pPr>
        <w:ind w:left="6237"/>
        <w:rPr>
          <w:sz w:val="20"/>
        </w:rPr>
      </w:pPr>
    </w:p>
    <w:p w:rsidR="005B3530" w:rsidRDefault="005B3530" w:rsidP="004E702B">
      <w:pPr>
        <w:ind w:left="6237"/>
        <w:rPr>
          <w:sz w:val="20"/>
        </w:rPr>
      </w:pPr>
    </w:p>
    <w:p w:rsidR="005B3530" w:rsidRDefault="005B3530" w:rsidP="004E702B">
      <w:pPr>
        <w:ind w:left="6237"/>
        <w:rPr>
          <w:sz w:val="20"/>
        </w:rPr>
      </w:pPr>
    </w:p>
    <w:p w:rsidR="005B3530" w:rsidRDefault="005B3530" w:rsidP="004E702B">
      <w:pPr>
        <w:ind w:left="6237"/>
        <w:rPr>
          <w:sz w:val="20"/>
        </w:rPr>
      </w:pPr>
    </w:p>
    <w:p w:rsidR="005B3530" w:rsidRDefault="005B3530" w:rsidP="004E702B">
      <w:pPr>
        <w:ind w:left="6237"/>
        <w:rPr>
          <w:sz w:val="20"/>
        </w:rPr>
      </w:pPr>
    </w:p>
    <w:p w:rsidR="005B3530" w:rsidRDefault="005B3530" w:rsidP="004E702B">
      <w:pPr>
        <w:ind w:left="6237"/>
        <w:rPr>
          <w:sz w:val="20"/>
        </w:rPr>
      </w:pPr>
    </w:p>
    <w:p w:rsidR="005B3530" w:rsidRDefault="005B3530" w:rsidP="004E702B">
      <w:pPr>
        <w:ind w:left="6237"/>
        <w:rPr>
          <w:sz w:val="20"/>
        </w:rPr>
      </w:pPr>
    </w:p>
    <w:p w:rsidR="005B3530" w:rsidRDefault="005B3530" w:rsidP="004E702B">
      <w:pPr>
        <w:ind w:left="6237"/>
        <w:rPr>
          <w:sz w:val="20"/>
        </w:rPr>
      </w:pPr>
    </w:p>
    <w:p w:rsidR="005B3530" w:rsidRDefault="005B3530" w:rsidP="004E702B">
      <w:pPr>
        <w:ind w:left="6237"/>
        <w:rPr>
          <w:sz w:val="20"/>
        </w:rPr>
      </w:pPr>
    </w:p>
    <w:p w:rsidR="005B3530" w:rsidRPr="00991DB3" w:rsidRDefault="005B3530" w:rsidP="005B3530">
      <w:pPr>
        <w:ind w:left="6237"/>
        <w:rPr>
          <w:sz w:val="20"/>
        </w:rPr>
      </w:pPr>
      <w:r w:rsidRPr="00991DB3">
        <w:rPr>
          <w:sz w:val="20"/>
        </w:rPr>
        <w:lastRenderedPageBreak/>
        <w:t xml:space="preserve">Приложение № 2 к постановлению администрации сельского поселения Леуши от </w:t>
      </w:r>
      <w:r>
        <w:rPr>
          <w:sz w:val="20"/>
        </w:rPr>
        <w:t>01</w:t>
      </w:r>
      <w:r w:rsidRPr="00991DB3">
        <w:rPr>
          <w:sz w:val="20"/>
        </w:rPr>
        <w:t>.</w:t>
      </w:r>
      <w:r>
        <w:rPr>
          <w:sz w:val="20"/>
        </w:rPr>
        <w:t>11</w:t>
      </w:r>
      <w:r w:rsidRPr="00991DB3">
        <w:rPr>
          <w:sz w:val="20"/>
        </w:rPr>
        <w:t>.2017 № 1</w:t>
      </w:r>
      <w:r>
        <w:rPr>
          <w:sz w:val="20"/>
        </w:rPr>
        <w:t>3</w:t>
      </w:r>
      <w:r w:rsidRPr="00991DB3">
        <w:rPr>
          <w:sz w:val="20"/>
        </w:rPr>
        <w:t xml:space="preserve">2 </w:t>
      </w:r>
    </w:p>
    <w:p w:rsidR="005B3530" w:rsidRPr="00991DB3" w:rsidRDefault="005B3530" w:rsidP="005B3530">
      <w:pPr>
        <w:ind w:left="6237"/>
        <w:rPr>
          <w:sz w:val="20"/>
        </w:rPr>
      </w:pPr>
    </w:p>
    <w:p w:rsidR="005B3530" w:rsidRPr="00991DB3" w:rsidRDefault="005B3530" w:rsidP="005B3530">
      <w:pPr>
        <w:ind w:left="6237"/>
        <w:rPr>
          <w:sz w:val="20"/>
        </w:rPr>
      </w:pPr>
    </w:p>
    <w:p w:rsidR="005B3530" w:rsidRPr="00991DB3" w:rsidRDefault="005B3530" w:rsidP="005B3530">
      <w:pPr>
        <w:ind w:left="6237"/>
        <w:rPr>
          <w:sz w:val="22"/>
          <w:szCs w:val="22"/>
        </w:rPr>
      </w:pPr>
    </w:p>
    <w:p w:rsidR="005B3530" w:rsidRPr="00991DB3" w:rsidRDefault="005B3530" w:rsidP="005B3530">
      <w:pPr>
        <w:jc w:val="center"/>
        <w:rPr>
          <w:sz w:val="22"/>
          <w:szCs w:val="22"/>
        </w:rPr>
      </w:pPr>
      <w:r w:rsidRPr="00991DB3">
        <w:rPr>
          <w:sz w:val="22"/>
          <w:szCs w:val="22"/>
        </w:rPr>
        <w:t>Конкурсная документация</w:t>
      </w:r>
    </w:p>
    <w:p w:rsidR="005B3530" w:rsidRPr="00991DB3" w:rsidRDefault="005B3530" w:rsidP="005B3530">
      <w:pPr>
        <w:jc w:val="center"/>
        <w:rPr>
          <w:sz w:val="22"/>
          <w:szCs w:val="22"/>
        </w:rPr>
      </w:pPr>
      <w:r w:rsidRPr="00991DB3">
        <w:rPr>
          <w:sz w:val="22"/>
          <w:szCs w:val="22"/>
        </w:rPr>
        <w:t>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w:t>
      </w:r>
    </w:p>
    <w:p w:rsidR="005B3530" w:rsidRPr="00991DB3" w:rsidRDefault="005B3530" w:rsidP="005B3530">
      <w:pPr>
        <w:jc w:val="center"/>
        <w:rPr>
          <w:sz w:val="22"/>
          <w:szCs w:val="22"/>
        </w:rPr>
      </w:pPr>
    </w:p>
    <w:p w:rsidR="005B3530" w:rsidRPr="00991DB3" w:rsidRDefault="005B3530" w:rsidP="005B3530">
      <w:pPr>
        <w:jc w:val="center"/>
        <w:rPr>
          <w:sz w:val="22"/>
          <w:szCs w:val="22"/>
        </w:rPr>
      </w:pPr>
    </w:p>
    <w:p w:rsidR="005B3530" w:rsidRPr="00991DB3" w:rsidRDefault="005B3530" w:rsidP="005B3530">
      <w:pPr>
        <w:jc w:val="center"/>
        <w:rPr>
          <w:sz w:val="22"/>
          <w:szCs w:val="22"/>
        </w:rPr>
      </w:pPr>
      <w:r w:rsidRPr="00991DB3">
        <w:rPr>
          <w:sz w:val="22"/>
          <w:szCs w:val="22"/>
        </w:rPr>
        <w:t>Содержание конкурсной документации:</w:t>
      </w:r>
    </w:p>
    <w:p w:rsidR="005B3530" w:rsidRPr="00991DB3" w:rsidRDefault="005B3530" w:rsidP="005B3530">
      <w:pPr>
        <w:jc w:val="center"/>
        <w:rPr>
          <w:b/>
          <w:sz w:val="22"/>
          <w:szCs w:val="22"/>
        </w:rPr>
      </w:pPr>
    </w:p>
    <w:p w:rsidR="005B3530" w:rsidRPr="00991DB3" w:rsidRDefault="005B3530" w:rsidP="005B3530">
      <w:pPr>
        <w:jc w:val="both"/>
        <w:rPr>
          <w:sz w:val="22"/>
          <w:szCs w:val="22"/>
        </w:rPr>
      </w:pPr>
      <w:r w:rsidRPr="00991DB3">
        <w:rPr>
          <w:sz w:val="22"/>
          <w:szCs w:val="22"/>
        </w:rPr>
        <w:t>1. Общие положения</w:t>
      </w:r>
    </w:p>
    <w:p w:rsidR="005B3530" w:rsidRPr="00991DB3" w:rsidRDefault="005B3530" w:rsidP="005B3530">
      <w:pPr>
        <w:rPr>
          <w:sz w:val="22"/>
          <w:szCs w:val="22"/>
        </w:rPr>
      </w:pPr>
      <w:r w:rsidRPr="00991DB3">
        <w:rPr>
          <w:sz w:val="22"/>
          <w:szCs w:val="22"/>
        </w:rPr>
        <w:t>2. Техническое задание</w:t>
      </w:r>
    </w:p>
    <w:p w:rsidR="005B3530" w:rsidRPr="00991DB3" w:rsidRDefault="005B3530" w:rsidP="005B3530">
      <w:pPr>
        <w:rPr>
          <w:sz w:val="22"/>
          <w:szCs w:val="22"/>
        </w:rPr>
      </w:pPr>
      <w:r w:rsidRPr="00991DB3">
        <w:rPr>
          <w:sz w:val="22"/>
          <w:szCs w:val="22"/>
        </w:rPr>
        <w:t>3. Инструкция по подготовке заявок на участие в конкурсе</w:t>
      </w:r>
    </w:p>
    <w:p w:rsidR="005B3530" w:rsidRPr="00991DB3" w:rsidRDefault="005B3530" w:rsidP="005B3530">
      <w:pPr>
        <w:widowControl w:val="0"/>
        <w:suppressAutoHyphens/>
        <w:rPr>
          <w:sz w:val="22"/>
          <w:szCs w:val="22"/>
        </w:rPr>
      </w:pPr>
      <w:r w:rsidRPr="00991DB3">
        <w:rPr>
          <w:sz w:val="22"/>
          <w:szCs w:val="22"/>
        </w:rPr>
        <w:t xml:space="preserve">4. Требования к участникам </w:t>
      </w:r>
    </w:p>
    <w:p w:rsidR="005B3530" w:rsidRPr="00991DB3" w:rsidRDefault="005B3530" w:rsidP="005B3530">
      <w:pPr>
        <w:rPr>
          <w:sz w:val="22"/>
          <w:szCs w:val="22"/>
        </w:rPr>
      </w:pPr>
      <w:r w:rsidRPr="00991DB3">
        <w:rPr>
          <w:sz w:val="22"/>
          <w:szCs w:val="22"/>
        </w:rPr>
        <w:t>5. Сроки представления заявок на участие в конкурсе</w:t>
      </w:r>
    </w:p>
    <w:p w:rsidR="005B3530" w:rsidRPr="00991DB3" w:rsidRDefault="005B3530" w:rsidP="005B3530">
      <w:pPr>
        <w:rPr>
          <w:sz w:val="22"/>
          <w:szCs w:val="22"/>
        </w:rPr>
      </w:pPr>
      <w:r w:rsidRPr="00991DB3">
        <w:rPr>
          <w:sz w:val="22"/>
          <w:szCs w:val="22"/>
        </w:rPr>
        <w:t>6. Регистрация конкурсных заявок</w:t>
      </w:r>
    </w:p>
    <w:p w:rsidR="005B3530" w:rsidRPr="00991DB3" w:rsidRDefault="005B3530" w:rsidP="005B3530">
      <w:pPr>
        <w:rPr>
          <w:sz w:val="22"/>
          <w:szCs w:val="22"/>
        </w:rPr>
      </w:pPr>
      <w:r w:rsidRPr="00991DB3">
        <w:rPr>
          <w:sz w:val="22"/>
          <w:szCs w:val="22"/>
        </w:rPr>
        <w:t>7. Место, порядок, дата и время вскрытия конвертов с заявками на участие в конкурсе</w:t>
      </w:r>
    </w:p>
    <w:p w:rsidR="005B3530" w:rsidRPr="00991DB3" w:rsidRDefault="005B3530" w:rsidP="005B3530">
      <w:pPr>
        <w:pStyle w:val="1"/>
        <w:widowControl w:val="0"/>
        <w:numPr>
          <w:ilvl w:val="0"/>
          <w:numId w:val="2"/>
        </w:numPr>
        <w:ind w:left="0" w:firstLine="0"/>
        <w:jc w:val="left"/>
        <w:rPr>
          <w:sz w:val="22"/>
          <w:szCs w:val="22"/>
        </w:rPr>
      </w:pPr>
      <w:r w:rsidRPr="00991DB3">
        <w:rPr>
          <w:sz w:val="22"/>
          <w:szCs w:val="22"/>
        </w:rPr>
        <w:t>8. Порядок рассмотрения, оценки и сопоставления заявок на участие в конкурсе</w:t>
      </w:r>
    </w:p>
    <w:p w:rsidR="005B3530" w:rsidRPr="00991DB3" w:rsidRDefault="005B3530" w:rsidP="005B3530">
      <w:pPr>
        <w:rPr>
          <w:sz w:val="22"/>
          <w:szCs w:val="22"/>
        </w:rPr>
      </w:pPr>
    </w:p>
    <w:p w:rsidR="005B3530" w:rsidRPr="00991DB3" w:rsidRDefault="005B3530" w:rsidP="005B3530">
      <w:pPr>
        <w:ind w:firstLine="360"/>
        <w:rPr>
          <w:sz w:val="22"/>
          <w:szCs w:val="22"/>
        </w:rPr>
      </w:pPr>
    </w:p>
    <w:p w:rsidR="005B3530" w:rsidRPr="00991DB3" w:rsidRDefault="005B3530" w:rsidP="005B3530">
      <w:pPr>
        <w:ind w:firstLine="360"/>
        <w:rPr>
          <w:sz w:val="22"/>
          <w:szCs w:val="22"/>
        </w:rPr>
      </w:pPr>
    </w:p>
    <w:p w:rsidR="005B3530" w:rsidRPr="00991DB3" w:rsidRDefault="005B3530" w:rsidP="005B3530">
      <w:pPr>
        <w:rPr>
          <w:sz w:val="22"/>
          <w:szCs w:val="22"/>
        </w:rPr>
      </w:pPr>
    </w:p>
    <w:p w:rsidR="005B3530" w:rsidRPr="00991DB3" w:rsidRDefault="005B3530" w:rsidP="005B3530">
      <w:pPr>
        <w:widowControl w:val="0"/>
        <w:suppressAutoHyphens/>
        <w:rPr>
          <w:sz w:val="22"/>
          <w:szCs w:val="22"/>
        </w:rPr>
      </w:pPr>
    </w:p>
    <w:p w:rsidR="005B3530" w:rsidRPr="00991DB3" w:rsidRDefault="005B3530" w:rsidP="005B3530">
      <w:pPr>
        <w:ind w:left="360"/>
        <w:rPr>
          <w:sz w:val="22"/>
          <w:szCs w:val="22"/>
        </w:rPr>
      </w:pPr>
    </w:p>
    <w:p w:rsidR="005B3530" w:rsidRPr="00991DB3" w:rsidRDefault="005B3530" w:rsidP="005B3530">
      <w:pPr>
        <w:ind w:left="720"/>
        <w:jc w:val="both"/>
        <w:rPr>
          <w:sz w:val="22"/>
          <w:szCs w:val="22"/>
        </w:rPr>
      </w:pPr>
    </w:p>
    <w:p w:rsidR="005B3530" w:rsidRPr="00991DB3" w:rsidRDefault="005B3530" w:rsidP="005B3530">
      <w:pPr>
        <w:jc w:val="cente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991DB3" w:rsidRDefault="005B3530" w:rsidP="005B3530">
      <w:pPr>
        <w:widowControl w:val="0"/>
        <w:tabs>
          <w:tab w:val="num" w:pos="0"/>
        </w:tabs>
        <w:suppressAutoHyphens/>
        <w:jc w:val="center"/>
        <w:rPr>
          <w:b/>
          <w:sz w:val="22"/>
          <w:szCs w:val="22"/>
        </w:rPr>
      </w:pPr>
    </w:p>
    <w:p w:rsidR="005B3530" w:rsidRPr="00156BB3" w:rsidRDefault="005B3530" w:rsidP="005B3530">
      <w:pPr>
        <w:widowControl w:val="0"/>
        <w:tabs>
          <w:tab w:val="num" w:pos="0"/>
        </w:tabs>
        <w:suppressAutoHyphens/>
        <w:ind w:firstLine="426"/>
        <w:jc w:val="center"/>
        <w:rPr>
          <w:sz w:val="22"/>
          <w:szCs w:val="22"/>
        </w:rPr>
      </w:pPr>
      <w:r w:rsidRPr="00156BB3">
        <w:rPr>
          <w:sz w:val="22"/>
          <w:szCs w:val="22"/>
        </w:rPr>
        <w:t>1. Общие положения</w:t>
      </w:r>
      <w:r>
        <w:rPr>
          <w:sz w:val="22"/>
          <w:szCs w:val="22"/>
        </w:rPr>
        <w:t>.</w:t>
      </w:r>
    </w:p>
    <w:p w:rsidR="005B3530" w:rsidRPr="00156BB3" w:rsidRDefault="005B3530" w:rsidP="005B3530">
      <w:pPr>
        <w:tabs>
          <w:tab w:val="num" w:pos="0"/>
        </w:tabs>
        <w:ind w:firstLine="426"/>
        <w:jc w:val="both"/>
        <w:rPr>
          <w:sz w:val="22"/>
          <w:szCs w:val="22"/>
        </w:rPr>
      </w:pPr>
      <w:r w:rsidRPr="00156BB3">
        <w:rPr>
          <w:sz w:val="22"/>
          <w:szCs w:val="22"/>
        </w:rPr>
        <w:t xml:space="preserve">1.1. Настоящая конкурсная документация определяет порядок проведения конкурса по отбору организации для оказания услуг по сбору и вывозу твердых коммунальных отходов и </w:t>
      </w:r>
      <w:r w:rsidRPr="00156BB3">
        <w:rPr>
          <w:kern w:val="36"/>
          <w:sz w:val="22"/>
          <w:szCs w:val="22"/>
        </w:rPr>
        <w:t>крупногабаритного мусора</w:t>
      </w:r>
      <w:r w:rsidRPr="00156BB3">
        <w:rPr>
          <w:sz w:val="22"/>
          <w:szCs w:val="22"/>
        </w:rPr>
        <w:t xml:space="preserve"> на территории муниципального образования сельское поселение </w:t>
      </w:r>
      <w:proofErr w:type="spellStart"/>
      <w:r w:rsidRPr="00156BB3">
        <w:rPr>
          <w:sz w:val="22"/>
          <w:szCs w:val="22"/>
        </w:rPr>
        <w:t>Луши</w:t>
      </w:r>
      <w:proofErr w:type="spellEnd"/>
      <w:r w:rsidRPr="00156BB3">
        <w:rPr>
          <w:sz w:val="22"/>
          <w:szCs w:val="22"/>
        </w:rPr>
        <w:t xml:space="preserve"> (далее - конкурс), подготовки конкурсной заявки и оформления документов, необходимых претендентам для участия в конкурсе.</w:t>
      </w:r>
    </w:p>
    <w:p w:rsidR="005B3530" w:rsidRPr="00156BB3" w:rsidRDefault="005B3530" w:rsidP="005B3530">
      <w:pPr>
        <w:tabs>
          <w:tab w:val="num" w:pos="0"/>
        </w:tabs>
        <w:ind w:firstLine="426"/>
        <w:jc w:val="both"/>
        <w:rPr>
          <w:sz w:val="22"/>
          <w:szCs w:val="22"/>
        </w:rPr>
      </w:pPr>
      <w:r w:rsidRPr="00156BB3">
        <w:rPr>
          <w:sz w:val="22"/>
          <w:szCs w:val="22"/>
        </w:rPr>
        <w:t xml:space="preserve">1.2. </w:t>
      </w:r>
      <w:proofErr w:type="gramStart"/>
      <w:r w:rsidRPr="00156BB3">
        <w:rPr>
          <w:sz w:val="22"/>
          <w:szCs w:val="22"/>
        </w:rPr>
        <w:t>Конкурс, проводится в соответствии с Федеральными законами от 26.07.2006 № 135-ФЗ «О защите конкуренции», от 06.10.2003 № 131-ФЗ «Об общих принципах организации местного самоуправления в Российской Федерации», от 24.06.1998 № 89-ФЗ «Об отходах производства и потребления», Постановлением Правительства Российской Федерации от 10.02.1997 № 155 «Об утверждении Правил предоставления услуг по вывозу твердых и жидких бытовых отходов».</w:t>
      </w:r>
      <w:proofErr w:type="gramEnd"/>
    </w:p>
    <w:p w:rsidR="005B3530" w:rsidRPr="00156BB3" w:rsidRDefault="005B3530" w:rsidP="005B3530">
      <w:pPr>
        <w:tabs>
          <w:tab w:val="num" w:pos="0"/>
        </w:tabs>
        <w:ind w:firstLine="426"/>
        <w:jc w:val="both"/>
        <w:rPr>
          <w:sz w:val="22"/>
          <w:szCs w:val="22"/>
        </w:rPr>
      </w:pPr>
      <w:r w:rsidRPr="00156BB3">
        <w:rPr>
          <w:sz w:val="22"/>
          <w:szCs w:val="22"/>
        </w:rPr>
        <w:t xml:space="preserve">1.3. Конкурс проводится с целью определения организации для оказания услуг по сбору и вывозу твердых коммунальных отходов и </w:t>
      </w:r>
      <w:r w:rsidRPr="00156BB3">
        <w:rPr>
          <w:kern w:val="36"/>
          <w:sz w:val="22"/>
          <w:szCs w:val="22"/>
        </w:rPr>
        <w:t>крупногабаритного мусора</w:t>
      </w:r>
      <w:r w:rsidRPr="00156BB3">
        <w:rPr>
          <w:sz w:val="22"/>
          <w:szCs w:val="22"/>
        </w:rPr>
        <w:t xml:space="preserve"> на территории муниципального образования сельское поселение Леуши.</w:t>
      </w:r>
    </w:p>
    <w:p w:rsidR="005B3530" w:rsidRPr="00156BB3" w:rsidRDefault="005B3530" w:rsidP="005B3530">
      <w:pPr>
        <w:tabs>
          <w:tab w:val="num" w:pos="0"/>
        </w:tabs>
        <w:ind w:firstLine="426"/>
        <w:jc w:val="both"/>
        <w:rPr>
          <w:sz w:val="22"/>
          <w:szCs w:val="22"/>
        </w:rPr>
      </w:pPr>
      <w:r w:rsidRPr="00156BB3">
        <w:rPr>
          <w:sz w:val="22"/>
          <w:szCs w:val="22"/>
        </w:rPr>
        <w:t xml:space="preserve">1.4. Организатором конкурса является администрация сельского поселения Леуши (далее – организатор конкурса). </w:t>
      </w:r>
    </w:p>
    <w:p w:rsidR="005B3530" w:rsidRPr="00156BB3" w:rsidRDefault="005B3530" w:rsidP="005B3530">
      <w:pPr>
        <w:tabs>
          <w:tab w:val="num" w:pos="0"/>
        </w:tabs>
        <w:ind w:firstLine="426"/>
        <w:jc w:val="both"/>
        <w:rPr>
          <w:sz w:val="22"/>
          <w:szCs w:val="22"/>
        </w:rPr>
      </w:pPr>
      <w:r w:rsidRPr="00156BB3">
        <w:rPr>
          <w:sz w:val="22"/>
          <w:szCs w:val="22"/>
        </w:rPr>
        <w:t>1.5. Форма торгов</w:t>
      </w:r>
      <w:r w:rsidRPr="00156BB3">
        <w:rPr>
          <w:b/>
          <w:sz w:val="22"/>
          <w:szCs w:val="22"/>
        </w:rPr>
        <w:t xml:space="preserve"> </w:t>
      </w:r>
      <w:r w:rsidRPr="00156BB3">
        <w:rPr>
          <w:sz w:val="22"/>
          <w:szCs w:val="22"/>
        </w:rPr>
        <w:t>– открытый конкурс.</w:t>
      </w:r>
    </w:p>
    <w:p w:rsidR="005B3530" w:rsidRPr="00156BB3" w:rsidRDefault="005B3530" w:rsidP="005B3530">
      <w:pPr>
        <w:tabs>
          <w:tab w:val="num" w:pos="0"/>
        </w:tabs>
        <w:ind w:firstLine="426"/>
        <w:jc w:val="both"/>
        <w:rPr>
          <w:sz w:val="22"/>
          <w:szCs w:val="22"/>
        </w:rPr>
      </w:pPr>
      <w:r w:rsidRPr="00156BB3">
        <w:rPr>
          <w:sz w:val="22"/>
          <w:szCs w:val="22"/>
        </w:rPr>
        <w:t>1.6. Претендент несет все расходы, связанные с подготовкой и подачей своей конкурсной заявки. Заказчик не имеет обязательств по этим расходам, независимо от изменений в процессе проведения и результатов конкурса.</w:t>
      </w:r>
    </w:p>
    <w:p w:rsidR="005B3530" w:rsidRPr="00156BB3" w:rsidRDefault="005B3530" w:rsidP="005B3530">
      <w:pPr>
        <w:widowControl w:val="0"/>
        <w:tabs>
          <w:tab w:val="num" w:pos="0"/>
        </w:tabs>
        <w:suppressAutoHyphens/>
        <w:ind w:firstLine="426"/>
        <w:jc w:val="both"/>
        <w:rPr>
          <w:bCs/>
          <w:sz w:val="22"/>
          <w:szCs w:val="22"/>
        </w:rPr>
      </w:pPr>
      <w:r w:rsidRPr="00156BB3">
        <w:rPr>
          <w:sz w:val="22"/>
          <w:szCs w:val="22"/>
        </w:rPr>
        <w:t>1.7</w:t>
      </w:r>
      <w:r w:rsidRPr="00156BB3">
        <w:rPr>
          <w:b/>
          <w:sz w:val="22"/>
          <w:szCs w:val="22"/>
        </w:rPr>
        <w:t xml:space="preserve">. </w:t>
      </w:r>
      <w:r w:rsidRPr="00156BB3">
        <w:rPr>
          <w:sz w:val="22"/>
          <w:szCs w:val="22"/>
        </w:rPr>
        <w:t xml:space="preserve">Заказчик     –      </w:t>
      </w:r>
      <w:r w:rsidRPr="00156BB3">
        <w:rPr>
          <w:bCs/>
          <w:sz w:val="22"/>
          <w:szCs w:val="22"/>
        </w:rPr>
        <w:t>Администрация сельского поселения Леуши.</w:t>
      </w:r>
    </w:p>
    <w:p w:rsidR="005B3530" w:rsidRPr="00156BB3" w:rsidRDefault="005B3530" w:rsidP="005B3530">
      <w:pPr>
        <w:pStyle w:val="Iacaaiea"/>
        <w:keepNext w:val="0"/>
        <w:widowControl w:val="0"/>
        <w:tabs>
          <w:tab w:val="clear" w:pos="426"/>
          <w:tab w:val="clear" w:pos="567"/>
          <w:tab w:val="num" w:pos="0"/>
        </w:tabs>
        <w:spacing w:before="0" w:line="240" w:lineRule="auto"/>
        <w:jc w:val="both"/>
        <w:rPr>
          <w:b w:val="0"/>
          <w:bCs/>
          <w:color w:val="auto"/>
          <w:szCs w:val="22"/>
        </w:rPr>
      </w:pPr>
      <w:r w:rsidRPr="00156BB3">
        <w:rPr>
          <w:b w:val="0"/>
          <w:bCs/>
          <w:color w:val="auto"/>
          <w:szCs w:val="22"/>
        </w:rPr>
        <w:t xml:space="preserve">Российская Федерация, 628212, </w:t>
      </w:r>
      <w:proofErr w:type="spellStart"/>
      <w:r w:rsidRPr="00156BB3">
        <w:rPr>
          <w:b w:val="0"/>
          <w:bCs/>
          <w:color w:val="auto"/>
          <w:szCs w:val="22"/>
        </w:rPr>
        <w:t>ХМАО-Югра</w:t>
      </w:r>
      <w:proofErr w:type="spellEnd"/>
      <w:r w:rsidRPr="00156BB3">
        <w:rPr>
          <w:b w:val="0"/>
          <w:bCs/>
          <w:color w:val="auto"/>
          <w:szCs w:val="22"/>
        </w:rPr>
        <w:t xml:space="preserve">, </w:t>
      </w:r>
      <w:proofErr w:type="spellStart"/>
      <w:r w:rsidRPr="00156BB3">
        <w:rPr>
          <w:b w:val="0"/>
          <w:bCs/>
          <w:color w:val="auto"/>
          <w:szCs w:val="22"/>
        </w:rPr>
        <w:t>Кондинский</w:t>
      </w:r>
      <w:proofErr w:type="spellEnd"/>
      <w:r w:rsidRPr="00156BB3">
        <w:rPr>
          <w:b w:val="0"/>
          <w:bCs/>
          <w:color w:val="auto"/>
          <w:szCs w:val="22"/>
        </w:rPr>
        <w:t xml:space="preserve"> р-н, с. Леуши, ул. Волгоградская, 13.</w:t>
      </w:r>
    </w:p>
    <w:p w:rsidR="005B3530" w:rsidRPr="00156BB3" w:rsidRDefault="005B3530" w:rsidP="005B3530">
      <w:pPr>
        <w:tabs>
          <w:tab w:val="num" w:pos="0"/>
        </w:tabs>
        <w:ind w:firstLine="426"/>
        <w:jc w:val="both"/>
        <w:rPr>
          <w:sz w:val="22"/>
          <w:szCs w:val="22"/>
        </w:rPr>
      </w:pPr>
      <w:r w:rsidRPr="00156BB3">
        <w:rPr>
          <w:sz w:val="22"/>
          <w:szCs w:val="22"/>
        </w:rPr>
        <w:t>Номер контактного телефона: (34677) 37250, факс: (34677) 37031.</w:t>
      </w:r>
    </w:p>
    <w:p w:rsidR="005B3530" w:rsidRPr="00156BB3" w:rsidRDefault="005B3530" w:rsidP="005B3530">
      <w:pPr>
        <w:tabs>
          <w:tab w:val="num" w:pos="0"/>
        </w:tabs>
        <w:ind w:firstLine="426"/>
        <w:jc w:val="both"/>
        <w:rPr>
          <w:sz w:val="22"/>
          <w:szCs w:val="22"/>
        </w:rPr>
      </w:pPr>
      <w:r w:rsidRPr="00156BB3">
        <w:rPr>
          <w:sz w:val="22"/>
          <w:szCs w:val="22"/>
        </w:rPr>
        <w:t xml:space="preserve">Контактное лицо по разъяснению положений документации о конкурсе: заместитель главы администрации сельского поселения Леуши </w:t>
      </w:r>
      <w:r>
        <w:rPr>
          <w:sz w:val="22"/>
          <w:szCs w:val="22"/>
        </w:rPr>
        <w:t xml:space="preserve">Марина Владимировна </w:t>
      </w:r>
      <w:proofErr w:type="spellStart"/>
      <w:r>
        <w:rPr>
          <w:sz w:val="22"/>
          <w:szCs w:val="22"/>
        </w:rPr>
        <w:t>Вурм</w:t>
      </w:r>
      <w:proofErr w:type="spellEnd"/>
      <w:r w:rsidRPr="00156BB3">
        <w:rPr>
          <w:sz w:val="22"/>
          <w:szCs w:val="22"/>
        </w:rPr>
        <w:t>.</w:t>
      </w:r>
    </w:p>
    <w:p w:rsidR="005B3530" w:rsidRPr="00156BB3" w:rsidRDefault="005B3530" w:rsidP="005B3530">
      <w:pPr>
        <w:tabs>
          <w:tab w:val="num" w:pos="0"/>
        </w:tabs>
        <w:ind w:firstLine="426"/>
        <w:jc w:val="both"/>
        <w:rPr>
          <w:sz w:val="22"/>
          <w:szCs w:val="22"/>
        </w:rPr>
      </w:pPr>
      <w:r w:rsidRPr="00156BB3">
        <w:rPr>
          <w:sz w:val="22"/>
          <w:szCs w:val="22"/>
        </w:rPr>
        <w:t xml:space="preserve">Адрес электронной почты: </w:t>
      </w:r>
      <w:hyperlink r:id="rId5" w:history="1">
        <w:r w:rsidRPr="00156BB3">
          <w:rPr>
            <w:rStyle w:val="aa"/>
            <w:sz w:val="22"/>
            <w:szCs w:val="22"/>
            <w:lang w:val="en-US"/>
          </w:rPr>
          <w:t>leushi</w:t>
        </w:r>
        <w:r w:rsidRPr="00156BB3">
          <w:rPr>
            <w:rStyle w:val="aa"/>
            <w:sz w:val="22"/>
            <w:szCs w:val="22"/>
          </w:rPr>
          <w:t>@</w:t>
        </w:r>
        <w:r w:rsidRPr="00156BB3">
          <w:rPr>
            <w:rStyle w:val="aa"/>
            <w:sz w:val="22"/>
            <w:szCs w:val="22"/>
            <w:lang w:val="en-US"/>
          </w:rPr>
          <w:t>mail</w:t>
        </w:r>
        <w:r w:rsidRPr="00156BB3">
          <w:rPr>
            <w:rStyle w:val="aa"/>
            <w:sz w:val="22"/>
            <w:szCs w:val="22"/>
          </w:rPr>
          <w:t>.</w:t>
        </w:r>
        <w:proofErr w:type="spellStart"/>
        <w:r w:rsidRPr="00156BB3">
          <w:rPr>
            <w:rStyle w:val="aa"/>
            <w:sz w:val="22"/>
            <w:szCs w:val="22"/>
            <w:lang w:val="en-US"/>
          </w:rPr>
          <w:t>ru</w:t>
        </w:r>
        <w:proofErr w:type="spellEnd"/>
      </w:hyperlink>
    </w:p>
    <w:p w:rsidR="005B3530" w:rsidRPr="00156BB3" w:rsidRDefault="005B3530" w:rsidP="005B3530">
      <w:pPr>
        <w:tabs>
          <w:tab w:val="num" w:pos="0"/>
        </w:tabs>
        <w:ind w:firstLine="426"/>
        <w:jc w:val="both"/>
        <w:rPr>
          <w:sz w:val="22"/>
          <w:szCs w:val="22"/>
        </w:rPr>
      </w:pPr>
    </w:p>
    <w:p w:rsidR="005B3530" w:rsidRPr="00156BB3" w:rsidRDefault="005B3530" w:rsidP="005B3530">
      <w:pPr>
        <w:tabs>
          <w:tab w:val="num" w:pos="0"/>
        </w:tabs>
        <w:ind w:firstLine="426"/>
        <w:jc w:val="center"/>
        <w:rPr>
          <w:sz w:val="22"/>
          <w:szCs w:val="22"/>
        </w:rPr>
      </w:pPr>
      <w:r w:rsidRPr="00156BB3">
        <w:rPr>
          <w:sz w:val="22"/>
          <w:szCs w:val="22"/>
        </w:rPr>
        <w:t>2. Техническое задание</w:t>
      </w:r>
      <w:r>
        <w:rPr>
          <w:sz w:val="22"/>
          <w:szCs w:val="22"/>
        </w:rPr>
        <w:t>.</w:t>
      </w:r>
    </w:p>
    <w:p w:rsidR="005B3530" w:rsidRPr="00156BB3" w:rsidRDefault="005B3530" w:rsidP="005B3530">
      <w:pPr>
        <w:tabs>
          <w:tab w:val="num" w:pos="0"/>
        </w:tabs>
        <w:ind w:firstLine="426"/>
        <w:jc w:val="both"/>
        <w:rPr>
          <w:sz w:val="22"/>
          <w:szCs w:val="22"/>
        </w:rPr>
      </w:pPr>
      <w:r w:rsidRPr="00156BB3">
        <w:rPr>
          <w:sz w:val="22"/>
          <w:szCs w:val="22"/>
        </w:rPr>
        <w:t>2.1. Предмет конкурса:</w:t>
      </w:r>
      <w:r w:rsidRPr="00156BB3">
        <w:rPr>
          <w:b/>
          <w:sz w:val="22"/>
          <w:szCs w:val="22"/>
        </w:rPr>
        <w:t xml:space="preserve"> </w:t>
      </w:r>
      <w:r w:rsidRPr="00156BB3">
        <w:rPr>
          <w:sz w:val="22"/>
          <w:szCs w:val="22"/>
        </w:rPr>
        <w:t>Выбор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сельского поселения Леуши.</w:t>
      </w:r>
    </w:p>
    <w:p w:rsidR="005B3530" w:rsidRPr="00156BB3" w:rsidRDefault="005B3530" w:rsidP="005B3530">
      <w:pPr>
        <w:tabs>
          <w:tab w:val="num" w:pos="0"/>
        </w:tabs>
        <w:ind w:firstLine="426"/>
        <w:jc w:val="both"/>
        <w:rPr>
          <w:sz w:val="22"/>
          <w:szCs w:val="22"/>
        </w:rPr>
      </w:pPr>
      <w:r w:rsidRPr="00156BB3">
        <w:rPr>
          <w:sz w:val="22"/>
          <w:szCs w:val="22"/>
        </w:rPr>
        <w:t>2.2. Место обслуживания:</w:t>
      </w:r>
      <w:r w:rsidRPr="00156BB3">
        <w:rPr>
          <w:b/>
          <w:sz w:val="22"/>
          <w:szCs w:val="22"/>
        </w:rPr>
        <w:t xml:space="preserve"> </w:t>
      </w:r>
      <w:r w:rsidRPr="00156BB3">
        <w:rPr>
          <w:sz w:val="22"/>
          <w:szCs w:val="22"/>
        </w:rPr>
        <w:t>Территория муниципального образования сельское поселение Леуши.</w:t>
      </w:r>
    </w:p>
    <w:p w:rsidR="005B3530" w:rsidRPr="00156BB3" w:rsidRDefault="005B3530" w:rsidP="005B3530">
      <w:pPr>
        <w:tabs>
          <w:tab w:val="num" w:pos="0"/>
        </w:tabs>
        <w:ind w:firstLine="426"/>
        <w:jc w:val="both"/>
        <w:rPr>
          <w:sz w:val="22"/>
          <w:szCs w:val="22"/>
          <w:shd w:val="clear" w:color="auto" w:fill="FFFFFF"/>
        </w:rPr>
      </w:pPr>
      <w:r w:rsidRPr="00156BB3">
        <w:rPr>
          <w:sz w:val="22"/>
          <w:szCs w:val="22"/>
          <w:shd w:val="clear" w:color="auto" w:fill="FFFFFF"/>
        </w:rPr>
        <w:t xml:space="preserve">2.3. Условия и качество осуществления услуги регламентированы нормативными актами, указанными в п. 1.2.  настоящей конкурсной документации. </w:t>
      </w:r>
    </w:p>
    <w:p w:rsidR="005B3530" w:rsidRPr="00156BB3" w:rsidRDefault="005B3530" w:rsidP="005B3530">
      <w:pPr>
        <w:tabs>
          <w:tab w:val="num" w:pos="0"/>
        </w:tabs>
        <w:ind w:firstLine="426"/>
        <w:jc w:val="both"/>
        <w:rPr>
          <w:sz w:val="22"/>
          <w:szCs w:val="22"/>
          <w:shd w:val="clear" w:color="auto" w:fill="FFFFFF"/>
        </w:rPr>
      </w:pPr>
      <w:r w:rsidRPr="00156BB3">
        <w:rPr>
          <w:sz w:val="22"/>
          <w:szCs w:val="22"/>
          <w:shd w:val="clear" w:color="auto" w:fill="FFFFFF"/>
        </w:rPr>
        <w:t>2.4. Организация в целях оказания услуг по сбору и вывозу твердых коммунальных отходов и крупногабаритного мусора от населения на территории муниципального образования сельское поселение Леуши:</w:t>
      </w:r>
    </w:p>
    <w:p w:rsidR="005B3530" w:rsidRPr="00156BB3" w:rsidRDefault="005B3530" w:rsidP="005B3530">
      <w:pPr>
        <w:tabs>
          <w:tab w:val="num" w:pos="0"/>
        </w:tabs>
        <w:ind w:firstLine="426"/>
        <w:jc w:val="both"/>
        <w:rPr>
          <w:sz w:val="22"/>
          <w:szCs w:val="22"/>
          <w:shd w:val="clear" w:color="auto" w:fill="FFFFFF"/>
        </w:rPr>
      </w:pPr>
      <w:r w:rsidRPr="00156BB3">
        <w:rPr>
          <w:sz w:val="22"/>
          <w:szCs w:val="22"/>
          <w:shd w:val="clear" w:color="auto" w:fill="FFFFFF"/>
        </w:rPr>
        <w:t xml:space="preserve">- производить сбор и вывоз твердых </w:t>
      </w:r>
      <w:r w:rsidRPr="00156BB3">
        <w:rPr>
          <w:sz w:val="22"/>
          <w:szCs w:val="22"/>
        </w:rPr>
        <w:t>коммунальных</w:t>
      </w:r>
      <w:r w:rsidRPr="00156BB3">
        <w:rPr>
          <w:sz w:val="22"/>
          <w:szCs w:val="22"/>
          <w:shd w:val="clear" w:color="auto" w:fill="FFFFFF"/>
        </w:rPr>
        <w:t xml:space="preserve"> отходов </w:t>
      </w:r>
      <w:r w:rsidRPr="00156BB3">
        <w:rPr>
          <w:sz w:val="22"/>
          <w:szCs w:val="22"/>
        </w:rPr>
        <w:t xml:space="preserve">и </w:t>
      </w:r>
      <w:r w:rsidRPr="00156BB3">
        <w:rPr>
          <w:kern w:val="36"/>
          <w:sz w:val="22"/>
          <w:szCs w:val="22"/>
        </w:rPr>
        <w:t xml:space="preserve">крупногабаритного мусора </w:t>
      </w:r>
      <w:r w:rsidRPr="00156BB3">
        <w:rPr>
          <w:sz w:val="22"/>
          <w:szCs w:val="22"/>
          <w:shd w:val="clear" w:color="auto" w:fill="FFFFFF"/>
        </w:rPr>
        <w:t xml:space="preserve">из контейнеров металлического исполнения для сбора твердых </w:t>
      </w:r>
      <w:r w:rsidRPr="00156BB3">
        <w:rPr>
          <w:sz w:val="22"/>
          <w:szCs w:val="22"/>
        </w:rPr>
        <w:t>коммунальных</w:t>
      </w:r>
      <w:r w:rsidRPr="00156BB3">
        <w:rPr>
          <w:sz w:val="22"/>
          <w:szCs w:val="22"/>
          <w:shd w:val="clear" w:color="auto" w:fill="FFFFFF"/>
        </w:rPr>
        <w:t xml:space="preserve"> отходов </w:t>
      </w:r>
      <w:r w:rsidRPr="00156BB3">
        <w:rPr>
          <w:sz w:val="22"/>
          <w:szCs w:val="22"/>
        </w:rPr>
        <w:t xml:space="preserve">и </w:t>
      </w:r>
      <w:r w:rsidRPr="00156BB3">
        <w:rPr>
          <w:kern w:val="36"/>
          <w:sz w:val="22"/>
          <w:szCs w:val="22"/>
        </w:rPr>
        <w:t>крупногабаритного мусора на территории муниципального образования сельское поселение Леуши</w:t>
      </w:r>
      <w:r w:rsidRPr="00156BB3">
        <w:rPr>
          <w:sz w:val="22"/>
          <w:szCs w:val="22"/>
          <w:shd w:val="clear" w:color="auto" w:fill="FFFFFF"/>
        </w:rPr>
        <w:t>;</w:t>
      </w:r>
    </w:p>
    <w:p w:rsidR="005B3530" w:rsidRPr="00156BB3" w:rsidRDefault="005B3530" w:rsidP="005B3530">
      <w:pPr>
        <w:tabs>
          <w:tab w:val="num" w:pos="0"/>
        </w:tabs>
        <w:ind w:firstLine="426"/>
        <w:jc w:val="both"/>
        <w:rPr>
          <w:sz w:val="22"/>
          <w:szCs w:val="22"/>
          <w:shd w:val="clear" w:color="auto" w:fill="FFFFFF"/>
        </w:rPr>
      </w:pPr>
      <w:r w:rsidRPr="00156BB3">
        <w:rPr>
          <w:sz w:val="22"/>
          <w:szCs w:val="22"/>
          <w:shd w:val="clear" w:color="auto" w:fill="FFFFFF"/>
        </w:rPr>
        <w:t>- организовать работу диспетчерской службы по приему заявок от населения по вывозу крупногабаритного мусора;</w:t>
      </w:r>
    </w:p>
    <w:p w:rsidR="005B3530" w:rsidRPr="00156BB3" w:rsidRDefault="005B3530" w:rsidP="005B3530">
      <w:pPr>
        <w:tabs>
          <w:tab w:val="num" w:pos="0"/>
        </w:tabs>
        <w:ind w:firstLine="426"/>
        <w:jc w:val="both"/>
        <w:rPr>
          <w:b/>
          <w:sz w:val="22"/>
          <w:szCs w:val="22"/>
        </w:rPr>
      </w:pPr>
    </w:p>
    <w:p w:rsidR="005B3530" w:rsidRPr="00156BB3" w:rsidRDefault="005B3530" w:rsidP="005B3530">
      <w:pPr>
        <w:tabs>
          <w:tab w:val="num" w:pos="0"/>
        </w:tabs>
        <w:ind w:firstLine="426"/>
        <w:jc w:val="center"/>
        <w:rPr>
          <w:sz w:val="22"/>
          <w:szCs w:val="22"/>
        </w:rPr>
      </w:pPr>
      <w:r w:rsidRPr="00156BB3">
        <w:rPr>
          <w:sz w:val="22"/>
          <w:szCs w:val="22"/>
        </w:rPr>
        <w:t>3. Инструкция по подготовке заявок на участие в конкурсе</w:t>
      </w:r>
      <w:r>
        <w:rPr>
          <w:sz w:val="22"/>
          <w:szCs w:val="22"/>
        </w:rPr>
        <w:t>.</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3.1. Для участия в конкурсе претенденты на участие в конкурсе представляют организатору заявку (в одном экземпляре, если не установлено иное) включающую в себя следующие документы: </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1) </w:t>
      </w:r>
      <w:r w:rsidRPr="00156BB3">
        <w:rPr>
          <w:bCs/>
          <w:sz w:val="22"/>
          <w:szCs w:val="22"/>
        </w:rPr>
        <w:t>согласие на участие в конкурсе (</w:t>
      </w:r>
      <w:r w:rsidRPr="00156BB3">
        <w:rPr>
          <w:sz w:val="22"/>
          <w:szCs w:val="22"/>
        </w:rPr>
        <w:t>приложение № 1 к настоящей конкурсной документации).</w:t>
      </w:r>
    </w:p>
    <w:p w:rsidR="005B3530" w:rsidRPr="00156BB3" w:rsidRDefault="005B3530" w:rsidP="005B3530">
      <w:pPr>
        <w:tabs>
          <w:tab w:val="num" w:pos="0"/>
          <w:tab w:val="left" w:pos="993"/>
        </w:tabs>
        <w:autoSpaceDE w:val="0"/>
        <w:ind w:firstLine="426"/>
        <w:jc w:val="both"/>
        <w:rPr>
          <w:sz w:val="22"/>
          <w:szCs w:val="22"/>
        </w:rPr>
      </w:pPr>
      <w:r w:rsidRPr="00156BB3">
        <w:rPr>
          <w:sz w:val="22"/>
          <w:szCs w:val="22"/>
        </w:rPr>
        <w:t>2) сведения и документы (фирменное наименование, сведения об организационно-правовой форме, о месте нахождения, номер контактного телефона) об участнике, подавшем такую заявку;</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3) выписка из Единого государственного реестра юридических лиц (для юридических лиц) или выписка из Единого реестра индивидуальных предпринимателей (для индивидуальных </w:t>
      </w:r>
      <w:r w:rsidRPr="00156BB3">
        <w:rPr>
          <w:sz w:val="22"/>
          <w:szCs w:val="22"/>
        </w:rPr>
        <w:lastRenderedPageBreak/>
        <w:t xml:space="preserve">предпринимателей), полученная не ранее чем за 6 месяцев до дня опубликования извещения о проведении конкурса; </w:t>
      </w:r>
    </w:p>
    <w:p w:rsidR="005B3530" w:rsidRPr="00156BB3" w:rsidRDefault="005B3530" w:rsidP="005B3530">
      <w:pPr>
        <w:tabs>
          <w:tab w:val="num" w:pos="0"/>
          <w:tab w:val="left" w:pos="993"/>
        </w:tabs>
        <w:ind w:firstLine="426"/>
        <w:jc w:val="both"/>
        <w:rPr>
          <w:sz w:val="22"/>
          <w:szCs w:val="22"/>
        </w:rPr>
      </w:pPr>
      <w:r w:rsidRPr="00156BB3">
        <w:rPr>
          <w:sz w:val="22"/>
          <w:szCs w:val="22"/>
        </w:rPr>
        <w:t>4) копии учредительных документов участника (для юридических лиц);</w:t>
      </w:r>
    </w:p>
    <w:p w:rsidR="005B3530" w:rsidRPr="00156BB3" w:rsidRDefault="005B3530" w:rsidP="005B3530">
      <w:pPr>
        <w:tabs>
          <w:tab w:val="num" w:pos="0"/>
          <w:tab w:val="left" w:pos="993"/>
        </w:tabs>
        <w:ind w:firstLine="426"/>
        <w:jc w:val="both"/>
        <w:rPr>
          <w:sz w:val="22"/>
          <w:szCs w:val="22"/>
        </w:rPr>
      </w:pPr>
      <w:r w:rsidRPr="00156BB3">
        <w:rPr>
          <w:sz w:val="22"/>
          <w:szCs w:val="22"/>
        </w:rPr>
        <w:t>5) анкета участника (приложение № 1 к согласию);</w:t>
      </w:r>
    </w:p>
    <w:p w:rsidR="005B3530" w:rsidRPr="00156BB3" w:rsidRDefault="005B3530" w:rsidP="005B3530">
      <w:pPr>
        <w:tabs>
          <w:tab w:val="num" w:pos="0"/>
          <w:tab w:val="left" w:pos="993"/>
        </w:tabs>
        <w:ind w:firstLine="426"/>
        <w:jc w:val="both"/>
        <w:rPr>
          <w:sz w:val="22"/>
          <w:szCs w:val="22"/>
        </w:rPr>
      </w:pPr>
      <w:r w:rsidRPr="00156BB3">
        <w:rPr>
          <w:sz w:val="22"/>
          <w:szCs w:val="22"/>
        </w:rPr>
        <w:t>6) копия документа, подтверждающая полномочия руководителя юридического лица или иного лица, действующего от имени юридического лица – решение учредителя о назначении руководителя, приказ о назначении руководителя. По иному лицу также необходимо предоставить доверенность. Копия паспорта (для индивидуальных предпринимателей);</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7) документ о наличии материально – технической базы (приложение № 2 </w:t>
      </w:r>
      <w:r w:rsidRPr="00156BB3">
        <w:rPr>
          <w:rStyle w:val="ab"/>
          <w:b w:val="0"/>
          <w:sz w:val="22"/>
          <w:szCs w:val="22"/>
        </w:rPr>
        <w:t>к</w:t>
      </w:r>
      <w:r w:rsidRPr="00156BB3">
        <w:rPr>
          <w:rStyle w:val="ab"/>
          <w:sz w:val="22"/>
          <w:szCs w:val="22"/>
        </w:rPr>
        <w:t xml:space="preserve"> </w:t>
      </w:r>
      <w:r w:rsidRPr="00156BB3">
        <w:rPr>
          <w:rStyle w:val="ab"/>
          <w:b w:val="0"/>
          <w:sz w:val="22"/>
          <w:szCs w:val="22"/>
        </w:rPr>
        <w:t>согласию</w:t>
      </w:r>
      <w:r w:rsidRPr="00156BB3">
        <w:rPr>
          <w:sz w:val="22"/>
          <w:szCs w:val="22"/>
        </w:rPr>
        <w:t>);</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8) копия лицензии на осуществление деятельности в соответствии с предметом конкурса; </w:t>
      </w:r>
    </w:p>
    <w:p w:rsidR="005B3530" w:rsidRPr="00156BB3" w:rsidRDefault="005B3530" w:rsidP="005B3530">
      <w:pPr>
        <w:tabs>
          <w:tab w:val="num" w:pos="0"/>
          <w:tab w:val="left" w:pos="993"/>
        </w:tabs>
        <w:ind w:firstLine="426"/>
        <w:jc w:val="both"/>
        <w:rPr>
          <w:sz w:val="22"/>
          <w:szCs w:val="22"/>
        </w:rPr>
      </w:pPr>
      <w:r w:rsidRPr="00156BB3">
        <w:rPr>
          <w:sz w:val="22"/>
          <w:szCs w:val="22"/>
        </w:rPr>
        <w:t>9) справка налогового органа, подтверждающая отсутствие неисполненной обязанности по уплате налогов, сборов, пеней и налоговых санкций, подлежащих уплате в соответствии с нормами законодательства РФ, полученная не позднее, чем за 30 дней до дня опубликования извещения о проведении конкурса.</w:t>
      </w:r>
    </w:p>
    <w:p w:rsidR="005B3530" w:rsidRPr="00156BB3" w:rsidRDefault="005B3530" w:rsidP="005B3530">
      <w:pPr>
        <w:tabs>
          <w:tab w:val="num" w:pos="0"/>
          <w:tab w:val="left" w:pos="993"/>
        </w:tabs>
        <w:autoSpaceDE w:val="0"/>
        <w:ind w:firstLine="426"/>
        <w:jc w:val="both"/>
        <w:rPr>
          <w:sz w:val="22"/>
          <w:szCs w:val="22"/>
        </w:rPr>
      </w:pPr>
      <w:r w:rsidRPr="00156BB3">
        <w:rPr>
          <w:sz w:val="22"/>
          <w:szCs w:val="22"/>
        </w:rPr>
        <w:t>Претенденты могут для подтверждения своей деловой репутации представить отзывы и рекомендации от крупных заказчиков (при наличии), иные документы, подтверждающие квалификацию участника.</w:t>
      </w:r>
    </w:p>
    <w:p w:rsidR="005B3530" w:rsidRPr="00156BB3" w:rsidRDefault="005B3530" w:rsidP="005B3530">
      <w:pPr>
        <w:tabs>
          <w:tab w:val="num" w:pos="0"/>
          <w:tab w:val="left" w:pos="600"/>
          <w:tab w:val="left" w:pos="993"/>
        </w:tabs>
        <w:ind w:firstLine="426"/>
        <w:jc w:val="both"/>
        <w:rPr>
          <w:bCs/>
          <w:sz w:val="22"/>
          <w:szCs w:val="22"/>
        </w:rPr>
      </w:pPr>
      <w:r w:rsidRPr="00156BB3">
        <w:rPr>
          <w:sz w:val="22"/>
          <w:szCs w:val="22"/>
        </w:rPr>
        <w:t xml:space="preserve">3.2. </w:t>
      </w:r>
      <w:proofErr w:type="gramStart"/>
      <w:r w:rsidRPr="00156BB3">
        <w:rPr>
          <w:bCs/>
          <w:sz w:val="22"/>
          <w:szCs w:val="22"/>
        </w:rPr>
        <w:t xml:space="preserve">Документы и их копии, </w:t>
      </w:r>
      <w:r w:rsidRPr="00156BB3">
        <w:rPr>
          <w:sz w:val="22"/>
          <w:szCs w:val="22"/>
        </w:rPr>
        <w:t>в составе заявки на участие в конкурсе</w:t>
      </w:r>
      <w:r w:rsidRPr="00156BB3">
        <w:rPr>
          <w:bCs/>
          <w:sz w:val="22"/>
          <w:szCs w:val="22"/>
        </w:rPr>
        <w:t>, указанные в пункте 3.1. настоящей конкурсной документации, должны быть указаны в согласии на участие в конкурсе, оформленном в соответствии с Приложением № 1 к конкурсной документации по отбору организации для оказания услуг по сбору и вывозу твердых коммунальных отходов и крупногабаритного мусора на территории муниципального образования сельское поселение Леуши.</w:t>
      </w:r>
      <w:proofErr w:type="gramEnd"/>
    </w:p>
    <w:p w:rsidR="005B3530" w:rsidRPr="00156BB3" w:rsidRDefault="005B3530" w:rsidP="005B3530">
      <w:pPr>
        <w:tabs>
          <w:tab w:val="num" w:pos="0"/>
          <w:tab w:val="left" w:pos="600"/>
          <w:tab w:val="left" w:pos="993"/>
        </w:tabs>
        <w:ind w:firstLine="426"/>
        <w:jc w:val="both"/>
        <w:rPr>
          <w:bCs/>
          <w:sz w:val="22"/>
          <w:szCs w:val="22"/>
        </w:rPr>
      </w:pPr>
      <w:r w:rsidRPr="00156BB3">
        <w:rPr>
          <w:bCs/>
          <w:sz w:val="22"/>
          <w:szCs w:val="22"/>
        </w:rPr>
        <w:t>Требования к оформлению заявки (пакета документов) на участие в конкурсе:</w:t>
      </w:r>
    </w:p>
    <w:p w:rsidR="005B3530" w:rsidRPr="00156BB3" w:rsidRDefault="005B3530" w:rsidP="005B3530">
      <w:pPr>
        <w:tabs>
          <w:tab w:val="num" w:pos="0"/>
          <w:tab w:val="left" w:pos="600"/>
          <w:tab w:val="left" w:pos="993"/>
        </w:tabs>
        <w:ind w:firstLine="426"/>
        <w:jc w:val="both"/>
        <w:rPr>
          <w:bCs/>
          <w:sz w:val="22"/>
          <w:szCs w:val="22"/>
        </w:rPr>
      </w:pPr>
      <w:r w:rsidRPr="00156BB3">
        <w:rPr>
          <w:bCs/>
          <w:sz w:val="22"/>
          <w:szCs w:val="22"/>
        </w:rPr>
        <w:t>- сведения, которые содержатся в заявках участников конкурса, не должны допускать двусмысленных толкований, подчисток, исправлений;</w:t>
      </w:r>
    </w:p>
    <w:p w:rsidR="005B3530" w:rsidRPr="00156BB3" w:rsidRDefault="005B3530" w:rsidP="005B3530">
      <w:pPr>
        <w:tabs>
          <w:tab w:val="num" w:pos="0"/>
          <w:tab w:val="left" w:pos="600"/>
          <w:tab w:val="left" w:pos="993"/>
        </w:tabs>
        <w:ind w:firstLine="426"/>
        <w:jc w:val="both"/>
        <w:rPr>
          <w:bCs/>
          <w:sz w:val="22"/>
          <w:szCs w:val="22"/>
        </w:rPr>
      </w:pPr>
      <w:r w:rsidRPr="00156BB3">
        <w:rPr>
          <w:bCs/>
          <w:sz w:val="22"/>
          <w:szCs w:val="22"/>
        </w:rPr>
        <w:t xml:space="preserve">- 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w:t>
      </w:r>
    </w:p>
    <w:p w:rsidR="005B3530" w:rsidRPr="00156BB3" w:rsidRDefault="005B3530" w:rsidP="005B3530">
      <w:pPr>
        <w:tabs>
          <w:tab w:val="num" w:pos="0"/>
          <w:tab w:val="left" w:pos="600"/>
          <w:tab w:val="left" w:pos="993"/>
        </w:tabs>
        <w:ind w:firstLine="426"/>
        <w:jc w:val="both"/>
        <w:rPr>
          <w:bCs/>
          <w:sz w:val="22"/>
          <w:szCs w:val="22"/>
        </w:rPr>
      </w:pPr>
      <w:r w:rsidRPr="00156BB3">
        <w:rPr>
          <w:bCs/>
          <w:sz w:val="22"/>
          <w:szCs w:val="22"/>
        </w:rPr>
        <w:t>- все документы, представляемые участниками конкурса в составе заявки на участие в конкурсе, должны быть заполнены по всем пунктам.</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3.3. Каждый претендент может подать только одну заявку на участие в конкурсе. В случае если претендент подает более одной заявки, все конкурсные заявки с его участием отклоняются, независимо от характера проведения и результатов конкурса. </w:t>
      </w:r>
    </w:p>
    <w:p w:rsidR="005B3530" w:rsidRPr="00156BB3" w:rsidRDefault="005B3530" w:rsidP="005B3530">
      <w:pPr>
        <w:tabs>
          <w:tab w:val="num" w:pos="0"/>
          <w:tab w:val="left" w:pos="993"/>
        </w:tabs>
        <w:ind w:firstLine="426"/>
        <w:jc w:val="both"/>
        <w:rPr>
          <w:sz w:val="22"/>
          <w:szCs w:val="22"/>
        </w:rPr>
      </w:pPr>
      <w:r w:rsidRPr="00156BB3">
        <w:rPr>
          <w:sz w:val="22"/>
          <w:szCs w:val="22"/>
        </w:rPr>
        <w:t>3.4. Указанные документы представляются в письменной форме запечатанном конверте. На конверте указывается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B3530" w:rsidRPr="00156BB3" w:rsidRDefault="005B3530" w:rsidP="005B3530">
      <w:pPr>
        <w:tabs>
          <w:tab w:val="num" w:pos="0"/>
          <w:tab w:val="left" w:pos="1702"/>
        </w:tabs>
        <w:ind w:left="709" w:firstLine="426"/>
        <w:jc w:val="both"/>
        <w:rPr>
          <w:sz w:val="22"/>
          <w:szCs w:val="22"/>
        </w:rPr>
      </w:pPr>
    </w:p>
    <w:p w:rsidR="005B3530" w:rsidRPr="00156BB3" w:rsidRDefault="005B3530" w:rsidP="005B3530">
      <w:pPr>
        <w:widowControl w:val="0"/>
        <w:tabs>
          <w:tab w:val="num" w:pos="0"/>
        </w:tabs>
        <w:suppressAutoHyphens/>
        <w:ind w:firstLine="426"/>
        <w:jc w:val="center"/>
        <w:rPr>
          <w:sz w:val="22"/>
          <w:szCs w:val="22"/>
        </w:rPr>
      </w:pPr>
      <w:r w:rsidRPr="00156BB3">
        <w:rPr>
          <w:sz w:val="22"/>
          <w:szCs w:val="22"/>
        </w:rPr>
        <w:t>4. Требования к участникам</w:t>
      </w:r>
      <w:r>
        <w:rPr>
          <w:sz w:val="22"/>
          <w:szCs w:val="22"/>
        </w:rPr>
        <w:t>.</w:t>
      </w:r>
    </w:p>
    <w:p w:rsidR="005B3530" w:rsidRPr="00156BB3" w:rsidRDefault="005B3530" w:rsidP="005B3530">
      <w:pPr>
        <w:tabs>
          <w:tab w:val="num" w:pos="0"/>
          <w:tab w:val="left" w:pos="993"/>
        </w:tabs>
        <w:ind w:firstLine="426"/>
        <w:jc w:val="both"/>
        <w:rPr>
          <w:sz w:val="22"/>
          <w:szCs w:val="22"/>
        </w:rPr>
      </w:pPr>
      <w:r w:rsidRPr="00156BB3">
        <w:rPr>
          <w:sz w:val="22"/>
          <w:szCs w:val="22"/>
        </w:rPr>
        <w:t>4.1. К участникам конкурса устанавливаются следующие требования:</w:t>
      </w:r>
    </w:p>
    <w:p w:rsidR="005B3530" w:rsidRPr="00156BB3" w:rsidRDefault="005B3530" w:rsidP="005B3530">
      <w:pPr>
        <w:tabs>
          <w:tab w:val="num" w:pos="0"/>
          <w:tab w:val="left" w:pos="993"/>
          <w:tab w:val="left" w:pos="1134"/>
        </w:tabs>
        <w:ind w:firstLine="426"/>
        <w:jc w:val="both"/>
        <w:rPr>
          <w:sz w:val="22"/>
          <w:szCs w:val="22"/>
        </w:rPr>
      </w:pPr>
      <w:r w:rsidRPr="00156BB3">
        <w:rPr>
          <w:sz w:val="22"/>
          <w:szCs w:val="22"/>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5B3530" w:rsidRPr="00156BB3" w:rsidRDefault="005B3530" w:rsidP="005B3530">
      <w:pPr>
        <w:tabs>
          <w:tab w:val="num" w:pos="0"/>
          <w:tab w:val="left" w:pos="993"/>
          <w:tab w:val="left" w:pos="1134"/>
        </w:tabs>
        <w:ind w:firstLine="426"/>
        <w:jc w:val="both"/>
        <w:rPr>
          <w:sz w:val="22"/>
          <w:szCs w:val="22"/>
        </w:rPr>
      </w:pPr>
      <w:r w:rsidRPr="00156BB3">
        <w:rPr>
          <w:sz w:val="22"/>
          <w:szCs w:val="22"/>
        </w:rPr>
        <w:t>2) не проведение ликвидации участника, а также не проведение в отношении участника процедуры банкротства; </w:t>
      </w:r>
    </w:p>
    <w:p w:rsidR="005B3530" w:rsidRPr="00156BB3" w:rsidRDefault="005B3530" w:rsidP="005B3530">
      <w:pPr>
        <w:tabs>
          <w:tab w:val="num" w:pos="0"/>
          <w:tab w:val="left" w:pos="993"/>
          <w:tab w:val="left" w:pos="1134"/>
        </w:tabs>
        <w:ind w:firstLine="426"/>
        <w:jc w:val="both"/>
        <w:rPr>
          <w:sz w:val="22"/>
          <w:szCs w:val="22"/>
        </w:rPr>
      </w:pPr>
      <w:r w:rsidRPr="00156BB3">
        <w:rPr>
          <w:sz w:val="22"/>
          <w:szCs w:val="22"/>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5B3530" w:rsidRPr="00156BB3" w:rsidRDefault="005B3530" w:rsidP="005B3530">
      <w:pPr>
        <w:tabs>
          <w:tab w:val="num" w:pos="0"/>
          <w:tab w:val="left" w:pos="993"/>
          <w:tab w:val="left" w:pos="1134"/>
        </w:tabs>
        <w:ind w:firstLine="426"/>
        <w:jc w:val="both"/>
        <w:rPr>
          <w:sz w:val="22"/>
          <w:szCs w:val="22"/>
        </w:rPr>
      </w:pPr>
      <w:r w:rsidRPr="00156BB3">
        <w:rPr>
          <w:sz w:val="22"/>
          <w:szCs w:val="22"/>
        </w:rPr>
        <w:t>4)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5B3530" w:rsidRPr="00156BB3" w:rsidRDefault="005B3530" w:rsidP="005B3530">
      <w:pPr>
        <w:tabs>
          <w:tab w:val="num" w:pos="0"/>
          <w:tab w:val="left" w:pos="993"/>
        </w:tabs>
        <w:ind w:firstLine="426"/>
        <w:jc w:val="both"/>
        <w:rPr>
          <w:bCs/>
          <w:sz w:val="22"/>
          <w:szCs w:val="22"/>
        </w:rPr>
      </w:pPr>
      <w:r w:rsidRPr="00156BB3">
        <w:rPr>
          <w:bCs/>
          <w:sz w:val="22"/>
          <w:szCs w:val="22"/>
        </w:rPr>
        <w:t>4.2. При рассмотрении заявок на участие в конкурсе участник не допускается конкурсной комиссией к участию в конкурсе в случае:</w:t>
      </w:r>
    </w:p>
    <w:p w:rsidR="005B3530" w:rsidRPr="00156BB3" w:rsidRDefault="005B3530" w:rsidP="005B3530">
      <w:pPr>
        <w:pStyle w:val="1"/>
        <w:widowControl w:val="0"/>
        <w:tabs>
          <w:tab w:val="num" w:pos="0"/>
          <w:tab w:val="left" w:pos="993"/>
        </w:tabs>
        <w:ind w:firstLine="426"/>
        <w:jc w:val="both"/>
        <w:rPr>
          <w:rFonts w:ascii="Times New Roman" w:hAnsi="Times New Roman"/>
          <w:sz w:val="22"/>
          <w:szCs w:val="22"/>
        </w:rPr>
      </w:pPr>
      <w:r w:rsidRPr="00156BB3">
        <w:rPr>
          <w:rFonts w:ascii="Times New Roman" w:hAnsi="Times New Roman"/>
          <w:sz w:val="22"/>
          <w:szCs w:val="22"/>
        </w:rPr>
        <w:lastRenderedPageBreak/>
        <w:t>1) не предоставления документов, определенных разделом 3 настоящей конкурсной документации, либо наличия в таких документах недостоверных сведений об участнике конкурса или о работах, на выполнение которых размещается заказ;</w:t>
      </w:r>
    </w:p>
    <w:p w:rsidR="005B3530" w:rsidRPr="00156BB3" w:rsidRDefault="005B3530" w:rsidP="005B3530">
      <w:pPr>
        <w:widowControl w:val="0"/>
        <w:tabs>
          <w:tab w:val="num" w:pos="0"/>
          <w:tab w:val="left" w:pos="993"/>
        </w:tabs>
        <w:suppressAutoHyphens/>
        <w:ind w:firstLine="426"/>
        <w:jc w:val="both"/>
        <w:rPr>
          <w:sz w:val="22"/>
          <w:szCs w:val="22"/>
        </w:rPr>
      </w:pPr>
      <w:r w:rsidRPr="00156BB3">
        <w:rPr>
          <w:sz w:val="22"/>
          <w:szCs w:val="22"/>
        </w:rPr>
        <w:t>2) несоответствия заявки на участие в конкурсе требованиям конкурсной документации.</w:t>
      </w:r>
    </w:p>
    <w:p w:rsidR="005B3530" w:rsidRPr="00156BB3" w:rsidRDefault="005B3530" w:rsidP="005B3530">
      <w:pPr>
        <w:tabs>
          <w:tab w:val="num" w:pos="0"/>
          <w:tab w:val="left" w:pos="993"/>
        </w:tabs>
        <w:ind w:firstLine="426"/>
        <w:jc w:val="both"/>
        <w:rPr>
          <w:sz w:val="22"/>
          <w:szCs w:val="22"/>
        </w:rPr>
      </w:pPr>
      <w:r w:rsidRPr="00156BB3">
        <w:rPr>
          <w:sz w:val="22"/>
          <w:szCs w:val="22"/>
        </w:rPr>
        <w:t>4.3. В случае установления недостоверности сведений, содержащихся в документах, представленных участником конкурса, Организатор конкурса, Комиссия вправе отстранить такого участника в конкурсе на любом этапе его проведения.</w:t>
      </w:r>
    </w:p>
    <w:p w:rsidR="005B3530" w:rsidRPr="00156BB3" w:rsidRDefault="005B3530" w:rsidP="005B3530">
      <w:pPr>
        <w:tabs>
          <w:tab w:val="num" w:pos="0"/>
          <w:tab w:val="left" w:pos="993"/>
        </w:tabs>
        <w:ind w:firstLine="426"/>
        <w:jc w:val="both"/>
        <w:rPr>
          <w:sz w:val="22"/>
          <w:szCs w:val="22"/>
        </w:rPr>
      </w:pPr>
    </w:p>
    <w:p w:rsidR="005B3530" w:rsidRDefault="005B3530" w:rsidP="005B3530">
      <w:pPr>
        <w:tabs>
          <w:tab w:val="num" w:pos="0"/>
        </w:tabs>
        <w:ind w:firstLine="426"/>
        <w:jc w:val="center"/>
        <w:rPr>
          <w:sz w:val="22"/>
          <w:szCs w:val="22"/>
        </w:rPr>
      </w:pPr>
    </w:p>
    <w:p w:rsidR="005B3530" w:rsidRDefault="005B3530" w:rsidP="005B3530">
      <w:pPr>
        <w:tabs>
          <w:tab w:val="num" w:pos="0"/>
        </w:tabs>
        <w:ind w:firstLine="426"/>
        <w:jc w:val="center"/>
        <w:rPr>
          <w:sz w:val="22"/>
          <w:szCs w:val="22"/>
        </w:rPr>
      </w:pPr>
    </w:p>
    <w:p w:rsidR="005B3530" w:rsidRPr="00156BB3" w:rsidRDefault="005B3530" w:rsidP="005B3530">
      <w:pPr>
        <w:tabs>
          <w:tab w:val="num" w:pos="0"/>
        </w:tabs>
        <w:ind w:firstLine="426"/>
        <w:jc w:val="center"/>
        <w:rPr>
          <w:sz w:val="22"/>
          <w:szCs w:val="22"/>
        </w:rPr>
      </w:pPr>
      <w:r w:rsidRPr="00156BB3">
        <w:rPr>
          <w:sz w:val="22"/>
          <w:szCs w:val="22"/>
        </w:rPr>
        <w:t>5. Сроки представления заявок на участие в конкурсе</w:t>
      </w:r>
      <w:r>
        <w:rPr>
          <w:sz w:val="22"/>
          <w:szCs w:val="22"/>
        </w:rPr>
        <w:t>.</w:t>
      </w:r>
    </w:p>
    <w:p w:rsidR="005B3530" w:rsidRPr="00156BB3" w:rsidRDefault="005B3530" w:rsidP="005B3530">
      <w:pPr>
        <w:tabs>
          <w:tab w:val="num" w:pos="0"/>
        </w:tabs>
        <w:ind w:firstLine="426"/>
        <w:jc w:val="both"/>
        <w:rPr>
          <w:sz w:val="22"/>
          <w:szCs w:val="22"/>
        </w:rPr>
      </w:pPr>
      <w:r w:rsidRPr="00156BB3">
        <w:rPr>
          <w:sz w:val="22"/>
          <w:szCs w:val="22"/>
        </w:rPr>
        <w:t xml:space="preserve">5.1. </w:t>
      </w:r>
      <w:proofErr w:type="gramStart"/>
      <w:r w:rsidRPr="00156BB3">
        <w:rPr>
          <w:sz w:val="22"/>
          <w:szCs w:val="22"/>
        </w:rPr>
        <w:t xml:space="preserve">Прием заявок на участие в конкурсе производится ежедневно, в сроки, указанные в извещении к открытому конкурсу кроме выходных и праздничных дней (время приема – с 09.00 до 12.00 и с 13.30 до 17.00. </w:t>
      </w:r>
      <w:proofErr w:type="gramEnd"/>
    </w:p>
    <w:p w:rsidR="005B3530" w:rsidRPr="00156BB3" w:rsidRDefault="005B3530" w:rsidP="005B3530">
      <w:pPr>
        <w:tabs>
          <w:tab w:val="num" w:pos="0"/>
        </w:tabs>
        <w:ind w:firstLine="426"/>
        <w:jc w:val="both"/>
        <w:rPr>
          <w:bCs/>
          <w:sz w:val="22"/>
          <w:szCs w:val="22"/>
        </w:rPr>
      </w:pPr>
      <w:r w:rsidRPr="00156BB3">
        <w:rPr>
          <w:sz w:val="22"/>
          <w:szCs w:val="22"/>
        </w:rPr>
        <w:t>Срок подачи заявок указан в извещении о проведении конкурса. Конкурсные заявки должны быть получены организатором конкурса по адресу:</w:t>
      </w:r>
      <w:r w:rsidRPr="00156BB3">
        <w:rPr>
          <w:bCs/>
          <w:sz w:val="22"/>
          <w:szCs w:val="22"/>
        </w:rPr>
        <w:t xml:space="preserve"> 6282212, </w:t>
      </w:r>
      <w:proofErr w:type="spellStart"/>
      <w:r w:rsidRPr="00156BB3">
        <w:rPr>
          <w:bCs/>
          <w:sz w:val="22"/>
          <w:szCs w:val="22"/>
        </w:rPr>
        <w:t>ХМАО-Югра</w:t>
      </w:r>
      <w:proofErr w:type="spellEnd"/>
      <w:r w:rsidRPr="00156BB3">
        <w:rPr>
          <w:bCs/>
          <w:sz w:val="22"/>
          <w:szCs w:val="22"/>
        </w:rPr>
        <w:t xml:space="preserve">, </w:t>
      </w:r>
      <w:proofErr w:type="spellStart"/>
      <w:r w:rsidRPr="00156BB3">
        <w:rPr>
          <w:bCs/>
          <w:sz w:val="22"/>
          <w:szCs w:val="22"/>
        </w:rPr>
        <w:t>Кондинский</w:t>
      </w:r>
      <w:proofErr w:type="spellEnd"/>
      <w:r w:rsidRPr="00156BB3">
        <w:rPr>
          <w:bCs/>
          <w:sz w:val="22"/>
          <w:szCs w:val="22"/>
        </w:rPr>
        <w:t xml:space="preserve"> р-н, с. Леуши, ул. </w:t>
      </w:r>
      <w:proofErr w:type="gramStart"/>
      <w:r w:rsidRPr="00156BB3">
        <w:rPr>
          <w:bCs/>
          <w:sz w:val="22"/>
          <w:szCs w:val="22"/>
        </w:rPr>
        <w:t>Волгоградская</w:t>
      </w:r>
      <w:proofErr w:type="gramEnd"/>
      <w:r w:rsidRPr="00156BB3">
        <w:rPr>
          <w:bCs/>
          <w:sz w:val="22"/>
          <w:szCs w:val="22"/>
        </w:rPr>
        <w:t>, 13.</w:t>
      </w:r>
    </w:p>
    <w:p w:rsidR="005B3530" w:rsidRPr="00156BB3" w:rsidRDefault="005B3530" w:rsidP="005B3530">
      <w:pPr>
        <w:tabs>
          <w:tab w:val="num" w:pos="0"/>
        </w:tabs>
        <w:ind w:firstLine="426"/>
        <w:jc w:val="both"/>
        <w:rPr>
          <w:sz w:val="22"/>
          <w:szCs w:val="22"/>
        </w:rPr>
      </w:pPr>
      <w:r w:rsidRPr="00156BB3">
        <w:rPr>
          <w:sz w:val="22"/>
          <w:szCs w:val="22"/>
        </w:rPr>
        <w:t>Прием заявок заканчивается в день вскрытия конвертов с заявками, но не раньше времени, указанного в извещении о проведении конкурса.</w:t>
      </w:r>
    </w:p>
    <w:p w:rsidR="005B3530" w:rsidRPr="00156BB3" w:rsidRDefault="005B3530" w:rsidP="005B3530">
      <w:pPr>
        <w:pStyle w:val="310"/>
        <w:tabs>
          <w:tab w:val="num" w:pos="0"/>
        </w:tabs>
        <w:ind w:firstLine="426"/>
        <w:rPr>
          <w:rFonts w:ascii="Times New Roman" w:hAnsi="Times New Roman" w:cs="Times New Roman"/>
          <w:sz w:val="22"/>
          <w:szCs w:val="22"/>
        </w:rPr>
      </w:pPr>
      <w:r w:rsidRPr="00156BB3">
        <w:rPr>
          <w:rFonts w:ascii="Times New Roman" w:hAnsi="Times New Roman" w:cs="Times New Roman"/>
          <w:sz w:val="22"/>
          <w:szCs w:val="22"/>
        </w:rPr>
        <w:t>Комиссия конкурса может, в случае необходимости, перенести окончательную дату подачи конкурсных заявок на более поздний срок, внеся поправку в извещение о проведении конкурса и настоящую конкурсную документацию, в этом случае срок действия всех прав и обязанностей заказчика, организатора, комиссии конкурса и претендента продлевается с учетом измененной окончательной даты.</w:t>
      </w:r>
    </w:p>
    <w:p w:rsidR="005B3530" w:rsidRPr="00156BB3" w:rsidRDefault="005B3530" w:rsidP="005B3530">
      <w:pPr>
        <w:pStyle w:val="310"/>
        <w:tabs>
          <w:tab w:val="num" w:pos="0"/>
        </w:tabs>
        <w:ind w:firstLine="426"/>
        <w:rPr>
          <w:rFonts w:ascii="Times New Roman" w:hAnsi="Times New Roman" w:cs="Times New Roman"/>
          <w:sz w:val="22"/>
          <w:szCs w:val="22"/>
        </w:rPr>
      </w:pPr>
      <w:r w:rsidRPr="00156BB3">
        <w:rPr>
          <w:rFonts w:ascii="Times New Roman" w:hAnsi="Times New Roman" w:cs="Times New Roman"/>
          <w:sz w:val="22"/>
          <w:szCs w:val="22"/>
        </w:rPr>
        <w:t>5.2. Все конкурсные заявки, полученные после срока приема конвертов с заявками, будут признаны не поступившими в срок. Эти заявки вскрываются и в тот же день такие заявки возвращаются Участникам конкурса.</w:t>
      </w:r>
    </w:p>
    <w:p w:rsidR="005B3530" w:rsidRPr="00156BB3" w:rsidRDefault="005B3530" w:rsidP="005B3530">
      <w:pPr>
        <w:tabs>
          <w:tab w:val="num" w:pos="0"/>
        </w:tabs>
        <w:ind w:firstLine="426"/>
        <w:jc w:val="both"/>
        <w:rPr>
          <w:sz w:val="22"/>
          <w:szCs w:val="22"/>
        </w:rPr>
      </w:pPr>
      <w:r w:rsidRPr="00156BB3">
        <w:rPr>
          <w:sz w:val="22"/>
          <w:szCs w:val="22"/>
        </w:rPr>
        <w:t>5.3. Претендент может изменить или отозвать свою конкурсную заявку после ее подачи до истечения установленного срока представления конкурсных заявок. Такое изменение или уведомление об отзыве действительно, если оно поступило организатору до истечения окончательного срока подачи заявок на участие в конкурсе, составлено в письменном виде и оформлено в соответствии с требованиями, предъявляемыми к заявкам на участие в конкурсе, настоящей документацией.</w:t>
      </w:r>
    </w:p>
    <w:p w:rsidR="005B3530" w:rsidRPr="00156BB3" w:rsidRDefault="005B3530" w:rsidP="005B3530">
      <w:pPr>
        <w:tabs>
          <w:tab w:val="num" w:pos="0"/>
        </w:tabs>
        <w:ind w:firstLine="426"/>
        <w:jc w:val="both"/>
        <w:rPr>
          <w:sz w:val="22"/>
          <w:szCs w:val="22"/>
        </w:rPr>
      </w:pPr>
    </w:p>
    <w:p w:rsidR="005B3530" w:rsidRPr="00156BB3" w:rsidRDefault="005B3530" w:rsidP="005B3530">
      <w:pPr>
        <w:tabs>
          <w:tab w:val="num" w:pos="0"/>
        </w:tabs>
        <w:ind w:firstLine="426"/>
        <w:jc w:val="center"/>
        <w:rPr>
          <w:sz w:val="22"/>
          <w:szCs w:val="22"/>
        </w:rPr>
      </w:pPr>
      <w:r w:rsidRPr="00156BB3">
        <w:rPr>
          <w:sz w:val="22"/>
          <w:szCs w:val="22"/>
        </w:rPr>
        <w:t>6. Регистрация конкурсных заявок</w:t>
      </w:r>
      <w:r>
        <w:rPr>
          <w:sz w:val="22"/>
          <w:szCs w:val="22"/>
        </w:rPr>
        <w:t>.</w:t>
      </w:r>
    </w:p>
    <w:p w:rsidR="005B3530" w:rsidRPr="00156BB3" w:rsidRDefault="005B3530" w:rsidP="005B3530">
      <w:pPr>
        <w:ind w:firstLine="426"/>
        <w:jc w:val="both"/>
        <w:rPr>
          <w:sz w:val="22"/>
          <w:szCs w:val="22"/>
        </w:rPr>
      </w:pPr>
      <w:r w:rsidRPr="00156BB3">
        <w:rPr>
          <w:sz w:val="22"/>
          <w:szCs w:val="22"/>
        </w:rPr>
        <w:t xml:space="preserve"> 6.1. Документы, представленные претендентами на участие в конкурсе, регистрируются в журнале регистрации конкурсных заявок. Датой принятия заявки на участие в конкурсе считается дата регистрации заявления на участие в конкурсе. </w:t>
      </w:r>
    </w:p>
    <w:p w:rsidR="005B3530" w:rsidRPr="00156BB3" w:rsidRDefault="005B3530" w:rsidP="005B3530">
      <w:pPr>
        <w:ind w:firstLine="426"/>
        <w:jc w:val="both"/>
        <w:rPr>
          <w:sz w:val="22"/>
          <w:szCs w:val="22"/>
        </w:rPr>
      </w:pPr>
      <w:r w:rsidRPr="00156BB3">
        <w:rPr>
          <w:sz w:val="22"/>
          <w:szCs w:val="22"/>
        </w:rPr>
        <w:t>6.2. До завершения приема заявок лицо, подавшее заявку на участие в конкурсе, вправе отозвать зарегистрированную заявку путем письменного уведомления организатора конкурса.</w:t>
      </w:r>
    </w:p>
    <w:p w:rsidR="005B3530" w:rsidRPr="00156BB3" w:rsidRDefault="005B3530" w:rsidP="005B3530">
      <w:pPr>
        <w:ind w:firstLine="426"/>
        <w:jc w:val="both"/>
        <w:rPr>
          <w:bCs/>
          <w:sz w:val="22"/>
          <w:szCs w:val="22"/>
        </w:rPr>
      </w:pPr>
      <w:r w:rsidRPr="00156BB3">
        <w:rPr>
          <w:sz w:val="22"/>
          <w:szCs w:val="22"/>
        </w:rPr>
        <w:t>6.3.</w:t>
      </w:r>
      <w:r w:rsidRPr="00156BB3">
        <w:rPr>
          <w:b/>
          <w:sz w:val="22"/>
          <w:szCs w:val="22"/>
        </w:rPr>
        <w:t xml:space="preserve"> </w:t>
      </w:r>
      <w:r w:rsidRPr="00156BB3">
        <w:rPr>
          <w:sz w:val="22"/>
          <w:szCs w:val="22"/>
        </w:rPr>
        <w:t xml:space="preserve">Претендент на участие в конкурсе, которому необходимо получить какие-либо разъяснения в отношении конкурсной документации, может обратиться к организатору конкурса с письмом, которое направляется по адресу: </w:t>
      </w:r>
      <w:r w:rsidRPr="00156BB3">
        <w:rPr>
          <w:bCs/>
          <w:sz w:val="22"/>
          <w:szCs w:val="22"/>
        </w:rPr>
        <w:t xml:space="preserve">6282212, </w:t>
      </w:r>
      <w:proofErr w:type="spellStart"/>
      <w:r w:rsidRPr="00156BB3">
        <w:rPr>
          <w:bCs/>
          <w:sz w:val="22"/>
          <w:szCs w:val="22"/>
        </w:rPr>
        <w:t>ХМАО-Югра</w:t>
      </w:r>
      <w:proofErr w:type="spellEnd"/>
      <w:r w:rsidRPr="00156BB3">
        <w:rPr>
          <w:bCs/>
          <w:sz w:val="22"/>
          <w:szCs w:val="22"/>
        </w:rPr>
        <w:t xml:space="preserve">, </w:t>
      </w:r>
      <w:proofErr w:type="spellStart"/>
      <w:r w:rsidRPr="00156BB3">
        <w:rPr>
          <w:bCs/>
          <w:sz w:val="22"/>
          <w:szCs w:val="22"/>
        </w:rPr>
        <w:t>Кондинский</w:t>
      </w:r>
      <w:proofErr w:type="spellEnd"/>
      <w:r w:rsidRPr="00156BB3">
        <w:rPr>
          <w:bCs/>
          <w:sz w:val="22"/>
          <w:szCs w:val="22"/>
        </w:rPr>
        <w:t xml:space="preserve"> р-н, с. Леуши, ул. </w:t>
      </w:r>
      <w:proofErr w:type="gramStart"/>
      <w:r w:rsidRPr="00156BB3">
        <w:rPr>
          <w:bCs/>
          <w:sz w:val="22"/>
          <w:szCs w:val="22"/>
        </w:rPr>
        <w:t>Волгоградская</w:t>
      </w:r>
      <w:proofErr w:type="gramEnd"/>
      <w:r w:rsidRPr="00156BB3">
        <w:rPr>
          <w:bCs/>
          <w:sz w:val="22"/>
          <w:szCs w:val="22"/>
        </w:rPr>
        <w:t>, 13.</w:t>
      </w:r>
    </w:p>
    <w:p w:rsidR="005B3530" w:rsidRPr="00156BB3" w:rsidRDefault="005B3530" w:rsidP="005B3530">
      <w:pPr>
        <w:ind w:firstLine="426"/>
        <w:jc w:val="both"/>
        <w:rPr>
          <w:sz w:val="22"/>
          <w:szCs w:val="22"/>
        </w:rPr>
      </w:pPr>
      <w:r w:rsidRPr="00156BB3">
        <w:rPr>
          <w:sz w:val="22"/>
          <w:szCs w:val="22"/>
        </w:rPr>
        <w:t>6.4. Организатор письменно ответит на любой письменный запрос претендента, связанный с разъяснением конкурсной документации, если он будет получен не позднее, чем за 5 дней до истечения срока подачи конкурсных заявок. В течение двух рабочих дней со дня поступления указанного запроса организатор направит в письменной форме или в форме электронного документа разъяснения положений конкурсной документации.</w:t>
      </w:r>
    </w:p>
    <w:p w:rsidR="005B3530" w:rsidRPr="00156BB3" w:rsidRDefault="005B3530" w:rsidP="005B3530">
      <w:pPr>
        <w:tabs>
          <w:tab w:val="num" w:pos="0"/>
        </w:tabs>
        <w:ind w:firstLine="426"/>
        <w:jc w:val="both"/>
        <w:rPr>
          <w:b/>
          <w:sz w:val="22"/>
          <w:szCs w:val="22"/>
        </w:rPr>
      </w:pPr>
    </w:p>
    <w:p w:rsidR="005B3530" w:rsidRPr="00156BB3" w:rsidRDefault="005B3530" w:rsidP="005B3530">
      <w:pPr>
        <w:tabs>
          <w:tab w:val="num" w:pos="0"/>
        </w:tabs>
        <w:ind w:firstLine="426"/>
        <w:jc w:val="center"/>
        <w:rPr>
          <w:sz w:val="22"/>
          <w:szCs w:val="22"/>
        </w:rPr>
      </w:pPr>
      <w:r w:rsidRPr="00156BB3">
        <w:rPr>
          <w:sz w:val="22"/>
          <w:szCs w:val="22"/>
        </w:rPr>
        <w:t>7. Место, порядок, дата и время вскрытия конвертов с заявками на участие в конкурсе</w:t>
      </w:r>
      <w:r>
        <w:rPr>
          <w:sz w:val="22"/>
          <w:szCs w:val="22"/>
        </w:rPr>
        <w:t>.</w:t>
      </w:r>
    </w:p>
    <w:p w:rsidR="005B3530" w:rsidRPr="00156BB3" w:rsidRDefault="005B3530" w:rsidP="005B3530">
      <w:pPr>
        <w:tabs>
          <w:tab w:val="num" w:pos="0"/>
        </w:tabs>
        <w:ind w:firstLine="426"/>
        <w:jc w:val="both"/>
        <w:rPr>
          <w:sz w:val="22"/>
          <w:szCs w:val="22"/>
        </w:rPr>
      </w:pPr>
      <w:r w:rsidRPr="00156BB3">
        <w:rPr>
          <w:sz w:val="22"/>
          <w:szCs w:val="22"/>
        </w:rPr>
        <w:t>7.1. Публично в день, во время и в месте, указанные</w:t>
      </w:r>
      <w:r w:rsidRPr="00156BB3">
        <w:rPr>
          <w:b/>
          <w:sz w:val="22"/>
          <w:szCs w:val="22"/>
        </w:rPr>
        <w:t xml:space="preserve"> </w:t>
      </w:r>
      <w:r w:rsidRPr="00156BB3">
        <w:rPr>
          <w:sz w:val="22"/>
          <w:szCs w:val="22"/>
        </w:rPr>
        <w:t>в извещении о проведении конкурса, конкурсной комиссией вскрываются конверты с заявками на участие в конкурсе. Участники конкурса (их уполномоченные представители) вправе присутствовать при вскрытии конвертов с заявками на участие в конкурсе.</w:t>
      </w:r>
    </w:p>
    <w:p w:rsidR="005B3530" w:rsidRPr="00156BB3" w:rsidRDefault="005B3530" w:rsidP="005B3530">
      <w:pPr>
        <w:tabs>
          <w:tab w:val="num" w:pos="0"/>
        </w:tabs>
        <w:ind w:firstLine="426"/>
        <w:jc w:val="both"/>
        <w:rPr>
          <w:sz w:val="22"/>
          <w:szCs w:val="22"/>
        </w:rPr>
      </w:pPr>
      <w:r w:rsidRPr="00156BB3">
        <w:rPr>
          <w:sz w:val="22"/>
          <w:szCs w:val="22"/>
        </w:rPr>
        <w:lastRenderedPageBreak/>
        <w:t>Представители участников должны зарегистрироваться у председателя Комиссии, представив доверенность и паспорт, о чем делается соответствующая запись в журнале, подтвердив тем самым свое присутствие.</w:t>
      </w:r>
    </w:p>
    <w:p w:rsidR="005B3530" w:rsidRPr="00156BB3" w:rsidRDefault="005B3530" w:rsidP="005B3530">
      <w:pPr>
        <w:tabs>
          <w:tab w:val="num" w:pos="0"/>
        </w:tabs>
        <w:ind w:firstLine="426"/>
        <w:jc w:val="both"/>
        <w:rPr>
          <w:sz w:val="22"/>
          <w:szCs w:val="22"/>
        </w:rPr>
      </w:pPr>
      <w:r w:rsidRPr="00156BB3">
        <w:rPr>
          <w:sz w:val="22"/>
          <w:szCs w:val="22"/>
        </w:rPr>
        <w:t>При вскрытии конвертов с конкурсными заявками будут объявлены следующие сведения:</w:t>
      </w:r>
    </w:p>
    <w:p w:rsidR="005B3530" w:rsidRPr="00156BB3" w:rsidRDefault="005B3530" w:rsidP="005B3530">
      <w:pPr>
        <w:tabs>
          <w:tab w:val="num" w:pos="0"/>
        </w:tabs>
        <w:ind w:firstLine="426"/>
        <w:jc w:val="both"/>
        <w:rPr>
          <w:sz w:val="22"/>
          <w:szCs w:val="22"/>
        </w:rPr>
      </w:pPr>
      <w:r w:rsidRPr="00156BB3">
        <w:rPr>
          <w:sz w:val="22"/>
          <w:szCs w:val="22"/>
        </w:rPr>
        <w:t xml:space="preserve">1) наименование (для юридического лица), фамилия, имя, отчество (для физического лица) и почтовый адрес каждого участника; </w:t>
      </w:r>
    </w:p>
    <w:p w:rsidR="005B3530" w:rsidRPr="00156BB3" w:rsidRDefault="005B3530" w:rsidP="005B3530">
      <w:pPr>
        <w:tabs>
          <w:tab w:val="num" w:pos="0"/>
        </w:tabs>
        <w:ind w:firstLine="426"/>
        <w:jc w:val="both"/>
        <w:rPr>
          <w:sz w:val="22"/>
          <w:szCs w:val="22"/>
        </w:rPr>
      </w:pPr>
      <w:r w:rsidRPr="00156BB3">
        <w:rPr>
          <w:sz w:val="22"/>
          <w:szCs w:val="22"/>
        </w:rPr>
        <w:t>2) наличие сведений и документов, предусмотренных конкурсной документацией;</w:t>
      </w:r>
    </w:p>
    <w:p w:rsidR="005B3530" w:rsidRPr="00156BB3" w:rsidRDefault="005B3530" w:rsidP="005B3530">
      <w:pPr>
        <w:tabs>
          <w:tab w:val="num" w:pos="0"/>
        </w:tabs>
        <w:ind w:firstLine="426"/>
        <w:jc w:val="both"/>
        <w:rPr>
          <w:sz w:val="22"/>
          <w:szCs w:val="22"/>
        </w:rPr>
      </w:pPr>
      <w:r w:rsidRPr="00156BB3">
        <w:rPr>
          <w:sz w:val="22"/>
          <w:szCs w:val="22"/>
        </w:rPr>
        <w:t>3) условия исполнения обязанностей.</w:t>
      </w:r>
    </w:p>
    <w:p w:rsidR="005B3530" w:rsidRPr="00156BB3" w:rsidRDefault="005B3530" w:rsidP="005B3530">
      <w:pPr>
        <w:tabs>
          <w:tab w:val="num" w:pos="0"/>
        </w:tabs>
        <w:ind w:firstLine="426"/>
        <w:jc w:val="both"/>
        <w:rPr>
          <w:sz w:val="22"/>
          <w:szCs w:val="22"/>
        </w:rPr>
      </w:pPr>
      <w:r w:rsidRPr="00156BB3">
        <w:rPr>
          <w:sz w:val="22"/>
          <w:szCs w:val="22"/>
        </w:rPr>
        <w:t>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 Указанный протокол размещается комиссией в течение дня, следующего после дня подписания такого протокола на официальном сайте администрации Кондинского района сети «Интернет».</w:t>
      </w:r>
    </w:p>
    <w:p w:rsidR="005B3530" w:rsidRPr="00156BB3" w:rsidRDefault="005B3530" w:rsidP="005B3530">
      <w:pPr>
        <w:tabs>
          <w:tab w:val="num" w:pos="0"/>
        </w:tabs>
        <w:ind w:firstLine="426"/>
        <w:jc w:val="both"/>
        <w:rPr>
          <w:sz w:val="22"/>
          <w:szCs w:val="22"/>
        </w:rPr>
      </w:pPr>
    </w:p>
    <w:p w:rsidR="005B3530" w:rsidRPr="00156BB3" w:rsidRDefault="005B3530" w:rsidP="005B3530">
      <w:pPr>
        <w:pStyle w:val="1"/>
        <w:widowControl w:val="0"/>
        <w:jc w:val="center"/>
        <w:rPr>
          <w:rFonts w:ascii="Times New Roman" w:hAnsi="Times New Roman"/>
          <w:sz w:val="22"/>
          <w:szCs w:val="22"/>
        </w:rPr>
      </w:pPr>
      <w:r w:rsidRPr="00156BB3">
        <w:rPr>
          <w:rFonts w:ascii="Times New Roman" w:hAnsi="Times New Roman"/>
          <w:sz w:val="22"/>
          <w:szCs w:val="22"/>
        </w:rPr>
        <w:t>8. Порядок рассмотрения, оценки и сопоставления заявок на участие в конкурсе</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8.1. </w:t>
      </w:r>
      <w:r w:rsidRPr="00156BB3">
        <w:rPr>
          <w:bCs/>
          <w:sz w:val="22"/>
          <w:szCs w:val="22"/>
        </w:rPr>
        <w:t>Дата рассмотрения заявок</w:t>
      </w:r>
      <w:r w:rsidRPr="00156BB3">
        <w:rPr>
          <w:sz w:val="22"/>
          <w:szCs w:val="22"/>
        </w:rPr>
        <w:t xml:space="preserve"> указана в извещении о проведении конкурса, комиссия рассматривает соответствие заявок на участие в конкурсе и соответствие участников требованиям, установленным конкурсной документацией.</w:t>
      </w:r>
    </w:p>
    <w:p w:rsidR="005B3530" w:rsidRPr="00156BB3" w:rsidRDefault="005B3530" w:rsidP="005B3530">
      <w:pPr>
        <w:ind w:firstLine="426"/>
        <w:jc w:val="both"/>
        <w:rPr>
          <w:sz w:val="22"/>
          <w:szCs w:val="22"/>
        </w:rPr>
      </w:pPr>
      <w:r w:rsidRPr="00156BB3">
        <w:rPr>
          <w:sz w:val="22"/>
          <w:szCs w:val="22"/>
        </w:rPr>
        <w:t>8.2. Комиссия отклоняет заявку на участие в конкурсе, если:</w:t>
      </w:r>
    </w:p>
    <w:p w:rsidR="005B3530" w:rsidRPr="00156BB3" w:rsidRDefault="005B3530" w:rsidP="005B3530">
      <w:pPr>
        <w:tabs>
          <w:tab w:val="num" w:pos="0"/>
          <w:tab w:val="left" w:pos="993"/>
        </w:tabs>
        <w:ind w:firstLine="426"/>
        <w:jc w:val="both"/>
        <w:rPr>
          <w:sz w:val="22"/>
          <w:szCs w:val="22"/>
        </w:rPr>
      </w:pPr>
      <w:r w:rsidRPr="00156BB3">
        <w:rPr>
          <w:sz w:val="22"/>
          <w:szCs w:val="22"/>
        </w:rPr>
        <w:t>1) участник конкурса не соответствует требованиям, установленным в Конкурсной документации;</w:t>
      </w:r>
    </w:p>
    <w:p w:rsidR="005B3530" w:rsidRPr="00156BB3" w:rsidRDefault="005B3530" w:rsidP="005B3530">
      <w:pPr>
        <w:tabs>
          <w:tab w:val="num" w:pos="0"/>
          <w:tab w:val="left" w:pos="993"/>
        </w:tabs>
        <w:ind w:firstLine="426"/>
        <w:jc w:val="both"/>
        <w:rPr>
          <w:sz w:val="22"/>
          <w:szCs w:val="22"/>
        </w:rPr>
      </w:pPr>
      <w:r w:rsidRPr="00156BB3">
        <w:rPr>
          <w:sz w:val="22"/>
          <w:szCs w:val="22"/>
        </w:rPr>
        <w:t>2) заявка на участие в конкурсе не отвечает требованиям, предусмотренным конкурсной документацией;</w:t>
      </w:r>
    </w:p>
    <w:p w:rsidR="005B3530" w:rsidRPr="00156BB3" w:rsidRDefault="005B3530" w:rsidP="005B3530">
      <w:pPr>
        <w:tabs>
          <w:tab w:val="num" w:pos="0"/>
          <w:tab w:val="left" w:pos="993"/>
        </w:tabs>
        <w:ind w:firstLine="426"/>
        <w:jc w:val="both"/>
        <w:rPr>
          <w:sz w:val="22"/>
          <w:szCs w:val="22"/>
        </w:rPr>
      </w:pPr>
      <w:r w:rsidRPr="00156BB3">
        <w:rPr>
          <w:sz w:val="22"/>
          <w:szCs w:val="22"/>
        </w:rPr>
        <w:t>3) участник конкурса уличен в недобросовестных действиях.</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К недобросовестным действиям претендентов или участников относятся: </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1) предоставление недостоверных сведений и/или подложных документов; </w:t>
      </w:r>
    </w:p>
    <w:p w:rsidR="005B3530" w:rsidRPr="00156BB3" w:rsidRDefault="005B3530" w:rsidP="005B3530">
      <w:pPr>
        <w:tabs>
          <w:tab w:val="num" w:pos="0"/>
          <w:tab w:val="left" w:pos="993"/>
        </w:tabs>
        <w:ind w:firstLine="426"/>
        <w:jc w:val="both"/>
        <w:rPr>
          <w:sz w:val="22"/>
          <w:szCs w:val="22"/>
        </w:rPr>
      </w:pPr>
      <w:r w:rsidRPr="00156BB3">
        <w:rPr>
          <w:sz w:val="22"/>
          <w:szCs w:val="22"/>
        </w:rPr>
        <w:t>2) действия, которые выражаются в том, что участник прямо или косвенно предлагает любому должностному лицу заказчика, организатора или члену комиссии, вознаграждение в любой форме в целях оказания воздействия на проведение процедуры закупки, совершение иного действия, принятие решения или применение какой-либо процедуры заказчиком, организатором.</w:t>
      </w:r>
    </w:p>
    <w:p w:rsidR="005B3530" w:rsidRPr="00156BB3" w:rsidRDefault="005B3530" w:rsidP="005B3530">
      <w:pPr>
        <w:tabs>
          <w:tab w:val="num" w:pos="0"/>
          <w:tab w:val="left" w:pos="993"/>
        </w:tabs>
        <w:ind w:firstLine="426"/>
        <w:jc w:val="both"/>
        <w:rPr>
          <w:sz w:val="22"/>
          <w:szCs w:val="22"/>
        </w:rPr>
      </w:pPr>
      <w:r w:rsidRPr="00156BB3">
        <w:rPr>
          <w:sz w:val="22"/>
          <w:szCs w:val="22"/>
        </w:rPr>
        <w:t>8.3. Комиссия на любом этапе проведения конкурса обязана отстранить участника конкурса от участия в конкурсе в случае выявления факта предоставления участником конкурса недостоверных сведений, о его соответствии установленным организатором конкурса требованиям.</w:t>
      </w:r>
    </w:p>
    <w:p w:rsidR="005B3530" w:rsidRPr="00156BB3" w:rsidRDefault="005B3530" w:rsidP="005B3530">
      <w:pPr>
        <w:tabs>
          <w:tab w:val="num" w:pos="0"/>
          <w:tab w:val="left" w:pos="993"/>
        </w:tabs>
        <w:ind w:firstLine="426"/>
        <w:jc w:val="both"/>
        <w:rPr>
          <w:sz w:val="22"/>
          <w:szCs w:val="22"/>
        </w:rPr>
      </w:pPr>
      <w:r w:rsidRPr="00156BB3">
        <w:rPr>
          <w:sz w:val="22"/>
          <w:szCs w:val="22"/>
        </w:rPr>
        <w:t>8.4. Заявки изучаются каждым членом комиссии с соблюдением требований конфиденциальности. Информация относительно изучения, разъяснения, оценки и сопоставления заявок на участие в конкурсе не подлежит разглашению участникам конкурса или иным лицам, которые официально не имеют отношения к этому процессу.</w:t>
      </w:r>
    </w:p>
    <w:p w:rsidR="005B3530" w:rsidRPr="00156BB3" w:rsidRDefault="005B3530" w:rsidP="005B3530">
      <w:pPr>
        <w:tabs>
          <w:tab w:val="num" w:pos="0"/>
          <w:tab w:val="left" w:pos="993"/>
        </w:tabs>
        <w:ind w:firstLine="426"/>
        <w:jc w:val="both"/>
        <w:rPr>
          <w:sz w:val="22"/>
          <w:szCs w:val="22"/>
        </w:rPr>
      </w:pPr>
      <w:r w:rsidRPr="00156BB3">
        <w:rPr>
          <w:sz w:val="22"/>
          <w:szCs w:val="22"/>
        </w:rPr>
        <w:t>Попытка участника повлиять на комиссию при обработке конкурсных заявок служит основанием для отклонения конкурсной заявки такого участника.</w:t>
      </w:r>
    </w:p>
    <w:p w:rsidR="005B3530" w:rsidRPr="00156BB3" w:rsidRDefault="005B3530" w:rsidP="005B3530">
      <w:pPr>
        <w:tabs>
          <w:tab w:val="num" w:pos="0"/>
          <w:tab w:val="left" w:pos="993"/>
        </w:tabs>
        <w:ind w:firstLine="426"/>
        <w:jc w:val="both"/>
        <w:rPr>
          <w:sz w:val="22"/>
          <w:szCs w:val="22"/>
        </w:rPr>
      </w:pPr>
      <w:r w:rsidRPr="00156BB3">
        <w:rPr>
          <w:sz w:val="22"/>
          <w:szCs w:val="22"/>
        </w:rPr>
        <w:t>8.5. Комиссия должна изучить заявки на участие в конкурсе на предмет их полноты, наличия всех подписей на документах, а также правильности оформления в целом.</w:t>
      </w:r>
    </w:p>
    <w:p w:rsidR="005B3530" w:rsidRPr="00156BB3" w:rsidRDefault="005B3530" w:rsidP="005B3530">
      <w:pPr>
        <w:tabs>
          <w:tab w:val="num" w:pos="0"/>
          <w:tab w:val="left" w:pos="993"/>
        </w:tabs>
        <w:autoSpaceDE w:val="0"/>
        <w:ind w:firstLine="426"/>
        <w:jc w:val="both"/>
        <w:rPr>
          <w:sz w:val="22"/>
          <w:szCs w:val="22"/>
        </w:rPr>
      </w:pPr>
      <w:r w:rsidRPr="00156BB3">
        <w:rPr>
          <w:sz w:val="22"/>
          <w:szCs w:val="22"/>
        </w:rPr>
        <w:t xml:space="preserve">8.6. </w:t>
      </w:r>
      <w:proofErr w:type="gramStart"/>
      <w:r w:rsidRPr="00156BB3">
        <w:rPr>
          <w:sz w:val="22"/>
          <w:szCs w:val="22"/>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конкурса и о признании участником конкурса или об отказе в допуске такого участника к участию в конкурсе в порядке и по основаниям, которые предусмотрены настоящей конкурсной документацией, а также оформляется протокол рассмотрения заявок на участие в конкурсе, который ведется конкурсной</w:t>
      </w:r>
      <w:proofErr w:type="gramEnd"/>
      <w:r w:rsidRPr="00156BB3">
        <w:rPr>
          <w:sz w:val="22"/>
          <w:szCs w:val="22"/>
        </w:rPr>
        <w:t xml:space="preserve"> комиссией и подписывается всеми присутствующими на заседании членами конкурсной комиссии в день окончания рассмотрения заявок на участие в конкурсе.</w:t>
      </w:r>
    </w:p>
    <w:p w:rsidR="005B3530" w:rsidRPr="00156BB3" w:rsidRDefault="005B3530" w:rsidP="005B3530">
      <w:pPr>
        <w:tabs>
          <w:tab w:val="num" w:pos="0"/>
          <w:tab w:val="left" w:pos="993"/>
        </w:tabs>
        <w:autoSpaceDE w:val="0"/>
        <w:ind w:firstLine="426"/>
        <w:jc w:val="both"/>
        <w:rPr>
          <w:sz w:val="22"/>
          <w:szCs w:val="22"/>
        </w:rPr>
      </w:pPr>
      <w:r w:rsidRPr="00156BB3">
        <w:rPr>
          <w:sz w:val="22"/>
          <w:szCs w:val="22"/>
        </w:rPr>
        <w:t xml:space="preserve">Протокол должен содержать сведения об участниках, подавших заявки на участие в конкурсе, решение о допуске участника к участию в конкурсе и о признании его участником конкурса или об отказе в допуске участника к участию в конкурсе с обоснованием такого решения. Указанный протокол в день окончания рассмотрения заявок на участие в конкурсе размещается заказчиком на официальном сайте. </w:t>
      </w:r>
    </w:p>
    <w:p w:rsidR="005B3530" w:rsidRPr="00156BB3" w:rsidRDefault="005B3530" w:rsidP="005B3530">
      <w:pPr>
        <w:tabs>
          <w:tab w:val="num" w:pos="0"/>
          <w:tab w:val="left" w:pos="993"/>
        </w:tabs>
        <w:autoSpaceDE w:val="0"/>
        <w:ind w:firstLine="426"/>
        <w:jc w:val="both"/>
        <w:rPr>
          <w:sz w:val="22"/>
          <w:szCs w:val="22"/>
        </w:rPr>
      </w:pPr>
      <w:r w:rsidRPr="00156BB3">
        <w:rPr>
          <w:sz w:val="22"/>
          <w:szCs w:val="22"/>
        </w:rPr>
        <w:t>8.7. В случае</w:t>
      </w:r>
      <w:proofErr w:type="gramStart"/>
      <w:r w:rsidRPr="00156BB3">
        <w:rPr>
          <w:sz w:val="22"/>
          <w:szCs w:val="22"/>
        </w:rPr>
        <w:t>,</w:t>
      </w:r>
      <w:proofErr w:type="gramEnd"/>
      <w:r w:rsidRPr="00156BB3">
        <w:rPr>
          <w:sz w:val="22"/>
          <w:szCs w:val="22"/>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подавших заявки на </w:t>
      </w:r>
      <w:r w:rsidRPr="00156BB3">
        <w:rPr>
          <w:sz w:val="22"/>
          <w:szCs w:val="22"/>
        </w:rPr>
        <w:lastRenderedPageBreak/>
        <w:t xml:space="preserve">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
    <w:p w:rsidR="005B3530" w:rsidRPr="00156BB3" w:rsidRDefault="005B3530" w:rsidP="005B3530">
      <w:pPr>
        <w:tabs>
          <w:tab w:val="num" w:pos="0"/>
          <w:tab w:val="left" w:pos="993"/>
        </w:tabs>
        <w:autoSpaceDE w:val="0"/>
        <w:ind w:firstLine="426"/>
        <w:jc w:val="both"/>
        <w:rPr>
          <w:sz w:val="22"/>
          <w:szCs w:val="22"/>
        </w:rPr>
      </w:pPr>
      <w:r w:rsidRPr="00156BB3">
        <w:rPr>
          <w:sz w:val="22"/>
          <w:szCs w:val="22"/>
        </w:rPr>
        <w:t>8.8. В случае</w:t>
      </w:r>
      <w:proofErr w:type="gramStart"/>
      <w:r w:rsidRPr="00156BB3">
        <w:rPr>
          <w:sz w:val="22"/>
          <w:szCs w:val="22"/>
        </w:rPr>
        <w:t>,</w:t>
      </w:r>
      <w:proofErr w:type="gramEnd"/>
      <w:r w:rsidRPr="00156BB3">
        <w:rPr>
          <w:sz w:val="22"/>
          <w:szCs w:val="22"/>
        </w:rPr>
        <w:t xml:space="preserve"> если конкурс признан несостоявшимся и только один участник, подавший заявку на участие в конкурсе, признан участником конкурса, Организатор не ранее чем через десять дней со дня подписания протокола рассмотрения заявок заключает договор на оказание услуг по сбору, вывозу твердых коммунальных отходов и </w:t>
      </w:r>
      <w:r w:rsidRPr="00156BB3">
        <w:rPr>
          <w:kern w:val="36"/>
          <w:sz w:val="22"/>
          <w:szCs w:val="22"/>
        </w:rPr>
        <w:t>крупногабаритного мусора</w:t>
      </w:r>
      <w:r w:rsidRPr="00156BB3">
        <w:rPr>
          <w:sz w:val="22"/>
          <w:szCs w:val="22"/>
        </w:rPr>
        <w:t xml:space="preserve"> на территории муниципального образования сельское поселение Леуши, заключается с единственным участником конкурса. Такой участник не вправе отказаться от исполнения своих обязанностей.</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8.9. Комиссия вправе потребовать от участников разъяснения положений своей заявки на участие в конкурсе не </w:t>
      </w:r>
      <w:proofErr w:type="gramStart"/>
      <w:r w:rsidRPr="00156BB3">
        <w:rPr>
          <w:sz w:val="22"/>
          <w:szCs w:val="22"/>
        </w:rPr>
        <w:t>позднее</w:t>
      </w:r>
      <w:proofErr w:type="gramEnd"/>
      <w:r w:rsidRPr="00156BB3">
        <w:rPr>
          <w:sz w:val="22"/>
          <w:szCs w:val="22"/>
        </w:rPr>
        <w:t xml:space="preserve"> чем за два дня до окончания срока рассмотрения заявок. Ответ на просьбу о разъяснении должен быть в письменной форме не позднее дня и времени окончания срока рассмотрения заявок, при этом не должно поступать никаких просьб, предложений или разрешений на изменение конкурсной заявки. Разъяснения участников не могут изменять содержание заявок.</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8.10. В целях выявления лучших условий предложенных в заявках участников, комиссия в соответствии с критериями оценки заявок осуществляет путем сравнительного анализа оценку и сопоставление заявок на участие в конкурсе. 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присваиваться порядковый номер. </w:t>
      </w:r>
    </w:p>
    <w:p w:rsidR="005B3530" w:rsidRPr="00156BB3" w:rsidRDefault="005B3530" w:rsidP="005B3530">
      <w:pPr>
        <w:pStyle w:val="ac"/>
        <w:tabs>
          <w:tab w:val="num" w:pos="0"/>
          <w:tab w:val="left" w:pos="993"/>
        </w:tabs>
        <w:ind w:firstLine="426"/>
        <w:rPr>
          <w:sz w:val="22"/>
          <w:szCs w:val="22"/>
        </w:rPr>
      </w:pPr>
      <w:r w:rsidRPr="00156BB3">
        <w:rPr>
          <w:sz w:val="22"/>
          <w:szCs w:val="22"/>
        </w:rPr>
        <w:t xml:space="preserve">8.11. В случае если в нескольких заявках на участие в конкурсе содержатся одинаковые условия,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 </w:t>
      </w:r>
    </w:p>
    <w:p w:rsidR="005B3530" w:rsidRPr="00156BB3" w:rsidRDefault="005B3530" w:rsidP="005B3530">
      <w:pPr>
        <w:tabs>
          <w:tab w:val="num" w:pos="0"/>
          <w:tab w:val="left" w:pos="993"/>
        </w:tabs>
        <w:ind w:firstLine="426"/>
        <w:jc w:val="both"/>
        <w:rPr>
          <w:sz w:val="22"/>
          <w:szCs w:val="22"/>
        </w:rPr>
      </w:pPr>
      <w:r w:rsidRPr="00156BB3">
        <w:rPr>
          <w:sz w:val="22"/>
          <w:szCs w:val="22"/>
        </w:rPr>
        <w:t>8.12.</w:t>
      </w:r>
      <w:r w:rsidRPr="00156BB3">
        <w:rPr>
          <w:b/>
          <w:sz w:val="22"/>
          <w:szCs w:val="22"/>
        </w:rPr>
        <w:t xml:space="preserve"> </w:t>
      </w:r>
      <w:r w:rsidRPr="00156BB3">
        <w:rPr>
          <w:sz w:val="22"/>
          <w:szCs w:val="22"/>
        </w:rPr>
        <w:t>Критерии оценки заявок на участие в конкурсе:</w:t>
      </w:r>
    </w:p>
    <w:p w:rsidR="005B3530" w:rsidRPr="00156BB3" w:rsidRDefault="005B3530" w:rsidP="005B3530">
      <w:pPr>
        <w:tabs>
          <w:tab w:val="num" w:pos="0"/>
          <w:tab w:val="left" w:pos="993"/>
        </w:tabs>
        <w:ind w:firstLine="426"/>
        <w:jc w:val="both"/>
        <w:rPr>
          <w:sz w:val="22"/>
          <w:szCs w:val="22"/>
        </w:rPr>
      </w:pPr>
      <w:r w:rsidRPr="00156BB3">
        <w:rPr>
          <w:sz w:val="22"/>
          <w:szCs w:val="22"/>
        </w:rPr>
        <w:t>1) количество специализированного транспорта (в соответствии с предметом конкурса):</w:t>
      </w:r>
    </w:p>
    <w:p w:rsidR="005B3530" w:rsidRPr="00156BB3" w:rsidRDefault="005B3530" w:rsidP="005B3530">
      <w:pPr>
        <w:tabs>
          <w:tab w:val="num" w:pos="0"/>
          <w:tab w:val="left" w:pos="993"/>
        </w:tabs>
        <w:ind w:firstLine="426"/>
        <w:jc w:val="both"/>
        <w:rPr>
          <w:sz w:val="22"/>
          <w:szCs w:val="22"/>
        </w:rPr>
      </w:pPr>
      <w:r w:rsidRPr="00156BB3">
        <w:rPr>
          <w:sz w:val="22"/>
          <w:szCs w:val="22"/>
        </w:rPr>
        <w:t>- от 1 до 3-х единиц – 3 балла;</w:t>
      </w:r>
    </w:p>
    <w:p w:rsidR="005B3530" w:rsidRPr="00156BB3" w:rsidRDefault="005B3530" w:rsidP="005B3530">
      <w:pPr>
        <w:tabs>
          <w:tab w:val="num" w:pos="0"/>
          <w:tab w:val="left" w:pos="993"/>
        </w:tabs>
        <w:ind w:firstLine="426"/>
        <w:jc w:val="both"/>
        <w:rPr>
          <w:sz w:val="22"/>
          <w:szCs w:val="22"/>
        </w:rPr>
      </w:pPr>
      <w:r w:rsidRPr="00156BB3">
        <w:rPr>
          <w:sz w:val="22"/>
          <w:szCs w:val="22"/>
        </w:rPr>
        <w:t>- от 4-х и более – 5 баллов.</w:t>
      </w:r>
    </w:p>
    <w:p w:rsidR="005B3530" w:rsidRPr="00156BB3" w:rsidRDefault="005B3530" w:rsidP="005B3530">
      <w:pPr>
        <w:tabs>
          <w:tab w:val="num" w:pos="0"/>
          <w:tab w:val="left" w:pos="993"/>
        </w:tabs>
        <w:ind w:firstLine="426"/>
        <w:jc w:val="both"/>
        <w:rPr>
          <w:sz w:val="22"/>
          <w:szCs w:val="22"/>
        </w:rPr>
      </w:pPr>
      <w:r w:rsidRPr="00156BB3">
        <w:rPr>
          <w:sz w:val="22"/>
          <w:szCs w:val="22"/>
        </w:rPr>
        <w:t>2) количество контейнеров (на праве собственности или другом праве) привлекаемых участником конкурса для оказания заявленных услуг:</w:t>
      </w:r>
    </w:p>
    <w:p w:rsidR="005B3530" w:rsidRPr="00156BB3" w:rsidRDefault="005B3530" w:rsidP="005B3530">
      <w:pPr>
        <w:tabs>
          <w:tab w:val="num" w:pos="0"/>
          <w:tab w:val="left" w:pos="993"/>
        </w:tabs>
        <w:ind w:firstLine="426"/>
        <w:jc w:val="both"/>
        <w:rPr>
          <w:sz w:val="22"/>
          <w:szCs w:val="22"/>
        </w:rPr>
      </w:pPr>
      <w:r w:rsidRPr="00156BB3">
        <w:rPr>
          <w:sz w:val="22"/>
          <w:szCs w:val="22"/>
        </w:rPr>
        <w:t>- до 5-ти единиц – 3 балла;</w:t>
      </w:r>
    </w:p>
    <w:p w:rsidR="005B3530" w:rsidRPr="00156BB3" w:rsidRDefault="005B3530" w:rsidP="005B3530">
      <w:pPr>
        <w:tabs>
          <w:tab w:val="num" w:pos="0"/>
          <w:tab w:val="left" w:pos="993"/>
        </w:tabs>
        <w:ind w:firstLine="426"/>
        <w:jc w:val="both"/>
        <w:rPr>
          <w:sz w:val="22"/>
          <w:szCs w:val="22"/>
        </w:rPr>
      </w:pPr>
      <w:r w:rsidRPr="00156BB3">
        <w:rPr>
          <w:sz w:val="22"/>
          <w:szCs w:val="22"/>
        </w:rPr>
        <w:t>- от 5-ти до 10-ти – 5 баллов;</w:t>
      </w:r>
    </w:p>
    <w:p w:rsidR="005B3530" w:rsidRPr="00156BB3" w:rsidRDefault="005B3530" w:rsidP="005B3530">
      <w:pPr>
        <w:tabs>
          <w:tab w:val="num" w:pos="0"/>
          <w:tab w:val="left" w:pos="993"/>
        </w:tabs>
        <w:ind w:firstLine="426"/>
        <w:jc w:val="both"/>
        <w:rPr>
          <w:sz w:val="22"/>
          <w:szCs w:val="22"/>
        </w:rPr>
      </w:pPr>
      <w:r w:rsidRPr="00156BB3">
        <w:rPr>
          <w:sz w:val="22"/>
          <w:szCs w:val="22"/>
        </w:rPr>
        <w:t>- свыше 10-ти единиц – 10 баллов.</w:t>
      </w:r>
    </w:p>
    <w:p w:rsidR="005B3530" w:rsidRPr="00156BB3" w:rsidRDefault="005B3530" w:rsidP="005B3530">
      <w:pPr>
        <w:tabs>
          <w:tab w:val="num" w:pos="0"/>
          <w:tab w:val="left" w:pos="993"/>
        </w:tabs>
        <w:ind w:firstLine="426"/>
        <w:jc w:val="both"/>
        <w:rPr>
          <w:sz w:val="22"/>
          <w:szCs w:val="22"/>
        </w:rPr>
      </w:pPr>
      <w:r w:rsidRPr="00156BB3">
        <w:rPr>
          <w:sz w:val="22"/>
          <w:szCs w:val="22"/>
        </w:rPr>
        <w:t>3) Право собственности на движимое имущество:</w:t>
      </w:r>
    </w:p>
    <w:p w:rsidR="005B3530" w:rsidRPr="00156BB3" w:rsidRDefault="005B3530" w:rsidP="005B3530">
      <w:pPr>
        <w:tabs>
          <w:tab w:val="num" w:pos="0"/>
          <w:tab w:val="left" w:pos="993"/>
        </w:tabs>
        <w:ind w:firstLine="426"/>
        <w:jc w:val="both"/>
        <w:rPr>
          <w:sz w:val="22"/>
          <w:szCs w:val="22"/>
        </w:rPr>
      </w:pPr>
      <w:r w:rsidRPr="00156BB3">
        <w:rPr>
          <w:sz w:val="22"/>
          <w:szCs w:val="22"/>
        </w:rPr>
        <w:t>- в собственности более 50% движимого имущества– 3 балла;</w:t>
      </w:r>
    </w:p>
    <w:p w:rsidR="005B3530" w:rsidRPr="00156BB3" w:rsidRDefault="005B3530" w:rsidP="005B3530">
      <w:pPr>
        <w:tabs>
          <w:tab w:val="num" w:pos="0"/>
          <w:tab w:val="left" w:pos="993"/>
        </w:tabs>
        <w:ind w:firstLine="426"/>
        <w:jc w:val="both"/>
        <w:rPr>
          <w:sz w:val="22"/>
          <w:szCs w:val="22"/>
        </w:rPr>
      </w:pPr>
      <w:r w:rsidRPr="00156BB3">
        <w:rPr>
          <w:sz w:val="22"/>
          <w:szCs w:val="22"/>
        </w:rPr>
        <w:t>- в аренде, безвозмездном пользовании, по другим соглашениям – 1 балл.</w:t>
      </w:r>
    </w:p>
    <w:p w:rsidR="005B3530" w:rsidRPr="00156BB3" w:rsidRDefault="005B3530" w:rsidP="005B3530">
      <w:pPr>
        <w:tabs>
          <w:tab w:val="num" w:pos="0"/>
          <w:tab w:val="left" w:pos="993"/>
        </w:tabs>
        <w:ind w:firstLine="426"/>
        <w:jc w:val="both"/>
        <w:rPr>
          <w:sz w:val="22"/>
          <w:szCs w:val="22"/>
        </w:rPr>
      </w:pPr>
      <w:r w:rsidRPr="00156BB3">
        <w:rPr>
          <w:sz w:val="22"/>
          <w:szCs w:val="22"/>
        </w:rPr>
        <w:t>Итоговая оценка заявки определяется путем суммирования баллов по каждому критерию.</w:t>
      </w:r>
    </w:p>
    <w:p w:rsidR="005B3530" w:rsidRPr="00156BB3" w:rsidRDefault="005B3530" w:rsidP="005B3530">
      <w:pPr>
        <w:tabs>
          <w:tab w:val="num" w:pos="0"/>
          <w:tab w:val="left" w:pos="993"/>
        </w:tabs>
        <w:ind w:firstLine="426"/>
        <w:jc w:val="both"/>
        <w:rPr>
          <w:sz w:val="22"/>
          <w:szCs w:val="22"/>
        </w:rPr>
      </w:pPr>
      <w:r w:rsidRPr="00156BB3">
        <w:rPr>
          <w:sz w:val="22"/>
          <w:szCs w:val="22"/>
        </w:rPr>
        <w:t>8.13. Победителем признается участник конкурса, который предложил лучшие условия исполнения предмета конкурса. Протокол оценки, и сопоставления заявок на участие в конкурсе, ведется конкурсной комиссией и подписывается всеми присутствующими членами конкурсной комиссии, непосредственно после подведения итогов конкурса. Указанный протокол размещается комиссией в течение дня подписания такого протокола на официальном сайте администрации Кондинского района сети «Интернет».</w:t>
      </w:r>
    </w:p>
    <w:p w:rsidR="005B3530" w:rsidRPr="00156BB3" w:rsidRDefault="005B3530" w:rsidP="005B3530">
      <w:pPr>
        <w:tabs>
          <w:tab w:val="num" w:pos="0"/>
          <w:tab w:val="left" w:pos="993"/>
        </w:tabs>
        <w:ind w:firstLine="426"/>
        <w:jc w:val="both"/>
        <w:rPr>
          <w:sz w:val="22"/>
          <w:szCs w:val="22"/>
        </w:rPr>
      </w:pPr>
      <w:r w:rsidRPr="00156BB3">
        <w:rPr>
          <w:sz w:val="22"/>
          <w:szCs w:val="22"/>
        </w:rPr>
        <w:t>8.14. Любой участник конкурса после размещения на официальном сайте протокола оценки и сопоставления заявок на участие в конкурсе вправе направить в письменной форме запрос о разъяснении результатов конкурса. В течение десяти рабочих дней со дня поступления такого запроса комиссия представляет участнику конкурса в письменной форме соответствующие разъяснения.</w:t>
      </w:r>
    </w:p>
    <w:p w:rsidR="005B3530" w:rsidRPr="00156BB3" w:rsidRDefault="005B3530" w:rsidP="005B3530">
      <w:pPr>
        <w:tabs>
          <w:tab w:val="num" w:pos="0"/>
          <w:tab w:val="left" w:pos="993"/>
        </w:tabs>
        <w:ind w:firstLine="426"/>
        <w:jc w:val="both"/>
        <w:rPr>
          <w:sz w:val="22"/>
          <w:szCs w:val="22"/>
        </w:rPr>
      </w:pPr>
      <w:r w:rsidRPr="00156BB3">
        <w:rPr>
          <w:sz w:val="22"/>
          <w:szCs w:val="22"/>
        </w:rPr>
        <w:t xml:space="preserve">8.15. Заказчик направляет проект договора на оказание услуг по сбору, вывозу твердых коммунальных отходов и </w:t>
      </w:r>
      <w:r w:rsidRPr="00156BB3">
        <w:rPr>
          <w:kern w:val="36"/>
          <w:sz w:val="22"/>
          <w:szCs w:val="22"/>
        </w:rPr>
        <w:t>крупногабаритного мусора</w:t>
      </w:r>
      <w:r w:rsidRPr="00156BB3">
        <w:rPr>
          <w:sz w:val="22"/>
          <w:szCs w:val="22"/>
        </w:rPr>
        <w:t xml:space="preserve"> на территории муниципального образования сельское поселение Леуши победителю конкурса не ранее чем через десять дней после опубликования протокола оценки, и сопоставления заявок на участие в конкурсе для подписания. </w:t>
      </w:r>
    </w:p>
    <w:p w:rsidR="005B3530" w:rsidRPr="00156BB3" w:rsidRDefault="005B3530" w:rsidP="005B3530">
      <w:pPr>
        <w:tabs>
          <w:tab w:val="num" w:pos="0"/>
          <w:tab w:val="left" w:pos="993"/>
        </w:tabs>
        <w:ind w:firstLine="426"/>
        <w:jc w:val="both"/>
        <w:rPr>
          <w:sz w:val="22"/>
          <w:szCs w:val="22"/>
        </w:rPr>
      </w:pPr>
      <w:r w:rsidRPr="00156BB3">
        <w:rPr>
          <w:sz w:val="22"/>
          <w:szCs w:val="22"/>
        </w:rPr>
        <w:t>8.16. В течение 5 рабочих дней после получения проекта договора на оказание услуг по сбору, вывозу твердых коммунальных отходов и крупногабаритного мусора на территории муниципального образования сельское поселение Леуши победитель должен предоставить подписанный экземпляр договора Заказчику.</w:t>
      </w:r>
    </w:p>
    <w:p w:rsidR="005B3530" w:rsidRPr="00156BB3" w:rsidRDefault="005B3530" w:rsidP="005B3530">
      <w:pPr>
        <w:tabs>
          <w:tab w:val="num" w:pos="0"/>
        </w:tabs>
        <w:ind w:firstLine="426"/>
        <w:jc w:val="both"/>
        <w:rPr>
          <w:sz w:val="22"/>
          <w:szCs w:val="22"/>
        </w:rPr>
      </w:pPr>
      <w:r w:rsidRPr="00156BB3">
        <w:rPr>
          <w:sz w:val="22"/>
          <w:szCs w:val="22"/>
        </w:rPr>
        <w:t>8.17.В случае если победитель конкурса не предоставил подписанный им договор в срок, установленный настоящей документацией, он считается уклонившимся от его подписания.</w:t>
      </w:r>
    </w:p>
    <w:p w:rsidR="005B3530" w:rsidRPr="00156BB3" w:rsidRDefault="005B3530" w:rsidP="005B3530">
      <w:pPr>
        <w:tabs>
          <w:tab w:val="num" w:pos="0"/>
        </w:tabs>
        <w:ind w:firstLine="426"/>
        <w:jc w:val="both"/>
        <w:rPr>
          <w:sz w:val="22"/>
          <w:szCs w:val="22"/>
        </w:rPr>
      </w:pPr>
      <w:r w:rsidRPr="00156BB3">
        <w:rPr>
          <w:sz w:val="22"/>
          <w:szCs w:val="22"/>
        </w:rPr>
        <w:lastRenderedPageBreak/>
        <w:t>8.18.  Если победитель конкурса уклонился от подписания договора, то организатор конкурса заключает договор с участником конкурса, заявке на участие, в конкурсе которого присвоен второй номер.</w:t>
      </w:r>
    </w:p>
    <w:p w:rsidR="005B3530" w:rsidRPr="00156BB3" w:rsidRDefault="005B3530" w:rsidP="005B3530">
      <w:pPr>
        <w:tabs>
          <w:tab w:val="num" w:pos="0"/>
        </w:tabs>
        <w:ind w:firstLine="426"/>
        <w:jc w:val="both"/>
        <w:rPr>
          <w:sz w:val="22"/>
          <w:szCs w:val="22"/>
        </w:rPr>
      </w:pPr>
      <w:r w:rsidRPr="00156BB3">
        <w:rPr>
          <w:sz w:val="22"/>
          <w:szCs w:val="22"/>
        </w:rPr>
        <w:t xml:space="preserve">8.19. Договор подписывается участником конкурса, заявке на участие, в конкурсе, которого присвоен второй номер, в десятидневный срок </w:t>
      </w:r>
      <w:proofErr w:type="gramStart"/>
      <w:r w:rsidRPr="00156BB3">
        <w:rPr>
          <w:sz w:val="22"/>
          <w:szCs w:val="22"/>
        </w:rPr>
        <w:t>с даты передачи</w:t>
      </w:r>
      <w:proofErr w:type="gramEnd"/>
      <w:r w:rsidRPr="00156BB3">
        <w:rPr>
          <w:sz w:val="22"/>
          <w:szCs w:val="22"/>
        </w:rPr>
        <w:t xml:space="preserve"> организатором конкурса проекта договора участнику конкурса, заявке на участие, в конкурсе которого присвоен второй номер и представляется организатору конкурса</w:t>
      </w:r>
    </w:p>
    <w:p w:rsidR="005B3530" w:rsidRPr="00156BB3" w:rsidRDefault="005B3530" w:rsidP="005B3530">
      <w:pPr>
        <w:tabs>
          <w:tab w:val="num" w:pos="0"/>
        </w:tabs>
        <w:ind w:firstLine="426"/>
        <w:jc w:val="both"/>
        <w:rPr>
          <w:sz w:val="22"/>
          <w:szCs w:val="22"/>
        </w:rPr>
      </w:pPr>
      <w:r w:rsidRPr="00156BB3">
        <w:rPr>
          <w:sz w:val="22"/>
          <w:szCs w:val="22"/>
        </w:rPr>
        <w:t>8.20. В случае если договор не заключен с победителем конкурса или с участником конкурса, заявке на участие, в конкурсе которого присвоен второй номер или с единственным участником конкурса - конкурс признается несостоявшимся.</w:t>
      </w:r>
    </w:p>
    <w:p w:rsidR="005B3530" w:rsidRPr="00156BB3" w:rsidRDefault="005B3530" w:rsidP="005B3530">
      <w:pPr>
        <w:tabs>
          <w:tab w:val="num" w:pos="0"/>
        </w:tabs>
        <w:ind w:firstLine="426"/>
        <w:jc w:val="both"/>
        <w:rPr>
          <w:sz w:val="22"/>
          <w:szCs w:val="22"/>
        </w:rPr>
      </w:pPr>
      <w:r w:rsidRPr="00156BB3">
        <w:rPr>
          <w:sz w:val="22"/>
          <w:szCs w:val="22"/>
        </w:rPr>
        <w:t xml:space="preserve">8.21. Участник конкурса, несогласный с решением или действиями организатора конкурса или комиссии, вправе обжаловать такие решения или действия в судебном порядке. Споры, связанные с признанием результатов конкурса </w:t>
      </w:r>
      <w:proofErr w:type="gramStart"/>
      <w:r w:rsidRPr="00156BB3">
        <w:rPr>
          <w:sz w:val="22"/>
          <w:szCs w:val="22"/>
        </w:rPr>
        <w:t>недействительными</w:t>
      </w:r>
      <w:proofErr w:type="gramEnd"/>
      <w:r w:rsidRPr="00156BB3">
        <w:rPr>
          <w:sz w:val="22"/>
          <w:szCs w:val="22"/>
        </w:rPr>
        <w:t>, рассматриваются в судебном порядке в соответствии с действующим законодательством.</w:t>
      </w:r>
      <w:r w:rsidRPr="00156BB3">
        <w:rPr>
          <w:sz w:val="22"/>
          <w:szCs w:val="22"/>
        </w:rPr>
        <w:tab/>
      </w:r>
      <w:r w:rsidRPr="00156BB3">
        <w:rPr>
          <w:sz w:val="22"/>
          <w:szCs w:val="22"/>
        </w:rPr>
        <w:tab/>
      </w:r>
      <w:r w:rsidRPr="00156BB3">
        <w:rPr>
          <w:sz w:val="22"/>
          <w:szCs w:val="22"/>
        </w:rPr>
        <w:tab/>
      </w:r>
      <w:r w:rsidRPr="00156BB3">
        <w:rPr>
          <w:sz w:val="22"/>
          <w:szCs w:val="22"/>
        </w:rPr>
        <w:tab/>
      </w:r>
      <w:r w:rsidRPr="00156BB3">
        <w:rPr>
          <w:sz w:val="22"/>
          <w:szCs w:val="22"/>
        </w:rPr>
        <w:tab/>
      </w:r>
      <w:r w:rsidRPr="00156BB3">
        <w:rPr>
          <w:sz w:val="22"/>
          <w:szCs w:val="22"/>
        </w:rPr>
        <w:tab/>
      </w:r>
      <w:r w:rsidRPr="00156BB3">
        <w:rPr>
          <w:sz w:val="22"/>
          <w:szCs w:val="22"/>
        </w:rPr>
        <w:tab/>
      </w:r>
    </w:p>
    <w:p w:rsidR="005B3530" w:rsidRPr="00991DB3" w:rsidRDefault="005B3530" w:rsidP="005B3530">
      <w:pPr>
        <w:tabs>
          <w:tab w:val="num" w:pos="0"/>
        </w:tabs>
        <w:ind w:left="6663" w:firstLine="426"/>
        <w:jc w:val="both"/>
        <w:rPr>
          <w:sz w:val="20"/>
          <w:szCs w:val="24"/>
        </w:rPr>
      </w:pPr>
    </w:p>
    <w:p w:rsidR="005B3530" w:rsidRPr="00991DB3" w:rsidRDefault="005B3530" w:rsidP="005B3530">
      <w:pPr>
        <w:tabs>
          <w:tab w:val="num" w:pos="0"/>
        </w:tabs>
        <w:ind w:left="6663" w:firstLine="426"/>
        <w:jc w:val="both"/>
        <w:rPr>
          <w:sz w:val="20"/>
          <w:szCs w:val="24"/>
        </w:rPr>
      </w:pPr>
    </w:p>
    <w:p w:rsidR="005B3530" w:rsidRPr="00991DB3"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Default="005B3530" w:rsidP="005B3530">
      <w:pPr>
        <w:tabs>
          <w:tab w:val="num" w:pos="0"/>
        </w:tabs>
        <w:ind w:left="6663" w:firstLine="426"/>
        <w:jc w:val="both"/>
        <w:rPr>
          <w:sz w:val="20"/>
          <w:szCs w:val="24"/>
        </w:rPr>
      </w:pPr>
    </w:p>
    <w:p w:rsidR="005B3530" w:rsidRPr="00991DB3" w:rsidRDefault="005B3530" w:rsidP="005B3530">
      <w:pPr>
        <w:tabs>
          <w:tab w:val="num" w:pos="0"/>
        </w:tabs>
        <w:ind w:left="6663" w:firstLine="426"/>
        <w:jc w:val="both"/>
        <w:rPr>
          <w:sz w:val="20"/>
          <w:szCs w:val="24"/>
        </w:rPr>
      </w:pPr>
    </w:p>
    <w:p w:rsidR="005B3530" w:rsidRPr="00991DB3" w:rsidRDefault="005B3530" w:rsidP="005B3530">
      <w:pPr>
        <w:tabs>
          <w:tab w:val="num" w:pos="0"/>
        </w:tabs>
        <w:ind w:left="6663" w:firstLine="426"/>
        <w:jc w:val="both"/>
        <w:rPr>
          <w:sz w:val="20"/>
          <w:szCs w:val="24"/>
        </w:rPr>
      </w:pPr>
    </w:p>
    <w:p w:rsidR="005B3530" w:rsidRPr="00991DB3" w:rsidRDefault="005B3530" w:rsidP="005B3530">
      <w:pPr>
        <w:tabs>
          <w:tab w:val="num" w:pos="0"/>
        </w:tabs>
        <w:ind w:left="6663" w:firstLine="426"/>
        <w:jc w:val="both"/>
        <w:rPr>
          <w:sz w:val="20"/>
          <w:szCs w:val="24"/>
        </w:rPr>
      </w:pPr>
    </w:p>
    <w:p w:rsidR="005B3530" w:rsidRPr="00991DB3" w:rsidRDefault="005B3530" w:rsidP="005B3530">
      <w:pPr>
        <w:tabs>
          <w:tab w:val="num" w:pos="0"/>
        </w:tabs>
        <w:jc w:val="both"/>
        <w:rPr>
          <w:sz w:val="20"/>
          <w:szCs w:val="24"/>
        </w:rPr>
      </w:pPr>
      <w:r>
        <w:rPr>
          <w:sz w:val="20"/>
          <w:szCs w:val="24"/>
        </w:rPr>
        <w:lastRenderedPageBreak/>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t>П</w:t>
      </w:r>
      <w:r w:rsidRPr="00991DB3">
        <w:rPr>
          <w:sz w:val="20"/>
          <w:szCs w:val="24"/>
        </w:rPr>
        <w:t>риложение № 1</w:t>
      </w:r>
    </w:p>
    <w:p w:rsidR="005B3530" w:rsidRPr="00991DB3" w:rsidRDefault="005B3530" w:rsidP="005B3530">
      <w:pPr>
        <w:tabs>
          <w:tab w:val="num" w:pos="0"/>
        </w:tabs>
        <w:ind w:left="7080" w:firstLine="9"/>
        <w:rPr>
          <w:sz w:val="20"/>
          <w:szCs w:val="24"/>
        </w:rPr>
      </w:pPr>
      <w:r w:rsidRPr="00991DB3">
        <w:rPr>
          <w:sz w:val="20"/>
          <w:szCs w:val="24"/>
        </w:rPr>
        <w:t xml:space="preserve">к конкурсной документации </w:t>
      </w:r>
    </w:p>
    <w:p w:rsidR="005B3530" w:rsidRPr="00991DB3" w:rsidRDefault="005B3530" w:rsidP="005B3530">
      <w:pPr>
        <w:tabs>
          <w:tab w:val="num" w:pos="0"/>
        </w:tabs>
        <w:ind w:firstLine="426"/>
        <w:jc w:val="center"/>
        <w:rPr>
          <w:szCs w:val="24"/>
        </w:rPr>
      </w:pPr>
    </w:p>
    <w:p w:rsidR="005B3530" w:rsidRPr="00991DB3" w:rsidRDefault="005B3530" w:rsidP="005B3530">
      <w:pPr>
        <w:tabs>
          <w:tab w:val="num" w:pos="0"/>
        </w:tabs>
        <w:ind w:firstLine="426"/>
        <w:jc w:val="center"/>
        <w:rPr>
          <w:sz w:val="22"/>
          <w:szCs w:val="22"/>
        </w:rPr>
      </w:pPr>
      <w:r w:rsidRPr="00991DB3">
        <w:rPr>
          <w:sz w:val="22"/>
          <w:szCs w:val="22"/>
        </w:rPr>
        <w:t>СОГЛАСИЕ</w:t>
      </w:r>
    </w:p>
    <w:p w:rsidR="005B3530" w:rsidRPr="00991DB3" w:rsidRDefault="005B3530" w:rsidP="005B3530">
      <w:pPr>
        <w:tabs>
          <w:tab w:val="num" w:pos="0"/>
        </w:tabs>
        <w:ind w:firstLine="426"/>
        <w:jc w:val="center"/>
        <w:rPr>
          <w:sz w:val="22"/>
          <w:szCs w:val="22"/>
        </w:rPr>
      </w:pPr>
      <w:proofErr w:type="gramStart"/>
      <w:r w:rsidRPr="00991DB3">
        <w:rPr>
          <w:sz w:val="22"/>
          <w:szCs w:val="22"/>
        </w:rPr>
        <w:t>на участие в конкурсе по отбору организации для оказания услуг по сбору</w:t>
      </w:r>
      <w:proofErr w:type="gramEnd"/>
      <w:r w:rsidRPr="00991DB3">
        <w:rPr>
          <w:sz w:val="22"/>
          <w:szCs w:val="22"/>
        </w:rPr>
        <w:t xml:space="preserve"> и вывозу твердых коммунальных отходов и </w:t>
      </w:r>
      <w:r w:rsidRPr="00991DB3">
        <w:rPr>
          <w:kern w:val="36"/>
          <w:sz w:val="22"/>
          <w:szCs w:val="22"/>
        </w:rPr>
        <w:t>крупногабаритного мусора</w:t>
      </w:r>
      <w:r w:rsidRPr="00991DB3">
        <w:rPr>
          <w:sz w:val="22"/>
          <w:szCs w:val="22"/>
        </w:rPr>
        <w:t xml:space="preserve"> на территории муниципального образования сельское поселение Леуши</w:t>
      </w:r>
    </w:p>
    <w:p w:rsidR="005B3530" w:rsidRPr="00991DB3" w:rsidRDefault="005B3530" w:rsidP="005B3530">
      <w:pPr>
        <w:tabs>
          <w:tab w:val="num" w:pos="0"/>
        </w:tabs>
        <w:ind w:firstLine="426"/>
        <w:jc w:val="center"/>
        <w:rPr>
          <w:sz w:val="22"/>
          <w:szCs w:val="22"/>
        </w:rPr>
      </w:pPr>
    </w:p>
    <w:p w:rsidR="005B3530" w:rsidRPr="00991DB3" w:rsidRDefault="005B3530" w:rsidP="005B3530">
      <w:pPr>
        <w:tabs>
          <w:tab w:val="num" w:pos="0"/>
        </w:tabs>
        <w:ind w:firstLine="426"/>
        <w:jc w:val="both"/>
        <w:rPr>
          <w:sz w:val="22"/>
          <w:szCs w:val="22"/>
        </w:rPr>
      </w:pPr>
      <w:r w:rsidRPr="00991DB3">
        <w:rPr>
          <w:sz w:val="22"/>
          <w:szCs w:val="22"/>
        </w:rPr>
        <w:t xml:space="preserve">   1. Изучив конкурсную документацию и извещение конкурса по отбору организации для оказания услуг по сбору и вывозу твердых коммунальных отходов и </w:t>
      </w:r>
      <w:r w:rsidRPr="00991DB3">
        <w:rPr>
          <w:kern w:val="36"/>
          <w:sz w:val="22"/>
          <w:szCs w:val="22"/>
        </w:rPr>
        <w:t>крупногабаритного мусора</w:t>
      </w:r>
      <w:r w:rsidRPr="00991DB3">
        <w:rPr>
          <w:sz w:val="22"/>
          <w:szCs w:val="22"/>
        </w:rPr>
        <w:t xml:space="preserve"> на территории муниципального образования сельское поселение Леуши</w:t>
      </w:r>
      <w:r w:rsidRPr="00991DB3">
        <w:rPr>
          <w:i/>
          <w:sz w:val="22"/>
          <w:szCs w:val="22"/>
        </w:rPr>
        <w:t xml:space="preserve">, </w:t>
      </w:r>
      <w:r w:rsidRPr="00991DB3">
        <w:rPr>
          <w:sz w:val="22"/>
          <w:szCs w:val="22"/>
        </w:rPr>
        <w:t>а также применимое к данному конкурсу законодательство и нормативно-правовые акты</w:t>
      </w:r>
    </w:p>
    <w:p w:rsidR="005B3530" w:rsidRPr="00991DB3" w:rsidRDefault="005B3530" w:rsidP="005B3530">
      <w:pPr>
        <w:tabs>
          <w:tab w:val="num" w:pos="0"/>
        </w:tabs>
        <w:ind w:firstLine="426"/>
        <w:jc w:val="both"/>
        <w:rPr>
          <w:sz w:val="22"/>
          <w:szCs w:val="22"/>
        </w:rPr>
      </w:pPr>
      <w:r w:rsidRPr="00991DB3">
        <w:rPr>
          <w:sz w:val="22"/>
          <w:szCs w:val="22"/>
        </w:rPr>
        <w:t xml:space="preserve"> </w:t>
      </w:r>
      <w:r w:rsidRPr="00991DB3">
        <w:rPr>
          <w:i/>
          <w:sz w:val="22"/>
          <w:szCs w:val="22"/>
        </w:rPr>
        <w:t>____________________________________________</w:t>
      </w:r>
      <w:r w:rsidRPr="00991DB3">
        <w:rPr>
          <w:sz w:val="22"/>
          <w:szCs w:val="22"/>
        </w:rPr>
        <w:t>______________________________________</w:t>
      </w:r>
    </w:p>
    <w:p w:rsidR="005B3530" w:rsidRPr="00991DB3" w:rsidRDefault="005B3530" w:rsidP="005B3530">
      <w:pPr>
        <w:pStyle w:val="31"/>
        <w:tabs>
          <w:tab w:val="num" w:pos="0"/>
          <w:tab w:val="left" w:pos="540"/>
          <w:tab w:val="left" w:pos="900"/>
          <w:tab w:val="left" w:pos="1080"/>
        </w:tabs>
        <w:ind w:right="-83" w:firstLine="426"/>
        <w:jc w:val="center"/>
        <w:rPr>
          <w:i/>
          <w:sz w:val="22"/>
          <w:szCs w:val="22"/>
        </w:rPr>
      </w:pPr>
      <w:r w:rsidRPr="00991DB3">
        <w:rPr>
          <w:i/>
          <w:sz w:val="22"/>
          <w:szCs w:val="22"/>
        </w:rPr>
        <w:t>(наименование участника)</w:t>
      </w:r>
    </w:p>
    <w:p w:rsidR="005B3530" w:rsidRPr="00991DB3" w:rsidRDefault="005B3530" w:rsidP="005B3530">
      <w:pPr>
        <w:pStyle w:val="a6"/>
        <w:tabs>
          <w:tab w:val="num" w:pos="0"/>
          <w:tab w:val="left" w:pos="540"/>
          <w:tab w:val="left" w:pos="900"/>
          <w:tab w:val="left" w:pos="1080"/>
        </w:tabs>
        <w:ind w:left="0" w:firstLine="426"/>
        <w:rPr>
          <w:sz w:val="22"/>
          <w:szCs w:val="22"/>
        </w:rPr>
      </w:pPr>
      <w:r w:rsidRPr="00991DB3">
        <w:rPr>
          <w:sz w:val="22"/>
          <w:szCs w:val="22"/>
        </w:rPr>
        <w:t>в лице, _________________________________________________________________________</w:t>
      </w:r>
    </w:p>
    <w:p w:rsidR="005B3530" w:rsidRPr="00991DB3" w:rsidRDefault="005B3530" w:rsidP="005B3530">
      <w:pPr>
        <w:pStyle w:val="a6"/>
        <w:tabs>
          <w:tab w:val="num" w:pos="0"/>
          <w:tab w:val="left" w:pos="540"/>
          <w:tab w:val="left" w:pos="900"/>
          <w:tab w:val="left" w:pos="1080"/>
        </w:tabs>
        <w:spacing w:after="0"/>
        <w:ind w:firstLine="426"/>
        <w:jc w:val="center"/>
        <w:rPr>
          <w:i/>
          <w:sz w:val="22"/>
          <w:szCs w:val="22"/>
        </w:rPr>
      </w:pPr>
      <w:r w:rsidRPr="00991DB3">
        <w:rPr>
          <w:i/>
          <w:sz w:val="22"/>
          <w:szCs w:val="22"/>
        </w:rPr>
        <w:t>(наименование должности, Ф.И.О. руководителя, уполномоченного лица для юридического лица)</w:t>
      </w:r>
    </w:p>
    <w:p w:rsidR="005B3530" w:rsidRPr="00991DB3" w:rsidRDefault="005B3530" w:rsidP="005B3530">
      <w:pPr>
        <w:pStyle w:val="a4"/>
        <w:tabs>
          <w:tab w:val="num" w:pos="0"/>
          <w:tab w:val="left" w:pos="540"/>
          <w:tab w:val="left" w:pos="900"/>
          <w:tab w:val="left" w:pos="1080"/>
        </w:tabs>
        <w:ind w:firstLine="426"/>
        <w:rPr>
          <w:color w:val="auto"/>
          <w:sz w:val="22"/>
          <w:szCs w:val="22"/>
        </w:rPr>
      </w:pPr>
      <w:r w:rsidRPr="00991DB3">
        <w:rPr>
          <w:color w:val="auto"/>
          <w:sz w:val="22"/>
          <w:szCs w:val="22"/>
        </w:rPr>
        <w:t>сообщает о согласии участвовать в конкурсе на условиях, установленных конкурсной документацией, а также извещением к конкурсу.</w:t>
      </w:r>
    </w:p>
    <w:p w:rsidR="005B3530" w:rsidRPr="00991DB3" w:rsidRDefault="005B3530" w:rsidP="005B3530">
      <w:pPr>
        <w:tabs>
          <w:tab w:val="num" w:pos="0"/>
        </w:tabs>
        <w:autoSpaceDE w:val="0"/>
        <w:autoSpaceDN w:val="0"/>
        <w:ind w:firstLine="426"/>
        <w:jc w:val="both"/>
        <w:rPr>
          <w:sz w:val="22"/>
          <w:szCs w:val="22"/>
        </w:rPr>
      </w:pPr>
      <w:r w:rsidRPr="00991DB3">
        <w:rPr>
          <w:sz w:val="22"/>
          <w:szCs w:val="22"/>
        </w:rPr>
        <w:t xml:space="preserve">   2. Мы согласны оказывать услуги по сбору и вывозу твердых коммунальных отходов и </w:t>
      </w:r>
      <w:r w:rsidRPr="00991DB3">
        <w:rPr>
          <w:kern w:val="36"/>
          <w:sz w:val="22"/>
          <w:szCs w:val="22"/>
        </w:rPr>
        <w:t>крупногабаритного мусора</w:t>
      </w:r>
      <w:r w:rsidRPr="00991DB3">
        <w:rPr>
          <w:sz w:val="22"/>
          <w:szCs w:val="22"/>
        </w:rPr>
        <w:t xml:space="preserve"> на территории муниципального образования сельское поселение Леуши.</w:t>
      </w:r>
    </w:p>
    <w:p w:rsidR="005B3530" w:rsidRPr="00991DB3" w:rsidRDefault="005B3530" w:rsidP="005B3530">
      <w:pPr>
        <w:tabs>
          <w:tab w:val="num" w:pos="0"/>
        </w:tabs>
        <w:autoSpaceDE w:val="0"/>
        <w:autoSpaceDN w:val="0"/>
        <w:ind w:firstLine="426"/>
        <w:jc w:val="both"/>
        <w:rPr>
          <w:noProof/>
          <w:sz w:val="22"/>
          <w:szCs w:val="22"/>
        </w:rPr>
      </w:pPr>
      <w:r w:rsidRPr="00991DB3">
        <w:rPr>
          <w:noProof/>
          <w:sz w:val="22"/>
          <w:szCs w:val="22"/>
        </w:rPr>
        <w:t xml:space="preserve">   3. Если наше предложение, будет принято, мы берем на себя обязательство выполнить в полном объеме услуги по сбору и вывозу твердых </w:t>
      </w:r>
      <w:r w:rsidRPr="00991DB3">
        <w:rPr>
          <w:sz w:val="22"/>
          <w:szCs w:val="22"/>
        </w:rPr>
        <w:t>коммунальных</w:t>
      </w:r>
      <w:r w:rsidRPr="00991DB3">
        <w:rPr>
          <w:noProof/>
          <w:sz w:val="22"/>
          <w:szCs w:val="22"/>
        </w:rPr>
        <w:t xml:space="preserve"> отходов </w:t>
      </w:r>
      <w:r w:rsidRPr="00991DB3">
        <w:rPr>
          <w:sz w:val="22"/>
          <w:szCs w:val="22"/>
        </w:rPr>
        <w:t xml:space="preserve">и </w:t>
      </w:r>
      <w:r w:rsidRPr="00991DB3">
        <w:rPr>
          <w:kern w:val="36"/>
          <w:sz w:val="22"/>
          <w:szCs w:val="22"/>
        </w:rPr>
        <w:t>крупногабаритного мусора</w:t>
      </w:r>
      <w:r w:rsidRPr="00991DB3">
        <w:rPr>
          <w:noProof/>
          <w:sz w:val="22"/>
          <w:szCs w:val="22"/>
        </w:rPr>
        <w:t xml:space="preserve"> в соответствии с требованиями конкурсной документации.</w:t>
      </w:r>
    </w:p>
    <w:p w:rsidR="005B3530" w:rsidRPr="00991DB3" w:rsidRDefault="005B3530" w:rsidP="005B3530">
      <w:pPr>
        <w:pStyle w:val="a4"/>
        <w:tabs>
          <w:tab w:val="num" w:pos="0"/>
          <w:tab w:val="left" w:pos="540"/>
          <w:tab w:val="left" w:pos="900"/>
          <w:tab w:val="left" w:pos="1080"/>
        </w:tabs>
        <w:ind w:firstLine="426"/>
        <w:rPr>
          <w:color w:val="auto"/>
          <w:sz w:val="22"/>
          <w:szCs w:val="22"/>
        </w:rPr>
      </w:pPr>
      <w:r w:rsidRPr="00991DB3">
        <w:rPr>
          <w:color w:val="auto"/>
          <w:sz w:val="22"/>
          <w:szCs w:val="22"/>
        </w:rPr>
        <w:t xml:space="preserve">   4. Сообщаем, что мы (я)____________________________________________________________</w:t>
      </w:r>
    </w:p>
    <w:p w:rsidR="005B3530" w:rsidRPr="00991DB3" w:rsidRDefault="005B3530" w:rsidP="005B3530">
      <w:pPr>
        <w:pStyle w:val="a4"/>
        <w:tabs>
          <w:tab w:val="num" w:pos="0"/>
          <w:tab w:val="left" w:pos="540"/>
          <w:tab w:val="left" w:pos="900"/>
          <w:tab w:val="left" w:pos="1080"/>
        </w:tabs>
        <w:ind w:firstLine="426"/>
        <w:jc w:val="center"/>
        <w:rPr>
          <w:i/>
          <w:color w:val="auto"/>
          <w:sz w:val="22"/>
          <w:szCs w:val="22"/>
        </w:rPr>
      </w:pPr>
      <w:r w:rsidRPr="00991DB3">
        <w:rPr>
          <w:i/>
          <w:color w:val="auto"/>
          <w:sz w:val="22"/>
          <w:szCs w:val="22"/>
        </w:rPr>
        <w:t>(наименование организации- участника, индивидуального предпринимателя)</w:t>
      </w:r>
    </w:p>
    <w:p w:rsidR="005B3530" w:rsidRPr="00991DB3" w:rsidRDefault="005B3530" w:rsidP="005B3530">
      <w:pPr>
        <w:tabs>
          <w:tab w:val="num" w:pos="0"/>
          <w:tab w:val="left" w:pos="1080"/>
        </w:tabs>
        <w:ind w:firstLine="426"/>
        <w:jc w:val="both"/>
        <w:rPr>
          <w:sz w:val="22"/>
          <w:szCs w:val="22"/>
        </w:rPr>
      </w:pPr>
      <w:r w:rsidRPr="00991DB3">
        <w:rPr>
          <w:sz w:val="22"/>
          <w:szCs w:val="22"/>
        </w:rPr>
        <w:t>не находимся в стадии проведения ликвидации Участника - юридического лица и в отношении нас отсутствует решение арбитражного суда о признании банкротом или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 сообщаем, что у нас (меня)_______________________________________</w:t>
      </w:r>
    </w:p>
    <w:p w:rsidR="005B3530" w:rsidRPr="00991DB3" w:rsidRDefault="005B3530" w:rsidP="005B3530">
      <w:pPr>
        <w:pStyle w:val="a4"/>
        <w:tabs>
          <w:tab w:val="num" w:pos="0"/>
          <w:tab w:val="left" w:pos="540"/>
          <w:tab w:val="left" w:pos="900"/>
          <w:tab w:val="left" w:pos="1080"/>
        </w:tabs>
        <w:ind w:firstLine="426"/>
        <w:jc w:val="center"/>
        <w:rPr>
          <w:i/>
          <w:color w:val="auto"/>
          <w:sz w:val="22"/>
          <w:szCs w:val="22"/>
        </w:rPr>
      </w:pPr>
      <w:r w:rsidRPr="00991DB3">
        <w:rPr>
          <w:i/>
          <w:color w:val="auto"/>
          <w:sz w:val="22"/>
          <w:szCs w:val="22"/>
        </w:rPr>
        <w:t xml:space="preserve"> (наименование организации - участника, индивидуального предпринимателя)</w:t>
      </w:r>
    </w:p>
    <w:p w:rsidR="005B3530" w:rsidRPr="00991DB3" w:rsidRDefault="005B3530" w:rsidP="005B3530">
      <w:pPr>
        <w:tabs>
          <w:tab w:val="num" w:pos="0"/>
          <w:tab w:val="left" w:pos="1080"/>
        </w:tabs>
        <w:ind w:firstLine="426"/>
        <w:jc w:val="both"/>
        <w:rPr>
          <w:sz w:val="22"/>
          <w:szCs w:val="22"/>
        </w:rPr>
      </w:pPr>
      <w:r w:rsidRPr="00991DB3">
        <w:rPr>
          <w:sz w:val="22"/>
          <w:szCs w:val="22"/>
        </w:rPr>
        <w:t xml:space="preserve">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_________ процентов балансовой стоимости активов по данным бухгалтерской отчетности за последний завершенный отчетный период. </w:t>
      </w:r>
    </w:p>
    <w:p w:rsidR="005B3530" w:rsidRPr="00991DB3" w:rsidRDefault="005B3530" w:rsidP="005B3530">
      <w:pPr>
        <w:tabs>
          <w:tab w:val="num" w:pos="0"/>
        </w:tabs>
        <w:ind w:firstLine="426"/>
        <w:jc w:val="both"/>
        <w:rPr>
          <w:i/>
          <w:sz w:val="22"/>
          <w:szCs w:val="22"/>
        </w:rPr>
      </w:pPr>
      <w:proofErr w:type="gramStart"/>
      <w:r w:rsidRPr="00991DB3">
        <w:rPr>
          <w:sz w:val="22"/>
          <w:szCs w:val="22"/>
        </w:rPr>
        <w:t xml:space="preserve">Настоящим гарантируем достоверность представленной нами в заявке информации и подтверждаем право комиссии по отбору организации для оказания услуг по сбору и вывозу твердых коммунальных отходов и </w:t>
      </w:r>
      <w:r w:rsidRPr="00991DB3">
        <w:rPr>
          <w:kern w:val="36"/>
          <w:sz w:val="22"/>
          <w:szCs w:val="22"/>
        </w:rPr>
        <w:t>крупногабаритного мусора</w:t>
      </w:r>
      <w:r w:rsidRPr="00991DB3">
        <w:rPr>
          <w:sz w:val="22"/>
          <w:szCs w:val="22"/>
        </w:rPr>
        <w:t xml:space="preserve"> на территории муниципального образования сельское поселение Леуши,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w:t>
      </w:r>
      <w:proofErr w:type="gramEnd"/>
      <w:r w:rsidRPr="00991DB3">
        <w:rPr>
          <w:sz w:val="22"/>
          <w:szCs w:val="22"/>
        </w:rPr>
        <w:t xml:space="preserve"> физических лиц информацию, уточняющую представленные нами в ней сведения, в том числе сведения о соисполнителях.</w:t>
      </w:r>
    </w:p>
    <w:p w:rsidR="005B3530" w:rsidRPr="00991DB3" w:rsidRDefault="005B3530" w:rsidP="005B3530">
      <w:pPr>
        <w:pStyle w:val="a6"/>
        <w:tabs>
          <w:tab w:val="num" w:pos="0"/>
          <w:tab w:val="left" w:pos="540"/>
          <w:tab w:val="left" w:pos="900"/>
          <w:tab w:val="left" w:pos="1080"/>
        </w:tabs>
        <w:ind w:left="0" w:firstLine="426"/>
        <w:jc w:val="both"/>
        <w:rPr>
          <w:sz w:val="22"/>
          <w:szCs w:val="22"/>
        </w:rPr>
      </w:pPr>
      <w:r w:rsidRPr="00991DB3">
        <w:rPr>
          <w:sz w:val="22"/>
          <w:szCs w:val="22"/>
        </w:rPr>
        <w:t>5.  Сообщаем, что для оперативного уведомления нас по вопросам организационного характера и взаимодействия с ответственным органом</w:t>
      </w:r>
      <w:r w:rsidRPr="00991DB3">
        <w:rPr>
          <w:i/>
          <w:sz w:val="22"/>
          <w:szCs w:val="22"/>
        </w:rPr>
        <w:t xml:space="preserve"> </w:t>
      </w:r>
      <w:r w:rsidRPr="00991DB3">
        <w:rPr>
          <w:sz w:val="22"/>
          <w:szCs w:val="22"/>
        </w:rPr>
        <w:t xml:space="preserve">нами </w:t>
      </w:r>
      <w:proofErr w:type="gramStart"/>
      <w:r w:rsidRPr="00991DB3">
        <w:rPr>
          <w:sz w:val="22"/>
          <w:szCs w:val="22"/>
        </w:rPr>
        <w:t>уполномочен</w:t>
      </w:r>
      <w:proofErr w:type="gramEnd"/>
      <w:r w:rsidRPr="00991DB3">
        <w:rPr>
          <w:sz w:val="22"/>
          <w:szCs w:val="22"/>
        </w:rPr>
        <w:t xml:space="preserve"> </w:t>
      </w:r>
    </w:p>
    <w:p w:rsidR="005B3530" w:rsidRPr="00991DB3" w:rsidRDefault="005B3530" w:rsidP="005B3530">
      <w:pPr>
        <w:pStyle w:val="a6"/>
        <w:tabs>
          <w:tab w:val="num" w:pos="0"/>
          <w:tab w:val="left" w:pos="540"/>
          <w:tab w:val="left" w:pos="900"/>
          <w:tab w:val="left" w:pos="1080"/>
        </w:tabs>
        <w:ind w:firstLine="426"/>
        <w:jc w:val="both"/>
        <w:rPr>
          <w:sz w:val="22"/>
          <w:szCs w:val="22"/>
        </w:rPr>
      </w:pPr>
      <w:r w:rsidRPr="00991DB3">
        <w:rPr>
          <w:sz w:val="22"/>
          <w:szCs w:val="22"/>
        </w:rPr>
        <w:t>________________________________________________________________________________</w:t>
      </w:r>
    </w:p>
    <w:p w:rsidR="005B3530" w:rsidRPr="00991DB3" w:rsidRDefault="005B3530" w:rsidP="005B3530">
      <w:pPr>
        <w:pStyle w:val="a6"/>
        <w:tabs>
          <w:tab w:val="num" w:pos="0"/>
          <w:tab w:val="left" w:pos="540"/>
          <w:tab w:val="left" w:pos="900"/>
          <w:tab w:val="left" w:pos="1080"/>
        </w:tabs>
        <w:spacing w:after="0"/>
        <w:ind w:firstLine="426"/>
        <w:jc w:val="center"/>
        <w:rPr>
          <w:i/>
          <w:sz w:val="22"/>
          <w:szCs w:val="22"/>
        </w:rPr>
      </w:pPr>
      <w:r w:rsidRPr="00991DB3">
        <w:rPr>
          <w:i/>
          <w:sz w:val="22"/>
          <w:szCs w:val="22"/>
        </w:rPr>
        <w:t>(контактная информация уполномоченного лица)</w:t>
      </w:r>
    </w:p>
    <w:p w:rsidR="005B3530" w:rsidRPr="00991DB3" w:rsidRDefault="005B3530" w:rsidP="005B3530">
      <w:pPr>
        <w:tabs>
          <w:tab w:val="num" w:pos="0"/>
          <w:tab w:val="left" w:pos="540"/>
          <w:tab w:val="left" w:pos="900"/>
          <w:tab w:val="left" w:pos="1080"/>
        </w:tabs>
        <w:ind w:firstLine="426"/>
        <w:jc w:val="both"/>
        <w:rPr>
          <w:sz w:val="22"/>
          <w:szCs w:val="22"/>
        </w:rPr>
      </w:pPr>
      <w:r w:rsidRPr="00991DB3">
        <w:rPr>
          <w:sz w:val="22"/>
          <w:szCs w:val="22"/>
        </w:rPr>
        <w:t>Все сведения о проведении конкурса просим сообщать указанному уполномоченному лицу.</w:t>
      </w:r>
    </w:p>
    <w:p w:rsidR="005B3530" w:rsidRPr="00991DB3" w:rsidRDefault="005B3530" w:rsidP="005B3530">
      <w:pPr>
        <w:pStyle w:val="a6"/>
        <w:tabs>
          <w:tab w:val="num" w:pos="0"/>
          <w:tab w:val="left" w:pos="540"/>
          <w:tab w:val="left" w:pos="900"/>
          <w:tab w:val="left" w:pos="1080"/>
        </w:tabs>
        <w:ind w:left="0" w:firstLine="426"/>
        <w:rPr>
          <w:sz w:val="22"/>
          <w:szCs w:val="22"/>
        </w:rPr>
      </w:pPr>
      <w:r w:rsidRPr="00991DB3">
        <w:rPr>
          <w:sz w:val="22"/>
          <w:szCs w:val="22"/>
        </w:rPr>
        <w:t>6. Указать является ли ________________________________________________________</w:t>
      </w:r>
    </w:p>
    <w:p w:rsidR="005B3530" w:rsidRPr="00991DB3" w:rsidRDefault="005B3530" w:rsidP="005B3530">
      <w:pPr>
        <w:pStyle w:val="a6"/>
        <w:tabs>
          <w:tab w:val="num" w:pos="0"/>
          <w:tab w:val="left" w:pos="540"/>
          <w:tab w:val="left" w:pos="900"/>
          <w:tab w:val="left" w:pos="1080"/>
        </w:tabs>
        <w:spacing w:after="0"/>
        <w:ind w:firstLine="426"/>
        <w:jc w:val="center"/>
        <w:rPr>
          <w:sz w:val="22"/>
          <w:szCs w:val="22"/>
        </w:rPr>
      </w:pPr>
      <w:r w:rsidRPr="00991DB3">
        <w:rPr>
          <w:i/>
          <w:sz w:val="22"/>
          <w:szCs w:val="22"/>
        </w:rPr>
        <w:t>(наименование организации- участника, индивидуального предпринимателя)</w:t>
      </w:r>
    </w:p>
    <w:p w:rsidR="005B3530" w:rsidRPr="00991DB3" w:rsidRDefault="005B3530" w:rsidP="005B3530">
      <w:pPr>
        <w:pStyle w:val="a6"/>
        <w:tabs>
          <w:tab w:val="num" w:pos="0"/>
          <w:tab w:val="left" w:pos="540"/>
          <w:tab w:val="left" w:pos="900"/>
          <w:tab w:val="left" w:pos="1080"/>
        </w:tabs>
        <w:ind w:left="0" w:firstLine="426"/>
        <w:rPr>
          <w:sz w:val="22"/>
          <w:szCs w:val="22"/>
        </w:rPr>
      </w:pPr>
      <w:r w:rsidRPr="00991DB3">
        <w:rPr>
          <w:sz w:val="22"/>
          <w:szCs w:val="22"/>
        </w:rPr>
        <w:lastRenderedPageBreak/>
        <w:t>субъектом малого предпринимательства либо нет.</w:t>
      </w:r>
    </w:p>
    <w:p w:rsidR="005B3530" w:rsidRPr="00991DB3" w:rsidRDefault="005B3530" w:rsidP="005B3530">
      <w:pPr>
        <w:pStyle w:val="a6"/>
        <w:tabs>
          <w:tab w:val="num" w:pos="0"/>
          <w:tab w:val="left" w:pos="540"/>
          <w:tab w:val="left" w:pos="900"/>
          <w:tab w:val="left" w:pos="1080"/>
        </w:tabs>
        <w:ind w:left="0" w:firstLine="426"/>
        <w:rPr>
          <w:sz w:val="22"/>
          <w:szCs w:val="22"/>
        </w:rPr>
      </w:pPr>
      <w:r w:rsidRPr="00991DB3">
        <w:rPr>
          <w:sz w:val="22"/>
          <w:szCs w:val="22"/>
        </w:rPr>
        <w:t>7. Юридический и фактический адреса/ место жительства, телефон, факс:__________________________________________________________________________________</w:t>
      </w:r>
    </w:p>
    <w:p w:rsidR="005B3530" w:rsidRPr="00991DB3" w:rsidRDefault="005B3530" w:rsidP="005B3530">
      <w:pPr>
        <w:pStyle w:val="a6"/>
        <w:tabs>
          <w:tab w:val="num" w:pos="0"/>
          <w:tab w:val="left" w:pos="540"/>
          <w:tab w:val="left" w:pos="900"/>
          <w:tab w:val="left" w:pos="1080"/>
        </w:tabs>
        <w:ind w:left="0"/>
        <w:rPr>
          <w:sz w:val="22"/>
          <w:szCs w:val="22"/>
        </w:rPr>
      </w:pPr>
      <w:r w:rsidRPr="00991DB3">
        <w:rPr>
          <w:sz w:val="22"/>
          <w:szCs w:val="22"/>
        </w:rPr>
        <w:t>банковские реквизиты:  __________________________________________________________________</w:t>
      </w:r>
    </w:p>
    <w:p w:rsidR="005B3530" w:rsidRPr="00991DB3" w:rsidRDefault="005B3530" w:rsidP="005B3530">
      <w:pPr>
        <w:pStyle w:val="a6"/>
        <w:tabs>
          <w:tab w:val="num" w:pos="0"/>
        </w:tabs>
        <w:ind w:firstLine="426"/>
        <w:rPr>
          <w:sz w:val="22"/>
          <w:szCs w:val="22"/>
        </w:rPr>
      </w:pPr>
      <w:r w:rsidRPr="00991DB3">
        <w:rPr>
          <w:sz w:val="22"/>
          <w:szCs w:val="22"/>
        </w:rPr>
        <w:t xml:space="preserve">      </w:t>
      </w:r>
    </w:p>
    <w:p w:rsidR="005B3530" w:rsidRPr="00991DB3" w:rsidRDefault="005B3530" w:rsidP="005B3530">
      <w:pPr>
        <w:pStyle w:val="a6"/>
        <w:tabs>
          <w:tab w:val="num" w:pos="0"/>
        </w:tabs>
        <w:ind w:left="0" w:firstLine="426"/>
        <w:rPr>
          <w:sz w:val="22"/>
          <w:szCs w:val="22"/>
        </w:rPr>
      </w:pPr>
      <w:r w:rsidRPr="00991DB3">
        <w:rPr>
          <w:sz w:val="22"/>
          <w:szCs w:val="22"/>
        </w:rPr>
        <w:t xml:space="preserve">8. Корреспонденцию в наш адрес просим направлять по адресу: </w:t>
      </w:r>
    </w:p>
    <w:p w:rsidR="005B3530" w:rsidRPr="00991DB3" w:rsidRDefault="005B3530" w:rsidP="005B3530">
      <w:pPr>
        <w:pStyle w:val="a6"/>
        <w:tabs>
          <w:tab w:val="num" w:pos="0"/>
          <w:tab w:val="left" w:pos="540"/>
          <w:tab w:val="left" w:pos="900"/>
          <w:tab w:val="left" w:pos="1080"/>
        </w:tabs>
        <w:ind w:firstLine="426"/>
        <w:rPr>
          <w:sz w:val="22"/>
          <w:szCs w:val="22"/>
        </w:rPr>
      </w:pPr>
      <w:r w:rsidRPr="00991DB3">
        <w:rPr>
          <w:sz w:val="22"/>
          <w:szCs w:val="22"/>
        </w:rPr>
        <w:t>________________________________________________________________________________</w:t>
      </w:r>
    </w:p>
    <w:p w:rsidR="005B3530" w:rsidRPr="00991DB3" w:rsidRDefault="005B3530" w:rsidP="005B3530">
      <w:pPr>
        <w:pStyle w:val="a6"/>
        <w:tabs>
          <w:tab w:val="num" w:pos="0"/>
          <w:tab w:val="left" w:pos="540"/>
          <w:tab w:val="left" w:pos="900"/>
          <w:tab w:val="left" w:pos="1080"/>
        </w:tabs>
        <w:spacing w:after="0"/>
        <w:ind w:left="0" w:firstLine="426"/>
        <w:rPr>
          <w:sz w:val="22"/>
          <w:szCs w:val="22"/>
        </w:rPr>
      </w:pPr>
      <w:r w:rsidRPr="00991DB3">
        <w:rPr>
          <w:sz w:val="22"/>
          <w:szCs w:val="22"/>
        </w:rPr>
        <w:t>9. Прилагаемые документы:</w:t>
      </w:r>
    </w:p>
    <w:p w:rsidR="005B3530" w:rsidRPr="00991DB3" w:rsidRDefault="005B3530" w:rsidP="005B3530">
      <w:pPr>
        <w:tabs>
          <w:tab w:val="num" w:pos="0"/>
        </w:tabs>
        <w:ind w:firstLine="426"/>
        <w:jc w:val="both"/>
        <w:rPr>
          <w:sz w:val="22"/>
          <w:szCs w:val="22"/>
        </w:rPr>
      </w:pPr>
      <w:r w:rsidRPr="00991DB3">
        <w:rPr>
          <w:sz w:val="22"/>
          <w:szCs w:val="22"/>
        </w:rPr>
        <w:t xml:space="preserve">1) анкета претендента (приложение № 1 </w:t>
      </w:r>
      <w:r w:rsidRPr="00991DB3">
        <w:rPr>
          <w:rStyle w:val="ab"/>
          <w:b w:val="0"/>
          <w:sz w:val="22"/>
          <w:szCs w:val="22"/>
        </w:rPr>
        <w:t>к</w:t>
      </w:r>
      <w:r w:rsidRPr="00991DB3">
        <w:rPr>
          <w:rStyle w:val="ab"/>
          <w:sz w:val="22"/>
          <w:szCs w:val="22"/>
        </w:rPr>
        <w:t xml:space="preserve"> </w:t>
      </w:r>
      <w:r w:rsidRPr="00991DB3">
        <w:rPr>
          <w:sz w:val="22"/>
          <w:szCs w:val="22"/>
        </w:rPr>
        <w:t xml:space="preserve">согласию на участие в конкурсе на право оказания услуг по сбору и вывозу твердых коммунальных отходов и </w:t>
      </w:r>
      <w:r w:rsidRPr="00991DB3">
        <w:rPr>
          <w:kern w:val="36"/>
          <w:sz w:val="22"/>
          <w:szCs w:val="22"/>
        </w:rPr>
        <w:t>крупногабаритного мусора</w:t>
      </w:r>
      <w:r w:rsidRPr="00991DB3">
        <w:rPr>
          <w:sz w:val="22"/>
          <w:szCs w:val="22"/>
        </w:rPr>
        <w:t xml:space="preserve"> на территории муниципального образования сельское поселение Леуши);</w:t>
      </w:r>
    </w:p>
    <w:p w:rsidR="005B3530" w:rsidRPr="00991DB3" w:rsidRDefault="005B3530" w:rsidP="005B3530">
      <w:pPr>
        <w:tabs>
          <w:tab w:val="num" w:pos="0"/>
        </w:tabs>
        <w:ind w:firstLine="426"/>
        <w:jc w:val="both"/>
        <w:rPr>
          <w:sz w:val="22"/>
          <w:szCs w:val="22"/>
        </w:rPr>
      </w:pPr>
      <w:r w:rsidRPr="00991DB3">
        <w:rPr>
          <w:sz w:val="22"/>
          <w:szCs w:val="22"/>
        </w:rPr>
        <w:t xml:space="preserve"> 2) сведения о наличии материально-технической базы (приложение № 2 </w:t>
      </w:r>
      <w:r w:rsidRPr="00991DB3">
        <w:rPr>
          <w:rStyle w:val="ab"/>
          <w:b w:val="0"/>
          <w:sz w:val="22"/>
          <w:szCs w:val="22"/>
        </w:rPr>
        <w:t>к</w:t>
      </w:r>
      <w:r w:rsidRPr="00991DB3">
        <w:rPr>
          <w:rStyle w:val="ab"/>
          <w:sz w:val="22"/>
          <w:szCs w:val="22"/>
        </w:rPr>
        <w:t xml:space="preserve"> </w:t>
      </w:r>
      <w:r w:rsidRPr="00991DB3">
        <w:rPr>
          <w:sz w:val="22"/>
          <w:szCs w:val="22"/>
        </w:rPr>
        <w:t xml:space="preserve">согласию на участие в конкурсе на право оказания услуг по сбору и вывозу твердых коммунальных отходов и </w:t>
      </w:r>
      <w:r w:rsidRPr="00991DB3">
        <w:rPr>
          <w:kern w:val="36"/>
          <w:sz w:val="22"/>
          <w:szCs w:val="22"/>
        </w:rPr>
        <w:t>крупногабаритного мусора</w:t>
      </w:r>
      <w:r w:rsidRPr="00991DB3">
        <w:rPr>
          <w:sz w:val="22"/>
          <w:szCs w:val="22"/>
        </w:rPr>
        <w:t xml:space="preserve"> от населения на территории муниципального образования сельское поселение Леуши).</w:t>
      </w:r>
    </w:p>
    <w:p w:rsidR="005B3530" w:rsidRPr="00991DB3" w:rsidRDefault="005B3530" w:rsidP="005B3530">
      <w:pPr>
        <w:tabs>
          <w:tab w:val="num" w:pos="0"/>
        </w:tabs>
        <w:ind w:firstLine="426"/>
        <w:jc w:val="both"/>
        <w:rPr>
          <w:sz w:val="22"/>
          <w:szCs w:val="22"/>
        </w:rPr>
      </w:pPr>
      <w:r w:rsidRPr="00991DB3">
        <w:rPr>
          <w:sz w:val="22"/>
          <w:szCs w:val="22"/>
        </w:rPr>
        <w:t xml:space="preserve"> 3) сведения и документы (фирменное наименование, сведения об организационно-правовой форме, о месте нахождения, номер контактного телефона) об участнике, подавшем такую заявку;</w:t>
      </w:r>
    </w:p>
    <w:p w:rsidR="005B3530" w:rsidRPr="00991DB3" w:rsidRDefault="005B3530" w:rsidP="005B3530">
      <w:pPr>
        <w:tabs>
          <w:tab w:val="num" w:pos="0"/>
        </w:tabs>
        <w:ind w:firstLine="426"/>
        <w:jc w:val="both"/>
        <w:rPr>
          <w:sz w:val="22"/>
          <w:szCs w:val="22"/>
        </w:rPr>
      </w:pPr>
      <w:r w:rsidRPr="00991DB3">
        <w:rPr>
          <w:sz w:val="22"/>
          <w:szCs w:val="22"/>
        </w:rPr>
        <w:t xml:space="preserve"> 4) выписка из Единого государственного реестра юридических лиц (для юридических лиц) или выписка из Единого реестра индивидуальных предпринимателей (для индивидуальных предпринимателей), полученная не ранее чем за 6 месяцев до дня опубликования извещения о проведении конкурса; </w:t>
      </w:r>
    </w:p>
    <w:p w:rsidR="005B3530" w:rsidRPr="00991DB3" w:rsidRDefault="005B3530" w:rsidP="005B3530">
      <w:pPr>
        <w:tabs>
          <w:tab w:val="num" w:pos="0"/>
        </w:tabs>
        <w:ind w:firstLine="426"/>
        <w:jc w:val="both"/>
        <w:rPr>
          <w:sz w:val="22"/>
          <w:szCs w:val="22"/>
        </w:rPr>
      </w:pPr>
      <w:r w:rsidRPr="00991DB3">
        <w:rPr>
          <w:sz w:val="22"/>
          <w:szCs w:val="22"/>
        </w:rPr>
        <w:t>5) копии учредительных документов участника (для юридических лиц);</w:t>
      </w:r>
    </w:p>
    <w:p w:rsidR="005B3530" w:rsidRPr="00991DB3" w:rsidRDefault="005B3530" w:rsidP="005B3530">
      <w:pPr>
        <w:tabs>
          <w:tab w:val="num" w:pos="0"/>
        </w:tabs>
        <w:ind w:firstLine="426"/>
        <w:jc w:val="both"/>
        <w:rPr>
          <w:sz w:val="22"/>
          <w:szCs w:val="22"/>
        </w:rPr>
      </w:pPr>
      <w:r w:rsidRPr="00991DB3">
        <w:rPr>
          <w:sz w:val="22"/>
          <w:szCs w:val="22"/>
        </w:rPr>
        <w:t>6) анкета участника (приложение № 1 к согласию);</w:t>
      </w:r>
    </w:p>
    <w:p w:rsidR="005B3530" w:rsidRPr="00991DB3" w:rsidRDefault="005B3530" w:rsidP="005B3530">
      <w:pPr>
        <w:tabs>
          <w:tab w:val="num" w:pos="0"/>
        </w:tabs>
        <w:ind w:firstLine="426"/>
        <w:jc w:val="both"/>
        <w:rPr>
          <w:sz w:val="22"/>
          <w:szCs w:val="22"/>
        </w:rPr>
      </w:pPr>
      <w:r w:rsidRPr="00991DB3">
        <w:rPr>
          <w:sz w:val="22"/>
          <w:szCs w:val="22"/>
        </w:rPr>
        <w:t>7) копия документа, подтверждающая полномочия руководителя юридического лица или иного лица, действующего от имени юридического лица – решение учредителя о назначении руководителя, приказ о назначении руководителя. По иному лицу также необходимо предоставить доверенность. Копия паспорта (для индивидуальных предпринимателей);</w:t>
      </w:r>
    </w:p>
    <w:p w:rsidR="005B3530" w:rsidRPr="00991DB3" w:rsidRDefault="005B3530" w:rsidP="005B3530">
      <w:pPr>
        <w:tabs>
          <w:tab w:val="num" w:pos="0"/>
        </w:tabs>
        <w:ind w:firstLine="426"/>
        <w:jc w:val="both"/>
        <w:rPr>
          <w:sz w:val="22"/>
          <w:szCs w:val="22"/>
        </w:rPr>
      </w:pPr>
      <w:r w:rsidRPr="00991DB3">
        <w:rPr>
          <w:sz w:val="22"/>
          <w:szCs w:val="22"/>
        </w:rPr>
        <w:t>8) копия лицензии на осуществление деятельности в соответствии с предметом конкурса.</w:t>
      </w:r>
    </w:p>
    <w:p w:rsidR="005B3530" w:rsidRPr="00991DB3" w:rsidRDefault="005B3530" w:rsidP="005B3530">
      <w:pPr>
        <w:tabs>
          <w:tab w:val="num" w:pos="0"/>
        </w:tabs>
        <w:ind w:firstLine="426"/>
        <w:jc w:val="both"/>
        <w:rPr>
          <w:sz w:val="22"/>
          <w:szCs w:val="22"/>
        </w:rPr>
      </w:pPr>
      <w:r w:rsidRPr="00991DB3">
        <w:rPr>
          <w:sz w:val="22"/>
          <w:szCs w:val="22"/>
        </w:rPr>
        <w:t>9) справка налогового органа, подтверждающая отсутствие неисполненной обязанности по уплате налогов, сборов, пеней и налоговых санкций, подлежащих уплате в соответствии с нормами законодательства РФ, полученная не позднее, чем за 30 дней до дня опубликования извещения о проведении конкурса.</w:t>
      </w:r>
    </w:p>
    <w:p w:rsidR="005B3530" w:rsidRPr="00991DB3" w:rsidRDefault="005B3530" w:rsidP="005B3530">
      <w:pPr>
        <w:tabs>
          <w:tab w:val="num" w:pos="0"/>
        </w:tabs>
        <w:ind w:firstLine="426"/>
        <w:jc w:val="both"/>
        <w:rPr>
          <w:sz w:val="22"/>
          <w:szCs w:val="22"/>
        </w:rPr>
      </w:pPr>
    </w:p>
    <w:p w:rsidR="005B3530" w:rsidRPr="00991DB3" w:rsidRDefault="005B3530" w:rsidP="005B3530">
      <w:pPr>
        <w:pStyle w:val="a6"/>
        <w:tabs>
          <w:tab w:val="num" w:pos="0"/>
          <w:tab w:val="left" w:pos="540"/>
          <w:tab w:val="left" w:pos="900"/>
          <w:tab w:val="left" w:pos="1080"/>
          <w:tab w:val="left" w:pos="5489"/>
        </w:tabs>
        <w:ind w:left="0" w:firstLine="426"/>
        <w:rPr>
          <w:sz w:val="22"/>
          <w:szCs w:val="22"/>
        </w:rPr>
      </w:pPr>
      <w:r w:rsidRPr="00991DB3">
        <w:rPr>
          <w:sz w:val="22"/>
          <w:szCs w:val="22"/>
        </w:rPr>
        <w:t>10. Дата составления «___» ____________20__ год</w:t>
      </w:r>
      <w:r w:rsidRPr="00991DB3">
        <w:rPr>
          <w:sz w:val="22"/>
          <w:szCs w:val="22"/>
        </w:rPr>
        <w:tab/>
      </w:r>
    </w:p>
    <w:p w:rsidR="005B3530" w:rsidRPr="00991DB3" w:rsidRDefault="005B3530" w:rsidP="005B3530">
      <w:pPr>
        <w:pStyle w:val="a6"/>
        <w:tabs>
          <w:tab w:val="num" w:pos="0"/>
          <w:tab w:val="left" w:pos="540"/>
          <w:tab w:val="left" w:pos="900"/>
          <w:tab w:val="left" w:pos="1080"/>
        </w:tabs>
        <w:ind w:firstLine="426"/>
        <w:rPr>
          <w:sz w:val="22"/>
          <w:szCs w:val="22"/>
        </w:rPr>
      </w:pPr>
    </w:p>
    <w:p w:rsidR="005B3530" w:rsidRPr="00991DB3" w:rsidRDefault="005B3530" w:rsidP="005B3530">
      <w:pPr>
        <w:pStyle w:val="a6"/>
        <w:tabs>
          <w:tab w:val="num" w:pos="0"/>
          <w:tab w:val="left" w:pos="540"/>
          <w:tab w:val="left" w:pos="900"/>
          <w:tab w:val="left" w:pos="1080"/>
        </w:tabs>
        <w:ind w:firstLine="426"/>
        <w:rPr>
          <w:sz w:val="22"/>
          <w:szCs w:val="22"/>
        </w:rPr>
      </w:pPr>
    </w:p>
    <w:p w:rsidR="005B3530" w:rsidRPr="00991DB3" w:rsidRDefault="005B3530" w:rsidP="005B3530">
      <w:pPr>
        <w:pStyle w:val="a6"/>
        <w:tabs>
          <w:tab w:val="num" w:pos="0"/>
          <w:tab w:val="left" w:pos="540"/>
          <w:tab w:val="left" w:pos="900"/>
          <w:tab w:val="left" w:pos="1080"/>
        </w:tabs>
        <w:spacing w:after="0"/>
        <w:ind w:left="0"/>
        <w:rPr>
          <w:sz w:val="22"/>
          <w:szCs w:val="22"/>
        </w:rPr>
      </w:pPr>
      <w:r w:rsidRPr="00991DB3">
        <w:rPr>
          <w:sz w:val="22"/>
          <w:szCs w:val="22"/>
        </w:rPr>
        <w:t xml:space="preserve">Руководитель организации </w:t>
      </w:r>
    </w:p>
    <w:p w:rsidR="005B3530" w:rsidRPr="00991DB3" w:rsidRDefault="005B3530" w:rsidP="005B3530">
      <w:pPr>
        <w:pStyle w:val="a6"/>
        <w:tabs>
          <w:tab w:val="num" w:pos="0"/>
          <w:tab w:val="left" w:pos="540"/>
          <w:tab w:val="left" w:pos="900"/>
          <w:tab w:val="left" w:pos="1080"/>
        </w:tabs>
        <w:spacing w:after="0"/>
        <w:ind w:left="0"/>
        <w:rPr>
          <w:sz w:val="22"/>
          <w:szCs w:val="22"/>
        </w:rPr>
      </w:pPr>
      <w:r w:rsidRPr="00991DB3">
        <w:rPr>
          <w:sz w:val="22"/>
          <w:szCs w:val="22"/>
        </w:rPr>
        <w:t>либо уполномоченное им лицо</w:t>
      </w:r>
    </w:p>
    <w:p w:rsidR="005B3530" w:rsidRPr="00991DB3" w:rsidRDefault="005B3530" w:rsidP="005B3530">
      <w:pPr>
        <w:pStyle w:val="a6"/>
        <w:tabs>
          <w:tab w:val="num" w:pos="0"/>
          <w:tab w:val="left" w:pos="540"/>
          <w:tab w:val="left" w:pos="900"/>
          <w:tab w:val="left" w:pos="1080"/>
        </w:tabs>
        <w:spacing w:after="0"/>
        <w:ind w:left="0"/>
        <w:rPr>
          <w:sz w:val="22"/>
          <w:szCs w:val="22"/>
        </w:rPr>
      </w:pPr>
      <w:r w:rsidRPr="00991DB3">
        <w:rPr>
          <w:sz w:val="22"/>
          <w:szCs w:val="22"/>
        </w:rPr>
        <w:t xml:space="preserve">(индивидуальный предприниматель)    </w:t>
      </w:r>
      <w:r w:rsidRPr="00991DB3">
        <w:rPr>
          <w:b/>
          <w:sz w:val="22"/>
          <w:szCs w:val="22"/>
        </w:rPr>
        <w:t xml:space="preserve">_______________                  </w:t>
      </w:r>
      <w:r w:rsidRPr="00991DB3">
        <w:rPr>
          <w:sz w:val="22"/>
          <w:szCs w:val="22"/>
        </w:rPr>
        <w:t>/_______________/</w:t>
      </w:r>
    </w:p>
    <w:p w:rsidR="005B3530" w:rsidRPr="00991DB3" w:rsidRDefault="005B3530" w:rsidP="005B3530">
      <w:pPr>
        <w:pStyle w:val="a6"/>
        <w:tabs>
          <w:tab w:val="num" w:pos="0"/>
          <w:tab w:val="left" w:pos="540"/>
          <w:tab w:val="left" w:pos="900"/>
          <w:tab w:val="left" w:pos="1080"/>
        </w:tabs>
        <w:spacing w:after="0"/>
        <w:ind w:left="0"/>
        <w:jc w:val="center"/>
        <w:rPr>
          <w:i/>
          <w:sz w:val="22"/>
          <w:szCs w:val="22"/>
        </w:rPr>
      </w:pPr>
      <w:r w:rsidRPr="00991DB3">
        <w:rPr>
          <w:i/>
          <w:sz w:val="22"/>
          <w:szCs w:val="22"/>
        </w:rPr>
        <w:t xml:space="preserve">                                    (подпись)                                расшифровка</w:t>
      </w:r>
    </w:p>
    <w:p w:rsidR="005B3530" w:rsidRPr="00991DB3" w:rsidRDefault="005B3530" w:rsidP="005B3530">
      <w:pPr>
        <w:pStyle w:val="a6"/>
        <w:tabs>
          <w:tab w:val="num" w:pos="0"/>
          <w:tab w:val="left" w:pos="540"/>
          <w:tab w:val="left" w:pos="900"/>
          <w:tab w:val="left" w:pos="1080"/>
        </w:tabs>
        <w:spacing w:after="0"/>
        <w:ind w:left="0"/>
        <w:rPr>
          <w:sz w:val="22"/>
          <w:szCs w:val="22"/>
        </w:rPr>
      </w:pPr>
      <w:r w:rsidRPr="00991DB3">
        <w:rPr>
          <w:sz w:val="22"/>
          <w:szCs w:val="22"/>
        </w:rPr>
        <w:t xml:space="preserve">М.П. </w:t>
      </w:r>
      <w:r w:rsidRPr="00991DB3">
        <w:rPr>
          <w:sz w:val="22"/>
          <w:szCs w:val="22"/>
        </w:rPr>
        <w:tab/>
        <w:t xml:space="preserve">    </w:t>
      </w:r>
    </w:p>
    <w:p w:rsidR="005B3530" w:rsidRPr="00991DB3" w:rsidRDefault="005B3530" w:rsidP="005B3530">
      <w:pPr>
        <w:ind w:firstLine="851"/>
        <w:jc w:val="right"/>
        <w:rPr>
          <w:sz w:val="22"/>
          <w:szCs w:val="22"/>
        </w:rPr>
      </w:pPr>
    </w:p>
    <w:p w:rsidR="005B3530" w:rsidRPr="00991DB3" w:rsidRDefault="005B3530" w:rsidP="005B3530">
      <w:pPr>
        <w:ind w:firstLine="851"/>
        <w:jc w:val="right"/>
        <w:rPr>
          <w:sz w:val="22"/>
          <w:szCs w:val="22"/>
        </w:rPr>
      </w:pPr>
    </w:p>
    <w:p w:rsidR="005B3530" w:rsidRPr="00991DB3" w:rsidRDefault="005B3530" w:rsidP="005B3530">
      <w:pPr>
        <w:ind w:firstLine="851"/>
        <w:jc w:val="right"/>
        <w:rPr>
          <w:sz w:val="22"/>
          <w:szCs w:val="22"/>
        </w:rPr>
      </w:pPr>
    </w:p>
    <w:p w:rsidR="005B3530" w:rsidRPr="00991DB3" w:rsidRDefault="005B3530" w:rsidP="005B3530">
      <w:pPr>
        <w:ind w:firstLine="851"/>
        <w:jc w:val="right"/>
        <w:rPr>
          <w:sz w:val="22"/>
          <w:szCs w:val="22"/>
        </w:rPr>
      </w:pPr>
    </w:p>
    <w:p w:rsidR="005B3530" w:rsidRPr="00991DB3" w:rsidRDefault="005B3530" w:rsidP="005B3530">
      <w:pPr>
        <w:ind w:firstLine="851"/>
        <w:jc w:val="right"/>
        <w:rPr>
          <w:sz w:val="22"/>
          <w:szCs w:val="22"/>
        </w:rPr>
      </w:pPr>
    </w:p>
    <w:p w:rsidR="005B3530" w:rsidRPr="00991DB3" w:rsidRDefault="005B3530" w:rsidP="005B3530">
      <w:pPr>
        <w:ind w:firstLine="851"/>
        <w:jc w:val="right"/>
        <w:rPr>
          <w:sz w:val="22"/>
          <w:szCs w:val="22"/>
        </w:rPr>
      </w:pPr>
      <w:r w:rsidRPr="00991DB3">
        <w:rPr>
          <w:sz w:val="22"/>
          <w:szCs w:val="22"/>
        </w:rPr>
        <w:t>Всего на _______ листах.</w:t>
      </w:r>
    </w:p>
    <w:p w:rsidR="005B3530" w:rsidRPr="00991DB3" w:rsidRDefault="005B3530" w:rsidP="005B3530">
      <w:pPr>
        <w:ind w:left="3545"/>
        <w:jc w:val="both"/>
        <w:rPr>
          <w:sz w:val="20"/>
          <w:szCs w:val="24"/>
        </w:rPr>
      </w:pPr>
    </w:p>
    <w:p w:rsidR="005B3530" w:rsidRPr="00991DB3" w:rsidRDefault="005B3530" w:rsidP="005B3530">
      <w:pPr>
        <w:ind w:left="3545"/>
        <w:jc w:val="both"/>
        <w:rPr>
          <w:sz w:val="20"/>
          <w:szCs w:val="24"/>
        </w:rPr>
      </w:pPr>
    </w:p>
    <w:p w:rsidR="005B3530" w:rsidRPr="00991DB3" w:rsidRDefault="005B3530" w:rsidP="005B3530">
      <w:pPr>
        <w:ind w:left="3545"/>
        <w:jc w:val="both"/>
        <w:rPr>
          <w:sz w:val="20"/>
          <w:szCs w:val="24"/>
        </w:rPr>
      </w:pPr>
    </w:p>
    <w:p w:rsidR="005B3530" w:rsidRPr="00991DB3" w:rsidRDefault="005B3530" w:rsidP="005B3530">
      <w:pPr>
        <w:ind w:left="3545"/>
        <w:jc w:val="both"/>
        <w:rPr>
          <w:sz w:val="20"/>
          <w:szCs w:val="24"/>
        </w:rPr>
      </w:pPr>
      <w:r w:rsidRPr="00991DB3">
        <w:rPr>
          <w:sz w:val="20"/>
          <w:szCs w:val="24"/>
        </w:rPr>
        <w:lastRenderedPageBreak/>
        <w:t>Приложение № 1</w:t>
      </w:r>
    </w:p>
    <w:p w:rsidR="005B3530" w:rsidRPr="00991DB3" w:rsidRDefault="005B3530" w:rsidP="005B3530">
      <w:pPr>
        <w:ind w:left="3545"/>
        <w:jc w:val="both"/>
        <w:rPr>
          <w:spacing w:val="20"/>
          <w:sz w:val="20"/>
          <w:szCs w:val="24"/>
        </w:rPr>
      </w:pPr>
      <w:proofErr w:type="gramStart"/>
      <w:r w:rsidRPr="00991DB3">
        <w:rPr>
          <w:sz w:val="20"/>
        </w:rPr>
        <w:t>к</w:t>
      </w:r>
      <w:r w:rsidRPr="00991DB3">
        <w:rPr>
          <w:rStyle w:val="ab"/>
          <w:b w:val="0"/>
          <w:sz w:val="16"/>
          <w:szCs w:val="24"/>
        </w:rPr>
        <w:t xml:space="preserve"> </w:t>
      </w:r>
      <w:r w:rsidRPr="00991DB3">
        <w:rPr>
          <w:sz w:val="20"/>
          <w:szCs w:val="24"/>
        </w:rPr>
        <w:t>согласию на участие в конкурсе по отбору организации для оказания</w:t>
      </w:r>
      <w:proofErr w:type="gramEnd"/>
      <w:r w:rsidRPr="00991DB3">
        <w:rPr>
          <w:sz w:val="20"/>
          <w:szCs w:val="24"/>
        </w:rPr>
        <w:t xml:space="preserve"> услуг по сбору и вывозу твердых коммунальных отходов и </w:t>
      </w:r>
      <w:r w:rsidRPr="00991DB3">
        <w:rPr>
          <w:kern w:val="36"/>
          <w:sz w:val="20"/>
          <w:szCs w:val="24"/>
        </w:rPr>
        <w:t>крупногабаритного мусора</w:t>
      </w:r>
      <w:r w:rsidRPr="00991DB3">
        <w:rPr>
          <w:sz w:val="20"/>
          <w:szCs w:val="24"/>
        </w:rPr>
        <w:t xml:space="preserve"> на территории муниципального образования сельское поселение Леуши</w:t>
      </w:r>
    </w:p>
    <w:p w:rsidR="005B3530" w:rsidRPr="00991DB3" w:rsidRDefault="005B3530" w:rsidP="005B3530">
      <w:pPr>
        <w:pStyle w:val="3"/>
        <w:spacing w:before="0" w:after="0"/>
        <w:jc w:val="center"/>
        <w:rPr>
          <w:rFonts w:ascii="Times New Roman" w:eastAsia="Arial Unicode MS" w:hAnsi="Times New Roman"/>
          <w:spacing w:val="20"/>
          <w:sz w:val="24"/>
          <w:szCs w:val="24"/>
        </w:rPr>
      </w:pPr>
    </w:p>
    <w:p w:rsidR="005B3530" w:rsidRPr="00991DB3" w:rsidRDefault="005B3530" w:rsidP="005B3530">
      <w:pPr>
        <w:pStyle w:val="3"/>
        <w:spacing w:before="0" w:after="0"/>
        <w:jc w:val="center"/>
        <w:rPr>
          <w:rFonts w:ascii="Times New Roman" w:eastAsia="Arial Unicode MS" w:hAnsi="Times New Roman"/>
          <w:spacing w:val="20"/>
          <w:sz w:val="22"/>
          <w:szCs w:val="24"/>
        </w:rPr>
      </w:pPr>
      <w:r w:rsidRPr="00991DB3">
        <w:rPr>
          <w:rFonts w:ascii="Times New Roman" w:eastAsia="Arial Unicode MS" w:hAnsi="Times New Roman"/>
          <w:spacing w:val="20"/>
          <w:sz w:val="22"/>
          <w:szCs w:val="24"/>
        </w:rPr>
        <w:t>АНКЕТА ПРЕТЕНДЕНТА</w:t>
      </w:r>
    </w:p>
    <w:p w:rsidR="005B3530" w:rsidRPr="00991DB3" w:rsidRDefault="005B3530" w:rsidP="005B3530">
      <w:pPr>
        <w:jc w:val="center"/>
        <w:rPr>
          <w:sz w:val="22"/>
          <w:szCs w:val="24"/>
        </w:rPr>
      </w:pPr>
      <w:r w:rsidRPr="00991DB3">
        <w:rPr>
          <w:sz w:val="22"/>
          <w:szCs w:val="24"/>
        </w:rPr>
        <w:t xml:space="preserve">Общие сведения </w:t>
      </w:r>
      <w:proofErr w:type="gramStart"/>
      <w:r w:rsidRPr="00991DB3">
        <w:rPr>
          <w:sz w:val="22"/>
          <w:szCs w:val="24"/>
        </w:rPr>
        <w:t>о претенденте на участие в конкурсе по отбору организации для оказания</w:t>
      </w:r>
      <w:proofErr w:type="gramEnd"/>
      <w:r w:rsidRPr="00991DB3">
        <w:rPr>
          <w:sz w:val="22"/>
          <w:szCs w:val="24"/>
        </w:rPr>
        <w:t xml:space="preserve"> услуг по сбору и вывозу твердых коммунальных отходов и </w:t>
      </w:r>
      <w:r w:rsidRPr="00991DB3">
        <w:rPr>
          <w:kern w:val="36"/>
          <w:sz w:val="22"/>
          <w:szCs w:val="24"/>
        </w:rPr>
        <w:t>крупногабаритного мусора</w:t>
      </w:r>
      <w:r w:rsidRPr="00991DB3">
        <w:rPr>
          <w:sz w:val="22"/>
          <w:szCs w:val="24"/>
        </w:rPr>
        <w:t xml:space="preserve"> на территории муниципального образования сельское поселение Леуши</w:t>
      </w:r>
    </w:p>
    <w:p w:rsidR="005B3530" w:rsidRPr="00991DB3" w:rsidRDefault="005B3530" w:rsidP="005B3530">
      <w:pPr>
        <w:jc w:val="center"/>
        <w:rPr>
          <w:sz w:val="22"/>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5B3530" w:rsidRPr="00991DB3" w:rsidTr="00BE137F">
        <w:tc>
          <w:tcPr>
            <w:tcW w:w="9923" w:type="dxa"/>
          </w:tcPr>
          <w:p w:rsidR="005B3530" w:rsidRPr="00991DB3" w:rsidRDefault="005B3530" w:rsidP="00BE137F">
            <w:pPr>
              <w:jc w:val="both"/>
              <w:rPr>
                <w:sz w:val="22"/>
                <w:szCs w:val="24"/>
              </w:rPr>
            </w:pPr>
            <w:r w:rsidRPr="00991DB3">
              <w:rPr>
                <w:sz w:val="22"/>
                <w:szCs w:val="24"/>
              </w:rPr>
              <w:t>Полное и сокращенное наименование организац</w:t>
            </w:r>
            <w:proofErr w:type="gramStart"/>
            <w:r w:rsidRPr="00991DB3">
              <w:rPr>
                <w:sz w:val="22"/>
                <w:szCs w:val="24"/>
              </w:rPr>
              <w:t>ии и ее</w:t>
            </w:r>
            <w:proofErr w:type="gramEnd"/>
            <w:r w:rsidRPr="00991DB3">
              <w:rPr>
                <w:sz w:val="22"/>
                <w:szCs w:val="24"/>
              </w:rPr>
              <w:t xml:space="preserve"> организационно-правовая форма: (на основании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 Ф. И. О. участника – индивидуального предпринимателя </w:t>
            </w:r>
          </w:p>
          <w:p w:rsidR="005B3530" w:rsidRPr="00991DB3" w:rsidRDefault="005B3530" w:rsidP="00BE137F">
            <w:pPr>
              <w:rPr>
                <w:i/>
                <w:sz w:val="22"/>
                <w:szCs w:val="24"/>
              </w:rPr>
            </w:pPr>
            <w:r w:rsidRPr="00991DB3">
              <w:rPr>
                <w:i/>
                <w:sz w:val="22"/>
                <w:szCs w:val="24"/>
              </w:rPr>
              <w:t>Указать вид документа</w:t>
            </w:r>
          </w:p>
        </w:tc>
      </w:tr>
      <w:tr w:rsidR="005B3530" w:rsidRPr="00991DB3" w:rsidTr="00BE137F">
        <w:tc>
          <w:tcPr>
            <w:tcW w:w="9923" w:type="dxa"/>
          </w:tcPr>
          <w:p w:rsidR="005B3530" w:rsidRPr="00991DB3" w:rsidRDefault="005B3530" w:rsidP="00BE137F">
            <w:pPr>
              <w:rPr>
                <w:sz w:val="22"/>
                <w:szCs w:val="24"/>
              </w:rPr>
            </w:pPr>
            <w:r w:rsidRPr="00991DB3">
              <w:rPr>
                <w:sz w:val="22"/>
                <w:szCs w:val="24"/>
              </w:rPr>
              <w:t>ИНН, КПП, ОГРН, ОКПО</w:t>
            </w:r>
          </w:p>
        </w:tc>
      </w:tr>
      <w:tr w:rsidR="005B3530" w:rsidRPr="00991DB3" w:rsidTr="00BE137F">
        <w:tc>
          <w:tcPr>
            <w:tcW w:w="9923" w:type="dxa"/>
          </w:tcPr>
          <w:p w:rsidR="005B3530" w:rsidRPr="00991DB3" w:rsidRDefault="005B3530" w:rsidP="00BE137F">
            <w:pPr>
              <w:rPr>
                <w:sz w:val="22"/>
                <w:szCs w:val="24"/>
              </w:rPr>
            </w:pPr>
            <w:r w:rsidRPr="00991DB3">
              <w:rPr>
                <w:sz w:val="22"/>
                <w:szCs w:val="24"/>
              </w:rPr>
              <w:t>Юридический адрес:</w:t>
            </w:r>
          </w:p>
        </w:tc>
      </w:tr>
      <w:tr w:rsidR="005B3530" w:rsidRPr="00991DB3" w:rsidTr="00BE137F">
        <w:tc>
          <w:tcPr>
            <w:tcW w:w="9923" w:type="dxa"/>
          </w:tcPr>
          <w:p w:rsidR="005B3530" w:rsidRPr="00991DB3" w:rsidRDefault="005B3530" w:rsidP="00BE137F">
            <w:pPr>
              <w:rPr>
                <w:sz w:val="22"/>
                <w:szCs w:val="24"/>
              </w:rPr>
            </w:pPr>
            <w:r w:rsidRPr="00991DB3">
              <w:rPr>
                <w:sz w:val="22"/>
                <w:szCs w:val="24"/>
              </w:rPr>
              <w:t>Почтовый адрес (местонахождение):</w:t>
            </w:r>
          </w:p>
        </w:tc>
      </w:tr>
      <w:tr w:rsidR="005B3530" w:rsidRPr="00991DB3" w:rsidTr="00BE137F">
        <w:trPr>
          <w:trHeight w:val="562"/>
        </w:trPr>
        <w:tc>
          <w:tcPr>
            <w:tcW w:w="9923" w:type="dxa"/>
          </w:tcPr>
          <w:p w:rsidR="005B3530" w:rsidRPr="00991DB3" w:rsidRDefault="005B3530" w:rsidP="00BE137F">
            <w:pPr>
              <w:rPr>
                <w:sz w:val="22"/>
                <w:szCs w:val="24"/>
              </w:rPr>
            </w:pPr>
            <w:r w:rsidRPr="00991DB3">
              <w:rPr>
                <w:sz w:val="22"/>
                <w:szCs w:val="24"/>
              </w:rPr>
              <w:t>Телефон, факс:</w:t>
            </w:r>
            <w:r w:rsidRPr="00991DB3">
              <w:rPr>
                <w:sz w:val="22"/>
                <w:szCs w:val="24"/>
              </w:rPr>
              <w:br/>
              <w:t>Контактное лицо:</w:t>
            </w:r>
          </w:p>
        </w:tc>
      </w:tr>
      <w:tr w:rsidR="005B3530" w:rsidRPr="00991DB3" w:rsidTr="00BE137F">
        <w:trPr>
          <w:trHeight w:val="414"/>
        </w:trPr>
        <w:tc>
          <w:tcPr>
            <w:tcW w:w="9923" w:type="dxa"/>
          </w:tcPr>
          <w:p w:rsidR="005B3530" w:rsidRPr="00991DB3" w:rsidRDefault="005B3530" w:rsidP="00BE137F">
            <w:pPr>
              <w:tabs>
                <w:tab w:val="left" w:pos="5279"/>
              </w:tabs>
              <w:rPr>
                <w:sz w:val="22"/>
                <w:szCs w:val="24"/>
              </w:rPr>
            </w:pPr>
            <w:r w:rsidRPr="00991DB3">
              <w:rPr>
                <w:sz w:val="22"/>
                <w:szCs w:val="24"/>
              </w:rPr>
              <w:t>Электронная почта:</w:t>
            </w:r>
          </w:p>
          <w:p w:rsidR="005B3530" w:rsidRPr="00991DB3" w:rsidRDefault="005B3530" w:rsidP="00BE137F">
            <w:pPr>
              <w:tabs>
                <w:tab w:val="left" w:pos="5279"/>
              </w:tabs>
              <w:rPr>
                <w:sz w:val="22"/>
                <w:szCs w:val="24"/>
              </w:rPr>
            </w:pPr>
            <w:r w:rsidRPr="00991DB3">
              <w:rPr>
                <w:sz w:val="22"/>
                <w:szCs w:val="24"/>
              </w:rPr>
              <w:t>Интернет-сайт:</w:t>
            </w:r>
          </w:p>
        </w:tc>
      </w:tr>
      <w:tr w:rsidR="005B3530" w:rsidRPr="00991DB3" w:rsidTr="00BE137F">
        <w:tc>
          <w:tcPr>
            <w:tcW w:w="9923" w:type="dxa"/>
          </w:tcPr>
          <w:p w:rsidR="005B3530" w:rsidRPr="00991DB3" w:rsidRDefault="005B3530" w:rsidP="00BE137F">
            <w:pPr>
              <w:rPr>
                <w:sz w:val="22"/>
                <w:szCs w:val="24"/>
              </w:rPr>
            </w:pPr>
            <w:r w:rsidRPr="00991DB3">
              <w:rPr>
                <w:sz w:val="22"/>
                <w:szCs w:val="24"/>
              </w:rPr>
              <w:t>Основной профиль деятельности:</w:t>
            </w:r>
          </w:p>
          <w:p w:rsidR="005B3530" w:rsidRPr="00991DB3" w:rsidRDefault="005B3530" w:rsidP="00BE137F">
            <w:pPr>
              <w:rPr>
                <w:sz w:val="22"/>
                <w:szCs w:val="24"/>
              </w:rPr>
            </w:pPr>
            <w:r w:rsidRPr="00991DB3">
              <w:rPr>
                <w:sz w:val="22"/>
                <w:szCs w:val="24"/>
              </w:rPr>
              <w:t>Другие виды деятельности:</w:t>
            </w:r>
          </w:p>
        </w:tc>
      </w:tr>
      <w:tr w:rsidR="005B3530" w:rsidRPr="00991DB3" w:rsidTr="00BE137F">
        <w:tc>
          <w:tcPr>
            <w:tcW w:w="9923" w:type="dxa"/>
          </w:tcPr>
          <w:p w:rsidR="005B3530" w:rsidRPr="00991DB3" w:rsidRDefault="005B3530" w:rsidP="00BE137F">
            <w:pPr>
              <w:rPr>
                <w:sz w:val="22"/>
                <w:szCs w:val="24"/>
              </w:rPr>
            </w:pPr>
            <w:r w:rsidRPr="00991DB3">
              <w:rPr>
                <w:sz w:val="22"/>
                <w:szCs w:val="24"/>
              </w:rPr>
              <w:t>Дата, место и орган регистрации (свидетельство о регистрации):</w:t>
            </w:r>
          </w:p>
        </w:tc>
      </w:tr>
      <w:tr w:rsidR="005B3530" w:rsidRPr="00991DB3" w:rsidTr="00BE137F">
        <w:tc>
          <w:tcPr>
            <w:tcW w:w="9923" w:type="dxa"/>
          </w:tcPr>
          <w:p w:rsidR="005B3530" w:rsidRPr="00991DB3" w:rsidRDefault="005B3530" w:rsidP="00BE137F">
            <w:pPr>
              <w:rPr>
                <w:sz w:val="22"/>
                <w:szCs w:val="24"/>
              </w:rPr>
            </w:pPr>
            <w:r w:rsidRPr="00991DB3">
              <w:rPr>
                <w:sz w:val="22"/>
                <w:szCs w:val="24"/>
              </w:rPr>
              <w:t>Головная организация (при ее наличии сведения о дате создания, месте регистрации, адресе, руководителе, телефоне):</w:t>
            </w:r>
          </w:p>
        </w:tc>
      </w:tr>
      <w:tr w:rsidR="005B3530" w:rsidRPr="00991DB3" w:rsidTr="00BE137F">
        <w:tc>
          <w:tcPr>
            <w:tcW w:w="9923" w:type="dxa"/>
          </w:tcPr>
          <w:p w:rsidR="005B3530" w:rsidRPr="00991DB3" w:rsidRDefault="005B3530" w:rsidP="00BE137F">
            <w:pPr>
              <w:rPr>
                <w:sz w:val="22"/>
                <w:szCs w:val="24"/>
              </w:rPr>
            </w:pPr>
            <w:r w:rsidRPr="00991DB3">
              <w:rPr>
                <w:sz w:val="22"/>
                <w:szCs w:val="24"/>
              </w:rPr>
              <w:t>Сведения об участниках (акционерах):</w:t>
            </w:r>
          </w:p>
        </w:tc>
      </w:tr>
      <w:tr w:rsidR="005B3530" w:rsidRPr="00991DB3" w:rsidTr="00BE137F">
        <w:tc>
          <w:tcPr>
            <w:tcW w:w="9923" w:type="dxa"/>
          </w:tcPr>
          <w:p w:rsidR="005B3530" w:rsidRPr="00991DB3" w:rsidRDefault="005B3530" w:rsidP="00BE137F">
            <w:pPr>
              <w:rPr>
                <w:sz w:val="22"/>
                <w:szCs w:val="24"/>
              </w:rPr>
            </w:pPr>
            <w:r w:rsidRPr="00991DB3">
              <w:rPr>
                <w:sz w:val="22"/>
                <w:szCs w:val="24"/>
              </w:rPr>
              <w:t>Количество административно-управленческого аппарата:</w:t>
            </w:r>
          </w:p>
          <w:p w:rsidR="005B3530" w:rsidRPr="00991DB3" w:rsidRDefault="005B3530" w:rsidP="00BE137F">
            <w:pPr>
              <w:rPr>
                <w:sz w:val="22"/>
                <w:szCs w:val="24"/>
              </w:rPr>
            </w:pPr>
            <w:r w:rsidRPr="00991DB3">
              <w:rPr>
                <w:sz w:val="22"/>
                <w:szCs w:val="24"/>
              </w:rPr>
              <w:t>Количество технического и производственного персонала:</w:t>
            </w:r>
          </w:p>
        </w:tc>
      </w:tr>
      <w:tr w:rsidR="005B3530" w:rsidRPr="00991DB3" w:rsidTr="00BE137F">
        <w:trPr>
          <w:trHeight w:val="438"/>
        </w:trPr>
        <w:tc>
          <w:tcPr>
            <w:tcW w:w="9923" w:type="dxa"/>
          </w:tcPr>
          <w:p w:rsidR="005B3530" w:rsidRPr="00991DB3" w:rsidRDefault="005B3530" w:rsidP="00BE137F">
            <w:pPr>
              <w:rPr>
                <w:sz w:val="22"/>
                <w:szCs w:val="24"/>
              </w:rPr>
            </w:pPr>
            <w:r w:rsidRPr="00991DB3">
              <w:rPr>
                <w:sz w:val="22"/>
                <w:szCs w:val="24"/>
              </w:rPr>
              <w:t>Номер и почтовый адрес Инспекции Федеральной налоговой службы, в которой участник зарегистрирован в качестве налогоплательщика</w:t>
            </w:r>
          </w:p>
        </w:tc>
      </w:tr>
    </w:tbl>
    <w:p w:rsidR="005B3530" w:rsidRPr="00991DB3" w:rsidRDefault="005B3530" w:rsidP="005B3530">
      <w:pPr>
        <w:ind w:firstLine="540"/>
        <w:jc w:val="both"/>
        <w:rPr>
          <w:sz w:val="22"/>
          <w:szCs w:val="24"/>
        </w:rPr>
      </w:pPr>
    </w:p>
    <w:p w:rsidR="005B3530" w:rsidRPr="00991DB3" w:rsidRDefault="005B3530" w:rsidP="005B3530">
      <w:pPr>
        <w:rPr>
          <w:i/>
          <w:sz w:val="22"/>
          <w:szCs w:val="24"/>
        </w:rPr>
      </w:pPr>
    </w:p>
    <w:p w:rsidR="005B3530" w:rsidRPr="00991DB3" w:rsidRDefault="005B3530" w:rsidP="005B3530">
      <w:pPr>
        <w:rPr>
          <w:i/>
          <w:sz w:val="22"/>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jc w:val="right"/>
        <w:rPr>
          <w:szCs w:val="24"/>
        </w:rPr>
      </w:pPr>
    </w:p>
    <w:p w:rsidR="005B3530" w:rsidRPr="00991DB3" w:rsidRDefault="005B3530" w:rsidP="005B3530">
      <w:pPr>
        <w:ind w:left="3545"/>
        <w:jc w:val="both"/>
        <w:rPr>
          <w:szCs w:val="24"/>
        </w:rPr>
      </w:pPr>
    </w:p>
    <w:p w:rsidR="005B3530" w:rsidRPr="00991DB3" w:rsidRDefault="005B3530" w:rsidP="005B3530">
      <w:pPr>
        <w:ind w:left="3545"/>
        <w:jc w:val="both"/>
        <w:rPr>
          <w:sz w:val="20"/>
        </w:rPr>
      </w:pPr>
    </w:p>
    <w:p w:rsidR="005B3530" w:rsidRPr="00991DB3" w:rsidRDefault="005B3530" w:rsidP="005B3530">
      <w:pPr>
        <w:ind w:left="3545"/>
        <w:jc w:val="both"/>
        <w:rPr>
          <w:sz w:val="20"/>
        </w:rPr>
      </w:pPr>
    </w:p>
    <w:p w:rsidR="005B3530" w:rsidRPr="00991DB3" w:rsidRDefault="005B3530" w:rsidP="005B3530">
      <w:pPr>
        <w:ind w:left="3545"/>
        <w:jc w:val="both"/>
        <w:rPr>
          <w:sz w:val="20"/>
        </w:rPr>
      </w:pPr>
    </w:p>
    <w:p w:rsidR="005B3530" w:rsidRPr="00991DB3" w:rsidRDefault="005B3530" w:rsidP="005B3530">
      <w:pPr>
        <w:ind w:left="3545"/>
        <w:jc w:val="both"/>
        <w:rPr>
          <w:sz w:val="20"/>
        </w:rPr>
      </w:pPr>
    </w:p>
    <w:p w:rsidR="005B3530" w:rsidRPr="00991DB3" w:rsidRDefault="005B3530" w:rsidP="005B3530">
      <w:pPr>
        <w:ind w:left="3545"/>
        <w:jc w:val="both"/>
        <w:rPr>
          <w:sz w:val="20"/>
        </w:rPr>
      </w:pPr>
      <w:r w:rsidRPr="00991DB3">
        <w:rPr>
          <w:sz w:val="20"/>
        </w:rPr>
        <w:lastRenderedPageBreak/>
        <w:t xml:space="preserve">Приложение № 2 </w:t>
      </w:r>
    </w:p>
    <w:p w:rsidR="005B3530" w:rsidRPr="00991DB3" w:rsidRDefault="005B3530" w:rsidP="005B3530">
      <w:pPr>
        <w:ind w:left="3545"/>
        <w:jc w:val="both"/>
        <w:rPr>
          <w:b/>
          <w:szCs w:val="24"/>
        </w:rPr>
      </w:pPr>
      <w:proofErr w:type="gramStart"/>
      <w:r w:rsidRPr="00991DB3">
        <w:rPr>
          <w:rStyle w:val="ab"/>
          <w:b w:val="0"/>
        </w:rPr>
        <w:t xml:space="preserve">к </w:t>
      </w:r>
      <w:r w:rsidRPr="00991DB3">
        <w:rPr>
          <w:sz w:val="20"/>
        </w:rPr>
        <w:t>согласию на участие в конкурсе по отбору организации для оказания</w:t>
      </w:r>
      <w:proofErr w:type="gramEnd"/>
      <w:r w:rsidRPr="00991DB3">
        <w:rPr>
          <w:sz w:val="20"/>
        </w:rPr>
        <w:t xml:space="preserve"> услуг по сбору и вывозу твердых коммунальных отходов и </w:t>
      </w:r>
      <w:r w:rsidRPr="00991DB3">
        <w:rPr>
          <w:kern w:val="36"/>
          <w:sz w:val="20"/>
        </w:rPr>
        <w:t>крупногабаритного мусора</w:t>
      </w:r>
      <w:r w:rsidRPr="00991DB3">
        <w:rPr>
          <w:sz w:val="20"/>
        </w:rPr>
        <w:t xml:space="preserve"> на территории муниципального образования сельское поселение Леуши</w:t>
      </w:r>
    </w:p>
    <w:p w:rsidR="005B3530" w:rsidRPr="00991DB3" w:rsidRDefault="005B3530" w:rsidP="005B3530">
      <w:pPr>
        <w:keepNext/>
        <w:suppressAutoHyphens/>
        <w:jc w:val="center"/>
        <w:outlineLvl w:val="0"/>
        <w:rPr>
          <w:b/>
          <w:szCs w:val="24"/>
        </w:rPr>
      </w:pPr>
    </w:p>
    <w:p w:rsidR="005B3530" w:rsidRPr="00991DB3" w:rsidRDefault="005B3530" w:rsidP="005B3530">
      <w:pPr>
        <w:keepNext/>
        <w:suppressAutoHyphens/>
        <w:jc w:val="center"/>
        <w:outlineLvl w:val="0"/>
        <w:rPr>
          <w:szCs w:val="24"/>
        </w:rPr>
      </w:pPr>
      <w:r w:rsidRPr="00991DB3">
        <w:rPr>
          <w:szCs w:val="24"/>
        </w:rPr>
        <w:t>СВЕДЕНИЯ</w:t>
      </w:r>
    </w:p>
    <w:p w:rsidR="005B3530" w:rsidRPr="00991DB3" w:rsidRDefault="005B3530" w:rsidP="005B3530">
      <w:pPr>
        <w:keepNext/>
        <w:suppressAutoHyphens/>
        <w:jc w:val="center"/>
        <w:outlineLvl w:val="0"/>
        <w:rPr>
          <w:szCs w:val="24"/>
        </w:rPr>
      </w:pPr>
      <w:r w:rsidRPr="00991DB3">
        <w:rPr>
          <w:szCs w:val="24"/>
        </w:rPr>
        <w:t xml:space="preserve"> О НАЛИЧИИ МАТЕРИАЛЬНО – ТЕХНИЧЕСКОЙ БАЗЫ</w:t>
      </w:r>
    </w:p>
    <w:p w:rsidR="005B3530" w:rsidRPr="00991DB3" w:rsidRDefault="005B3530" w:rsidP="005B3530">
      <w:pPr>
        <w:jc w:val="both"/>
        <w:rPr>
          <w:szCs w:val="24"/>
        </w:rPr>
      </w:pPr>
    </w:p>
    <w:p w:rsidR="005B3530" w:rsidRPr="00991DB3" w:rsidRDefault="005B3530" w:rsidP="005B3530">
      <w:pPr>
        <w:pStyle w:val="a4"/>
        <w:rPr>
          <w:color w:val="auto"/>
          <w:sz w:val="24"/>
          <w:szCs w:val="24"/>
        </w:rPr>
      </w:pPr>
      <w:r w:rsidRPr="00991DB3">
        <w:rPr>
          <w:color w:val="auto"/>
          <w:sz w:val="24"/>
          <w:szCs w:val="24"/>
        </w:rPr>
        <w:t>Наименование участника конкурса___________________________________________________</w:t>
      </w:r>
    </w:p>
    <w:p w:rsidR="005B3530" w:rsidRPr="00991DB3" w:rsidRDefault="005B3530" w:rsidP="005B3530">
      <w:pPr>
        <w:jc w:val="both"/>
        <w:rPr>
          <w:szCs w:val="24"/>
        </w:rPr>
      </w:pPr>
    </w:p>
    <w:p w:rsidR="005B3530" w:rsidRPr="00991DB3" w:rsidRDefault="005B3530" w:rsidP="005B3530">
      <w:pPr>
        <w:pStyle w:val="a4"/>
        <w:rPr>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6"/>
        <w:gridCol w:w="5604"/>
      </w:tblGrid>
      <w:tr w:rsidR="005B3530" w:rsidRPr="00991DB3" w:rsidTr="00BE137F">
        <w:tc>
          <w:tcPr>
            <w:tcW w:w="4077" w:type="dxa"/>
          </w:tcPr>
          <w:p w:rsidR="005B3530" w:rsidRPr="00991DB3" w:rsidRDefault="005B3530" w:rsidP="00BE137F">
            <w:pPr>
              <w:pStyle w:val="a4"/>
              <w:jc w:val="center"/>
              <w:rPr>
                <w:color w:val="auto"/>
                <w:sz w:val="24"/>
                <w:szCs w:val="24"/>
              </w:rPr>
            </w:pPr>
            <w:r w:rsidRPr="00991DB3">
              <w:rPr>
                <w:color w:val="auto"/>
                <w:sz w:val="24"/>
                <w:szCs w:val="24"/>
              </w:rPr>
              <w:t>Наименование показателя</w:t>
            </w:r>
          </w:p>
        </w:tc>
        <w:tc>
          <w:tcPr>
            <w:tcW w:w="5812" w:type="dxa"/>
          </w:tcPr>
          <w:p w:rsidR="005B3530" w:rsidRPr="00991DB3" w:rsidRDefault="005B3530" w:rsidP="00BE137F">
            <w:pPr>
              <w:pStyle w:val="a4"/>
              <w:jc w:val="center"/>
              <w:rPr>
                <w:color w:val="auto"/>
                <w:sz w:val="24"/>
                <w:szCs w:val="24"/>
              </w:rPr>
            </w:pPr>
            <w:r w:rsidRPr="00991DB3">
              <w:rPr>
                <w:color w:val="auto"/>
                <w:sz w:val="24"/>
                <w:szCs w:val="24"/>
              </w:rPr>
              <w:t>Данные участника конкурса (краткая характеристика (количество, марка и т.д.), право владения/пользования)</w:t>
            </w:r>
          </w:p>
        </w:tc>
      </w:tr>
      <w:tr w:rsidR="005B3530" w:rsidRPr="00991DB3" w:rsidTr="00BE137F">
        <w:trPr>
          <w:trHeight w:val="213"/>
        </w:trPr>
        <w:tc>
          <w:tcPr>
            <w:tcW w:w="4077" w:type="dxa"/>
          </w:tcPr>
          <w:p w:rsidR="005B3530" w:rsidRPr="00991DB3" w:rsidRDefault="005B3530" w:rsidP="00BE137F">
            <w:pPr>
              <w:pStyle w:val="a4"/>
              <w:jc w:val="left"/>
              <w:rPr>
                <w:color w:val="auto"/>
                <w:sz w:val="24"/>
                <w:szCs w:val="24"/>
              </w:rPr>
            </w:pPr>
            <w:r w:rsidRPr="00991DB3">
              <w:rPr>
                <w:color w:val="auto"/>
                <w:sz w:val="24"/>
                <w:szCs w:val="24"/>
              </w:rPr>
              <w:t>Наличие транспортных средств</w:t>
            </w:r>
          </w:p>
        </w:tc>
        <w:tc>
          <w:tcPr>
            <w:tcW w:w="5812" w:type="dxa"/>
          </w:tcPr>
          <w:p w:rsidR="005B3530" w:rsidRPr="00991DB3" w:rsidRDefault="005B3530" w:rsidP="00BE137F">
            <w:pPr>
              <w:pStyle w:val="a4"/>
              <w:rPr>
                <w:color w:val="auto"/>
                <w:sz w:val="24"/>
                <w:szCs w:val="24"/>
              </w:rPr>
            </w:pPr>
          </w:p>
        </w:tc>
      </w:tr>
      <w:tr w:rsidR="005B3530" w:rsidRPr="00991DB3" w:rsidTr="00BE137F">
        <w:trPr>
          <w:trHeight w:val="147"/>
        </w:trPr>
        <w:tc>
          <w:tcPr>
            <w:tcW w:w="4077" w:type="dxa"/>
          </w:tcPr>
          <w:p w:rsidR="005B3530" w:rsidRPr="00991DB3" w:rsidRDefault="005B3530" w:rsidP="00BE137F">
            <w:pPr>
              <w:pStyle w:val="a4"/>
              <w:jc w:val="left"/>
              <w:rPr>
                <w:color w:val="auto"/>
                <w:sz w:val="24"/>
                <w:szCs w:val="24"/>
              </w:rPr>
            </w:pPr>
            <w:r w:rsidRPr="00991DB3">
              <w:rPr>
                <w:color w:val="auto"/>
                <w:sz w:val="24"/>
                <w:szCs w:val="24"/>
              </w:rPr>
              <w:t>Наличие специализированной техники</w:t>
            </w:r>
          </w:p>
        </w:tc>
        <w:tc>
          <w:tcPr>
            <w:tcW w:w="5812" w:type="dxa"/>
          </w:tcPr>
          <w:p w:rsidR="005B3530" w:rsidRPr="00991DB3" w:rsidRDefault="005B3530" w:rsidP="00BE137F">
            <w:pPr>
              <w:pStyle w:val="a4"/>
              <w:rPr>
                <w:color w:val="auto"/>
                <w:sz w:val="24"/>
                <w:szCs w:val="24"/>
              </w:rPr>
            </w:pPr>
          </w:p>
          <w:p w:rsidR="005B3530" w:rsidRPr="00991DB3" w:rsidRDefault="005B3530" w:rsidP="00BE137F">
            <w:pPr>
              <w:pStyle w:val="a4"/>
              <w:rPr>
                <w:color w:val="auto"/>
                <w:sz w:val="24"/>
                <w:szCs w:val="24"/>
              </w:rPr>
            </w:pPr>
          </w:p>
        </w:tc>
      </w:tr>
      <w:tr w:rsidR="005B3530" w:rsidRPr="00991DB3" w:rsidTr="00BE137F">
        <w:trPr>
          <w:trHeight w:val="237"/>
        </w:trPr>
        <w:tc>
          <w:tcPr>
            <w:tcW w:w="4077" w:type="dxa"/>
          </w:tcPr>
          <w:p w:rsidR="005B3530" w:rsidRPr="00991DB3" w:rsidRDefault="005B3530" w:rsidP="00BE137F">
            <w:pPr>
              <w:pStyle w:val="a4"/>
              <w:jc w:val="left"/>
              <w:rPr>
                <w:color w:val="auto"/>
                <w:sz w:val="24"/>
                <w:szCs w:val="24"/>
              </w:rPr>
            </w:pPr>
            <w:r w:rsidRPr="00991DB3">
              <w:rPr>
                <w:color w:val="auto"/>
                <w:sz w:val="24"/>
                <w:szCs w:val="24"/>
              </w:rPr>
              <w:t xml:space="preserve">Наличие оборудования (контейнеров) </w:t>
            </w:r>
          </w:p>
        </w:tc>
        <w:tc>
          <w:tcPr>
            <w:tcW w:w="5812" w:type="dxa"/>
          </w:tcPr>
          <w:p w:rsidR="005B3530" w:rsidRPr="00991DB3" w:rsidRDefault="005B3530" w:rsidP="00BE137F">
            <w:pPr>
              <w:pStyle w:val="a4"/>
              <w:rPr>
                <w:color w:val="auto"/>
                <w:sz w:val="24"/>
                <w:szCs w:val="24"/>
              </w:rPr>
            </w:pPr>
          </w:p>
          <w:p w:rsidR="005B3530" w:rsidRPr="00991DB3" w:rsidRDefault="005B3530" w:rsidP="00BE137F">
            <w:pPr>
              <w:pStyle w:val="a4"/>
              <w:rPr>
                <w:color w:val="auto"/>
                <w:sz w:val="24"/>
                <w:szCs w:val="24"/>
              </w:rPr>
            </w:pPr>
          </w:p>
        </w:tc>
      </w:tr>
      <w:tr w:rsidR="005B3530" w:rsidRPr="00991DB3" w:rsidTr="00BE137F">
        <w:trPr>
          <w:trHeight w:val="240"/>
        </w:trPr>
        <w:tc>
          <w:tcPr>
            <w:tcW w:w="4077" w:type="dxa"/>
          </w:tcPr>
          <w:p w:rsidR="005B3530" w:rsidRPr="00991DB3" w:rsidRDefault="005B3530" w:rsidP="00BE137F">
            <w:pPr>
              <w:pStyle w:val="a4"/>
              <w:jc w:val="left"/>
              <w:rPr>
                <w:color w:val="auto"/>
                <w:sz w:val="24"/>
                <w:szCs w:val="24"/>
              </w:rPr>
            </w:pPr>
            <w:r w:rsidRPr="00991DB3">
              <w:rPr>
                <w:color w:val="auto"/>
                <w:sz w:val="24"/>
                <w:szCs w:val="24"/>
              </w:rPr>
              <w:t>Наличие телефонной связи (диспетчерская служба)</w:t>
            </w:r>
          </w:p>
        </w:tc>
        <w:tc>
          <w:tcPr>
            <w:tcW w:w="5812" w:type="dxa"/>
          </w:tcPr>
          <w:p w:rsidR="005B3530" w:rsidRPr="00991DB3" w:rsidRDefault="005B3530" w:rsidP="00BE137F">
            <w:pPr>
              <w:pStyle w:val="a4"/>
              <w:rPr>
                <w:color w:val="auto"/>
                <w:sz w:val="24"/>
                <w:szCs w:val="24"/>
              </w:rPr>
            </w:pPr>
          </w:p>
          <w:p w:rsidR="005B3530" w:rsidRPr="00991DB3" w:rsidRDefault="005B3530" w:rsidP="00BE137F">
            <w:pPr>
              <w:pStyle w:val="a4"/>
              <w:rPr>
                <w:color w:val="auto"/>
                <w:sz w:val="24"/>
                <w:szCs w:val="24"/>
              </w:rPr>
            </w:pPr>
          </w:p>
        </w:tc>
      </w:tr>
    </w:tbl>
    <w:p w:rsidR="005B3530" w:rsidRPr="00991DB3" w:rsidRDefault="005B3530" w:rsidP="005B3530">
      <w:pPr>
        <w:jc w:val="both"/>
        <w:rPr>
          <w:szCs w:val="24"/>
        </w:rPr>
      </w:pPr>
    </w:p>
    <w:p w:rsidR="005B3530" w:rsidRPr="00991DB3" w:rsidRDefault="005B3530" w:rsidP="005B3530">
      <w:pPr>
        <w:jc w:val="both"/>
        <w:rPr>
          <w:szCs w:val="24"/>
        </w:rPr>
      </w:pPr>
      <w:r w:rsidRPr="00991DB3">
        <w:rPr>
          <w:szCs w:val="24"/>
        </w:rPr>
        <w:t xml:space="preserve">Примечание: </w:t>
      </w:r>
    </w:p>
    <w:p w:rsidR="005B3530" w:rsidRPr="00991DB3" w:rsidRDefault="005B3530" w:rsidP="005B3530">
      <w:pPr>
        <w:jc w:val="both"/>
        <w:rPr>
          <w:szCs w:val="24"/>
        </w:rPr>
      </w:pPr>
      <w:r w:rsidRPr="00991DB3">
        <w:rPr>
          <w:szCs w:val="24"/>
        </w:rPr>
        <w:t>- все пункты, указанные в данной форме, являются обязательными для заполнения участником.</w:t>
      </w:r>
    </w:p>
    <w:p w:rsidR="005B3530" w:rsidRPr="00991DB3" w:rsidRDefault="005B3530" w:rsidP="005B3530">
      <w:pPr>
        <w:pStyle w:val="a4"/>
        <w:rPr>
          <w:color w:val="auto"/>
          <w:sz w:val="24"/>
          <w:szCs w:val="24"/>
        </w:rPr>
      </w:pPr>
    </w:p>
    <w:p w:rsidR="005B3530" w:rsidRPr="00991DB3" w:rsidRDefault="005B3530" w:rsidP="005B3530">
      <w:pPr>
        <w:pStyle w:val="a4"/>
        <w:rPr>
          <w:color w:val="auto"/>
          <w:sz w:val="24"/>
          <w:szCs w:val="24"/>
        </w:rPr>
      </w:pPr>
    </w:p>
    <w:p w:rsidR="005B3530" w:rsidRPr="00991DB3" w:rsidRDefault="005B3530" w:rsidP="005B3530">
      <w:pPr>
        <w:pStyle w:val="a4"/>
        <w:rPr>
          <w:color w:val="auto"/>
          <w:sz w:val="24"/>
          <w:szCs w:val="24"/>
        </w:rPr>
      </w:pPr>
    </w:p>
    <w:p w:rsidR="005B3530" w:rsidRPr="00991DB3" w:rsidRDefault="005B3530" w:rsidP="005B3530">
      <w:pPr>
        <w:pStyle w:val="a4"/>
        <w:rPr>
          <w:color w:val="auto"/>
          <w:sz w:val="24"/>
          <w:szCs w:val="24"/>
        </w:rPr>
      </w:pPr>
    </w:p>
    <w:p w:rsidR="005B3530" w:rsidRPr="00991DB3" w:rsidRDefault="005B3530" w:rsidP="005B3530">
      <w:pPr>
        <w:jc w:val="both"/>
        <w:rPr>
          <w:szCs w:val="24"/>
        </w:rPr>
      </w:pPr>
      <w:r w:rsidRPr="00991DB3">
        <w:rPr>
          <w:szCs w:val="24"/>
        </w:rPr>
        <w:t>Руководитель организации _____________________ (И.О. Фамилия)</w:t>
      </w:r>
    </w:p>
    <w:p w:rsidR="005B3530" w:rsidRPr="00991DB3" w:rsidRDefault="005B3530" w:rsidP="005B3530">
      <w:pPr>
        <w:jc w:val="both"/>
        <w:rPr>
          <w:szCs w:val="24"/>
        </w:rPr>
      </w:pPr>
      <w:r w:rsidRPr="00991DB3">
        <w:rPr>
          <w:szCs w:val="24"/>
        </w:rPr>
        <w:t xml:space="preserve">           М.П.</w:t>
      </w:r>
      <w:r w:rsidRPr="00991DB3">
        <w:rPr>
          <w:i/>
          <w:szCs w:val="24"/>
          <w:vertAlign w:val="superscript"/>
        </w:rPr>
        <w:t xml:space="preserve">                                                                           (подпись)</w:t>
      </w:r>
      <w:r w:rsidRPr="00991DB3">
        <w:rPr>
          <w:szCs w:val="24"/>
        </w:rPr>
        <w:t xml:space="preserve">                  </w:t>
      </w:r>
    </w:p>
    <w:p w:rsidR="005B3530" w:rsidRPr="00991DB3" w:rsidRDefault="005B3530" w:rsidP="005B3530">
      <w:pPr>
        <w:rPr>
          <w:b/>
          <w:szCs w:val="24"/>
        </w:rPr>
      </w:pPr>
    </w:p>
    <w:p w:rsidR="005B3530" w:rsidRPr="00991DB3" w:rsidRDefault="005B3530" w:rsidP="005B3530">
      <w:pPr>
        <w:rPr>
          <w:b/>
          <w:szCs w:val="24"/>
        </w:rPr>
      </w:pPr>
    </w:p>
    <w:p w:rsidR="005B3530" w:rsidRPr="00991DB3" w:rsidRDefault="005B3530" w:rsidP="005B3530">
      <w:pPr>
        <w:rPr>
          <w:caps/>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rPr>
          <w:szCs w:val="24"/>
        </w:rPr>
      </w:pPr>
    </w:p>
    <w:p w:rsidR="005B3530" w:rsidRPr="00991DB3" w:rsidRDefault="005B3530" w:rsidP="005B3530">
      <w:pPr>
        <w:ind w:left="3544"/>
        <w:jc w:val="both"/>
        <w:rPr>
          <w:sz w:val="20"/>
          <w:szCs w:val="24"/>
        </w:rPr>
      </w:pPr>
    </w:p>
    <w:p w:rsidR="005B3530" w:rsidRPr="00991DB3" w:rsidRDefault="005B3530" w:rsidP="005B3530">
      <w:pPr>
        <w:ind w:left="3544"/>
        <w:jc w:val="both"/>
        <w:rPr>
          <w:sz w:val="20"/>
          <w:szCs w:val="24"/>
        </w:rPr>
      </w:pPr>
    </w:p>
    <w:p w:rsidR="005B3530" w:rsidRPr="00991DB3" w:rsidRDefault="005B3530" w:rsidP="005B3530">
      <w:pPr>
        <w:ind w:left="3544"/>
        <w:jc w:val="both"/>
        <w:rPr>
          <w:sz w:val="20"/>
          <w:szCs w:val="24"/>
        </w:rPr>
      </w:pPr>
    </w:p>
    <w:p w:rsidR="005B3530" w:rsidRPr="00991DB3" w:rsidRDefault="005B3530" w:rsidP="005B3530">
      <w:pPr>
        <w:ind w:left="3544"/>
        <w:jc w:val="both"/>
        <w:rPr>
          <w:sz w:val="20"/>
          <w:szCs w:val="24"/>
        </w:rPr>
      </w:pPr>
    </w:p>
    <w:p w:rsidR="005B3530" w:rsidRPr="00991DB3" w:rsidRDefault="005B3530" w:rsidP="005B3530">
      <w:pPr>
        <w:ind w:left="3544"/>
        <w:jc w:val="both"/>
        <w:rPr>
          <w:sz w:val="20"/>
          <w:szCs w:val="24"/>
        </w:rPr>
      </w:pPr>
    </w:p>
    <w:p w:rsidR="005B3530" w:rsidRPr="00991DB3" w:rsidRDefault="005B3530" w:rsidP="005B3530">
      <w:pPr>
        <w:ind w:left="3544"/>
        <w:jc w:val="both"/>
        <w:rPr>
          <w:sz w:val="20"/>
          <w:szCs w:val="24"/>
        </w:rPr>
      </w:pPr>
    </w:p>
    <w:p w:rsidR="005B3530" w:rsidRPr="00991DB3" w:rsidRDefault="005B3530" w:rsidP="005B3530">
      <w:pPr>
        <w:ind w:left="3544"/>
        <w:jc w:val="both"/>
        <w:rPr>
          <w:sz w:val="20"/>
          <w:szCs w:val="24"/>
        </w:rPr>
      </w:pPr>
    </w:p>
    <w:p w:rsidR="005B3530" w:rsidRPr="00991DB3" w:rsidRDefault="005B3530" w:rsidP="005B3530">
      <w:pPr>
        <w:ind w:left="3544"/>
        <w:jc w:val="both"/>
        <w:rPr>
          <w:sz w:val="20"/>
          <w:szCs w:val="24"/>
        </w:rPr>
      </w:pPr>
      <w:r w:rsidRPr="00991DB3">
        <w:rPr>
          <w:sz w:val="20"/>
          <w:szCs w:val="24"/>
        </w:rPr>
        <w:t>Приложение № 2</w:t>
      </w:r>
    </w:p>
    <w:p w:rsidR="005B3530" w:rsidRPr="00991DB3" w:rsidRDefault="005B3530" w:rsidP="005B3530">
      <w:pPr>
        <w:ind w:left="3544"/>
        <w:jc w:val="both"/>
        <w:rPr>
          <w:b/>
          <w:bCs/>
          <w:sz w:val="20"/>
          <w:szCs w:val="24"/>
        </w:rPr>
      </w:pPr>
      <w:r w:rsidRPr="00991DB3">
        <w:rPr>
          <w:sz w:val="20"/>
          <w:szCs w:val="24"/>
        </w:rPr>
        <w:t xml:space="preserve"> к конкурсной документации по отбору организации для оказания услуг по сбору и вывозу твердых коммунальных и </w:t>
      </w:r>
      <w:r w:rsidRPr="00991DB3">
        <w:rPr>
          <w:kern w:val="36"/>
          <w:sz w:val="20"/>
          <w:szCs w:val="24"/>
        </w:rPr>
        <w:t>крупногабаритного мусора</w:t>
      </w:r>
      <w:r w:rsidRPr="00991DB3">
        <w:rPr>
          <w:sz w:val="20"/>
          <w:szCs w:val="24"/>
        </w:rPr>
        <w:t xml:space="preserve"> на территории муниципального образования сельское поселение Леуши</w:t>
      </w:r>
    </w:p>
    <w:p w:rsidR="005B3530" w:rsidRPr="00991DB3" w:rsidRDefault="005B3530" w:rsidP="005B3530">
      <w:pPr>
        <w:ind w:left="4254"/>
        <w:jc w:val="both"/>
        <w:rPr>
          <w:b/>
          <w:bCs/>
          <w:sz w:val="20"/>
          <w:szCs w:val="24"/>
        </w:rPr>
      </w:pPr>
    </w:p>
    <w:p w:rsidR="005B3530" w:rsidRPr="00991DB3" w:rsidRDefault="005B3530" w:rsidP="005B3530">
      <w:pPr>
        <w:jc w:val="center"/>
        <w:rPr>
          <w:bCs/>
          <w:sz w:val="22"/>
          <w:szCs w:val="24"/>
        </w:rPr>
      </w:pPr>
      <w:r w:rsidRPr="00991DB3">
        <w:rPr>
          <w:bCs/>
          <w:sz w:val="22"/>
          <w:szCs w:val="24"/>
        </w:rPr>
        <w:t>ПРОЕКТ ДОГОВОРА</w:t>
      </w:r>
    </w:p>
    <w:p w:rsidR="005B3530" w:rsidRPr="00991DB3" w:rsidRDefault="005B3530" w:rsidP="005B3530">
      <w:pPr>
        <w:jc w:val="center"/>
        <w:rPr>
          <w:bCs/>
          <w:sz w:val="22"/>
          <w:szCs w:val="24"/>
        </w:rPr>
      </w:pPr>
      <w:r w:rsidRPr="00991DB3">
        <w:rPr>
          <w:bCs/>
          <w:sz w:val="22"/>
          <w:szCs w:val="24"/>
        </w:rPr>
        <w:t>на оказание услуг по сбору и вывозу</w:t>
      </w:r>
    </w:p>
    <w:p w:rsidR="005B3530" w:rsidRPr="00991DB3" w:rsidRDefault="005B3530" w:rsidP="005B3530">
      <w:pPr>
        <w:jc w:val="center"/>
        <w:rPr>
          <w:sz w:val="22"/>
          <w:szCs w:val="24"/>
        </w:rPr>
      </w:pPr>
      <w:r w:rsidRPr="00991DB3">
        <w:rPr>
          <w:bCs/>
          <w:sz w:val="22"/>
          <w:szCs w:val="24"/>
        </w:rPr>
        <w:t xml:space="preserve">твердых </w:t>
      </w:r>
      <w:r w:rsidRPr="00991DB3">
        <w:rPr>
          <w:sz w:val="22"/>
          <w:szCs w:val="24"/>
        </w:rPr>
        <w:t>коммунальных</w:t>
      </w:r>
      <w:r w:rsidRPr="00991DB3">
        <w:rPr>
          <w:bCs/>
          <w:sz w:val="22"/>
          <w:szCs w:val="24"/>
        </w:rPr>
        <w:t xml:space="preserve"> отходов</w:t>
      </w:r>
      <w:r w:rsidRPr="00991DB3">
        <w:rPr>
          <w:sz w:val="22"/>
          <w:szCs w:val="24"/>
        </w:rPr>
        <w:t xml:space="preserve"> и </w:t>
      </w:r>
      <w:r w:rsidRPr="00991DB3">
        <w:rPr>
          <w:kern w:val="36"/>
          <w:sz w:val="22"/>
          <w:szCs w:val="24"/>
        </w:rPr>
        <w:t>крупногабаритного мусора</w:t>
      </w:r>
      <w:r w:rsidRPr="00991DB3">
        <w:rPr>
          <w:bCs/>
          <w:sz w:val="22"/>
          <w:szCs w:val="24"/>
        </w:rPr>
        <w:t xml:space="preserve"> </w:t>
      </w:r>
      <w:r w:rsidRPr="00991DB3">
        <w:rPr>
          <w:sz w:val="22"/>
          <w:szCs w:val="24"/>
        </w:rPr>
        <w:t>на территории муниципального образования сельское поселение Леуши</w:t>
      </w:r>
    </w:p>
    <w:p w:rsidR="005B3530" w:rsidRPr="00991DB3" w:rsidRDefault="005B3530" w:rsidP="005B3530">
      <w:pPr>
        <w:jc w:val="center"/>
        <w:rPr>
          <w:bCs/>
          <w:szCs w:val="24"/>
        </w:rPr>
      </w:pPr>
    </w:p>
    <w:p w:rsidR="005B3530" w:rsidRPr="00991DB3" w:rsidRDefault="005B3530" w:rsidP="005B3530">
      <w:pPr>
        <w:jc w:val="center"/>
        <w:rPr>
          <w:b/>
          <w:bCs/>
          <w:szCs w:val="24"/>
        </w:rPr>
      </w:pPr>
    </w:p>
    <w:p w:rsidR="005B3530" w:rsidRPr="00991DB3" w:rsidRDefault="005B3530" w:rsidP="005B3530">
      <w:pPr>
        <w:rPr>
          <w:sz w:val="22"/>
          <w:szCs w:val="22"/>
        </w:rPr>
      </w:pPr>
      <w:r w:rsidRPr="00991DB3">
        <w:rPr>
          <w:sz w:val="22"/>
          <w:szCs w:val="22"/>
        </w:rPr>
        <w:t>с. Леуши</w:t>
      </w:r>
      <w:r w:rsidRPr="00991DB3">
        <w:rPr>
          <w:sz w:val="22"/>
          <w:szCs w:val="22"/>
        </w:rPr>
        <w:tab/>
      </w:r>
      <w:r w:rsidRPr="00991DB3">
        <w:rPr>
          <w:sz w:val="22"/>
          <w:szCs w:val="22"/>
        </w:rPr>
        <w:tab/>
        <w:t xml:space="preserve">                             </w:t>
      </w:r>
      <w:r w:rsidRPr="00991DB3">
        <w:rPr>
          <w:sz w:val="22"/>
          <w:szCs w:val="22"/>
        </w:rPr>
        <w:tab/>
      </w:r>
      <w:r w:rsidRPr="00991DB3">
        <w:rPr>
          <w:sz w:val="22"/>
          <w:szCs w:val="22"/>
        </w:rPr>
        <w:tab/>
        <w:t xml:space="preserve">                                            «___»__________ 20____г.</w:t>
      </w:r>
    </w:p>
    <w:p w:rsidR="005B3530" w:rsidRPr="00991DB3" w:rsidRDefault="005B3530" w:rsidP="005B3530">
      <w:pPr>
        <w:rPr>
          <w:sz w:val="22"/>
          <w:szCs w:val="22"/>
        </w:rPr>
      </w:pPr>
    </w:p>
    <w:p w:rsidR="005B3530" w:rsidRPr="00991DB3" w:rsidRDefault="005B3530" w:rsidP="005B3530">
      <w:pPr>
        <w:ind w:firstLine="426"/>
        <w:jc w:val="both"/>
        <w:rPr>
          <w:sz w:val="22"/>
          <w:szCs w:val="22"/>
        </w:rPr>
      </w:pPr>
      <w:r w:rsidRPr="00991DB3">
        <w:rPr>
          <w:sz w:val="22"/>
          <w:szCs w:val="22"/>
        </w:rPr>
        <w:t>Администрация сельского поселения Леуши в лице главы администрации _____________________________, действующего на основании Устава сельского поселения Леуши, именуемая в дальнейшем «Заказчик», с одной стороны и ________________________________ в лице ____________________, действующего на основании ___________________, именуемый (</w:t>
      </w:r>
      <w:proofErr w:type="spellStart"/>
      <w:r w:rsidRPr="00991DB3">
        <w:rPr>
          <w:sz w:val="22"/>
          <w:szCs w:val="22"/>
        </w:rPr>
        <w:t>ое</w:t>
      </w:r>
      <w:proofErr w:type="spellEnd"/>
      <w:r w:rsidRPr="00991DB3">
        <w:rPr>
          <w:sz w:val="22"/>
          <w:szCs w:val="22"/>
        </w:rPr>
        <w:t>) в дальнейшем «Исполнитель», с другой стороны, в дальнейшем вместе именуемые «Стороны», заключили настоящий договор о нижеследующем.</w:t>
      </w:r>
    </w:p>
    <w:p w:rsidR="005B3530" w:rsidRPr="00991DB3" w:rsidRDefault="005B3530" w:rsidP="005B3530">
      <w:pPr>
        <w:ind w:firstLine="426"/>
        <w:jc w:val="center"/>
        <w:rPr>
          <w:b/>
          <w:bCs/>
          <w:sz w:val="22"/>
          <w:szCs w:val="22"/>
        </w:rPr>
      </w:pPr>
    </w:p>
    <w:p w:rsidR="005B3530" w:rsidRPr="00991DB3" w:rsidRDefault="005B3530" w:rsidP="005B3530">
      <w:pPr>
        <w:ind w:firstLine="426"/>
        <w:jc w:val="center"/>
        <w:rPr>
          <w:bCs/>
          <w:sz w:val="22"/>
          <w:szCs w:val="22"/>
        </w:rPr>
      </w:pPr>
      <w:r w:rsidRPr="00991DB3">
        <w:rPr>
          <w:bCs/>
          <w:sz w:val="22"/>
          <w:szCs w:val="22"/>
        </w:rPr>
        <w:t>1. Предмет договора</w:t>
      </w:r>
    </w:p>
    <w:p w:rsidR="005B3530" w:rsidRPr="00991DB3" w:rsidRDefault="005B3530" w:rsidP="005B3530">
      <w:pPr>
        <w:widowControl w:val="0"/>
        <w:suppressAutoHyphens/>
        <w:ind w:firstLine="426"/>
        <w:jc w:val="both"/>
        <w:rPr>
          <w:sz w:val="22"/>
          <w:szCs w:val="22"/>
        </w:rPr>
      </w:pPr>
      <w:r w:rsidRPr="00991DB3">
        <w:rPr>
          <w:sz w:val="22"/>
          <w:szCs w:val="22"/>
        </w:rPr>
        <w:t xml:space="preserve">1.1. Исполнитель по заданию Заказчика в течение срока действия договора принимает на себя обязательства по оказанию услуг, связанных со сбором, </w:t>
      </w:r>
      <w:r w:rsidRPr="00991DB3">
        <w:rPr>
          <w:sz w:val="22"/>
          <w:szCs w:val="22"/>
          <w:shd w:val="clear" w:color="auto" w:fill="FFFFFF"/>
        </w:rPr>
        <w:t xml:space="preserve">вывозом </w:t>
      </w:r>
      <w:r w:rsidRPr="00991DB3">
        <w:rPr>
          <w:sz w:val="22"/>
          <w:szCs w:val="22"/>
        </w:rPr>
        <w:t xml:space="preserve">твердых коммунальных отходов и </w:t>
      </w:r>
      <w:r w:rsidRPr="00991DB3">
        <w:rPr>
          <w:kern w:val="36"/>
          <w:sz w:val="22"/>
          <w:szCs w:val="22"/>
        </w:rPr>
        <w:t>крупногабаритного мусора</w:t>
      </w:r>
      <w:r w:rsidRPr="00991DB3">
        <w:rPr>
          <w:sz w:val="22"/>
          <w:szCs w:val="22"/>
        </w:rPr>
        <w:t xml:space="preserve"> на территории муниципального образования сельское поселение Леуши, сбором платежей за оказываемые услуги.</w:t>
      </w:r>
    </w:p>
    <w:p w:rsidR="005B3530" w:rsidRPr="00991DB3" w:rsidRDefault="005B3530" w:rsidP="005B3530">
      <w:pPr>
        <w:widowControl w:val="0"/>
        <w:suppressAutoHyphens/>
        <w:ind w:firstLine="426"/>
        <w:jc w:val="both"/>
        <w:rPr>
          <w:sz w:val="22"/>
          <w:szCs w:val="22"/>
        </w:rPr>
      </w:pPr>
      <w:r w:rsidRPr="00991DB3">
        <w:rPr>
          <w:sz w:val="22"/>
          <w:szCs w:val="22"/>
        </w:rPr>
        <w:t>1.2. Оказание услуг, указанных в п. 1.1. настоящего договора производится с использованием своей техники и оборудования.</w:t>
      </w:r>
    </w:p>
    <w:p w:rsidR="005B3530" w:rsidRPr="00991DB3" w:rsidRDefault="005B3530" w:rsidP="005B3530">
      <w:pPr>
        <w:widowControl w:val="0"/>
        <w:suppressAutoHyphens/>
        <w:ind w:firstLine="426"/>
        <w:jc w:val="both"/>
        <w:rPr>
          <w:sz w:val="22"/>
          <w:szCs w:val="22"/>
        </w:rPr>
      </w:pPr>
      <w:r w:rsidRPr="00991DB3">
        <w:rPr>
          <w:sz w:val="22"/>
          <w:szCs w:val="22"/>
        </w:rPr>
        <w:t xml:space="preserve">1.3. Услуги по сбору и вывозу твердых коммунальных отходов и </w:t>
      </w:r>
      <w:r w:rsidRPr="00991DB3">
        <w:rPr>
          <w:kern w:val="36"/>
          <w:sz w:val="22"/>
          <w:szCs w:val="22"/>
        </w:rPr>
        <w:t>крупногабаритного мусора</w:t>
      </w:r>
      <w:r w:rsidRPr="00991DB3">
        <w:rPr>
          <w:sz w:val="22"/>
          <w:szCs w:val="22"/>
        </w:rPr>
        <w:t xml:space="preserve"> оказываются в соответствии с графиком, утвержденным Исполнителем и согласованным с Заказчиком.</w:t>
      </w:r>
    </w:p>
    <w:p w:rsidR="005B3530" w:rsidRPr="00991DB3" w:rsidRDefault="005B3530" w:rsidP="005B3530">
      <w:pPr>
        <w:widowControl w:val="0"/>
        <w:suppressAutoHyphens/>
        <w:ind w:firstLine="426"/>
        <w:jc w:val="both"/>
        <w:rPr>
          <w:sz w:val="22"/>
          <w:szCs w:val="22"/>
        </w:rPr>
      </w:pPr>
      <w:r w:rsidRPr="00991DB3">
        <w:rPr>
          <w:sz w:val="22"/>
          <w:szCs w:val="22"/>
        </w:rPr>
        <w:t xml:space="preserve">1.4. В порядке </w:t>
      </w:r>
      <w:proofErr w:type="gramStart"/>
      <w:r w:rsidRPr="00991DB3">
        <w:rPr>
          <w:sz w:val="22"/>
          <w:szCs w:val="22"/>
        </w:rPr>
        <w:t>контроля за</w:t>
      </w:r>
      <w:proofErr w:type="gramEnd"/>
      <w:r w:rsidRPr="00991DB3">
        <w:rPr>
          <w:sz w:val="22"/>
          <w:szCs w:val="22"/>
        </w:rPr>
        <w:t xml:space="preserve"> ходом по оказания услуг Исполнитель представляет Заказчику или по его требованию третьим лицам необходимую документацию, относящуюся к услугам по договору, и создает условия проверки хода оказания услуг по договору.</w:t>
      </w:r>
    </w:p>
    <w:p w:rsidR="005B3530" w:rsidRPr="00991DB3" w:rsidRDefault="005B3530" w:rsidP="005B3530">
      <w:pPr>
        <w:widowControl w:val="0"/>
        <w:suppressAutoHyphens/>
        <w:ind w:firstLine="426"/>
        <w:jc w:val="both"/>
        <w:rPr>
          <w:sz w:val="22"/>
          <w:szCs w:val="22"/>
        </w:rPr>
      </w:pPr>
    </w:p>
    <w:p w:rsidR="005B3530" w:rsidRPr="00991DB3" w:rsidRDefault="005B3530" w:rsidP="005B3530">
      <w:pPr>
        <w:ind w:firstLine="426"/>
        <w:jc w:val="center"/>
        <w:rPr>
          <w:sz w:val="22"/>
          <w:szCs w:val="22"/>
        </w:rPr>
      </w:pPr>
      <w:r w:rsidRPr="00991DB3">
        <w:rPr>
          <w:sz w:val="22"/>
          <w:szCs w:val="22"/>
        </w:rPr>
        <w:t>2. Цена договора и порядок расчетов</w:t>
      </w:r>
    </w:p>
    <w:p w:rsidR="005B3530" w:rsidRPr="00991DB3" w:rsidRDefault="005B3530" w:rsidP="005B3530">
      <w:pPr>
        <w:ind w:firstLine="426"/>
        <w:jc w:val="both"/>
        <w:rPr>
          <w:sz w:val="22"/>
          <w:szCs w:val="22"/>
        </w:rPr>
      </w:pPr>
      <w:r w:rsidRPr="00991DB3">
        <w:rPr>
          <w:sz w:val="22"/>
          <w:szCs w:val="22"/>
        </w:rPr>
        <w:t>2.1. Оплата оказываемых Исполнителем услуг осуществляется за счет средств населения, собранных Исполнителем в качестве оплаты услуг.</w:t>
      </w:r>
    </w:p>
    <w:p w:rsidR="005B3530" w:rsidRPr="00991DB3" w:rsidRDefault="005B3530" w:rsidP="005B3530">
      <w:pPr>
        <w:ind w:firstLine="426"/>
        <w:jc w:val="both"/>
        <w:rPr>
          <w:sz w:val="22"/>
          <w:szCs w:val="22"/>
        </w:rPr>
      </w:pPr>
      <w:r w:rsidRPr="00991DB3">
        <w:rPr>
          <w:sz w:val="22"/>
          <w:szCs w:val="22"/>
        </w:rPr>
        <w:t xml:space="preserve">2.2. Размер платы за услуги по сбору и вывозу твердых коммунальных отходов и </w:t>
      </w:r>
      <w:r w:rsidRPr="00991DB3">
        <w:rPr>
          <w:kern w:val="36"/>
          <w:sz w:val="22"/>
          <w:szCs w:val="22"/>
        </w:rPr>
        <w:t>крупногабаритного мусора</w:t>
      </w:r>
      <w:r w:rsidRPr="00991DB3">
        <w:rPr>
          <w:sz w:val="22"/>
          <w:szCs w:val="22"/>
        </w:rPr>
        <w:t xml:space="preserve"> определяется исходя из утвержденных Исполнителем тарифов.</w:t>
      </w:r>
    </w:p>
    <w:p w:rsidR="005B3530" w:rsidRPr="00991DB3" w:rsidRDefault="005B3530" w:rsidP="005B3530">
      <w:pPr>
        <w:ind w:firstLine="426"/>
        <w:jc w:val="both"/>
        <w:rPr>
          <w:sz w:val="22"/>
          <w:szCs w:val="22"/>
        </w:rPr>
      </w:pPr>
    </w:p>
    <w:p w:rsidR="005B3530" w:rsidRPr="00991DB3" w:rsidRDefault="005B3530" w:rsidP="005B3530">
      <w:pPr>
        <w:tabs>
          <w:tab w:val="num" w:pos="0"/>
        </w:tabs>
        <w:ind w:firstLine="426"/>
        <w:jc w:val="center"/>
        <w:rPr>
          <w:bCs/>
          <w:sz w:val="22"/>
          <w:szCs w:val="22"/>
        </w:rPr>
      </w:pPr>
      <w:r w:rsidRPr="00991DB3">
        <w:rPr>
          <w:bCs/>
          <w:sz w:val="22"/>
          <w:szCs w:val="22"/>
        </w:rPr>
        <w:t>3. Права и обязанности сторон</w:t>
      </w:r>
    </w:p>
    <w:p w:rsidR="005B3530" w:rsidRPr="00991DB3" w:rsidRDefault="005B3530" w:rsidP="005B3530">
      <w:pPr>
        <w:ind w:firstLine="426"/>
        <w:jc w:val="both"/>
        <w:rPr>
          <w:bCs/>
          <w:sz w:val="22"/>
          <w:szCs w:val="22"/>
        </w:rPr>
      </w:pPr>
      <w:r w:rsidRPr="00991DB3">
        <w:rPr>
          <w:bCs/>
          <w:sz w:val="22"/>
          <w:szCs w:val="22"/>
        </w:rPr>
        <w:t>3.1. Исполнитель обязан:</w:t>
      </w:r>
    </w:p>
    <w:p w:rsidR="005B3530" w:rsidRPr="00991DB3" w:rsidRDefault="005B3530" w:rsidP="005B3530">
      <w:pPr>
        <w:ind w:firstLine="426"/>
        <w:jc w:val="both"/>
        <w:rPr>
          <w:bCs/>
          <w:sz w:val="22"/>
          <w:szCs w:val="22"/>
        </w:rPr>
      </w:pPr>
      <w:r w:rsidRPr="00991DB3">
        <w:rPr>
          <w:bCs/>
          <w:sz w:val="22"/>
          <w:szCs w:val="22"/>
        </w:rPr>
        <w:t xml:space="preserve">- оказывать услуги населению по сбору и вывозу твердых </w:t>
      </w:r>
      <w:r w:rsidRPr="00991DB3">
        <w:rPr>
          <w:sz w:val="22"/>
          <w:szCs w:val="22"/>
        </w:rPr>
        <w:t>коммунальных</w:t>
      </w:r>
      <w:r w:rsidRPr="00991DB3">
        <w:rPr>
          <w:bCs/>
          <w:sz w:val="22"/>
          <w:szCs w:val="22"/>
        </w:rPr>
        <w:t xml:space="preserve"> отходов </w:t>
      </w:r>
      <w:r w:rsidRPr="00991DB3">
        <w:rPr>
          <w:sz w:val="22"/>
          <w:szCs w:val="22"/>
        </w:rPr>
        <w:t xml:space="preserve">и </w:t>
      </w:r>
      <w:r w:rsidRPr="00991DB3">
        <w:rPr>
          <w:kern w:val="36"/>
          <w:sz w:val="22"/>
          <w:szCs w:val="22"/>
        </w:rPr>
        <w:t>крупногабаритного мусора</w:t>
      </w:r>
      <w:r w:rsidRPr="00991DB3">
        <w:rPr>
          <w:bCs/>
          <w:sz w:val="22"/>
          <w:szCs w:val="22"/>
        </w:rPr>
        <w:t xml:space="preserve"> в соответствии с тарифами на вывоз и графиками;</w:t>
      </w:r>
    </w:p>
    <w:p w:rsidR="005B3530" w:rsidRPr="00991DB3" w:rsidRDefault="005B3530" w:rsidP="005B3530">
      <w:pPr>
        <w:ind w:firstLine="426"/>
        <w:jc w:val="both"/>
        <w:rPr>
          <w:bCs/>
          <w:sz w:val="22"/>
          <w:szCs w:val="22"/>
        </w:rPr>
      </w:pPr>
      <w:r w:rsidRPr="00991DB3">
        <w:rPr>
          <w:bCs/>
          <w:sz w:val="22"/>
          <w:szCs w:val="22"/>
        </w:rPr>
        <w:t>-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5B3530" w:rsidRPr="00991DB3" w:rsidRDefault="005B3530" w:rsidP="005B3530">
      <w:pPr>
        <w:ind w:firstLine="426"/>
        <w:jc w:val="both"/>
        <w:rPr>
          <w:bCs/>
          <w:sz w:val="22"/>
          <w:szCs w:val="22"/>
        </w:rPr>
      </w:pPr>
      <w:r w:rsidRPr="00991DB3">
        <w:rPr>
          <w:bCs/>
          <w:sz w:val="22"/>
          <w:szCs w:val="22"/>
        </w:rPr>
        <w:t>- производить за свой счёт текущий ремонт переданных в пользование контейнеров и контейнерных площадок, выполнять обязательства по ремонту, замене контейнеров, благоустройству контейнерных площадок.</w:t>
      </w:r>
    </w:p>
    <w:p w:rsidR="005B3530" w:rsidRPr="00991DB3" w:rsidRDefault="005B3530" w:rsidP="005B3530">
      <w:pPr>
        <w:ind w:firstLine="426"/>
        <w:jc w:val="both"/>
        <w:rPr>
          <w:bCs/>
          <w:sz w:val="22"/>
          <w:szCs w:val="22"/>
        </w:rPr>
      </w:pPr>
      <w:r w:rsidRPr="00991DB3">
        <w:rPr>
          <w:bCs/>
          <w:sz w:val="22"/>
          <w:szCs w:val="22"/>
        </w:rPr>
        <w:t>- раз в год производить покраску всех контейнеров, с размещением на них информации.</w:t>
      </w:r>
    </w:p>
    <w:p w:rsidR="005B3530" w:rsidRPr="00991DB3" w:rsidRDefault="005B3530" w:rsidP="005B3530">
      <w:pPr>
        <w:ind w:firstLine="426"/>
        <w:jc w:val="both"/>
        <w:rPr>
          <w:bCs/>
          <w:sz w:val="22"/>
          <w:szCs w:val="22"/>
        </w:rPr>
      </w:pPr>
      <w:r w:rsidRPr="00991DB3">
        <w:rPr>
          <w:bCs/>
          <w:sz w:val="22"/>
          <w:szCs w:val="22"/>
        </w:rPr>
        <w:t>3.2. Заказчик обязан:</w:t>
      </w:r>
    </w:p>
    <w:p w:rsidR="005B3530" w:rsidRPr="00991DB3" w:rsidRDefault="005B3530" w:rsidP="005B3530">
      <w:pPr>
        <w:ind w:firstLine="426"/>
        <w:jc w:val="both"/>
        <w:rPr>
          <w:bCs/>
          <w:sz w:val="22"/>
          <w:szCs w:val="22"/>
        </w:rPr>
      </w:pPr>
      <w:r w:rsidRPr="00991DB3">
        <w:rPr>
          <w:bCs/>
          <w:sz w:val="22"/>
          <w:szCs w:val="22"/>
        </w:rPr>
        <w:t>- передать Исполнителю необходимую для оказания услуг информацию.</w:t>
      </w:r>
    </w:p>
    <w:p w:rsidR="005B3530" w:rsidRPr="00991DB3" w:rsidRDefault="005B3530" w:rsidP="005B3530">
      <w:pPr>
        <w:ind w:firstLine="426"/>
        <w:jc w:val="both"/>
        <w:rPr>
          <w:bCs/>
          <w:sz w:val="22"/>
          <w:szCs w:val="22"/>
        </w:rPr>
      </w:pPr>
      <w:r w:rsidRPr="00991DB3">
        <w:rPr>
          <w:bCs/>
          <w:sz w:val="22"/>
          <w:szCs w:val="22"/>
        </w:rPr>
        <w:t>- передать в пользование, имеющиеся контейнеры и контейнерные площадки, согласно Приложению №1.</w:t>
      </w:r>
    </w:p>
    <w:p w:rsidR="005B3530" w:rsidRPr="00991DB3" w:rsidRDefault="005B3530" w:rsidP="005B3530">
      <w:pPr>
        <w:ind w:firstLine="426"/>
        <w:jc w:val="both"/>
        <w:rPr>
          <w:bCs/>
          <w:sz w:val="22"/>
          <w:szCs w:val="22"/>
        </w:rPr>
      </w:pPr>
      <w:r w:rsidRPr="00991DB3">
        <w:rPr>
          <w:bCs/>
          <w:sz w:val="22"/>
          <w:szCs w:val="22"/>
        </w:rPr>
        <w:lastRenderedPageBreak/>
        <w:t>3.3. Заказчик вправе:</w:t>
      </w:r>
    </w:p>
    <w:p w:rsidR="005B3530" w:rsidRPr="00991DB3" w:rsidRDefault="005B3530" w:rsidP="005B3530">
      <w:pPr>
        <w:ind w:firstLine="426"/>
        <w:jc w:val="both"/>
        <w:rPr>
          <w:bCs/>
          <w:sz w:val="22"/>
          <w:szCs w:val="22"/>
        </w:rPr>
      </w:pPr>
      <w:r w:rsidRPr="00991DB3">
        <w:rPr>
          <w:bCs/>
          <w:sz w:val="22"/>
          <w:szCs w:val="22"/>
        </w:rPr>
        <w:t>- на любой стадии работ проверять их качество и своевременность выполнения.</w:t>
      </w:r>
    </w:p>
    <w:p w:rsidR="005B3530" w:rsidRPr="00991DB3" w:rsidRDefault="005B3530" w:rsidP="005B3530">
      <w:pPr>
        <w:ind w:firstLine="426"/>
        <w:jc w:val="both"/>
        <w:rPr>
          <w:bCs/>
          <w:sz w:val="22"/>
          <w:szCs w:val="22"/>
        </w:rPr>
      </w:pPr>
    </w:p>
    <w:p w:rsidR="005B3530" w:rsidRDefault="005B3530" w:rsidP="005B3530">
      <w:pPr>
        <w:tabs>
          <w:tab w:val="num" w:pos="0"/>
        </w:tabs>
        <w:ind w:firstLine="426"/>
        <w:jc w:val="center"/>
        <w:rPr>
          <w:bCs/>
          <w:sz w:val="22"/>
          <w:szCs w:val="22"/>
        </w:rPr>
      </w:pPr>
    </w:p>
    <w:p w:rsidR="005B3530" w:rsidRPr="00991DB3" w:rsidRDefault="005B3530" w:rsidP="005B3530">
      <w:pPr>
        <w:tabs>
          <w:tab w:val="num" w:pos="0"/>
        </w:tabs>
        <w:ind w:firstLine="426"/>
        <w:jc w:val="center"/>
        <w:rPr>
          <w:bCs/>
          <w:sz w:val="22"/>
          <w:szCs w:val="22"/>
        </w:rPr>
      </w:pPr>
      <w:r w:rsidRPr="00991DB3">
        <w:rPr>
          <w:bCs/>
          <w:sz w:val="22"/>
          <w:szCs w:val="22"/>
        </w:rPr>
        <w:t>4. Ответственность сторон</w:t>
      </w:r>
    </w:p>
    <w:p w:rsidR="005B3530" w:rsidRPr="00991DB3" w:rsidRDefault="005B3530" w:rsidP="005B3530">
      <w:pPr>
        <w:ind w:firstLine="426"/>
        <w:jc w:val="both"/>
        <w:rPr>
          <w:sz w:val="22"/>
          <w:szCs w:val="22"/>
        </w:rPr>
      </w:pPr>
      <w:r w:rsidRPr="00991DB3">
        <w:rPr>
          <w:sz w:val="22"/>
          <w:szCs w:val="22"/>
        </w:rPr>
        <w:t>4.1. В случае невыполнения или ненадлежащего выполнения обязательств по настоящему договору стороны несут ответственность в соответствии с действующим законодательством РФ.</w:t>
      </w:r>
    </w:p>
    <w:p w:rsidR="005B3530" w:rsidRPr="00991DB3" w:rsidRDefault="005B3530" w:rsidP="005B3530">
      <w:pPr>
        <w:ind w:firstLine="426"/>
        <w:jc w:val="both"/>
        <w:rPr>
          <w:sz w:val="22"/>
          <w:szCs w:val="22"/>
        </w:rPr>
      </w:pPr>
      <w:r w:rsidRPr="00991DB3">
        <w:rPr>
          <w:sz w:val="22"/>
          <w:szCs w:val="22"/>
        </w:rPr>
        <w:t>4.2. В случае возникновения обстоятельств непреодолимой силы, не зависящих от воли сторон, препятствующих выполнению условий настоящего договора, стороны освобождаются от ответственности по настоящему договору на срок действия этих обстоятельств.</w:t>
      </w:r>
    </w:p>
    <w:p w:rsidR="005B3530" w:rsidRPr="00991DB3" w:rsidRDefault="005B3530" w:rsidP="005B3530">
      <w:pPr>
        <w:ind w:firstLine="426"/>
        <w:rPr>
          <w:b/>
          <w:sz w:val="22"/>
          <w:szCs w:val="22"/>
        </w:rPr>
      </w:pPr>
    </w:p>
    <w:p w:rsidR="005B3530" w:rsidRPr="00991DB3" w:rsidRDefault="005B3530" w:rsidP="005B3530">
      <w:pPr>
        <w:tabs>
          <w:tab w:val="num" w:pos="0"/>
        </w:tabs>
        <w:ind w:firstLine="426"/>
        <w:jc w:val="center"/>
        <w:rPr>
          <w:bCs/>
          <w:sz w:val="22"/>
          <w:szCs w:val="22"/>
        </w:rPr>
      </w:pPr>
      <w:r w:rsidRPr="00991DB3">
        <w:rPr>
          <w:bCs/>
          <w:sz w:val="22"/>
          <w:szCs w:val="22"/>
        </w:rPr>
        <w:t xml:space="preserve">5. Разрешение споров </w:t>
      </w:r>
    </w:p>
    <w:p w:rsidR="005B3530" w:rsidRPr="00991DB3" w:rsidRDefault="005B3530" w:rsidP="005B3530">
      <w:pPr>
        <w:ind w:firstLine="426"/>
        <w:jc w:val="both"/>
        <w:rPr>
          <w:sz w:val="22"/>
          <w:szCs w:val="22"/>
        </w:rPr>
      </w:pPr>
      <w:r w:rsidRPr="00991DB3">
        <w:rPr>
          <w:sz w:val="22"/>
          <w:szCs w:val="22"/>
        </w:rPr>
        <w:t>5.1. Спорные вопросы, разногласия либо претензии, касающиеся исполнения договора, Стороны урегулируют путем переговоров.</w:t>
      </w:r>
    </w:p>
    <w:p w:rsidR="005B3530" w:rsidRPr="00991DB3" w:rsidRDefault="005B3530" w:rsidP="005B3530">
      <w:pPr>
        <w:ind w:firstLine="426"/>
        <w:jc w:val="both"/>
        <w:rPr>
          <w:sz w:val="22"/>
          <w:szCs w:val="22"/>
        </w:rPr>
      </w:pPr>
      <w:r w:rsidRPr="00991DB3">
        <w:rPr>
          <w:sz w:val="22"/>
          <w:szCs w:val="22"/>
        </w:rPr>
        <w:t xml:space="preserve">5.2.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договору, Сторона, которой адресована данная претензия, обязуется дать письменный ответ по существу претензии в срок не позднее 10-ти рабочих дней </w:t>
      </w:r>
      <w:proofErr w:type="gramStart"/>
      <w:r w:rsidRPr="00991DB3">
        <w:rPr>
          <w:sz w:val="22"/>
          <w:szCs w:val="22"/>
        </w:rPr>
        <w:t>с даты</w:t>
      </w:r>
      <w:proofErr w:type="gramEnd"/>
      <w:r w:rsidRPr="00991DB3">
        <w:rPr>
          <w:sz w:val="22"/>
          <w:szCs w:val="22"/>
        </w:rPr>
        <w:t xml:space="preserve"> ее получения.</w:t>
      </w:r>
    </w:p>
    <w:p w:rsidR="005B3530" w:rsidRPr="00991DB3" w:rsidRDefault="005B3530" w:rsidP="005B3530">
      <w:pPr>
        <w:ind w:firstLine="426"/>
        <w:jc w:val="both"/>
        <w:rPr>
          <w:sz w:val="22"/>
          <w:szCs w:val="22"/>
        </w:rPr>
      </w:pPr>
      <w:r w:rsidRPr="00991DB3">
        <w:rPr>
          <w:sz w:val="22"/>
          <w:szCs w:val="22"/>
        </w:rPr>
        <w:t>5.3. Все споры, неурегулированные в претензионном (внесудебном) порядке, разрешаются в соответствии с действующим законодательством Российской Федерации.</w:t>
      </w:r>
    </w:p>
    <w:p w:rsidR="005B3530" w:rsidRPr="00991DB3" w:rsidRDefault="005B3530" w:rsidP="005B3530">
      <w:pPr>
        <w:ind w:firstLine="426"/>
        <w:jc w:val="both"/>
        <w:rPr>
          <w:sz w:val="22"/>
          <w:szCs w:val="22"/>
        </w:rPr>
      </w:pPr>
      <w:r w:rsidRPr="00991DB3">
        <w:rPr>
          <w:sz w:val="22"/>
          <w:szCs w:val="22"/>
        </w:rPr>
        <w:t xml:space="preserve">5.4. Иск, вытекающий из настоящего договора, предъявляется в Арбитражный суд </w:t>
      </w:r>
      <w:proofErr w:type="spellStart"/>
      <w:r w:rsidRPr="00991DB3">
        <w:rPr>
          <w:sz w:val="22"/>
          <w:szCs w:val="22"/>
        </w:rPr>
        <w:t>ХМАО-Югры</w:t>
      </w:r>
      <w:proofErr w:type="spellEnd"/>
      <w:r w:rsidRPr="00991DB3">
        <w:rPr>
          <w:sz w:val="22"/>
          <w:szCs w:val="22"/>
        </w:rPr>
        <w:t>.</w:t>
      </w:r>
    </w:p>
    <w:p w:rsidR="005B3530" w:rsidRPr="00991DB3" w:rsidRDefault="005B3530" w:rsidP="005B3530">
      <w:pPr>
        <w:ind w:firstLine="426"/>
        <w:jc w:val="center"/>
        <w:rPr>
          <w:b/>
          <w:sz w:val="22"/>
          <w:szCs w:val="22"/>
        </w:rPr>
      </w:pPr>
    </w:p>
    <w:p w:rsidR="005B3530" w:rsidRPr="00991DB3" w:rsidRDefault="005B3530" w:rsidP="005B3530">
      <w:pPr>
        <w:ind w:firstLine="426"/>
        <w:jc w:val="center"/>
        <w:rPr>
          <w:sz w:val="22"/>
          <w:szCs w:val="22"/>
        </w:rPr>
      </w:pPr>
      <w:r w:rsidRPr="00991DB3">
        <w:rPr>
          <w:sz w:val="22"/>
          <w:szCs w:val="22"/>
        </w:rPr>
        <w:t>6. Срок действия договора</w:t>
      </w:r>
    </w:p>
    <w:p w:rsidR="005B3530" w:rsidRPr="00991DB3" w:rsidRDefault="005B3530" w:rsidP="005B3530">
      <w:pPr>
        <w:ind w:firstLine="426"/>
        <w:jc w:val="both"/>
        <w:rPr>
          <w:bCs/>
          <w:sz w:val="22"/>
          <w:szCs w:val="22"/>
        </w:rPr>
      </w:pPr>
      <w:r w:rsidRPr="00991DB3">
        <w:rPr>
          <w:bCs/>
          <w:sz w:val="22"/>
          <w:szCs w:val="22"/>
        </w:rPr>
        <w:t>6.1. Настоящий договор вступает в силу со дня его подписания сторонами и действует один год.</w:t>
      </w:r>
    </w:p>
    <w:p w:rsidR="005B3530" w:rsidRPr="00991DB3" w:rsidRDefault="005B3530" w:rsidP="005B3530">
      <w:pPr>
        <w:ind w:firstLine="426"/>
        <w:jc w:val="both"/>
        <w:rPr>
          <w:bCs/>
          <w:sz w:val="22"/>
          <w:szCs w:val="22"/>
        </w:rPr>
      </w:pPr>
      <w:r w:rsidRPr="00991DB3">
        <w:rPr>
          <w:bCs/>
          <w:sz w:val="22"/>
          <w:szCs w:val="22"/>
        </w:rPr>
        <w:t xml:space="preserve">6.2. </w:t>
      </w:r>
      <w:proofErr w:type="gramStart"/>
      <w:r w:rsidRPr="00991DB3">
        <w:rPr>
          <w:bCs/>
          <w:sz w:val="22"/>
          <w:szCs w:val="22"/>
        </w:rPr>
        <w:t>Договор</w:t>
      </w:r>
      <w:proofErr w:type="gramEnd"/>
      <w:r w:rsidRPr="00991DB3">
        <w:rPr>
          <w:bCs/>
          <w:sz w:val="22"/>
          <w:szCs w:val="22"/>
        </w:rPr>
        <w:t xml:space="preserve"> может быть расторгнут по обоюдному соглашению сторон. Расторжение договора допускается по соглашению сторон или решению суда по основаниям, предусмотренным гражданским законодательством.</w:t>
      </w:r>
    </w:p>
    <w:p w:rsidR="005B3530" w:rsidRPr="00991DB3" w:rsidRDefault="005B3530" w:rsidP="005B3530">
      <w:pPr>
        <w:ind w:firstLine="426"/>
        <w:jc w:val="both"/>
        <w:rPr>
          <w:bCs/>
          <w:sz w:val="22"/>
          <w:szCs w:val="22"/>
        </w:rPr>
      </w:pPr>
      <w:r w:rsidRPr="00991DB3">
        <w:rPr>
          <w:bCs/>
          <w:sz w:val="22"/>
          <w:szCs w:val="22"/>
        </w:rPr>
        <w:t xml:space="preserve">6.3. Настоящий </w:t>
      </w:r>
      <w:proofErr w:type="gramStart"/>
      <w:r w:rsidRPr="00991DB3">
        <w:rPr>
          <w:bCs/>
          <w:sz w:val="22"/>
          <w:szCs w:val="22"/>
        </w:rPr>
        <w:t>договор</w:t>
      </w:r>
      <w:proofErr w:type="gramEnd"/>
      <w:r w:rsidRPr="00991DB3">
        <w:rPr>
          <w:bCs/>
          <w:sz w:val="22"/>
          <w:szCs w:val="22"/>
        </w:rPr>
        <w:t xml:space="preserve"> может быть расторгнут (прекращен) в одностороннем порядке по инициативе Заказчика в случаях и на условиях, предусмотренным законом или настоящим договором, с направлением письменного уведомления Исполнителю за 10 дней до даты расторжения договора.</w:t>
      </w:r>
    </w:p>
    <w:p w:rsidR="005B3530" w:rsidRPr="00991DB3" w:rsidRDefault="005B3530" w:rsidP="005B3530">
      <w:pPr>
        <w:ind w:firstLine="426"/>
        <w:jc w:val="both"/>
        <w:rPr>
          <w:bCs/>
          <w:sz w:val="22"/>
          <w:szCs w:val="22"/>
        </w:rPr>
      </w:pPr>
      <w:r w:rsidRPr="00991DB3">
        <w:rPr>
          <w:bCs/>
          <w:sz w:val="22"/>
          <w:szCs w:val="22"/>
        </w:rPr>
        <w:t>6.4. Заказчик в одностороннем порядке вправе расторгнуть настоящий договор в любом из следующих случаев:</w:t>
      </w:r>
    </w:p>
    <w:p w:rsidR="005B3530" w:rsidRPr="00991DB3" w:rsidRDefault="005B3530" w:rsidP="005B3530">
      <w:pPr>
        <w:ind w:firstLine="426"/>
        <w:jc w:val="both"/>
        <w:rPr>
          <w:bCs/>
          <w:sz w:val="22"/>
          <w:szCs w:val="22"/>
        </w:rPr>
      </w:pPr>
      <w:r w:rsidRPr="00991DB3">
        <w:rPr>
          <w:bCs/>
          <w:sz w:val="22"/>
          <w:szCs w:val="22"/>
        </w:rPr>
        <w:t>- при задержке Исполнителем оказания услуг по причинам, не зависящим от Заказчика;</w:t>
      </w:r>
    </w:p>
    <w:p w:rsidR="005B3530" w:rsidRPr="00991DB3" w:rsidRDefault="005B3530" w:rsidP="005B3530">
      <w:pPr>
        <w:ind w:firstLine="426"/>
        <w:jc w:val="both"/>
        <w:rPr>
          <w:bCs/>
          <w:sz w:val="22"/>
          <w:szCs w:val="22"/>
        </w:rPr>
      </w:pPr>
      <w:r w:rsidRPr="00991DB3">
        <w:rPr>
          <w:bCs/>
          <w:sz w:val="22"/>
          <w:szCs w:val="22"/>
        </w:rPr>
        <w:t>- при наличии двух и более письменных предупреждений Заказчика в адрес Исполнителя и/или подтверждении фактов неудовлетворительного оказания услуг, касающихся ненадлежащего качества оказываемых услуг.</w:t>
      </w:r>
    </w:p>
    <w:p w:rsidR="005B3530" w:rsidRPr="00991DB3" w:rsidRDefault="005B3530" w:rsidP="005B3530">
      <w:pPr>
        <w:ind w:firstLine="426"/>
        <w:rPr>
          <w:b/>
          <w:bCs/>
          <w:sz w:val="22"/>
          <w:szCs w:val="22"/>
          <w:highlight w:val="cyan"/>
        </w:rPr>
      </w:pPr>
    </w:p>
    <w:p w:rsidR="005B3530" w:rsidRPr="00991DB3" w:rsidRDefault="005B3530" w:rsidP="005B3530">
      <w:pPr>
        <w:ind w:firstLine="426"/>
        <w:jc w:val="center"/>
        <w:rPr>
          <w:bCs/>
          <w:sz w:val="22"/>
          <w:szCs w:val="22"/>
        </w:rPr>
      </w:pPr>
      <w:r w:rsidRPr="00991DB3">
        <w:rPr>
          <w:bCs/>
          <w:sz w:val="22"/>
          <w:szCs w:val="22"/>
        </w:rPr>
        <w:t>7. Прочие условия</w:t>
      </w:r>
    </w:p>
    <w:p w:rsidR="005B3530" w:rsidRPr="00991DB3" w:rsidRDefault="005B3530" w:rsidP="005B3530">
      <w:pPr>
        <w:ind w:firstLine="426"/>
        <w:jc w:val="both"/>
        <w:rPr>
          <w:bCs/>
          <w:sz w:val="22"/>
          <w:szCs w:val="22"/>
        </w:rPr>
      </w:pPr>
      <w:r w:rsidRPr="00991DB3">
        <w:rPr>
          <w:bCs/>
          <w:sz w:val="22"/>
          <w:szCs w:val="22"/>
        </w:rPr>
        <w:t>7.1.</w:t>
      </w:r>
      <w:r w:rsidRPr="00991DB3">
        <w:rPr>
          <w:b/>
          <w:bCs/>
          <w:sz w:val="22"/>
          <w:szCs w:val="22"/>
        </w:rPr>
        <w:t xml:space="preserve">  </w:t>
      </w:r>
      <w:r w:rsidRPr="00991DB3">
        <w:rPr>
          <w:bCs/>
          <w:sz w:val="22"/>
          <w:szCs w:val="22"/>
        </w:rPr>
        <w:t>Все изменения и дополнения к настоящему договору выполняются в письменном виде и оформляются дополнительными соглашениями, подписанными Сторонами.</w:t>
      </w:r>
    </w:p>
    <w:p w:rsidR="005B3530" w:rsidRPr="00991DB3" w:rsidRDefault="005B3530" w:rsidP="005B3530">
      <w:pPr>
        <w:ind w:firstLine="426"/>
        <w:jc w:val="both"/>
        <w:rPr>
          <w:bCs/>
          <w:sz w:val="22"/>
          <w:szCs w:val="22"/>
        </w:rPr>
      </w:pPr>
      <w:r w:rsidRPr="00991DB3">
        <w:rPr>
          <w:b/>
          <w:bCs/>
          <w:sz w:val="22"/>
          <w:szCs w:val="22"/>
        </w:rPr>
        <w:t>7.</w:t>
      </w:r>
      <w:r w:rsidRPr="00991DB3">
        <w:rPr>
          <w:bCs/>
          <w:sz w:val="22"/>
          <w:szCs w:val="22"/>
        </w:rPr>
        <w:t>2. Настоящий договор составлен в 2-х экземплярах, имеющих одинаковую юридическую силу, по одному для каждой из сторон.</w:t>
      </w:r>
    </w:p>
    <w:p w:rsidR="005B3530" w:rsidRPr="00991DB3" w:rsidRDefault="005B3530" w:rsidP="005B3530">
      <w:pPr>
        <w:ind w:firstLine="426"/>
        <w:jc w:val="both"/>
        <w:rPr>
          <w:bCs/>
          <w:sz w:val="22"/>
          <w:szCs w:val="22"/>
        </w:rPr>
      </w:pPr>
    </w:p>
    <w:p w:rsidR="005B3530" w:rsidRPr="00991DB3" w:rsidRDefault="005B3530" w:rsidP="005B3530">
      <w:pPr>
        <w:ind w:firstLine="426"/>
        <w:jc w:val="center"/>
        <w:rPr>
          <w:bCs/>
          <w:sz w:val="22"/>
          <w:szCs w:val="22"/>
        </w:rPr>
      </w:pPr>
      <w:r w:rsidRPr="00991DB3">
        <w:rPr>
          <w:bCs/>
          <w:sz w:val="22"/>
          <w:szCs w:val="22"/>
        </w:rPr>
        <w:t>8. Приложения к Договору</w:t>
      </w:r>
    </w:p>
    <w:p w:rsidR="005B3530" w:rsidRPr="00991DB3" w:rsidRDefault="005B3530" w:rsidP="005B3530">
      <w:pPr>
        <w:ind w:firstLine="426"/>
        <w:jc w:val="both"/>
        <w:rPr>
          <w:bCs/>
          <w:sz w:val="22"/>
          <w:szCs w:val="22"/>
        </w:rPr>
      </w:pPr>
      <w:r w:rsidRPr="00991DB3">
        <w:rPr>
          <w:bCs/>
          <w:sz w:val="22"/>
          <w:szCs w:val="22"/>
        </w:rPr>
        <w:t xml:space="preserve">Приложение №1 - Перечень контейнерных площадок для сбора ТКО на территории </w:t>
      </w:r>
      <w:r>
        <w:rPr>
          <w:bCs/>
          <w:sz w:val="22"/>
          <w:szCs w:val="22"/>
        </w:rPr>
        <w:t>муниципального образования сельское поселение Леуши</w:t>
      </w:r>
      <w:r w:rsidRPr="00991DB3">
        <w:rPr>
          <w:bCs/>
          <w:sz w:val="22"/>
          <w:szCs w:val="22"/>
        </w:rPr>
        <w:t>.</w:t>
      </w:r>
    </w:p>
    <w:p w:rsidR="005B3530" w:rsidRPr="00991DB3" w:rsidRDefault="005B3530" w:rsidP="005B3530">
      <w:pPr>
        <w:ind w:firstLine="426"/>
        <w:jc w:val="both"/>
        <w:rPr>
          <w:bCs/>
          <w:sz w:val="22"/>
          <w:szCs w:val="22"/>
        </w:rPr>
      </w:pPr>
    </w:p>
    <w:p w:rsidR="005B3530" w:rsidRPr="00991DB3" w:rsidRDefault="005B3530" w:rsidP="005B3530">
      <w:pPr>
        <w:ind w:firstLine="426"/>
        <w:jc w:val="center"/>
        <w:rPr>
          <w:bCs/>
          <w:sz w:val="22"/>
          <w:szCs w:val="22"/>
        </w:rPr>
      </w:pPr>
      <w:r w:rsidRPr="00991DB3">
        <w:rPr>
          <w:bCs/>
          <w:sz w:val="22"/>
          <w:szCs w:val="22"/>
        </w:rPr>
        <w:t>9. Юридические адреса, реквизиты и подписи сторон</w:t>
      </w:r>
    </w:p>
    <w:tbl>
      <w:tblPr>
        <w:tblW w:w="936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4682"/>
      </w:tblGrid>
      <w:tr w:rsidR="005B3530" w:rsidRPr="00991DB3" w:rsidTr="00BE137F">
        <w:trPr>
          <w:trHeight w:val="70"/>
          <w:jc w:val="center"/>
        </w:trPr>
        <w:tc>
          <w:tcPr>
            <w:tcW w:w="4678" w:type="dxa"/>
          </w:tcPr>
          <w:p w:rsidR="005B3530" w:rsidRPr="00991DB3" w:rsidRDefault="005B3530" w:rsidP="00BE137F">
            <w:pPr>
              <w:jc w:val="center"/>
              <w:rPr>
                <w:bCs/>
                <w:sz w:val="22"/>
                <w:szCs w:val="22"/>
              </w:rPr>
            </w:pPr>
            <w:r w:rsidRPr="00991DB3">
              <w:rPr>
                <w:bCs/>
                <w:sz w:val="22"/>
                <w:szCs w:val="22"/>
              </w:rPr>
              <w:t>Заказчик:</w:t>
            </w:r>
          </w:p>
          <w:p w:rsidR="005B3530" w:rsidRPr="00991DB3" w:rsidRDefault="005B3530" w:rsidP="00BE137F">
            <w:pPr>
              <w:jc w:val="right"/>
              <w:rPr>
                <w:bCs/>
                <w:sz w:val="22"/>
                <w:szCs w:val="22"/>
              </w:rPr>
            </w:pPr>
          </w:p>
        </w:tc>
        <w:tc>
          <w:tcPr>
            <w:tcW w:w="4682" w:type="dxa"/>
          </w:tcPr>
          <w:p w:rsidR="005B3530" w:rsidRPr="00991DB3" w:rsidRDefault="005B3530" w:rsidP="00BE137F">
            <w:pPr>
              <w:jc w:val="center"/>
              <w:rPr>
                <w:bCs/>
                <w:sz w:val="22"/>
                <w:szCs w:val="22"/>
              </w:rPr>
            </w:pPr>
            <w:r w:rsidRPr="00991DB3">
              <w:rPr>
                <w:bCs/>
                <w:sz w:val="22"/>
                <w:szCs w:val="22"/>
              </w:rPr>
              <w:t>Исполнитель:</w:t>
            </w:r>
          </w:p>
          <w:p w:rsidR="005B3530" w:rsidRPr="00991DB3" w:rsidRDefault="005B3530" w:rsidP="00BE137F">
            <w:pPr>
              <w:jc w:val="right"/>
              <w:rPr>
                <w:bCs/>
                <w:sz w:val="22"/>
                <w:szCs w:val="22"/>
              </w:rPr>
            </w:pPr>
          </w:p>
          <w:p w:rsidR="005B3530" w:rsidRPr="00991DB3" w:rsidRDefault="005B3530" w:rsidP="00BE137F">
            <w:pPr>
              <w:jc w:val="right"/>
              <w:rPr>
                <w:bCs/>
                <w:sz w:val="22"/>
                <w:szCs w:val="22"/>
              </w:rPr>
            </w:pPr>
          </w:p>
          <w:p w:rsidR="005B3530" w:rsidRPr="00991DB3" w:rsidRDefault="005B3530" w:rsidP="00BE137F">
            <w:pPr>
              <w:jc w:val="right"/>
              <w:rPr>
                <w:bCs/>
                <w:sz w:val="22"/>
                <w:szCs w:val="22"/>
              </w:rPr>
            </w:pPr>
          </w:p>
        </w:tc>
      </w:tr>
    </w:tbl>
    <w:p w:rsidR="005B3530" w:rsidRPr="00991DB3" w:rsidRDefault="005B3530" w:rsidP="005B3530">
      <w:pPr>
        <w:jc w:val="right"/>
        <w:rPr>
          <w:bCs/>
          <w:szCs w:val="24"/>
        </w:rPr>
      </w:pPr>
    </w:p>
    <w:p w:rsidR="005B3530" w:rsidRPr="00991DB3" w:rsidRDefault="005B3530" w:rsidP="005B3530">
      <w:pPr>
        <w:jc w:val="center"/>
        <w:rPr>
          <w:bCs/>
          <w:szCs w:val="24"/>
        </w:rPr>
      </w:pPr>
      <w:r>
        <w:rPr>
          <w:bCs/>
          <w:sz w:val="20"/>
          <w:szCs w:val="24"/>
        </w:rPr>
        <w:lastRenderedPageBreak/>
        <w:t xml:space="preserve">                                                                                                                              </w:t>
      </w:r>
      <w:r w:rsidRPr="00991DB3">
        <w:rPr>
          <w:bCs/>
          <w:sz w:val="20"/>
          <w:szCs w:val="24"/>
        </w:rPr>
        <w:t>Приложение № 1 к договору</w:t>
      </w:r>
      <w:r w:rsidRPr="00991DB3">
        <w:rPr>
          <w:szCs w:val="24"/>
        </w:rPr>
        <w:t xml:space="preserve">                                                          </w:t>
      </w:r>
    </w:p>
    <w:p w:rsidR="005B3530" w:rsidRPr="00991DB3" w:rsidRDefault="005B3530" w:rsidP="005B3530">
      <w:pPr>
        <w:tabs>
          <w:tab w:val="left" w:pos="0"/>
          <w:tab w:val="left" w:pos="720"/>
        </w:tabs>
        <w:suppressAutoHyphens/>
        <w:ind w:right="-284"/>
        <w:rPr>
          <w:szCs w:val="24"/>
        </w:rPr>
      </w:pPr>
      <w:r w:rsidRPr="00991DB3">
        <w:rPr>
          <w:szCs w:val="24"/>
        </w:rPr>
        <w:t xml:space="preserve">                                                     </w:t>
      </w:r>
    </w:p>
    <w:p w:rsidR="005B3530" w:rsidRPr="00991DB3" w:rsidRDefault="005B3530" w:rsidP="005B3530">
      <w:pPr>
        <w:pStyle w:val="ConsPlusNonformat"/>
        <w:widowControl/>
        <w:jc w:val="center"/>
        <w:rPr>
          <w:rFonts w:ascii="Times New Roman" w:hAnsi="Times New Roman" w:cs="Times New Roman"/>
          <w:sz w:val="22"/>
          <w:szCs w:val="22"/>
        </w:rPr>
      </w:pPr>
      <w:r w:rsidRPr="00991DB3">
        <w:rPr>
          <w:rFonts w:ascii="Times New Roman" w:hAnsi="Times New Roman" w:cs="Times New Roman"/>
          <w:sz w:val="22"/>
          <w:szCs w:val="22"/>
        </w:rPr>
        <w:t>Перечень контейнерных площадок</w:t>
      </w:r>
    </w:p>
    <w:p w:rsidR="005B3530" w:rsidRPr="00991DB3" w:rsidRDefault="005B3530" w:rsidP="005B3530">
      <w:pPr>
        <w:pStyle w:val="ConsPlusNonformat"/>
        <w:widowControl/>
        <w:jc w:val="center"/>
        <w:rPr>
          <w:rFonts w:ascii="Times New Roman" w:hAnsi="Times New Roman" w:cs="Times New Roman"/>
          <w:sz w:val="22"/>
          <w:szCs w:val="22"/>
        </w:rPr>
      </w:pPr>
      <w:r w:rsidRPr="00991DB3">
        <w:rPr>
          <w:rFonts w:ascii="Times New Roman" w:hAnsi="Times New Roman" w:cs="Times New Roman"/>
          <w:sz w:val="22"/>
          <w:szCs w:val="22"/>
        </w:rPr>
        <w:t xml:space="preserve">для сбора ТКО на территории муниципального образования сельское поселение Леуши, </w:t>
      </w:r>
    </w:p>
    <w:p w:rsidR="005B3530" w:rsidRPr="00991DB3" w:rsidRDefault="005B3530" w:rsidP="005B3530">
      <w:pPr>
        <w:pStyle w:val="ConsPlusNonformat"/>
        <w:widowControl/>
        <w:jc w:val="center"/>
        <w:rPr>
          <w:rFonts w:ascii="Times New Roman" w:hAnsi="Times New Roman" w:cs="Times New Roman"/>
          <w:b/>
          <w:sz w:val="22"/>
          <w:szCs w:val="22"/>
        </w:rPr>
      </w:pPr>
      <w:r w:rsidRPr="00991DB3">
        <w:rPr>
          <w:rFonts w:ascii="Times New Roman" w:hAnsi="Times New Roman" w:cs="Times New Roman"/>
          <w:sz w:val="22"/>
          <w:szCs w:val="22"/>
        </w:rPr>
        <w:t>передаваемые исполнителю для пользования и текущего содержания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529"/>
        <w:gridCol w:w="3402"/>
      </w:tblGrid>
      <w:tr w:rsidR="005B3530" w:rsidRPr="00991DB3" w:rsidTr="00BE137F">
        <w:trPr>
          <w:trHeight w:val="528"/>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 п/п</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lang w:eastAsia="en-US"/>
              </w:rPr>
              <w:t>Месторасположение контейнерных площадок с адресной привязкой к ближайшему дому</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lang w:eastAsia="en-US"/>
              </w:rPr>
              <w:t>Количество контейнеров на площадке</w:t>
            </w:r>
          </w:p>
        </w:tc>
      </w:tr>
      <w:tr w:rsidR="005B3530" w:rsidRPr="00991DB3" w:rsidTr="00BE137F">
        <w:trPr>
          <w:trHeight w:val="208"/>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b/>
                <w:sz w:val="22"/>
                <w:szCs w:val="22"/>
              </w:rPr>
            </w:pPr>
            <w:r w:rsidRPr="00991DB3">
              <w:rPr>
                <w:b/>
                <w:sz w:val="22"/>
                <w:szCs w:val="22"/>
              </w:rPr>
              <w:t>с. Леуши</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b/>
                <w:sz w:val="22"/>
                <w:szCs w:val="22"/>
              </w:rPr>
            </w:pPr>
            <w:r w:rsidRPr="00991DB3">
              <w:rPr>
                <w:b/>
                <w:sz w:val="22"/>
                <w:szCs w:val="22"/>
              </w:rPr>
              <w:t>37</w:t>
            </w:r>
          </w:p>
        </w:tc>
      </w:tr>
      <w:tr w:rsidR="005B3530" w:rsidRPr="00991DB3" w:rsidTr="00BE137F">
        <w:trPr>
          <w:trHeight w:val="208"/>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1.</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Волгоградская, 1</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4</w:t>
            </w:r>
          </w:p>
        </w:tc>
      </w:tr>
      <w:tr w:rsidR="005B3530" w:rsidRPr="00991DB3" w:rsidTr="00BE137F">
        <w:trPr>
          <w:trHeight w:val="304"/>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2.</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Советская, 22</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280"/>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3.</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Советская, 70</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4</w:t>
            </w:r>
          </w:p>
        </w:tc>
      </w:tr>
      <w:tr w:rsidR="005B3530" w:rsidRPr="00991DB3" w:rsidTr="00BE137F">
        <w:trPr>
          <w:trHeight w:val="144"/>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4.</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Волгоградская, 56</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5</w:t>
            </w:r>
          </w:p>
        </w:tc>
      </w:tr>
      <w:tr w:rsidR="005B3530" w:rsidRPr="00991DB3" w:rsidTr="00BE137F">
        <w:trPr>
          <w:trHeight w:val="144"/>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5.</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 xml:space="preserve">ул. Волгоградская, 40 </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144"/>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6.</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 xml:space="preserve">ул. </w:t>
            </w:r>
            <w:proofErr w:type="spellStart"/>
            <w:r w:rsidRPr="00991DB3">
              <w:rPr>
                <w:sz w:val="22"/>
                <w:szCs w:val="22"/>
              </w:rPr>
              <w:t>Карбышева</w:t>
            </w:r>
            <w:proofErr w:type="spellEnd"/>
            <w:r w:rsidRPr="00991DB3">
              <w:rPr>
                <w:sz w:val="22"/>
                <w:szCs w:val="22"/>
              </w:rPr>
              <w:t>, 2</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4</w:t>
            </w:r>
          </w:p>
        </w:tc>
      </w:tr>
      <w:tr w:rsidR="005B3530" w:rsidRPr="00991DB3" w:rsidTr="00BE137F">
        <w:trPr>
          <w:trHeight w:val="144"/>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7.</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Заречная, 39</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4</w:t>
            </w:r>
          </w:p>
        </w:tc>
      </w:tr>
      <w:tr w:rsidR="005B3530" w:rsidRPr="00991DB3" w:rsidTr="00BE137F">
        <w:trPr>
          <w:trHeight w:val="176"/>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8.</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 xml:space="preserve">ул. Учительская, 8  </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5</w:t>
            </w:r>
          </w:p>
        </w:tc>
      </w:tr>
      <w:tr w:rsidR="005B3530" w:rsidRPr="00991DB3" w:rsidTr="00BE137F">
        <w:trPr>
          <w:trHeight w:val="70"/>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9</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Полевая</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70"/>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10.</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 xml:space="preserve">ул. </w:t>
            </w:r>
            <w:proofErr w:type="gramStart"/>
            <w:r w:rsidRPr="00991DB3">
              <w:rPr>
                <w:sz w:val="22"/>
                <w:szCs w:val="22"/>
              </w:rPr>
              <w:t>Заречная</w:t>
            </w:r>
            <w:proofErr w:type="gramEnd"/>
            <w:r w:rsidRPr="00991DB3">
              <w:rPr>
                <w:sz w:val="22"/>
                <w:szCs w:val="22"/>
              </w:rPr>
              <w:t xml:space="preserve"> (кладбище)</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192"/>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ind w:hanging="283"/>
              <w:jc w:val="left"/>
              <w:rPr>
                <w:b w:val="0"/>
                <w:sz w:val="22"/>
                <w:szCs w:val="22"/>
                <w:lang w:val="ru-RU" w:eastAsia="ru-RU"/>
              </w:rPr>
            </w:pP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b/>
                <w:sz w:val="22"/>
                <w:szCs w:val="22"/>
              </w:rPr>
            </w:pPr>
            <w:r w:rsidRPr="00991DB3">
              <w:rPr>
                <w:b/>
                <w:sz w:val="22"/>
                <w:szCs w:val="22"/>
              </w:rPr>
              <w:t>п. Лиственичный</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b/>
                <w:sz w:val="22"/>
                <w:szCs w:val="22"/>
              </w:rPr>
            </w:pPr>
            <w:r w:rsidRPr="00991DB3">
              <w:rPr>
                <w:b/>
                <w:sz w:val="22"/>
                <w:szCs w:val="22"/>
              </w:rPr>
              <w:t>21</w:t>
            </w:r>
          </w:p>
        </w:tc>
      </w:tr>
      <w:tr w:rsidR="005B3530" w:rsidRPr="00991DB3" w:rsidTr="00BE137F">
        <w:trPr>
          <w:trHeight w:val="192"/>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1.</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Юбилейная, 10</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251"/>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2.</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Школьная, 1</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288"/>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3.</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Школьная, 8</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304"/>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4.</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Школьная, 2</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208"/>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5.</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Комсомольская, 31</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304"/>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6.</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Садовая, 12</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315"/>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7.</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Космонавтов, 40</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32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8.</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Комсомольская, 40</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70"/>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9.</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Космонавтов (кладбище)</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b/>
                <w:sz w:val="22"/>
                <w:szCs w:val="22"/>
              </w:rPr>
            </w:pPr>
            <w:r w:rsidRPr="00991DB3">
              <w:rPr>
                <w:b/>
                <w:sz w:val="22"/>
                <w:szCs w:val="22"/>
              </w:rPr>
              <w:t>п. Ягодный</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b/>
                <w:sz w:val="22"/>
                <w:szCs w:val="22"/>
              </w:rPr>
            </w:pPr>
            <w:r w:rsidRPr="00991DB3">
              <w:rPr>
                <w:b/>
                <w:sz w:val="22"/>
                <w:szCs w:val="22"/>
              </w:rPr>
              <w:t>25</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1.</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Центральная, 37Б</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2.</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Центральная, 24</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3.</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Центральная, 1</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4.</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Лесная, 18</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5.</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Лесная, 2</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6.</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Новая, 1</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7.</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Набережная, 17</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285"/>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8.</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 xml:space="preserve">ул. </w:t>
            </w:r>
            <w:proofErr w:type="spellStart"/>
            <w:r w:rsidRPr="00991DB3">
              <w:rPr>
                <w:sz w:val="22"/>
                <w:szCs w:val="22"/>
              </w:rPr>
              <w:t>Аэропортная</w:t>
            </w:r>
            <w:proofErr w:type="spellEnd"/>
            <w:r w:rsidRPr="00991DB3">
              <w:rPr>
                <w:sz w:val="22"/>
                <w:szCs w:val="22"/>
              </w:rPr>
              <w:t>, 17</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200"/>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9.</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 xml:space="preserve">ул. </w:t>
            </w:r>
            <w:proofErr w:type="gramStart"/>
            <w:r w:rsidRPr="00991DB3">
              <w:rPr>
                <w:sz w:val="22"/>
                <w:szCs w:val="22"/>
              </w:rPr>
              <w:t>Центральная</w:t>
            </w:r>
            <w:proofErr w:type="gramEnd"/>
            <w:r w:rsidRPr="00991DB3">
              <w:rPr>
                <w:sz w:val="22"/>
                <w:szCs w:val="22"/>
              </w:rPr>
              <w:t xml:space="preserve"> (кладбище)</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1</w:t>
            </w:r>
          </w:p>
        </w:tc>
      </w:tr>
      <w:tr w:rsidR="005B3530" w:rsidRPr="00991DB3" w:rsidTr="00BE137F">
        <w:trPr>
          <w:trHeight w:val="210"/>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10.</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Набережная, 5</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b/>
                <w:sz w:val="22"/>
                <w:szCs w:val="22"/>
              </w:rPr>
            </w:pPr>
            <w:r w:rsidRPr="00991DB3">
              <w:rPr>
                <w:b/>
                <w:sz w:val="22"/>
                <w:szCs w:val="22"/>
              </w:rPr>
              <w:t>п. Дальний</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b/>
                <w:sz w:val="22"/>
                <w:szCs w:val="22"/>
              </w:rPr>
            </w:pPr>
            <w:r w:rsidRPr="00991DB3">
              <w:rPr>
                <w:b/>
                <w:sz w:val="22"/>
                <w:szCs w:val="22"/>
              </w:rPr>
              <w:t>5</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1.</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Центральная, 10</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3</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r w:rsidRPr="00991DB3">
              <w:rPr>
                <w:b w:val="0"/>
                <w:sz w:val="22"/>
                <w:szCs w:val="22"/>
                <w:lang w:val="ru-RU" w:eastAsia="ru-RU"/>
              </w:rPr>
              <w:t>2.</w:t>
            </w: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sz w:val="22"/>
                <w:szCs w:val="22"/>
              </w:rPr>
            </w:pPr>
            <w:r w:rsidRPr="00991DB3">
              <w:rPr>
                <w:sz w:val="22"/>
                <w:szCs w:val="22"/>
              </w:rPr>
              <w:t>ул. Центральная, 34</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sz w:val="22"/>
                <w:szCs w:val="22"/>
              </w:rPr>
            </w:pPr>
            <w:r w:rsidRPr="00991DB3">
              <w:rPr>
                <w:sz w:val="22"/>
                <w:szCs w:val="22"/>
              </w:rPr>
              <w:t>2</w:t>
            </w:r>
          </w:p>
        </w:tc>
      </w:tr>
      <w:tr w:rsidR="005B3530" w:rsidRPr="00991DB3" w:rsidTr="00BE137F">
        <w:trPr>
          <w:trHeight w:val="177"/>
        </w:trPr>
        <w:tc>
          <w:tcPr>
            <w:tcW w:w="567"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pStyle w:val="a8"/>
              <w:rPr>
                <w:b w:val="0"/>
                <w:sz w:val="22"/>
                <w:szCs w:val="22"/>
                <w:lang w:val="ru-RU" w:eastAsia="ru-RU"/>
              </w:rPr>
            </w:pPr>
          </w:p>
        </w:tc>
        <w:tc>
          <w:tcPr>
            <w:tcW w:w="5529"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rPr>
                <w:b/>
                <w:sz w:val="22"/>
                <w:szCs w:val="22"/>
              </w:rPr>
            </w:pPr>
            <w:r w:rsidRPr="00991DB3">
              <w:rPr>
                <w:b/>
                <w:sz w:val="22"/>
                <w:szCs w:val="22"/>
              </w:rPr>
              <w:t>Итого:</w:t>
            </w:r>
          </w:p>
        </w:tc>
        <w:tc>
          <w:tcPr>
            <w:tcW w:w="3402" w:type="dxa"/>
            <w:tcBorders>
              <w:top w:val="single" w:sz="4" w:space="0" w:color="auto"/>
              <w:left w:val="single" w:sz="4" w:space="0" w:color="auto"/>
              <w:bottom w:val="single" w:sz="4" w:space="0" w:color="auto"/>
              <w:right w:val="single" w:sz="4" w:space="0" w:color="auto"/>
            </w:tcBorders>
          </w:tcPr>
          <w:p w:rsidR="005B3530" w:rsidRPr="00991DB3" w:rsidRDefault="005B3530" w:rsidP="00BE137F">
            <w:pPr>
              <w:jc w:val="center"/>
              <w:rPr>
                <w:b/>
                <w:sz w:val="22"/>
                <w:szCs w:val="22"/>
              </w:rPr>
            </w:pPr>
            <w:r w:rsidRPr="00991DB3">
              <w:rPr>
                <w:b/>
                <w:sz w:val="22"/>
                <w:szCs w:val="22"/>
              </w:rPr>
              <w:t>88</w:t>
            </w:r>
          </w:p>
        </w:tc>
      </w:tr>
    </w:tbl>
    <w:p w:rsidR="005B3530" w:rsidRPr="00991DB3" w:rsidRDefault="005B3530" w:rsidP="005B3530">
      <w:pPr>
        <w:jc w:val="both"/>
        <w:rPr>
          <w:sz w:val="22"/>
          <w:szCs w:val="22"/>
        </w:rPr>
      </w:pPr>
    </w:p>
    <w:p w:rsidR="005B3530" w:rsidRPr="00991DB3" w:rsidRDefault="005B3530" w:rsidP="005B3530">
      <w:pPr>
        <w:jc w:val="center"/>
        <w:rPr>
          <w:sz w:val="22"/>
          <w:szCs w:val="22"/>
        </w:rPr>
      </w:pPr>
    </w:p>
    <w:p w:rsidR="005B3530" w:rsidRPr="00991DB3" w:rsidRDefault="005B3530" w:rsidP="005B3530">
      <w:pPr>
        <w:jc w:val="center"/>
        <w:rPr>
          <w:sz w:val="22"/>
          <w:szCs w:val="22"/>
        </w:rPr>
      </w:pPr>
    </w:p>
    <w:p w:rsidR="005B3530" w:rsidRPr="00991DB3" w:rsidRDefault="005B3530" w:rsidP="005B3530">
      <w:pPr>
        <w:jc w:val="center"/>
        <w:rPr>
          <w:sz w:val="22"/>
          <w:szCs w:val="22"/>
        </w:rPr>
      </w:pPr>
    </w:p>
    <w:p w:rsidR="005B3530" w:rsidRPr="00991DB3" w:rsidRDefault="005B3530" w:rsidP="005B3530">
      <w:pPr>
        <w:jc w:val="center"/>
        <w:rPr>
          <w:sz w:val="22"/>
          <w:szCs w:val="22"/>
        </w:rPr>
      </w:pPr>
    </w:p>
    <w:p w:rsidR="005B3530" w:rsidRPr="00991DB3" w:rsidRDefault="005B3530" w:rsidP="005B3530">
      <w:pPr>
        <w:jc w:val="center"/>
        <w:rPr>
          <w:sz w:val="22"/>
          <w:szCs w:val="22"/>
        </w:rPr>
      </w:pPr>
    </w:p>
    <w:p w:rsidR="005B3530" w:rsidRPr="00991DB3" w:rsidRDefault="005B3530" w:rsidP="005B3530">
      <w:pPr>
        <w:rPr>
          <w:sz w:val="22"/>
          <w:szCs w:val="22"/>
        </w:rPr>
      </w:pPr>
    </w:p>
    <w:tbl>
      <w:tblPr>
        <w:tblW w:w="9361" w:type="dxa"/>
        <w:jc w:val="center"/>
        <w:tblInd w:w="-1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0"/>
        <w:gridCol w:w="4121"/>
      </w:tblGrid>
      <w:tr w:rsidR="005B3530" w:rsidRPr="00991DB3" w:rsidTr="00BE137F">
        <w:trPr>
          <w:trHeight w:val="70"/>
          <w:jc w:val="center"/>
        </w:trPr>
        <w:tc>
          <w:tcPr>
            <w:tcW w:w="5240" w:type="dxa"/>
          </w:tcPr>
          <w:p w:rsidR="005B3530" w:rsidRPr="00991DB3" w:rsidRDefault="005B3530" w:rsidP="00BE137F">
            <w:pPr>
              <w:rPr>
                <w:bCs/>
                <w:sz w:val="22"/>
                <w:szCs w:val="22"/>
              </w:rPr>
            </w:pPr>
            <w:r w:rsidRPr="00991DB3">
              <w:rPr>
                <w:bCs/>
                <w:sz w:val="22"/>
                <w:szCs w:val="22"/>
              </w:rPr>
              <w:t>Заказчик:</w:t>
            </w:r>
          </w:p>
          <w:p w:rsidR="005B3530" w:rsidRPr="00991DB3" w:rsidRDefault="005B3530" w:rsidP="00BE137F">
            <w:pPr>
              <w:rPr>
                <w:bCs/>
                <w:sz w:val="22"/>
                <w:szCs w:val="22"/>
              </w:rPr>
            </w:pPr>
          </w:p>
        </w:tc>
        <w:tc>
          <w:tcPr>
            <w:tcW w:w="4121" w:type="dxa"/>
          </w:tcPr>
          <w:p w:rsidR="005B3530" w:rsidRPr="00991DB3" w:rsidRDefault="005B3530" w:rsidP="00BE137F">
            <w:pPr>
              <w:rPr>
                <w:bCs/>
                <w:sz w:val="22"/>
                <w:szCs w:val="22"/>
              </w:rPr>
            </w:pPr>
            <w:r w:rsidRPr="00991DB3">
              <w:rPr>
                <w:bCs/>
                <w:sz w:val="22"/>
                <w:szCs w:val="22"/>
              </w:rPr>
              <w:t>Исполнитель:</w:t>
            </w:r>
          </w:p>
        </w:tc>
      </w:tr>
    </w:tbl>
    <w:p w:rsidR="005B3530" w:rsidRPr="00991DB3" w:rsidRDefault="005B3530" w:rsidP="005B3530">
      <w:pPr>
        <w:rPr>
          <w:sz w:val="20"/>
        </w:rPr>
      </w:pPr>
    </w:p>
    <w:p w:rsidR="005B3530" w:rsidRPr="00991DB3" w:rsidRDefault="005B3530" w:rsidP="004E702B">
      <w:pPr>
        <w:ind w:left="6237"/>
        <w:rPr>
          <w:sz w:val="20"/>
        </w:rPr>
      </w:pPr>
    </w:p>
    <w:sectPr w:rsidR="005B3530" w:rsidRPr="00991DB3" w:rsidSect="002B1A9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Liberation Serif">
    <w:altName w:val="Arial Unicode MS"/>
    <w:charset w:val="80"/>
    <w:family w:val="roman"/>
    <w:pitch w:val="variable"/>
    <w:sig w:usb0="00000000" w:usb1="00000000" w:usb2="00000000" w:usb3="00000000" w:csb0="00000000" w:csb1="00000000"/>
  </w:font>
  <w:font w:name="WenQuanYi Micro Hei">
    <w:altName w:val="Times New Roman"/>
    <w:charset w:val="CC"/>
    <w:family w:val="auto"/>
    <w:pitch w:val="variable"/>
    <w:sig w:usb0="00000000" w:usb1="00000000" w:usb2="00000000" w:usb3="00000000" w:csb0="00000000" w:csb1="00000000"/>
  </w:font>
  <w:font w:name="Lohit Hindi">
    <w:altName w:val="Times New Roman"/>
    <w:charset w:val="CC"/>
    <w:family w:val="auto"/>
    <w:pitch w:val="variable"/>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60"/>
        </w:tabs>
        <w:ind w:left="792" w:hanging="432"/>
      </w:pPr>
    </w:lvl>
    <w:lvl w:ilvl="1">
      <w:start w:val="1"/>
      <w:numFmt w:val="none"/>
      <w:suff w:val="nothing"/>
      <w:lvlText w:val=""/>
      <w:lvlJc w:val="left"/>
      <w:pPr>
        <w:tabs>
          <w:tab w:val="num" w:pos="360"/>
        </w:tabs>
        <w:ind w:left="936" w:hanging="576"/>
      </w:pPr>
    </w:lvl>
    <w:lvl w:ilvl="2">
      <w:start w:val="1"/>
      <w:numFmt w:val="none"/>
      <w:suff w:val="nothing"/>
      <w:lvlText w:val=""/>
      <w:lvlJc w:val="left"/>
      <w:pPr>
        <w:tabs>
          <w:tab w:val="num" w:pos="360"/>
        </w:tabs>
        <w:ind w:left="1080" w:hanging="720"/>
      </w:pPr>
    </w:lvl>
    <w:lvl w:ilvl="3">
      <w:start w:val="1"/>
      <w:numFmt w:val="none"/>
      <w:suff w:val="nothing"/>
      <w:lvlText w:val=""/>
      <w:lvlJc w:val="left"/>
      <w:pPr>
        <w:tabs>
          <w:tab w:val="num" w:pos="360"/>
        </w:tabs>
        <w:ind w:left="1224" w:hanging="864"/>
      </w:pPr>
    </w:lvl>
    <w:lvl w:ilvl="4">
      <w:start w:val="1"/>
      <w:numFmt w:val="none"/>
      <w:suff w:val="nothing"/>
      <w:lvlText w:val=""/>
      <w:lvlJc w:val="left"/>
      <w:pPr>
        <w:tabs>
          <w:tab w:val="num" w:pos="360"/>
        </w:tabs>
        <w:ind w:left="1368" w:hanging="1008"/>
      </w:pPr>
    </w:lvl>
    <w:lvl w:ilvl="5">
      <w:start w:val="1"/>
      <w:numFmt w:val="none"/>
      <w:suff w:val="nothing"/>
      <w:lvlText w:val=""/>
      <w:lvlJc w:val="left"/>
      <w:pPr>
        <w:tabs>
          <w:tab w:val="num" w:pos="360"/>
        </w:tabs>
        <w:ind w:left="1512" w:hanging="1152"/>
      </w:pPr>
    </w:lvl>
    <w:lvl w:ilvl="6">
      <w:start w:val="1"/>
      <w:numFmt w:val="none"/>
      <w:suff w:val="nothing"/>
      <w:lvlText w:val=""/>
      <w:lvlJc w:val="left"/>
      <w:pPr>
        <w:tabs>
          <w:tab w:val="num" w:pos="360"/>
        </w:tabs>
        <w:ind w:left="1656" w:hanging="1296"/>
      </w:pPr>
    </w:lvl>
    <w:lvl w:ilvl="7">
      <w:start w:val="1"/>
      <w:numFmt w:val="none"/>
      <w:suff w:val="nothing"/>
      <w:lvlText w:val=""/>
      <w:lvlJc w:val="left"/>
      <w:pPr>
        <w:tabs>
          <w:tab w:val="num" w:pos="360"/>
        </w:tabs>
        <w:ind w:left="1800" w:hanging="1440"/>
      </w:pPr>
    </w:lvl>
    <w:lvl w:ilvl="8">
      <w:start w:val="1"/>
      <w:numFmt w:val="none"/>
      <w:suff w:val="nothing"/>
      <w:lvlText w:val=""/>
      <w:lvlJc w:val="left"/>
      <w:pPr>
        <w:tabs>
          <w:tab w:val="num" w:pos="360"/>
        </w:tabs>
        <w:ind w:left="1944" w:hanging="1584"/>
      </w:pPr>
    </w:lvl>
  </w:abstractNum>
  <w:abstractNum w:abstractNumId="1">
    <w:nsid w:val="0C597761"/>
    <w:multiLevelType w:val="multilevel"/>
    <w:tmpl w:val="BB3EB854"/>
    <w:lvl w:ilvl="0">
      <w:start w:val="1"/>
      <w:numFmt w:val="decimal"/>
      <w:lvlText w:val="%1."/>
      <w:lvlJc w:val="left"/>
      <w:pPr>
        <w:ind w:left="1211"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050F13"/>
    <w:rsid w:val="00050F13"/>
    <w:rsid w:val="00051E97"/>
    <w:rsid w:val="002B1A9E"/>
    <w:rsid w:val="004E702B"/>
    <w:rsid w:val="005B3530"/>
    <w:rsid w:val="007810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2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E702B"/>
    <w:pPr>
      <w:keepNext/>
      <w:suppressAutoHyphens/>
      <w:jc w:val="right"/>
      <w:outlineLvl w:val="0"/>
    </w:pPr>
    <w:rPr>
      <w:rFonts w:ascii="TimesET" w:hAnsi="TimesET"/>
      <w:sz w:val="32"/>
    </w:rPr>
  </w:style>
  <w:style w:type="paragraph" w:styleId="3">
    <w:name w:val="heading 3"/>
    <w:basedOn w:val="a"/>
    <w:next w:val="a"/>
    <w:link w:val="30"/>
    <w:semiHidden/>
    <w:unhideWhenUsed/>
    <w:qFormat/>
    <w:rsid w:val="005B353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02B"/>
    <w:rPr>
      <w:rFonts w:ascii="TimesET" w:eastAsia="Times New Roman" w:hAnsi="TimesET" w:cs="Times New Roman"/>
      <w:sz w:val="32"/>
      <w:szCs w:val="20"/>
      <w:lang w:eastAsia="ru-RU"/>
    </w:rPr>
  </w:style>
  <w:style w:type="paragraph" w:styleId="a3">
    <w:name w:val="List Paragraph"/>
    <w:basedOn w:val="a"/>
    <w:uiPriority w:val="34"/>
    <w:qFormat/>
    <w:rsid w:val="004E702B"/>
    <w:pPr>
      <w:spacing w:after="160" w:line="259" w:lineRule="auto"/>
      <w:ind w:left="720"/>
      <w:contextualSpacing/>
    </w:pPr>
    <w:rPr>
      <w:rFonts w:ascii="Calibri" w:eastAsia="Calibri" w:hAnsi="Calibri"/>
      <w:sz w:val="22"/>
      <w:szCs w:val="22"/>
      <w:lang w:eastAsia="en-US"/>
    </w:rPr>
  </w:style>
  <w:style w:type="paragraph" w:customStyle="1" w:styleId="FR1">
    <w:name w:val="FR1"/>
    <w:rsid w:val="004E702B"/>
    <w:pPr>
      <w:widowControl w:val="0"/>
      <w:spacing w:before="320" w:after="0" w:line="240" w:lineRule="auto"/>
      <w:jc w:val="right"/>
    </w:pPr>
    <w:rPr>
      <w:rFonts w:ascii="Times New Roman" w:eastAsia="Times New Roman" w:hAnsi="Times New Roman" w:cs="Times New Roman"/>
      <w:snapToGrid w:val="0"/>
      <w:sz w:val="32"/>
      <w:szCs w:val="20"/>
      <w:lang w:eastAsia="ru-RU"/>
    </w:rPr>
  </w:style>
  <w:style w:type="character" w:customStyle="1" w:styleId="30">
    <w:name w:val="Заголовок 3 Знак"/>
    <w:basedOn w:val="a0"/>
    <w:link w:val="3"/>
    <w:semiHidden/>
    <w:rsid w:val="005B3530"/>
    <w:rPr>
      <w:rFonts w:ascii="Calibri Light" w:eastAsia="Times New Roman" w:hAnsi="Calibri Light" w:cs="Times New Roman"/>
      <w:b/>
      <w:bCs/>
      <w:sz w:val="26"/>
      <w:szCs w:val="26"/>
      <w:lang w:eastAsia="ru-RU"/>
    </w:rPr>
  </w:style>
  <w:style w:type="paragraph" w:styleId="a4">
    <w:name w:val="Body Text"/>
    <w:basedOn w:val="a"/>
    <w:link w:val="a5"/>
    <w:rsid w:val="005B3530"/>
    <w:pPr>
      <w:shd w:val="clear" w:color="auto" w:fill="FFFFFF"/>
      <w:autoSpaceDE w:val="0"/>
      <w:autoSpaceDN w:val="0"/>
      <w:adjustRightInd w:val="0"/>
      <w:jc w:val="both"/>
    </w:pPr>
    <w:rPr>
      <w:color w:val="000000"/>
      <w:sz w:val="28"/>
      <w:szCs w:val="28"/>
    </w:rPr>
  </w:style>
  <w:style w:type="character" w:customStyle="1" w:styleId="a5">
    <w:name w:val="Основной текст Знак"/>
    <w:basedOn w:val="a0"/>
    <w:link w:val="a4"/>
    <w:rsid w:val="005B3530"/>
    <w:rPr>
      <w:rFonts w:ascii="Times New Roman" w:eastAsia="Times New Roman" w:hAnsi="Times New Roman" w:cs="Times New Roman"/>
      <w:color w:val="000000"/>
      <w:sz w:val="28"/>
      <w:szCs w:val="28"/>
      <w:shd w:val="clear" w:color="auto" w:fill="FFFFFF"/>
      <w:lang w:eastAsia="ru-RU"/>
    </w:rPr>
  </w:style>
  <w:style w:type="paragraph" w:styleId="a6">
    <w:name w:val="Body Text Indent"/>
    <w:basedOn w:val="a"/>
    <w:link w:val="a7"/>
    <w:rsid w:val="005B3530"/>
    <w:pPr>
      <w:spacing w:after="120"/>
      <w:ind w:left="283"/>
    </w:pPr>
  </w:style>
  <w:style w:type="character" w:customStyle="1" w:styleId="a7">
    <w:name w:val="Основной текст с отступом Знак"/>
    <w:basedOn w:val="a0"/>
    <w:link w:val="a6"/>
    <w:rsid w:val="005B3530"/>
    <w:rPr>
      <w:rFonts w:ascii="Times New Roman" w:eastAsia="Times New Roman" w:hAnsi="Times New Roman" w:cs="Times New Roman"/>
      <w:sz w:val="24"/>
      <w:szCs w:val="20"/>
      <w:lang w:eastAsia="ru-RU"/>
    </w:rPr>
  </w:style>
  <w:style w:type="paragraph" w:styleId="a8">
    <w:name w:val="Subtitle"/>
    <w:basedOn w:val="a"/>
    <w:link w:val="a9"/>
    <w:qFormat/>
    <w:rsid w:val="005B3530"/>
    <w:pPr>
      <w:jc w:val="center"/>
    </w:pPr>
    <w:rPr>
      <w:b/>
      <w:lang/>
    </w:rPr>
  </w:style>
  <w:style w:type="character" w:customStyle="1" w:styleId="a9">
    <w:name w:val="Подзаголовок Знак"/>
    <w:basedOn w:val="a0"/>
    <w:link w:val="a8"/>
    <w:rsid w:val="005B3530"/>
    <w:rPr>
      <w:rFonts w:ascii="Times New Roman" w:eastAsia="Times New Roman" w:hAnsi="Times New Roman" w:cs="Times New Roman"/>
      <w:b/>
      <w:sz w:val="24"/>
      <w:szCs w:val="20"/>
      <w:lang/>
    </w:rPr>
  </w:style>
  <w:style w:type="character" w:styleId="aa">
    <w:name w:val="Hyperlink"/>
    <w:unhideWhenUsed/>
    <w:rsid w:val="005B3530"/>
    <w:rPr>
      <w:color w:val="0000FF"/>
      <w:u w:val="single"/>
    </w:rPr>
  </w:style>
  <w:style w:type="paragraph" w:styleId="31">
    <w:name w:val="Body Text 3"/>
    <w:basedOn w:val="a"/>
    <w:link w:val="32"/>
    <w:unhideWhenUsed/>
    <w:rsid w:val="005B3530"/>
    <w:pPr>
      <w:spacing w:after="120"/>
    </w:pPr>
    <w:rPr>
      <w:sz w:val="16"/>
      <w:szCs w:val="16"/>
    </w:rPr>
  </w:style>
  <w:style w:type="character" w:customStyle="1" w:styleId="32">
    <w:name w:val="Основной текст 3 Знак"/>
    <w:basedOn w:val="a0"/>
    <w:link w:val="31"/>
    <w:rsid w:val="005B3530"/>
    <w:rPr>
      <w:rFonts w:ascii="Times New Roman" w:eastAsia="Times New Roman" w:hAnsi="Times New Roman" w:cs="Times New Roman"/>
      <w:sz w:val="16"/>
      <w:szCs w:val="16"/>
      <w:lang w:eastAsia="ru-RU"/>
    </w:rPr>
  </w:style>
  <w:style w:type="character" w:customStyle="1" w:styleId="ab">
    <w:name w:val="Цветовое выделение"/>
    <w:rsid w:val="005B3530"/>
    <w:rPr>
      <w:b/>
      <w:bCs/>
      <w:color w:val="000080"/>
      <w:sz w:val="20"/>
      <w:szCs w:val="20"/>
    </w:rPr>
  </w:style>
  <w:style w:type="paragraph" w:customStyle="1" w:styleId="ac">
    <w:name w:val="Текст КД"/>
    <w:basedOn w:val="a"/>
    <w:rsid w:val="005B3530"/>
    <w:pPr>
      <w:ind w:firstLine="567"/>
      <w:jc w:val="both"/>
    </w:pPr>
    <w:rPr>
      <w:rFonts w:eastAsia="Batang"/>
      <w:szCs w:val="24"/>
    </w:rPr>
  </w:style>
  <w:style w:type="paragraph" w:customStyle="1" w:styleId="310">
    <w:name w:val="Основной текст с отступом 31"/>
    <w:basedOn w:val="a"/>
    <w:rsid w:val="005B3530"/>
    <w:pPr>
      <w:widowControl w:val="0"/>
      <w:suppressAutoHyphens/>
      <w:ind w:firstLine="709"/>
      <w:jc w:val="both"/>
    </w:pPr>
    <w:rPr>
      <w:rFonts w:ascii="Liberation Serif" w:eastAsia="WenQuanYi Micro Hei" w:hAnsi="Liberation Serif" w:cs="Lohit Hindi"/>
      <w:kern w:val="1"/>
      <w:szCs w:val="24"/>
      <w:lang w:eastAsia="hi-IN" w:bidi="hi-IN"/>
    </w:rPr>
  </w:style>
  <w:style w:type="paragraph" w:customStyle="1" w:styleId="Iacaaiea">
    <w:name w:val="Iacaaiea"/>
    <w:basedOn w:val="a"/>
    <w:rsid w:val="005B3530"/>
    <w:pPr>
      <w:keepNext/>
      <w:tabs>
        <w:tab w:val="left" w:pos="426"/>
        <w:tab w:val="left" w:pos="567"/>
      </w:tabs>
      <w:spacing w:before="120" w:line="360" w:lineRule="auto"/>
      <w:ind w:firstLine="426"/>
      <w:jc w:val="center"/>
    </w:pPr>
    <w:rPr>
      <w:b/>
      <w:color w:val="000000"/>
      <w:sz w:val="22"/>
    </w:rPr>
  </w:style>
  <w:style w:type="paragraph" w:customStyle="1" w:styleId="ConsPlusNonformat">
    <w:name w:val="ConsPlusNonformat"/>
    <w:rsid w:val="005B35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02B"/>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4E702B"/>
    <w:pPr>
      <w:keepNext/>
      <w:suppressAutoHyphens/>
      <w:jc w:val="right"/>
      <w:outlineLvl w:val="0"/>
    </w:pPr>
    <w:rPr>
      <w:rFonts w:ascii="TimesET" w:hAnsi="TimesET"/>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702B"/>
    <w:rPr>
      <w:rFonts w:ascii="TimesET" w:eastAsia="Times New Roman" w:hAnsi="TimesET" w:cs="Times New Roman"/>
      <w:sz w:val="32"/>
      <w:szCs w:val="20"/>
      <w:lang w:eastAsia="ru-RU"/>
    </w:rPr>
  </w:style>
  <w:style w:type="paragraph" w:styleId="a3">
    <w:name w:val="List Paragraph"/>
    <w:basedOn w:val="a"/>
    <w:uiPriority w:val="34"/>
    <w:qFormat/>
    <w:rsid w:val="004E702B"/>
    <w:pPr>
      <w:spacing w:after="160" w:line="259" w:lineRule="auto"/>
      <w:ind w:left="720"/>
      <w:contextualSpacing/>
    </w:pPr>
    <w:rPr>
      <w:rFonts w:ascii="Calibri" w:eastAsia="Calibri" w:hAnsi="Calibri"/>
      <w:sz w:val="22"/>
      <w:szCs w:val="22"/>
      <w:lang w:eastAsia="en-US"/>
    </w:rPr>
  </w:style>
  <w:style w:type="paragraph" w:customStyle="1" w:styleId="FR1">
    <w:name w:val="FR1"/>
    <w:rsid w:val="004E702B"/>
    <w:pPr>
      <w:widowControl w:val="0"/>
      <w:spacing w:before="320" w:after="0" w:line="240" w:lineRule="auto"/>
      <w:jc w:val="right"/>
    </w:pPr>
    <w:rPr>
      <w:rFonts w:ascii="Times New Roman" w:eastAsia="Times New Roman" w:hAnsi="Times New Roman" w:cs="Times New Roman"/>
      <w:snapToGrid w:val="0"/>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ushi@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6000</Words>
  <Characters>34204</Characters>
  <Application>Microsoft Office Word</Application>
  <DocSecurity>0</DocSecurity>
  <Lines>285</Lines>
  <Paragraphs>80</Paragraphs>
  <ScaleCrop>false</ScaleCrop>
  <Company>SPecialiST RePack</Company>
  <LinksUpToDate>false</LinksUpToDate>
  <CharactersWithSpaces>40124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2017-11-02T07:40:00Z</dcterms:created>
  <dcterms:modified xsi:type="dcterms:W3CDTF">2017-11-02T09:34:00Z</dcterms:modified>
</cp:coreProperties>
</file>