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49" w:rsidRPr="009C5F58" w:rsidRDefault="002F4849" w:rsidP="002F4849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0B95">
        <w:rPr>
          <w:rFonts w:ascii="Times New Roman" w:hAnsi="Times New Roman" w:cs="Times New Roman"/>
          <w:b/>
          <w:sz w:val="24"/>
          <w:szCs w:val="24"/>
        </w:rPr>
        <w:t xml:space="preserve">Об исполнении  решений, протокольных поручений, исполнение плановых мероприятий, предусмотренных планом мероприятий </w:t>
      </w:r>
      <w:r w:rsidR="009C5F58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3</w:t>
      </w:r>
      <w:r w:rsidRPr="00510B95">
        <w:rPr>
          <w:rFonts w:ascii="Times New Roman" w:hAnsi="Times New Roman" w:cs="Times New Roman"/>
          <w:b/>
          <w:sz w:val="24"/>
          <w:szCs w:val="24"/>
        </w:rPr>
        <w:t xml:space="preserve"> квартале 2017 года</w:t>
      </w:r>
    </w:p>
    <w:p w:rsidR="009C5F58" w:rsidRPr="00510B95" w:rsidRDefault="009C5F58" w:rsidP="00DC5D40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8"/>
        <w:gridCol w:w="3402"/>
        <w:gridCol w:w="1064"/>
        <w:gridCol w:w="1204"/>
        <w:gridCol w:w="108"/>
        <w:gridCol w:w="3436"/>
      </w:tblGrid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9C5F58" w:rsidRPr="009C5F58" w:rsidTr="00E0798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Меры по нормативно – правовому обеспечению антикоррупционной деятельности</w:t>
            </w:r>
          </w:p>
        </w:tc>
      </w:tr>
      <w:tr w:rsidR="009C5F58" w:rsidRPr="009C5F58" w:rsidTr="00E07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нормативных правовых актов органов местного самоуправления городского поселения Мортка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месяца после издания НПА Российской Федерации, Ханты-Мансийского автономного округа –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F58" w:rsidRPr="009C5F58" w:rsidRDefault="009C5F58" w:rsidP="009C5F58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1"/>
              <w:numPr>
                <w:ilvl w:val="0"/>
                <w:numId w:val="1"/>
              </w:numPr>
              <w:ind w:left="57" w:right="57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9C5F58">
              <w:rPr>
                <w:szCs w:val="24"/>
              </w:rPr>
              <w:t xml:space="preserve">Внесены изменения в </w:t>
            </w:r>
            <w:r w:rsidRPr="009C5F58">
              <w:rPr>
                <w:rStyle w:val="a5"/>
                <w:color w:val="auto"/>
                <w:szCs w:val="24"/>
                <w:u w:val="none"/>
              </w:rPr>
              <w:t>решение Совета депутатов городского поселения Мортка от 28 октября 2014 года № 30 «О дополнительных гарантиях главе городского поселения Мортка» (решение от 25.01.2017 № 175);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1"/>
              </w:numPr>
              <w:ind w:left="57" w:right="57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9C5F58">
              <w:rPr>
                <w:rStyle w:val="a5"/>
                <w:color w:val="auto"/>
                <w:szCs w:val="24"/>
                <w:u w:val="none"/>
              </w:rPr>
              <w:t xml:space="preserve">Внесены изменения в устав городского поселения Мортка в части касающейся дополнительных гарантий муниципальным служащим городского поселения Мортка (решение от 25.01.2017 № 172; решение от 02.03.2017 № 180); 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1"/>
              </w:numPr>
              <w:ind w:left="57" w:right="57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9C5F58">
              <w:rPr>
                <w:rStyle w:val="a5"/>
                <w:color w:val="auto"/>
                <w:szCs w:val="24"/>
                <w:u w:val="none"/>
              </w:rPr>
              <w:t>Внесены изменения в распоряжение администрации городского поселения Мортка от 30.12.2015 № 202-р «Об утверждении плана противодействия коррупции на территории городского поселения Мортка на 2016 – 2017 годы» (распоряжение от 13.03.2017 № 61-р, распоряжение от 17.04.2017 № 108-р).</w:t>
            </w:r>
          </w:p>
          <w:p w:rsidR="009C5F58" w:rsidRPr="009C5F58" w:rsidRDefault="009C5F58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Внесены в постановление администрации городского поселения Мортка от 29 марта 2012 года 59 «Об утверждении Положения о комиссии по соблюдению муниципальных служащих  и урегулированию конфликта интересов в администрации городского поселения Мортка» (постановление от 05.04.2017 № 62)</w:t>
            </w:r>
          </w:p>
          <w:p w:rsidR="009C5F58" w:rsidRPr="009C5F58" w:rsidRDefault="009C5F58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C5F58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несены изменения в решение Совета депутатов городского поселения Мортка от 26 ноября 2015 года № 98 </w:t>
              </w:r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191)</w:t>
            </w:r>
          </w:p>
          <w:p w:rsidR="009C5F58" w:rsidRPr="009C5F58" w:rsidRDefault="009C5F58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Внесены изменения в решение Совета депутатов городского поселения Мортка от 26 ноября 2015 года №99 «О Порядке проведения конкурса на замещение должности муниципальной службы в муниципальном образовании городское поселение Мортка»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192)</w:t>
            </w:r>
          </w:p>
          <w:p w:rsidR="009C5F58" w:rsidRPr="009C5F58" w:rsidRDefault="009C5F58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Внесены изменения в решение Совета депутатов городского поселения Мортка от 26 ноября 2015 года №99 «О Порядке проведения конкурса на замещение должности муниципальной службы в муниципальном образовании городское поселение Мортка»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15.06.2017 № 195)</w:t>
            </w:r>
          </w:p>
          <w:p w:rsidR="009C5F58" w:rsidRPr="009C5F58" w:rsidRDefault="009C5F58" w:rsidP="009C5F58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распоряжение администрации городского поселения Мортка от 10 июня 2014 года № 97-р «О межведомственном Совете по противодействию коррупции при главе городского поселения Мортка» (распоряжение от 10.08.2017 № 217-р). 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58" w:rsidRPr="009C5F58" w:rsidTr="00E07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нормативных правовых актов органов местного самоуправления городского поселения Мортка по вопросам муниципальной службы и противодействия коррупции в связи с изданием законодательных актов Российской Федерации, Ханты-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Мансийского автономного округа -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месяца после издания НПА Российс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кой Федерации, Ханты-Мансийского автономного округа –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распоряжение администрации городского поселения Мортка от 14.03.2017 № 64-р «Об утверждении плана работы межведомственного Совета по противодействию коррупции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главе городского поселения Мортка на 2017 год».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2"/>
              </w:numPr>
              <w:ind w:left="57" w:right="57" w:firstLine="0"/>
              <w:jc w:val="both"/>
              <w:rPr>
                <w:szCs w:val="24"/>
              </w:rPr>
            </w:pPr>
            <w:r w:rsidRPr="009C5F58">
              <w:rPr>
                <w:szCs w:val="24"/>
              </w:rPr>
              <w:t>Принято распоряжение администрации городского поселения Мортка от 14.03.2017 № 65-р 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2017 год».</w:t>
            </w:r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14.03.2017 № 67-р «Об утверждении плана информационного сопровождения реализации мер по противодействию коррупции на территории городского поселения Мортка на 2017 год».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2"/>
              </w:numPr>
              <w:ind w:left="57" w:right="57" w:firstLine="0"/>
              <w:jc w:val="both"/>
              <w:rPr>
                <w:szCs w:val="24"/>
              </w:rPr>
            </w:pPr>
            <w:r w:rsidRPr="009C5F58">
              <w:rPr>
                <w:szCs w:val="24"/>
              </w:rPr>
              <w:t>Принято распоряжение администрации городского поселения Мортка от 14.03.2017 № 66-р «Об утверждении Плана работы по профилактике коррупционных и иных правонарушений администрации городского поселения Мортка на 2017 год».</w:t>
            </w:r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05.05.2017 № 128-р «Об утверждении памятки по противодействию коррупции (Памятка по противодействию коррупции, предусматривающую разъяснения статей Уголовного Кодекса Российской Федерации, предусматривающих ответственность за получение и дачу взятки».</w:t>
            </w:r>
            <w:proofErr w:type="gramEnd"/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распоряжение администрации городского поселения Мортка от 05.04.2017 № 86-р «О назначении ответственных лиц по профилактике коррупционных и иных правонарушений в администрации городского поселения Мортка»</w:t>
            </w:r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распоряжение администрации городского поселения Мортка от 14.04.2017 № 107 –</w:t>
            </w:r>
            <w:proofErr w:type="spellStart"/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н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азначении ответственного должностного лица за организацию систематического освещения в средствах массовой информации результатов проводимых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 </w:t>
            </w:r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 депутатов городского поселения Мортка от 28.04.2017 № 193 «</w:t>
            </w:r>
            <w:hyperlink r:id="rId9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утверждении Порядка назначения, перерасчета и выплаты пенсии за выслугу лет лицам, замещавшим муниципальные должности на постоянной основе, в органах местного самоуправления городское поселение Мортка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городское поселение Мортка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9C5F58" w:rsidRPr="009C5F58" w:rsidRDefault="009C5F58" w:rsidP="009C5F58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Совета депутатов городского поселения Мортка от 01.09.2017 № 207 «О Порядке  размещения сведений о доходах, расходах,  об имуществе и обязательствах имущественного характера лиц, замещающих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 муниципального образования городское поселение Мортка,           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      </w:r>
            <w:proofErr w:type="gramEnd"/>
          </w:p>
        </w:tc>
      </w:tr>
      <w:tr w:rsidR="009C5F58" w:rsidRPr="009C5F58" w:rsidTr="00E0798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предоставления государственных и муниципальных услуг населению в электронном виде. Увеличение доли предоставления услуг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виде от общего количества услуг.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 31 декабря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9 месяцев 2017 года администрацией городского поселения Мортка оказано 52 государственные услуги  (переданные полномочия ЗАГС), 447 нотариальных действий, 1802 муниципальных услуг 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ноября 2017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по реализации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Назначены ответственные за проведение оценки деятельности по реализации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Мортка. В соответствии с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принятыми муниципальными правовыми актами по противодействию коррупции в подведомственных учреждениях, принимаются локальные правовые акты.</w:t>
            </w:r>
          </w:p>
          <w:p w:rsidR="009C5F58" w:rsidRPr="009C5F58" w:rsidRDefault="009C5F58" w:rsidP="009C5F58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Организована работа согласно принятым актам. В подведомственных муниципальных учреждениях МБУ «КДЦ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ортка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МКУ «Хозяйственная служба администрации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г.п.Мортка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Федерального закона от 25 декабря 2008 года № 273-ФЗ «О противодействии коррупции» руководителями и работниками учреждений, не выявлено.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Мортка, исполнительных органов государственной власти автономного округа, организаций и их должностных лиц в целях выработки и принятия мер по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и устранению выявленных нарушений в сфере противодействия коррупции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2016-2017 годов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Вступившие в законную силу решения судов, арбитражных судов о признании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исполнения органами местного самоуправления планов противодействия коррупции за 2015 год, 2016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2017 год. 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их совершенствованию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2015 год –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квартал года следующего за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За 2016 год –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января года следующего за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За 2017 год –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20 декабря отчетного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требований Федерального закона от 25 декабря 2008 года № 273-ФЗ «О противодействии коррупции» лицами,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не выявлено. 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ответственное лицо, за размещение на официальном сайте информации городского поселения Мортка, предусмотренной ФЗ от 09.02.2009 № 8-ФЗ. Заместителем главы муниципального образования осуществляется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азмещением и наполнением подразделов официального сайта,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Распоряжением администрации городского поселения Мортка от 14.04.2017 № 107 –</w:t>
            </w:r>
            <w:proofErr w:type="spellStart"/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азначено ответственное должностное лицо за организацию систематического освещения в средствах массовой информации результатов проводимых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основных принципов совершенствования системы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управления, в соответствии с Указом Президента Российской Федерации от 07 мая 2012 года № 601 «Об основных направлениях совершенствования» системы государственного управления. Эффективность принятых мер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Актуализируется нормативная база для реализации Указа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Президента: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12"/>
              </w:numPr>
              <w:ind w:left="57" w:right="57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9C5F58">
              <w:rPr>
                <w:szCs w:val="24"/>
              </w:rPr>
              <w:t xml:space="preserve">Внесены изменения в </w:t>
            </w:r>
            <w:r w:rsidRPr="009C5F58">
              <w:rPr>
                <w:rStyle w:val="a5"/>
                <w:color w:val="auto"/>
                <w:szCs w:val="24"/>
                <w:u w:val="none"/>
              </w:rPr>
              <w:t>решение Совета депутатов городского поселения Мортка от 28 октября 2014 года №30 «О дополнительных гарантиях главе городского поселения Мортка» (решение от 25.01.2017 № 175);</w:t>
            </w:r>
          </w:p>
          <w:p w:rsidR="009C5F58" w:rsidRPr="009C5F58" w:rsidRDefault="009C5F58" w:rsidP="009C5F58">
            <w:pPr>
              <w:pStyle w:val="1"/>
              <w:numPr>
                <w:ilvl w:val="0"/>
                <w:numId w:val="12"/>
              </w:numPr>
              <w:ind w:left="57" w:right="57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9C5F58">
              <w:rPr>
                <w:rStyle w:val="a5"/>
                <w:color w:val="auto"/>
                <w:szCs w:val="24"/>
                <w:u w:val="none"/>
              </w:rPr>
              <w:t xml:space="preserve">Внесены изменения в устав городского поселения Мортка в части касающейся дополнительных гарантий муниципальным служащим городского поселения Мортка (решение от 25.01.2017 № 172; решение от 02.03.2017 № 180); </w:t>
            </w:r>
          </w:p>
          <w:p w:rsidR="009C5F58" w:rsidRPr="009C5F58" w:rsidRDefault="009C5F58" w:rsidP="009C5F58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C5F58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несены изменения в решение Совета депутатов городского поселения Мортка от 26 ноября 2015 года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191)</w:t>
            </w:r>
          </w:p>
          <w:p w:rsidR="009C5F58" w:rsidRPr="009C5F58" w:rsidRDefault="009C5F58" w:rsidP="009C5F58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Внесены изменения в решение Совета депутатов городского поселения Мортка от 26 ноября 2015 года №99 «О Порядке проведения конкурса на замещение должности муниципальной службы в муниципальном образовании городское поселение Мортка»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192, решение от 15.06.2017 № 195). 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плана постоянно действующей рабочей группы по проведению мероприятий, направленных на выявление и пресечение фактов неправомерного </w:t>
            </w:r>
            <w:r w:rsidRPr="009C5F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принятия решений о выборе юридических лиц или индивидуальных предпринимателей в качестве управляющих организаций, осуществляющих деятельность по управлению многоквартирными домами. Осуществление анализа коррупционных рисков, обеспечение внедрения комплекса мер, направленных на снижение уровня коррупции в сфере ЖКХ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 работы группы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Фактов неправомерного принятия решений о выборе юридических лиц или индивидуальных предпринимателей в качестве </w:t>
            </w:r>
            <w:proofErr w:type="gramStart"/>
            <w:r w:rsidRPr="009C5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управляющих организаций, </w:t>
            </w:r>
            <w:r w:rsidRPr="009C5F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осуществляющих деятельность по управлению многоквартирными домами не выявлено</w:t>
            </w:r>
            <w:proofErr w:type="gramEnd"/>
            <w:r w:rsidRPr="009C5F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эффективности принимаемых органами местного самоуправления городского поселения Мортка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декабря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pStyle w:val="2"/>
              <w:ind w:left="57" w:right="57"/>
              <w:jc w:val="both"/>
              <w:rPr>
                <w:szCs w:val="24"/>
              </w:rPr>
            </w:pPr>
            <w:r w:rsidRPr="009C5F58">
              <w:rPr>
                <w:szCs w:val="24"/>
              </w:rPr>
              <w:t xml:space="preserve">Администрацией поселения постоянно проводится мониторинг эффективности принимаемых мер, направленных на профилактику коррупционных проявлений на территории городского поселения Мортка. </w:t>
            </w:r>
          </w:p>
          <w:p w:rsidR="009C5F58" w:rsidRPr="009C5F58" w:rsidRDefault="009C5F58" w:rsidP="009C5F58">
            <w:pPr>
              <w:pStyle w:val="2"/>
              <w:ind w:left="57" w:right="57"/>
              <w:jc w:val="both"/>
              <w:rPr>
                <w:szCs w:val="24"/>
              </w:rPr>
            </w:pPr>
            <w:proofErr w:type="gramStart"/>
            <w:r w:rsidRPr="009C5F58">
              <w:rPr>
                <w:szCs w:val="24"/>
              </w:rPr>
              <w:t>Эффективность принимаемых мер нашла свое отражение в отсутствии 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- МКУ «Хозяйственная служба администрации городского поселения Мортка» и МБУ «</w:t>
            </w:r>
            <w:proofErr w:type="spellStart"/>
            <w:r w:rsidRPr="009C5F58">
              <w:rPr>
                <w:szCs w:val="24"/>
              </w:rPr>
              <w:t>Культурно-досуговый</w:t>
            </w:r>
            <w:proofErr w:type="spellEnd"/>
            <w:r w:rsidRPr="009C5F58">
              <w:rPr>
                <w:szCs w:val="24"/>
              </w:rPr>
              <w:t xml:space="preserve"> центр городского поселения Мортка». </w:t>
            </w:r>
            <w:proofErr w:type="gramEnd"/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22.15.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в обществе нетерпимого отношения к коррупционным проявлениям, профилактике </w:t>
            </w: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и иных правонарушений</w:t>
            </w:r>
          </w:p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Совета ветеранов пгт.Мортка,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, с.Ямки, представители общественности, депутаты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городского поселения Мортка являются членами жилищной комиссии, членами приемочных комиссии по приемке товаров, работ, услуг за счет бюджетных средств. За 9 месяцев 2017 года  проведено 8 заседаний жилищной комиссии; 14 заседаний приемочных комиссий.</w:t>
            </w:r>
          </w:p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22.16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Активизировать применение  правовых технологий противодействия коррупции (</w:t>
            </w:r>
            <w:proofErr w:type="spellStart"/>
            <w:r w:rsidRPr="009C5F58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9C5F58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9C5F58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9C5F58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</w:t>
            </w:r>
          </w:p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экспертиза», где размещаются проекты муниципальных правовых актов. За 9 месяцев 2017 года проведена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61 муниципальных правовых актов.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rPr>
          <w:trHeight w:val="5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22.17.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городское поселение Мортка, работниками организаций, в отношении которых муниципальное образование выступает единственным учредителем, установленного порядка сообщения о получении подарка, в связи с установленными мероприятиями, участие в которых связано с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  <w:proofErr w:type="gramEnd"/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должности, муниципальные служащие органов местного самоуправления муниципального образования городское поселение Мортка, работники организаций, в отношении которых муниципальное образование выступает единственным учредителем не получали подарки, в связи с установленными мероприятиями, участие в которых связано с исполнением ими служебных (должностных обязанностей).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Заявлений муниципальных служащих о выполнении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ной оплачиваемой работы не поступало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  Информации о случаях склонения их к совершению коррупционных нарушений в органы местного самоуправления городского поселения Мортка не поступало.</w:t>
            </w:r>
          </w:p>
        </w:tc>
      </w:tr>
      <w:tr w:rsidR="009C5F58" w:rsidRPr="009C5F58" w:rsidTr="00E0798E">
        <w:trPr>
          <w:trHeight w:val="28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F58" w:rsidRPr="009C5F58" w:rsidRDefault="009C5F58" w:rsidP="00E0798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25 декабря 2016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Судебные споры, связанные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58" w:rsidRPr="009C5F58" w:rsidTr="00E0798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полноты и достоверности информации, опубликованной на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органов местного самоуправления городского поселения Мортка 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средствах массовой информации, на сайте органов местного самоуправления Кондинского района материалов по антикоррупционной пропаганде, в том числе разработать листовку с обращением к жителям Кондинского района о проявлении гражданской позиции и сообщении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  <w:proofErr w:type="gramEnd"/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30 июня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a3"/>
              <w:ind w:left="57" w:right="57"/>
              <w:jc w:val="both"/>
              <w:rPr>
                <w:sz w:val="24"/>
                <w:szCs w:val="24"/>
              </w:rPr>
            </w:pPr>
            <w:r w:rsidRPr="009C5F58">
              <w:rPr>
                <w:sz w:val="24"/>
                <w:szCs w:val="24"/>
              </w:rPr>
              <w:t xml:space="preserve">Баннер с информацией о работе «телефона доверия» </w:t>
            </w:r>
            <w:proofErr w:type="gramStart"/>
            <w:r w:rsidRPr="009C5F58">
              <w:rPr>
                <w:sz w:val="24"/>
                <w:szCs w:val="24"/>
              </w:rPr>
              <w:t>для</w:t>
            </w:r>
            <w:proofErr w:type="gramEnd"/>
            <w:r w:rsidRPr="009C5F58">
              <w:rPr>
                <w:sz w:val="24"/>
                <w:szCs w:val="24"/>
              </w:rPr>
              <w:t xml:space="preserve"> </w:t>
            </w:r>
            <w:proofErr w:type="gramStart"/>
            <w:r w:rsidRPr="009C5F58">
              <w:rPr>
                <w:sz w:val="24"/>
                <w:szCs w:val="24"/>
                <w:lang w:eastAsia="en-US"/>
              </w:rPr>
              <w:t>сообщении</w:t>
            </w:r>
            <w:proofErr w:type="gramEnd"/>
            <w:r w:rsidRPr="009C5F58">
              <w:rPr>
                <w:sz w:val="24"/>
                <w:szCs w:val="24"/>
                <w:lang w:eastAsia="en-US"/>
              </w:rPr>
              <w:t xml:space="preserve"> фактов и обстоятельств коррупционного характера</w:t>
            </w:r>
            <w:r w:rsidRPr="009C5F58">
              <w:rPr>
                <w:sz w:val="24"/>
                <w:szCs w:val="24"/>
              </w:rPr>
              <w:t xml:space="preserve"> размещен на официальном сайте Кондинского района в разделе «Городское поселение Мортка» (на главной странице);</w:t>
            </w:r>
          </w:p>
          <w:p w:rsidR="009C5F58" w:rsidRPr="009C5F58" w:rsidRDefault="009C5F58" w:rsidP="009C5F58">
            <w:pPr>
              <w:pStyle w:val="a3"/>
              <w:ind w:left="57" w:right="57"/>
              <w:jc w:val="both"/>
              <w:rPr>
                <w:sz w:val="24"/>
                <w:szCs w:val="24"/>
              </w:rPr>
            </w:pPr>
            <w:r w:rsidRPr="009C5F58">
              <w:rPr>
                <w:sz w:val="24"/>
                <w:szCs w:val="24"/>
              </w:rPr>
              <w:t xml:space="preserve">Данный баннер о работе «телефона доверия» также размещен в виде объявления </w:t>
            </w:r>
            <w:r w:rsidRPr="009C5F58">
              <w:rPr>
                <w:sz w:val="24"/>
                <w:szCs w:val="24"/>
              </w:rPr>
              <w:lastRenderedPageBreak/>
              <w:t>в формате А</w:t>
            </w:r>
            <w:proofErr w:type="gramStart"/>
            <w:r w:rsidRPr="009C5F58">
              <w:rPr>
                <w:sz w:val="24"/>
                <w:szCs w:val="24"/>
              </w:rPr>
              <w:t>4</w:t>
            </w:r>
            <w:proofErr w:type="gramEnd"/>
            <w:r w:rsidRPr="009C5F58">
              <w:rPr>
                <w:sz w:val="24"/>
                <w:szCs w:val="24"/>
              </w:rPr>
              <w:t xml:space="preserve"> на информационных стендах в публичных местах населенных пунктов поселения. Дополнительно объявления переданы руководителям организаций и учреждений пгт.Мортка на планерке. </w:t>
            </w:r>
          </w:p>
          <w:p w:rsidR="009C5F58" w:rsidRPr="009C5F58" w:rsidRDefault="009C5F58" w:rsidP="009C5F58">
            <w:pPr>
              <w:pStyle w:val="a3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9C5F58">
              <w:rPr>
                <w:sz w:val="24"/>
                <w:szCs w:val="24"/>
              </w:rPr>
              <w:t>Информация о работе «телефона доверия» дополнительно доведена до руководителей муниципальных учреждений, подведомственных администрации городского поселения Мортка; руководителями соответственно до работников учреждений.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(полнота и своевременность) размещения на сайте органов местного самоуправления Кондинского района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каждый квартал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Вопрос, касающихся соблюдения муниципальными служащими служебного поведения и урегулирования конфликта интересов в 1 квартале 2017 года рассмотрен на заседании комиссии по соблюдению требований к служебному поведению муниципальных служащих и урегулированию конфликта интересов 01.03.2017 (выписка из протокола № 1 размещена на официальном сайте); Сведения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включенные в соответствующий перечень должностей за 2016 год размещены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своевременно и в полном объеме. 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33.7.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Пропаганда антикоррупционной политики населения на основе плана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информационного сопровождения реализации мер по противодействию коррупции.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городского поселения Мортка от 14.03.2017 № 67-р утвержден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информационного сопровождения реализации мер по противодействию коррупции на территории городского поселения Мортка на 2017 год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Кондинского района в разделе «Городское поселение Мортка.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коррупции» размещаются </w:t>
            </w:r>
            <w:hyperlink r:id="rId12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 правовые и иные акты в сфере противодействия коррупции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об </w:t>
            </w:r>
            <w:hyperlink r:id="rId13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антикоррупционной экспертиз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е правовых актов; </w:t>
            </w:r>
            <w:hyperlink r:id="rId14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материалы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документов, связанных с противодействием коррупции, для заполнения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7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комиссии по соблюдению требований к служебному поведению и урегулированию конфликта интересов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</w:t>
            </w:r>
            <w:hyperlink r:id="rId18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обратной связи для сообщений о фактах коррупции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9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межведомственного Совета по противодействию коррупции при главе городского поселения Мортка</w:t>
              </w:r>
            </w:hyperlink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5F58" w:rsidRPr="009C5F58" w:rsidRDefault="009C5F58" w:rsidP="00E0798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общественных советов при органах местного самоуправления муниципального образования городское поселение Мортка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25 августа 2017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В план работы общественного Совета при органах местного самоуправления муниципального образования городское поселение Мортка включены вопросы, касающиеся предотвращения или урегулирования конфликта интересов муниципальными служащими и работниками подведомственных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учреждений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58" w:rsidRPr="009C5F58" w:rsidTr="00E0798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4. Внедрение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 в систему кадровой работы. Меры по повышению профессионального уровня муниципальных служащих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в плановый период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Избыточные и дублирующие функции в должностных обязанностях муниципальных служащих администрации городского поселения Мортка отсутствуют. Увеличение численности муниципальных служащих и работников подведомственных учреждений не запланировано.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иных мероприятий для муниципальных служащих и лиц, осуществляющих техническое обеспечение деятельности органов местного самоуправления городского поселения Мортка,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 декабря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За 9 месяцев 2017 года  проведено 6 аппаратных учеб для муниципальных служащих и работников подведомственных муниципальных учреждений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практических занятий с должностными лицами, ответственными за противодействие коррупции в органах местного самоуправления городского поселения Мортка муниципальных учреждениях, муниципальных унитарных предприятиях по организации работы по предупреждению, противодействию коррупции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каждый квартал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За 9 месяцев 2017 года  проведено 6 аппаратных учеб для муниципальных служащих и работников подведомственных муниципальных учреждений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по повышению эффективности деятельности  комиссии по соблюдению требований к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 до 10 декабря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 комиссии по соблюдению требований к служебному поведению муниципальных служащих и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урегулированию конфликта интересов сформирован согласно требованиям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законодательства.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Внесены в постановление администрации городского поселения Мортка от 29 марта 2012 года 59 «Об утверждении Положения о комиссии по соблюдению муниципальных служащих  и урегулированию конфликта интересов в администрации городского поселения Мортка» (постановление от 05.04.2017 № 62)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плановый период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Случаев конфликта интересов, одной из сторон которого являются лица, замещающие муниципальные должности не выявлено.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разъяснительной работы среди муниципальных служащих, лиц, замещающих муниципальные должности органов местного самоуправления городского поселения Мортка по вопросу возникновения конфликта интересов, мер по предотвращению и (или) урегулированию конфликта интересов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За 9 месяцев 2017 года  проведено 6 аппаратных учеб для муниципальных служащих и работников подведомственных муниципальных учреждений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мероприятий, направленных на формирование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поведения у лиц, включенных в резерв управленческих кадров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 с момента включения в резерв управленческих кадров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2017 года  проведено 6 аппаратных учеб с привлечением лиц, включенных в резерв управленческих кадров, 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по реализации Федерального закона от 3 ноября 2015 года № 303-ФЗ «О внесении изменений в отдельные законодательные акты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Федерации»: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Депутатами Совета депутатов и главой городского поселения Мортка исполнена  обязанность по предоставлению сведений о своих доходах, расходах, а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 доходах, расходах своих супруги (супруга) и несовершеннолетних детей за 2016 год.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44.9.1.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 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2016 г.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1"/>
              <w:ind w:left="57" w:right="57"/>
              <w:jc w:val="both"/>
              <w:rPr>
                <w:szCs w:val="24"/>
              </w:rPr>
            </w:pPr>
            <w:r w:rsidRPr="009C5F58">
              <w:rPr>
                <w:szCs w:val="24"/>
              </w:rPr>
              <w:t>В декабре 2015 года и марте 2016 года проведено персональное информирование депутатов Совета депутатов и главы городского поселения Мортка о необходимости закрытия до 04.02.2016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 декабре 2015 года,  марте 2016 года, феврале 2017 года проведено персональное информирование депутатов Совета депутатов и главы городского поселения Мортка об обязанности предоставления сведений о своих доходах, расходах, а также о доходах, расходах своих супруги (супруга) и несовершеннолетних детей.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заполнению форм справок, содержащих сведения о доходах, расходах, об имуществе и обязательствах имущественного характера 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1"/>
              <w:ind w:left="57" w:right="57"/>
              <w:jc w:val="both"/>
              <w:rPr>
                <w:szCs w:val="24"/>
              </w:rPr>
            </w:pPr>
            <w:r w:rsidRPr="009C5F58">
              <w:rPr>
                <w:szCs w:val="24"/>
              </w:rPr>
              <w:t xml:space="preserve">В марте 2017 года  проведена персональная учеба с депутатами Совета депутатов, </w:t>
            </w:r>
            <w:r w:rsidRPr="009C5F58">
              <w:rPr>
                <w:szCs w:val="24"/>
                <w:lang w:eastAsia="en-US"/>
              </w:rPr>
              <w:t>лицами, замещающими муниципальные должности, в том числе должности муниципальной службы</w:t>
            </w:r>
            <w:r w:rsidRPr="009C5F58">
              <w:rPr>
                <w:szCs w:val="24"/>
              </w:rPr>
              <w:t xml:space="preserve">  по заполнению форм справок, </w:t>
            </w:r>
            <w:r w:rsidRPr="009C5F58">
              <w:rPr>
                <w:szCs w:val="24"/>
              </w:rPr>
              <w:lastRenderedPageBreak/>
              <w:t>содержащих сведения о своих доходах, расходах, а также о доходах, расходах своих супруги (супруга) и несовершеннолетних детей.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44.9.4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 мая 2016 года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наличии у депутатов и главы городского поселения Мортка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 не поступала.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44.9.5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 апреля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1"/>
              <w:ind w:left="57" w:right="57"/>
              <w:jc w:val="both"/>
              <w:rPr>
                <w:szCs w:val="24"/>
              </w:rPr>
            </w:pPr>
            <w:r w:rsidRPr="009C5F58">
              <w:rPr>
                <w:szCs w:val="24"/>
              </w:rPr>
              <w:t>Проведен мониторинг готовности депутатов Совета депутатов и главы городского поселения Мортка к предоставлению сведений о своих доходах, расходах, а также о доходах, расходах своих супруги (супруга) и несовершеннолетних детей по итогам 2016 года. Отказов в предоставлении таких сведений не поступало.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представления муниципальными служащими органов местного самоуправления городского поселения Мортка, руководителями муниципальных учреждений сведений о доходах, расходах, об имуществе и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обязательствах имущественного характера 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апреля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установленные законом сроки все муниципальные служащих органов местного самоуправления городского поселения Мортка и руководители муниципальных учреждений предоставили сведения о доходах, расходах, об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имуществе и обязательствах имущественного характера за 2016 год. Сведения размещены на едином официальном сайте органов местного самоуправления Кондинского района.</w:t>
            </w: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представления руководителями муниципальных учреждений городского поселения Мортка  сведений о доходах, об имуществе и обязательствах имущественного характера, размещения указанных сведений на едином официальном сайте органов местного самоуправления муниципального образования Кондинский район 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28 мая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муниципальных учреждений городского поселения Мортка  своевременно представили сведения о доходах, об имуществе и обязательствах имущественного характера. Сведения размещены на едином официальном сайте органов местного самоуправления Кондинского района. 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анализа соответствия расходов муниципальных служащих, иных должностных лиц органов местного самоуправления городского поселения Мортка, их доходам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июня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расходах муниципальных служащих, иных должностных лиц органов местного самоуправления городского поселения Мортка не предоставлялись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стандартов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проведения аппаратных учеб, а также по мере обращения оказывается консультативная помощь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стандартов</w:t>
            </w:r>
            <w:proofErr w:type="gramEnd"/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разъяснительной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день увольнения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служащего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муниципальной службы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Муниципальные служащие, 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чьи должности входят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 за 9 месяцев 2017 года не увольнялись.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лицами, замещающими муниципальные должности муниципального образования городское поселение Мортка, обязанности принимать меры по предотвращению конфликта интересов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25 августа 2017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Федерального закона от 25 декабря 2008 года № 273-ФЗ «О противодействии коррупции»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отсутствуют</w:t>
            </w:r>
            <w:proofErr w:type="gramEnd"/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обращений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01.02.2017 в администрацию городского поселения Мортка поступило представление прокуратуры Кондинского района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 закона от 31.01.2017 № 05/07-03-2017, свидетельствующих о представлении муниципальным служащим недостоверных или неполных сведений о своих доходах и доходах супруга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 рассмотрен на заседании комиссии по соблюдению требований к служебному поведению муниципальных служащих и урегулированию конфликта интересов 01.03.2017 (протокол № 1);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даны рекомендации о привлечении муниципального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служащего к дисциплинарной ответственности. Вследствие чего, муниципальный служащий был привлечен к дисциплинарной ответственности в виде замечания. 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18-2/10/п-707, с последующим доведением полученных результатов до сведения работников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 городского поселения Мортка.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августа 2016 г.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01.02.2017 в администрацию городского поселения Мортка поступило представление прокуратуры Кондинского района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 закона от 31.01.2017 № 05/07-03-2017, свидетельствующих о представлении муниципальным служащим недостоверных или неполных сведений о своих доходах и доходах супруга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 рассмотрен на заседании комиссии по соблюдению требований к служебному поведению муниципальных служащих и урегулированию конфликта интересов 01.03.2017 (протокол № 1);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даны рекомендации о привлечении муниципального служащего к дисциплинарной ответственности. Вследствие чего, муниципальный служащий был привлечен к дисциплинарной ответственности в виде замечания. 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курсов повышения квалификации муниципальных служащих, иных должностных лиц органов местного самоуправления городского поселения Мортка, руководителей муниципальных учреждений, организаций, подведомственных органам местного самоуправления, по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антикоррупционной тематике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01 декабря 2016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 округа муниципальный служащий администрации городского поселения Мортка прошел 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курсы повышения квалификации по антикоррупционной тематике в 2016 году. 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E0798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(добровольного тестирования)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службу, работу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Проверка (добровольное тестирование)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 не проводилась.</w:t>
            </w:r>
          </w:p>
        </w:tc>
      </w:tr>
    </w:tbl>
    <w:p w:rsidR="00AC6543" w:rsidRPr="009C5F58" w:rsidRDefault="00AC6543" w:rsidP="009C5F5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6543" w:rsidRPr="009C5F58" w:rsidSect="00AD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7BD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4D4A51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E1B63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E7400"/>
    <w:multiLevelType w:val="multilevel"/>
    <w:tmpl w:val="93BCF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4CC73963"/>
    <w:multiLevelType w:val="hybridMultilevel"/>
    <w:tmpl w:val="E2B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26848"/>
    <w:multiLevelType w:val="hybridMultilevel"/>
    <w:tmpl w:val="7B7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56E1"/>
    <w:multiLevelType w:val="hybridMultilevel"/>
    <w:tmpl w:val="9EC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D765D"/>
    <w:rsid w:val="000046C4"/>
    <w:rsid w:val="00046DBC"/>
    <w:rsid w:val="000C47CB"/>
    <w:rsid w:val="000C5ADB"/>
    <w:rsid w:val="001D482E"/>
    <w:rsid w:val="00241B23"/>
    <w:rsid w:val="002B2C50"/>
    <w:rsid w:val="002E13BA"/>
    <w:rsid w:val="002F4849"/>
    <w:rsid w:val="0032191D"/>
    <w:rsid w:val="003D7E68"/>
    <w:rsid w:val="003E5B87"/>
    <w:rsid w:val="004D2413"/>
    <w:rsid w:val="00510B95"/>
    <w:rsid w:val="005D765D"/>
    <w:rsid w:val="006602D6"/>
    <w:rsid w:val="006A37E2"/>
    <w:rsid w:val="00701185"/>
    <w:rsid w:val="0071552E"/>
    <w:rsid w:val="0074219E"/>
    <w:rsid w:val="00796387"/>
    <w:rsid w:val="00804965"/>
    <w:rsid w:val="008C0E13"/>
    <w:rsid w:val="008C2077"/>
    <w:rsid w:val="009C0410"/>
    <w:rsid w:val="009C5F58"/>
    <w:rsid w:val="009C6BBD"/>
    <w:rsid w:val="009E197C"/>
    <w:rsid w:val="00AB5D52"/>
    <w:rsid w:val="00AC6543"/>
    <w:rsid w:val="00AD7D8B"/>
    <w:rsid w:val="00AE6210"/>
    <w:rsid w:val="00B248DA"/>
    <w:rsid w:val="00B36EAD"/>
    <w:rsid w:val="00B82A00"/>
    <w:rsid w:val="00C30BB7"/>
    <w:rsid w:val="00C46649"/>
    <w:rsid w:val="00D14A5C"/>
    <w:rsid w:val="00DC1301"/>
    <w:rsid w:val="00DC5D40"/>
    <w:rsid w:val="00E1186B"/>
    <w:rsid w:val="00E90AD4"/>
    <w:rsid w:val="00F4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9"/>
  </w:style>
  <w:style w:type="paragraph" w:styleId="1">
    <w:name w:val="heading 1"/>
    <w:basedOn w:val="a"/>
    <w:next w:val="a"/>
    <w:link w:val="10"/>
    <w:qFormat/>
    <w:rsid w:val="005D7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5D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D76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D765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5D765D"/>
    <w:rPr>
      <w:color w:val="0000FF"/>
      <w:u w:val="single"/>
    </w:rPr>
  </w:style>
  <w:style w:type="paragraph" w:styleId="a6">
    <w:name w:val="No Spacing"/>
    <w:uiPriority w:val="1"/>
    <w:qFormat/>
    <w:rsid w:val="005D76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602D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47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9288.html" TargetMode="External"/><Relationship Id="rId13" Type="http://schemas.openxmlformats.org/officeDocument/2006/relationships/hyperlink" Target="http://www.admkonda.ru/mortka-korrup-antikorruptcionnaya-e-kspertiza.html" TargetMode="External"/><Relationship Id="rId18" Type="http://schemas.openxmlformats.org/officeDocument/2006/relationships/hyperlink" Target="http://www.admkonda.ru/mortka-obratnaya-svyaz-dlya-soobshceniy-o-faktakh-korruptcii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dmkonda.ru/documents/9288.html" TargetMode="External"/><Relationship Id="rId12" Type="http://schemas.openxmlformats.org/officeDocument/2006/relationships/hyperlink" Target="http://www.admkonda.ru/mortka-korrup-npa.html" TargetMode="External"/><Relationship Id="rId17" Type="http://schemas.openxmlformats.org/officeDocument/2006/relationships/hyperlink" Target="http://www.admkonda.ru/mortka-komissiya-konflikta-interes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nda.ru/mortka-svedeniya-o-dokhodakh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/documents/9287.html" TargetMode="External"/><Relationship Id="rId11" Type="http://schemas.openxmlformats.org/officeDocument/2006/relationships/hyperlink" Target="http://www.admkonda.ru/documents/92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nda.ru/mortka-korrup-formy-dokumentov-protiv-korruptcii.html" TargetMode="External"/><Relationship Id="rId10" Type="http://schemas.openxmlformats.org/officeDocument/2006/relationships/hyperlink" Target="http://www.admkonda.ru/documents/9287.html" TargetMode="External"/><Relationship Id="rId19" Type="http://schemas.openxmlformats.org/officeDocument/2006/relationships/hyperlink" Target="http://www.admkonda.ru/deyat-mezhved-soveta-po-protivod-korruptcii-pri-glave-gp-mort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9289.html" TargetMode="External"/><Relationship Id="rId14" Type="http://schemas.openxmlformats.org/officeDocument/2006/relationships/hyperlink" Target="http://www.admkonda.ru/mortka-korrup-metodicheskie-materia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69D6-D788-425E-BED4-0585B43A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21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kungurova</cp:lastModifiedBy>
  <cp:revision>22</cp:revision>
  <cp:lastPrinted>2017-10-04T10:20:00Z</cp:lastPrinted>
  <dcterms:created xsi:type="dcterms:W3CDTF">2017-03-28T12:26:00Z</dcterms:created>
  <dcterms:modified xsi:type="dcterms:W3CDTF">2017-10-04T10:20:00Z</dcterms:modified>
</cp:coreProperties>
</file>