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56" w:rsidRPr="00153DE6" w:rsidRDefault="00F71956" w:rsidP="00F719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DE6">
        <w:rPr>
          <w:rFonts w:ascii="Times New Roman" w:hAnsi="Times New Roman" w:cs="Times New Roman"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153DE6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153D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1956" w:rsidRPr="00153DE6" w:rsidRDefault="00F71956" w:rsidP="00F719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3DE6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153DE6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F71956" w:rsidRPr="00153DE6" w:rsidRDefault="00F71956" w:rsidP="00F7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956" w:rsidRPr="00153DE6" w:rsidRDefault="00F71956" w:rsidP="00F7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ИЗБИРАТЕЛЬНАЯ КОМИССИЯ </w:t>
      </w:r>
    </w:p>
    <w:p w:rsidR="00F71956" w:rsidRPr="00153DE6" w:rsidRDefault="00F71956" w:rsidP="00F7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F71956" w:rsidRPr="00153DE6" w:rsidRDefault="00F71956" w:rsidP="00F7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z w:val="24"/>
          <w:szCs w:val="24"/>
        </w:rPr>
        <w:t>ГОРОДСКОЕ ПОСЕЛЕНИЕ КОНДИНСКОЕ</w:t>
      </w:r>
    </w:p>
    <w:p w:rsidR="00F71956" w:rsidRPr="00153DE6" w:rsidRDefault="00F71956" w:rsidP="00F71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956" w:rsidRPr="00153DE6" w:rsidRDefault="00F71956" w:rsidP="00F71956">
      <w:pPr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F71956" w:rsidRDefault="00F71956" w:rsidP="00F719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F71956" w:rsidRPr="006666E2" w:rsidRDefault="00F71956" w:rsidP="00F719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20 июня 2018 года   </w:t>
      </w:r>
      <w:r w:rsidRPr="006666E2">
        <w:rPr>
          <w:rFonts w:ascii="Times New Roman" w:eastAsia="Times New Roman" w:hAnsi="Times New Roman" w:cs="Times New Roman"/>
          <w:bCs/>
          <w:sz w:val="24"/>
        </w:rPr>
        <w:tab/>
      </w:r>
      <w:r w:rsidRPr="006666E2">
        <w:rPr>
          <w:rFonts w:ascii="Times New Roman" w:eastAsia="Times New Roman" w:hAnsi="Times New Roman" w:cs="Times New Roman"/>
          <w:bCs/>
          <w:sz w:val="24"/>
        </w:rPr>
        <w:tab/>
      </w:r>
      <w:r w:rsidRPr="006666E2">
        <w:rPr>
          <w:rFonts w:ascii="Times New Roman" w:eastAsia="Times New Roman" w:hAnsi="Times New Roman" w:cs="Times New Roman"/>
          <w:bCs/>
          <w:sz w:val="24"/>
        </w:rPr>
        <w:tab/>
      </w:r>
      <w:r w:rsidRPr="006666E2">
        <w:rPr>
          <w:rFonts w:ascii="Times New Roman" w:eastAsia="Times New Roman" w:hAnsi="Times New Roman" w:cs="Times New Roman"/>
          <w:bCs/>
          <w:sz w:val="24"/>
        </w:rPr>
        <w:tab/>
      </w:r>
      <w:r w:rsidRPr="006666E2">
        <w:rPr>
          <w:rFonts w:ascii="Times New Roman" w:eastAsia="Times New Roman" w:hAnsi="Times New Roman" w:cs="Times New Roman"/>
          <w:bCs/>
          <w:sz w:val="24"/>
        </w:rPr>
        <w:tab/>
      </w:r>
      <w:r w:rsidRPr="006666E2">
        <w:rPr>
          <w:rFonts w:ascii="Times New Roman" w:eastAsia="Times New Roman" w:hAnsi="Times New Roman" w:cs="Times New Roman"/>
          <w:bCs/>
          <w:sz w:val="24"/>
        </w:rPr>
        <w:tab/>
      </w:r>
      <w:r w:rsidRPr="006666E2">
        <w:rPr>
          <w:rFonts w:ascii="Times New Roman" w:eastAsia="Times New Roman" w:hAnsi="Times New Roman" w:cs="Times New Roman"/>
          <w:bCs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</w:rPr>
        <w:t xml:space="preserve">                   </w:t>
      </w:r>
      <w:r w:rsidRPr="006666E2">
        <w:rPr>
          <w:rFonts w:ascii="Times New Roman" w:eastAsia="Times New Roman" w:hAnsi="Times New Roman" w:cs="Times New Roman"/>
          <w:bCs/>
          <w:sz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</w:rPr>
        <w:t>2</w:t>
      </w:r>
    </w:p>
    <w:p w:rsidR="00F71956" w:rsidRDefault="00F71956" w:rsidP="00F719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3DE6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153DE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53DE6">
        <w:rPr>
          <w:rFonts w:ascii="Times New Roman" w:hAnsi="Times New Roman" w:cs="Times New Roman"/>
          <w:sz w:val="24"/>
          <w:szCs w:val="24"/>
        </w:rPr>
        <w:t>ондинское</w:t>
      </w:r>
      <w:proofErr w:type="spellEnd"/>
    </w:p>
    <w:p w:rsidR="00F71956" w:rsidRPr="006666E2" w:rsidRDefault="00F71956" w:rsidP="00F71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3"/>
        </w:rPr>
      </w:pPr>
    </w:p>
    <w:p w:rsidR="00F71956" w:rsidRPr="006666E2" w:rsidRDefault="00F71956" w:rsidP="00F71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1"/>
        </w:rPr>
      </w:pPr>
    </w:p>
    <w:p w:rsidR="00F71956" w:rsidRPr="00725A98" w:rsidRDefault="00F71956" w:rsidP="00F7195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66E2">
        <w:rPr>
          <w:rFonts w:ascii="Times New Roman" w:eastAsia="Times New Roman" w:hAnsi="Times New Roman" w:cs="Times New Roman"/>
          <w:b/>
          <w:sz w:val="24"/>
          <w:szCs w:val="20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25A98">
        <w:rPr>
          <w:rFonts w:ascii="Times New Roman" w:eastAsia="Times New Roman" w:hAnsi="Times New Roman" w:cs="Times New Roman"/>
          <w:b/>
          <w:sz w:val="24"/>
        </w:rPr>
        <w:t>календарн</w:t>
      </w:r>
      <w:r>
        <w:rPr>
          <w:rFonts w:ascii="Times New Roman" w:eastAsia="Times New Roman" w:hAnsi="Times New Roman" w:cs="Times New Roman"/>
          <w:b/>
          <w:sz w:val="24"/>
        </w:rPr>
        <w:t>ом</w:t>
      </w:r>
      <w:r w:rsidRPr="00725A98">
        <w:rPr>
          <w:rFonts w:ascii="Times New Roman" w:eastAsia="Times New Roman" w:hAnsi="Times New Roman" w:cs="Times New Roman"/>
          <w:b/>
          <w:sz w:val="24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Pr="00725A9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25A98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подготовке и проведению выборов главы муниципального образования городское поселение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Кондинское</w:t>
      </w:r>
      <w:r w:rsidRPr="00725A98">
        <w:rPr>
          <w:rFonts w:ascii="Times New Roman" w:eastAsia="Times New Roman" w:hAnsi="Times New Roman" w:cs="Times New Roman"/>
          <w:b/>
          <w:sz w:val="24"/>
          <w:szCs w:val="24"/>
        </w:rPr>
        <w:t xml:space="preserve">, депутатов Совета депутатов муниципального образования городское поселение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Кондинское</w:t>
      </w:r>
      <w:r w:rsidRPr="00725A98">
        <w:rPr>
          <w:rFonts w:ascii="Times New Roman" w:eastAsia="Times New Roman" w:hAnsi="Times New Roman" w:cs="Times New Roman"/>
          <w:b/>
          <w:sz w:val="24"/>
          <w:szCs w:val="24"/>
        </w:rPr>
        <w:t>, дата выборов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5A98">
        <w:rPr>
          <w:rFonts w:ascii="Times New Roman" w:eastAsia="Times New Roman" w:hAnsi="Times New Roman" w:cs="Times New Roman"/>
          <w:b/>
          <w:sz w:val="24"/>
          <w:szCs w:val="24"/>
        </w:rPr>
        <w:t>- 09 сентября 2018 года</w:t>
      </w:r>
    </w:p>
    <w:p w:rsidR="00F71956" w:rsidRDefault="00F71956" w:rsidP="00F7195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71956" w:rsidRPr="006666E2" w:rsidRDefault="00F71956" w:rsidP="00F7195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71956" w:rsidRPr="00170573" w:rsidRDefault="00F71956" w:rsidP="00F71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573">
        <w:rPr>
          <w:rFonts w:ascii="Times New Roman" w:eastAsia="Times New Roman" w:hAnsi="Times New Roman" w:cs="Times New Roman"/>
          <w:sz w:val="24"/>
          <w:szCs w:val="24"/>
        </w:rPr>
        <w:t>Руководствуясь статьей 24 Федерального закона от 12.06.2002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70573">
        <w:rPr>
          <w:rFonts w:ascii="Times New Roman" w:eastAsia="Times New Roman" w:hAnsi="Times New Roman" w:cs="Times New Roman"/>
          <w:sz w:val="24"/>
          <w:szCs w:val="24"/>
        </w:rPr>
        <w:t xml:space="preserve"> №67-ФЗ «Об основных гарантиях избирательных прав и права на участие в референдуме граждан Российской Федерации», в связи с назначением на 09 сентября 2018 года </w:t>
      </w:r>
      <w:r w:rsidRPr="0008126C">
        <w:rPr>
          <w:rFonts w:ascii="Times New Roman" w:eastAsia="Times New Roman" w:hAnsi="Times New Roman" w:cs="Times New Roman"/>
          <w:sz w:val="24"/>
          <w:szCs w:val="24"/>
        </w:rPr>
        <w:t xml:space="preserve">выборов главы муниципального образования 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Кондинское</w:t>
      </w:r>
      <w:r w:rsidRPr="0008126C">
        <w:rPr>
          <w:rFonts w:ascii="Times New Roman" w:eastAsia="Times New Roman" w:hAnsi="Times New Roman" w:cs="Times New Roman"/>
          <w:sz w:val="24"/>
          <w:szCs w:val="24"/>
        </w:rPr>
        <w:t xml:space="preserve">, депутатов Совета депутатов муниципального образования 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Кондинское</w:t>
      </w:r>
      <w:r w:rsidRPr="0017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73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избирательная комиссия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Кондинское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постановляет</w:t>
      </w:r>
      <w:r w:rsidRPr="0017057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F71956" w:rsidRPr="00170573" w:rsidRDefault="00F71956" w:rsidP="00F71956">
      <w:pPr>
        <w:pStyle w:val="a3"/>
        <w:tabs>
          <w:tab w:val="left" w:pos="1134"/>
        </w:tabs>
        <w:spacing w:after="0"/>
        <w:ind w:firstLine="709"/>
        <w:contextualSpacing/>
        <w:jc w:val="both"/>
        <w:rPr>
          <w:bCs/>
        </w:rPr>
      </w:pPr>
      <w:r>
        <w:t>1.</w:t>
      </w:r>
      <w:r>
        <w:tab/>
      </w:r>
      <w:r w:rsidRPr="00170573">
        <w:t xml:space="preserve">Утвердить календарный план мероприятий по подготовке и проведению выборов главы муниципального образования городское поселение </w:t>
      </w:r>
      <w:r>
        <w:t>Кондинское</w:t>
      </w:r>
      <w:r w:rsidRPr="00170573">
        <w:t xml:space="preserve">, депутатов Совета депутатов муниципального образования городское поселение </w:t>
      </w:r>
      <w:r>
        <w:t>Кондинское</w:t>
      </w:r>
      <w:r w:rsidRPr="00170573">
        <w:t>, дата выборов</w:t>
      </w:r>
      <w:r>
        <w:t xml:space="preserve"> </w:t>
      </w:r>
      <w:r w:rsidRPr="00170573">
        <w:t>- 09 сентября 2018 года, согласно приложению.</w:t>
      </w:r>
    </w:p>
    <w:p w:rsidR="00F71956" w:rsidRPr="00170573" w:rsidRDefault="00F71956" w:rsidP="00F71956">
      <w:pPr>
        <w:pStyle w:val="a3"/>
        <w:tabs>
          <w:tab w:val="left" w:pos="1134"/>
        </w:tabs>
        <w:spacing w:after="0"/>
        <w:ind w:firstLine="709"/>
        <w:contextualSpacing/>
        <w:jc w:val="both"/>
      </w:pPr>
      <w:r>
        <w:rPr>
          <w:bCs/>
        </w:rPr>
        <w:t>2.</w:t>
      </w:r>
      <w:r>
        <w:rPr>
          <w:bCs/>
        </w:rPr>
        <w:tab/>
      </w:r>
      <w:r w:rsidRPr="00170573">
        <w:rPr>
          <w:bCs/>
        </w:rPr>
        <w:t>Н</w:t>
      </w:r>
      <w:r>
        <w:rPr>
          <w:bCs/>
        </w:rPr>
        <w:t>астоящее постановление</w:t>
      </w:r>
      <w:r w:rsidRPr="00170573">
        <w:rPr>
          <w:bCs/>
        </w:rPr>
        <w:t xml:space="preserve"> разместить на </w:t>
      </w:r>
      <w:r w:rsidRPr="00170573">
        <w:t xml:space="preserve">официальном сайте органов местного самоуправления муниципального образования </w:t>
      </w:r>
      <w:proofErr w:type="spellStart"/>
      <w:r w:rsidRPr="00170573">
        <w:t>Кондинский</w:t>
      </w:r>
      <w:proofErr w:type="spellEnd"/>
      <w:r w:rsidRPr="00170573">
        <w:t xml:space="preserve"> район </w:t>
      </w:r>
      <w:r w:rsidR="00CB4D62">
        <w:t>в разделе муниципальное образование городское поселение Кондинское.</w:t>
      </w:r>
    </w:p>
    <w:p w:rsidR="00F71956" w:rsidRPr="00170573" w:rsidRDefault="00F71956" w:rsidP="00F719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7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7057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7057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CB4D62">
        <w:rPr>
          <w:rFonts w:ascii="Times New Roman" w:eastAsia="Times New Roman" w:hAnsi="Times New Roman" w:cs="Times New Roman"/>
          <w:sz w:val="24"/>
          <w:szCs w:val="24"/>
        </w:rPr>
        <w:t>заместителя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CB4D62">
        <w:rPr>
          <w:rFonts w:ascii="Times New Roman" w:eastAsia="Times New Roman" w:hAnsi="Times New Roman" w:cs="Times New Roman"/>
          <w:sz w:val="24"/>
          <w:szCs w:val="24"/>
        </w:rPr>
        <w:t>Перевалову</w:t>
      </w:r>
      <w:proofErr w:type="spellEnd"/>
      <w:r w:rsidR="00CB4D62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F71956" w:rsidRDefault="00F71956" w:rsidP="00F71956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1"/>
        </w:rPr>
      </w:pPr>
    </w:p>
    <w:p w:rsidR="00F71956" w:rsidRDefault="00F71956" w:rsidP="00F71956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1"/>
        </w:rPr>
      </w:pPr>
    </w:p>
    <w:p w:rsidR="00F71956" w:rsidRPr="006666E2" w:rsidRDefault="00F71956" w:rsidP="00F71956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1"/>
        </w:rPr>
      </w:pPr>
    </w:p>
    <w:p w:rsidR="00F71956" w:rsidRPr="006666E2" w:rsidRDefault="00F71956" w:rsidP="00F719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F71956" w:rsidRPr="006666E2" w:rsidRDefault="00F71956" w:rsidP="00F719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CB4D62">
        <w:rPr>
          <w:rFonts w:ascii="Times New Roman" w:eastAsia="Times New Roman" w:hAnsi="Times New Roman" w:cs="Times New Roman"/>
          <w:sz w:val="24"/>
          <w:szCs w:val="24"/>
        </w:rPr>
        <w:t>И.А.Свешникова</w:t>
      </w:r>
    </w:p>
    <w:p w:rsidR="00F71956" w:rsidRDefault="00F71956" w:rsidP="00F719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956" w:rsidRPr="006666E2" w:rsidRDefault="00F71956" w:rsidP="00F719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956" w:rsidRPr="006666E2" w:rsidRDefault="00F71956" w:rsidP="00F719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F71956" w:rsidRPr="006666E2" w:rsidRDefault="00F71956" w:rsidP="00F719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CB4D62">
        <w:rPr>
          <w:rFonts w:ascii="Times New Roman" w:eastAsia="Times New Roman" w:hAnsi="Times New Roman" w:cs="Times New Roman"/>
          <w:sz w:val="24"/>
          <w:szCs w:val="24"/>
        </w:rPr>
        <w:t>Н.Л.Калымова</w:t>
      </w:r>
      <w:proofErr w:type="spellEnd"/>
    </w:p>
    <w:p w:rsidR="00350F05" w:rsidRPr="00E60CF6" w:rsidRDefault="00F71956" w:rsidP="00350F05">
      <w:pPr>
        <w:tabs>
          <w:tab w:val="left" w:pos="14570"/>
        </w:tabs>
        <w:jc w:val="center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50F05" w:rsidRPr="00E60CF6" w:rsidRDefault="00350F05" w:rsidP="00350F05">
      <w:pPr>
        <w:tabs>
          <w:tab w:val="left" w:pos="14570"/>
        </w:tabs>
        <w:jc w:val="center"/>
        <w:rPr>
          <w:b/>
        </w:rPr>
      </w:pPr>
    </w:p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EB5">
        <w:rPr>
          <w:rFonts w:ascii="Times New Roman" w:hAnsi="Times New Roman" w:cs="Times New Roman"/>
          <w:b/>
          <w:sz w:val="20"/>
          <w:szCs w:val="20"/>
        </w:rPr>
        <w:t>КАЛЕНДАРНЫЙ  ПЛАН</w:t>
      </w:r>
    </w:p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EB5">
        <w:rPr>
          <w:rFonts w:ascii="Times New Roman" w:hAnsi="Times New Roman" w:cs="Times New Roman"/>
          <w:b/>
          <w:sz w:val="20"/>
          <w:szCs w:val="20"/>
        </w:rPr>
        <w:t xml:space="preserve">мероприятий по подготовке и проведению выборов                                                          </w:t>
      </w:r>
      <w:r w:rsidRPr="003E4EB5">
        <w:rPr>
          <w:rFonts w:ascii="Times New Roman" w:hAnsi="Times New Roman" w:cs="Times New Roman"/>
          <w:b/>
          <w:sz w:val="20"/>
          <w:szCs w:val="20"/>
          <w:u w:val="single"/>
        </w:rPr>
        <w:t xml:space="preserve">главы </w:t>
      </w:r>
      <w:r w:rsidRPr="003E4EB5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Кондинское, </w:t>
      </w:r>
      <w:r w:rsidRPr="003E4EB5">
        <w:rPr>
          <w:rFonts w:ascii="Times New Roman" w:hAnsi="Times New Roman" w:cs="Times New Roman"/>
          <w:b/>
          <w:sz w:val="20"/>
          <w:szCs w:val="20"/>
          <w:u w:val="single"/>
        </w:rPr>
        <w:t>депутатов Совета депутатов</w:t>
      </w:r>
      <w:r w:rsidRPr="003E4EB5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Кондинское</w:t>
      </w:r>
    </w:p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50F05" w:rsidRPr="003E4EB5" w:rsidRDefault="00350F05" w:rsidP="00350F05">
      <w:pPr>
        <w:tabs>
          <w:tab w:val="left" w:pos="1457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4EB5">
        <w:rPr>
          <w:rFonts w:ascii="Times New Roman" w:hAnsi="Times New Roman" w:cs="Times New Roman"/>
          <w:b/>
          <w:sz w:val="20"/>
          <w:szCs w:val="20"/>
        </w:rPr>
        <w:t>Дата выборов  - 09 сентября 2018 года</w:t>
      </w:r>
    </w:p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260"/>
        <w:gridCol w:w="2552"/>
        <w:gridCol w:w="1559"/>
        <w:gridCol w:w="2552"/>
      </w:tblGrid>
      <w:tr w:rsidR="00350F05" w:rsidRPr="003E4EB5" w:rsidTr="00880DCE">
        <w:trPr>
          <w:cantSplit/>
        </w:trPr>
        <w:tc>
          <w:tcPr>
            <w:tcW w:w="851" w:type="dxa"/>
            <w:vAlign w:val="center"/>
          </w:tcPr>
          <w:p w:rsidR="00350F05" w:rsidRPr="003E4EB5" w:rsidRDefault="00350F05" w:rsidP="003E4EB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350F05" w:rsidRPr="003E4EB5" w:rsidRDefault="00350F05" w:rsidP="003E4EB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4111" w:type="dxa"/>
            <w:gridSpan w:val="2"/>
            <w:vAlign w:val="center"/>
          </w:tcPr>
          <w:p w:rsidR="00350F05" w:rsidRPr="003E4EB5" w:rsidRDefault="00350F05" w:rsidP="003E4EB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552" w:type="dxa"/>
            <w:vAlign w:val="center"/>
          </w:tcPr>
          <w:p w:rsidR="00350F05" w:rsidRPr="003E4EB5" w:rsidRDefault="00350F05" w:rsidP="003E4EB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350F05" w:rsidRPr="003E4EB5" w:rsidTr="00880DCE">
        <w:trPr>
          <w:cantSplit/>
        </w:trPr>
        <w:tc>
          <w:tcPr>
            <w:tcW w:w="10774" w:type="dxa"/>
            <w:gridSpan w:val="5"/>
            <w:vAlign w:val="center"/>
          </w:tcPr>
          <w:p w:rsidR="00350F05" w:rsidRPr="003E4EB5" w:rsidRDefault="00350F05" w:rsidP="003E4EB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выборов</w:t>
            </w:r>
          </w:p>
        </w:tc>
      </w:tr>
      <w:tr w:rsidR="00350F05" w:rsidRPr="003E4EB5" w:rsidTr="00880DCE">
        <w:trPr>
          <w:cantSplit/>
          <w:trHeight w:val="1499"/>
        </w:trPr>
        <w:tc>
          <w:tcPr>
            <w:tcW w:w="851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76"/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50F05" w:rsidRPr="003E4EB5" w:rsidRDefault="00350F05" w:rsidP="003E4EB5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выборов 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7 ст. 10 № 67-ФЗ*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ст. 2 Закона ХМАО № 33-оз**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 ст.3 Закона ХМАО № 81-оз****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ранее 10.06.2018 и           не позднее 20.06.2018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поселения Кондинское</w:t>
            </w:r>
          </w:p>
        </w:tc>
      </w:tr>
      <w:tr w:rsidR="00350F05" w:rsidRPr="003E4EB5" w:rsidTr="00880DCE">
        <w:trPr>
          <w:cantSplit/>
        </w:trPr>
        <w:tc>
          <w:tcPr>
            <w:tcW w:w="851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76"/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50F05" w:rsidRPr="003E4EB5" w:rsidRDefault="00350F05" w:rsidP="003E4EB5">
            <w:pPr>
              <w:tabs>
                <w:tab w:val="left" w:pos="1457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в СМИ решения Совет депутатов городского  поселения Кондинское о назначении выборов 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7 ст. 10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5 дней со дня его принятия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поселения Кондинское</w:t>
            </w:r>
          </w:p>
        </w:tc>
      </w:tr>
    </w:tbl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EB5">
        <w:rPr>
          <w:rFonts w:ascii="Times New Roman" w:hAnsi="Times New Roman" w:cs="Times New Roman"/>
          <w:b/>
          <w:sz w:val="20"/>
          <w:szCs w:val="20"/>
        </w:rPr>
        <w:t>Избирательные участки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260"/>
        <w:gridCol w:w="2552"/>
        <w:gridCol w:w="1559"/>
        <w:gridCol w:w="2552"/>
      </w:tblGrid>
      <w:tr w:rsidR="00350F05" w:rsidRPr="003E4EB5" w:rsidTr="00880DC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Опубликование списков избирательных участков с указанием их границ либо перечня населенных пунктов, номеров, мест нахождения участковых комиссий и помещений для голосования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п.7 ст.19 № 67-ФЗ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за 40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5" w:rsidRPr="003E4EB5" w:rsidRDefault="00350F05" w:rsidP="003E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</w:t>
            </w:r>
          </w:p>
          <w:p w:rsidR="00350F05" w:rsidRPr="003E4EB5" w:rsidRDefault="00350F05" w:rsidP="003E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Глава городского  поселения Кондинское</w:t>
            </w:r>
          </w:p>
        </w:tc>
      </w:tr>
    </w:tbl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EB5">
        <w:rPr>
          <w:rFonts w:ascii="Times New Roman" w:hAnsi="Times New Roman" w:cs="Times New Roman"/>
          <w:b/>
          <w:sz w:val="20"/>
          <w:szCs w:val="20"/>
        </w:rPr>
        <w:t>Списки избирателей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0"/>
        <w:gridCol w:w="2552"/>
        <w:gridCol w:w="1559"/>
        <w:gridCol w:w="2552"/>
      </w:tblGrid>
      <w:tr w:rsidR="00350F05" w:rsidRPr="003E4EB5" w:rsidTr="00880DCE">
        <w:trPr>
          <w:cantSplit/>
        </w:trPr>
        <w:tc>
          <w:tcPr>
            <w:tcW w:w="851" w:type="dxa"/>
          </w:tcPr>
          <w:p w:rsidR="00350F05" w:rsidRPr="003E4EB5" w:rsidRDefault="00350F05" w:rsidP="003E4EB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0F05" w:rsidRPr="003E4EB5" w:rsidRDefault="00350F05" w:rsidP="003E4EB5">
            <w:pPr>
              <w:tabs>
                <w:tab w:val="left" w:pos="1457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Предоставление уточненных сведений об избирателях в избирательную комиссию</w:t>
            </w:r>
            <w:r w:rsidR="003E4EB5"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п.6 ст.17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Сразу после назначения выборов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Глава городского  поселения Кондинское</w:t>
            </w:r>
          </w:p>
        </w:tc>
      </w:tr>
      <w:tr w:rsidR="00350F05" w:rsidRPr="003E4EB5" w:rsidTr="00880DCE">
        <w:trPr>
          <w:cantSplit/>
        </w:trPr>
        <w:tc>
          <w:tcPr>
            <w:tcW w:w="851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Составление двух экземпляров списка избирателей по каждому  избирательному участку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п.7, 11 ст.17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до 29.08.2018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Не позднее 18.08.2018 для территорий с досрочным голосованием в труднодоступных и отдаленных местностях, т.к. досрочное голосование  начинается в труднодоступных и отдаленных местностях начинается не ранее 19.08.2018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Территориальная избирательная комиссия Кондинского района</w:t>
            </w:r>
          </w:p>
        </w:tc>
      </w:tr>
      <w:tr w:rsidR="00350F05" w:rsidRPr="003E4EB5" w:rsidTr="00880DCE">
        <w:trPr>
          <w:cantSplit/>
        </w:trPr>
        <w:tc>
          <w:tcPr>
            <w:tcW w:w="851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Передача по акту участковым избирательным комиссиям первого экземпляра списка избирателей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п.13 ст.17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за 10 дней 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4EB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Н</w:t>
            </w:r>
            <w:proofErr w:type="gramEnd"/>
            <w:r w:rsidRPr="003E4EB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е позднее 18.08.2018 для территорий с досрочным голосованием в труднодоступн</w:t>
            </w:r>
            <w:r w:rsidR="003346E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ых и отдаленных местностях, </w:t>
            </w:r>
            <w:r w:rsidRPr="003E4EB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т.к. досрочное голосование  начинается в труднодоступных и отдаленных местностях начинается не ранее 19.08.2018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Территориальная избирательная комиссия Кондинского района</w:t>
            </w:r>
          </w:p>
        </w:tc>
      </w:tr>
      <w:tr w:rsidR="00350F05" w:rsidRPr="003E4EB5" w:rsidTr="00880DCE">
        <w:trPr>
          <w:cantSplit/>
        </w:trPr>
        <w:tc>
          <w:tcPr>
            <w:tcW w:w="851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Предоставление списка избирателей для ознакомления избирателей и дополнительного уточнения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п.14, 15 ст.17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Начинается за 10 дней до дня голосования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с 30.08.2018  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Участковые избирательные комиссии</w:t>
            </w:r>
          </w:p>
        </w:tc>
      </w:tr>
      <w:tr w:rsidR="00350F05" w:rsidRPr="003E4EB5" w:rsidTr="00880DCE">
        <w:trPr>
          <w:cantSplit/>
        </w:trPr>
        <w:tc>
          <w:tcPr>
            <w:tcW w:w="851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318"/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0F05" w:rsidRPr="003E4EB5" w:rsidRDefault="00350F05" w:rsidP="003E4E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списка избирателей </w:t>
            </w:r>
            <w:r w:rsidRPr="003E4EB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установленным порядком организации взаимодействия комиссий с органами местного самоуправления, учреждениями и организациями, осуществляющими регистрацию (учет) избирателей</w:t>
            </w:r>
          </w:p>
          <w:p w:rsidR="00350F05" w:rsidRPr="003E4EB5" w:rsidRDefault="00350F05" w:rsidP="003E4EB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п. 14 ст. 17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kern w:val="16"/>
                <w:sz w:val="20"/>
                <w:szCs w:val="20"/>
              </w:rPr>
              <w:t>После получения списка избирателей и не позднее дня, предшествующего дню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08.09.2018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Участковые избирательные комиссии</w:t>
            </w:r>
          </w:p>
        </w:tc>
      </w:tr>
      <w:tr w:rsidR="00350F05" w:rsidRPr="003E4EB5" w:rsidTr="00880DCE">
        <w:trPr>
          <w:cantSplit/>
        </w:trPr>
        <w:tc>
          <w:tcPr>
            <w:tcW w:w="851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Подписание выверенного и уточненного списка избирателей и его заверение печатью  участковой  избирательной комиссии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п.14 ст.17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дня,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предшествующего дню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 позднее 08.09.2018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Председатели и секретари участковых избирательных комиссий</w:t>
            </w:r>
          </w:p>
        </w:tc>
      </w:tr>
      <w:tr w:rsidR="00350F05" w:rsidRPr="003E4EB5" w:rsidTr="00880DCE">
        <w:trPr>
          <w:cantSplit/>
        </w:trPr>
        <w:tc>
          <w:tcPr>
            <w:tcW w:w="851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Рассмотрение  заявлений граждан о включении их в список избирателей, либо об ошибках или неточностях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п.16 ст.17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течение 24 часов, а в день голосования в течение  двух часов с момента обращения, но не позднее момента окончания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Участковые избирательные комиссии</w:t>
            </w:r>
          </w:p>
        </w:tc>
      </w:tr>
      <w:tr w:rsidR="00350F05" w:rsidRPr="003E4EB5" w:rsidTr="00880DCE">
        <w:trPr>
          <w:cantSplit/>
          <w:trHeight w:val="1461"/>
        </w:trPr>
        <w:tc>
          <w:tcPr>
            <w:tcW w:w="851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Включение граждан в список и исключение граждан из списка избирателей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п.16, 18 ст.17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До 20.00 09.09.2018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Участковые избирательные комиссии</w:t>
            </w:r>
          </w:p>
        </w:tc>
      </w:tr>
    </w:tbl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E4EB5">
        <w:rPr>
          <w:rFonts w:ascii="Times New Roman" w:hAnsi="Times New Roman" w:cs="Times New Roman"/>
          <w:b/>
          <w:sz w:val="20"/>
          <w:szCs w:val="20"/>
        </w:rPr>
        <w:t>Формирование избирательных комиссий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0"/>
        <w:gridCol w:w="2552"/>
        <w:gridCol w:w="1559"/>
        <w:gridCol w:w="2552"/>
      </w:tblGrid>
      <w:tr w:rsidR="00350F05" w:rsidRPr="003E4EB5" w:rsidTr="003E4EB5">
        <w:trPr>
          <w:cantSplit/>
        </w:trPr>
        <w:tc>
          <w:tcPr>
            <w:tcW w:w="851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п.20 ст.29 № 67-ФЗ 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Со дня представления документов для регистрации кандидата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Со  дня регистрации кандидата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Кандидат, избирательное объединение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F05" w:rsidRPr="003E4EB5" w:rsidTr="003E4EB5">
        <w:trPr>
          <w:cantSplit/>
        </w:trPr>
        <w:tc>
          <w:tcPr>
            <w:tcW w:w="851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350F05" w:rsidRPr="003E4EB5" w:rsidRDefault="00350F05" w:rsidP="003E4EB5">
            <w:pPr>
              <w:keepNext/>
              <w:tabs>
                <w:tab w:val="left" w:pos="14570"/>
              </w:tabs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Возложение полномочий окружных избирательных комиссий на избирательную комиссию муниципального образования городское  поселение Кондинское</w:t>
            </w:r>
          </w:p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ст.9 Закона ХМАО № 36-оз***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30.06.2018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муниципального образования городское  поселение Кондинское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EB5">
        <w:rPr>
          <w:rFonts w:ascii="Times New Roman" w:hAnsi="Times New Roman" w:cs="Times New Roman"/>
          <w:b/>
          <w:sz w:val="20"/>
          <w:szCs w:val="20"/>
        </w:rPr>
        <w:t>Выдвижение кандидатов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9 ст.35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Минюста России по Ханты-Мансийскому автономному округу – </w:t>
            </w:r>
            <w:proofErr w:type="spell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Югре</w:t>
            </w:r>
            <w:proofErr w:type="spellEnd"/>
          </w:p>
        </w:tc>
      </w:tr>
      <w:tr w:rsidR="00350F05" w:rsidRPr="003E4EB5" w:rsidTr="003E4EB5">
        <w:trPr>
          <w:cantSplit/>
          <w:trHeight w:val="1081"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Утверждение формы справки (подтверждения) о приеме документов для выдвижения и регистрации кандидатов,  а также порядка их оформления.</w:t>
            </w:r>
          </w:p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п.9.ст.3 Закона ХМАО № 33-оз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04.07.2018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муниципального образования городское  поселение Кондинское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F05" w:rsidRPr="003E4EB5" w:rsidTr="003E4EB5">
        <w:trPr>
          <w:cantSplit/>
          <w:trHeight w:val="1081"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Самовыдвижение кандидатов, выдвижение кандидатов избирательными объединениями 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ст. 3 Закона ХМАО № 33-оз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ст. 4 Закона ХМАО № 81-оз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ст. 32, 33, 34, 35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ранее чем за 65 дней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 05.07.2018, и не позднее 18:00 25.07.2018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Федерации, достигшие 18 лет, обладающие пассивным избирательным правом; избирательные объединения</w:t>
            </w:r>
          </w:p>
        </w:tc>
      </w:tr>
      <w:tr w:rsidR="00350F05" w:rsidRPr="003E4EB5" w:rsidTr="003E4EB5">
        <w:trPr>
          <w:cantSplit/>
          <w:trHeight w:val="1081"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Заверение  или мотивированный отказ в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заверении списка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 в депутаты, выдвинутых избирательным объединением  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п.7 ст. 4 Закона ХМАО № 81-оз</w:t>
            </w: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течение 3 дней со дня приема документов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муниципального образования городское  поселение Кондинское</w:t>
            </w:r>
          </w:p>
        </w:tc>
      </w:tr>
      <w:tr w:rsidR="00350F05" w:rsidRPr="003E4EB5" w:rsidTr="003E4EB5">
        <w:trPr>
          <w:cantSplit/>
          <w:trHeight w:val="1081"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заверении списка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 в депутаты с копией заверенного списка либо об отказе в его заверении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п.9 ст. 4 Закона ХМАО № 81-оз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муниципального образования городское  поселение Кондинское</w:t>
            </w:r>
          </w:p>
        </w:tc>
      </w:tr>
      <w:tr w:rsidR="00350F05" w:rsidRPr="003E4EB5" w:rsidTr="003E4EB5">
        <w:trPr>
          <w:cantSplit/>
          <w:trHeight w:val="1081"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 избирательную комиссию документов о выдвижении кандидата в депутаты, включенного в заверенный список кандидатов 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п.10 ст. 4 Закона ХМАО № 81-оз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заверения списка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, но не позднее 25.07.2018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Кандидат, включенный в заверенный список кандидатов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Оформление справки (подтверждения) о приеме документов о выдвижении кандидатов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п.9.ст.3 Закона ХМАО № 33-оз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Незамедлительно  при принятии документов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собственного избирательного фонда кандидатом для финансирования своей избирательной кампании. Открытие специального избирательного счета кандидата            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 ст.58 № 67-ФЗ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1.1. ст.9 Закона ХМАО № 33-оз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 ст. 13 Закона ХМАО № 81-оз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После письменного уведомления избирательной комиссии и до предоставления документов на регистрацию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 с разрешения избирательной комиссии муниципального образования городское  поселение Кондинское</w:t>
            </w:r>
          </w:p>
          <w:p w:rsidR="00350F05" w:rsidRPr="003E4EB5" w:rsidRDefault="00350F05" w:rsidP="003E4EB5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Обращение в соответствующие органы с представлением о проверке достоверности сведений, предоставляемых в соответствии с пунктами 2, 2.1, 3  ст.33 ФЗ № 67-ФЗ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п.6 ст. 33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После поступления в комиссию соответствующих документов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Сообщение в избирательную комиссию о результатах проверки достоверности указанных сведений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п.6 ст. 33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 п. 2, 2.1 ст. 33 № 67-ФЗ в десятидневный срок, по п. 3 ст. 33 № 67-ФЗ в двадцатидневный срок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Соответствующие органы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Установление объема сведений о кандидатах, представленных при их выдвижении, доводимых до сведения избирателей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п.7 ст. 33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в средства массовой информации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о выявленных фактах недостоверности представленных кандидатами сведений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п.8 ст. 33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При выявлении фактов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</w:tbl>
    <w:p w:rsidR="00350F05" w:rsidRPr="003E4EB5" w:rsidRDefault="00350F05" w:rsidP="00350F05">
      <w:pPr>
        <w:keepNext/>
        <w:tabs>
          <w:tab w:val="left" w:pos="14570"/>
        </w:tabs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50F05" w:rsidRPr="003E4EB5" w:rsidRDefault="00350F05" w:rsidP="00350F05">
      <w:pPr>
        <w:keepNext/>
        <w:tabs>
          <w:tab w:val="left" w:pos="14570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E4EB5">
        <w:rPr>
          <w:rFonts w:ascii="Times New Roman" w:hAnsi="Times New Roman" w:cs="Times New Roman"/>
          <w:b/>
          <w:sz w:val="20"/>
          <w:szCs w:val="20"/>
        </w:rPr>
        <w:t>Сбор подписей в поддержку выдвижения кандидата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350F05" w:rsidRPr="003E4EB5" w:rsidTr="003E4EB5"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Сбор подписей в поддержку кандидата, выдвинутого в порядке самовыдвижения или избирательным объединением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п.5 ст.37 № 67-ФЗ 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ст.3.1. Закона ХМАО № 33-оз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Со дня,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Кандидаты, дееспособные граждане Российской Федерации, достигшие возраста 18 лет</w:t>
            </w:r>
          </w:p>
        </w:tc>
      </w:tr>
    </w:tbl>
    <w:p w:rsidR="00350F05" w:rsidRPr="003E4EB5" w:rsidRDefault="00350F05" w:rsidP="00350F05">
      <w:pPr>
        <w:rPr>
          <w:rFonts w:ascii="Times New Roman" w:hAnsi="Times New Roman" w:cs="Times New Roman"/>
          <w:sz w:val="20"/>
          <w:szCs w:val="20"/>
        </w:rPr>
      </w:pPr>
    </w:p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EB5">
        <w:rPr>
          <w:rFonts w:ascii="Times New Roman" w:hAnsi="Times New Roman" w:cs="Times New Roman"/>
          <w:b/>
          <w:sz w:val="20"/>
          <w:szCs w:val="20"/>
        </w:rPr>
        <w:t>Регистрация  кандидата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 избирательной комиссии муниципального образования по проверке порядка сбора подписей избирателей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п.3 ст.5 Закона ХМАО № 33-оз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До приема документов на регистрацию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для регистрации кандидата в  избирательную комиссию муниципального образования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ст.4 Закона ХМАО № 33-оз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ст.6 Закона ХМАО № 81-оз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До 18-00 часов местного времени 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Извещение кандидата о дате и времени проведения проверки подписных листов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п.5 ст.5 Закона ХМАО № 33-оз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п.11 ст.7 Закона ХМАО № 81-оз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менее чем за сутки до проведения проверки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муниципального образования городское  поселение Кондинское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Проверка документов, представленных для регистрации кандидата и принятие решения о регистрации кандидата, либо мотивированного отказа в регистрации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п.18 ст.38 № 67-ФЗ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 ст.6 Закона ХМАО № 33-оз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 ст.9 Закона ХМАО № 81-оз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приема необходимых для регистрации кандидата документов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Извещение кандидата о результатах проверки представленных документов, передача копии итогового протокола проверки подписных листов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п.7 ст.38 № 67-ФЗ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п.7 ст.5 Закона ХМАО № 33-оз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п.18 ст.7 Закона ХМАО № 81-оз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менее чем за двое суток до заседания, на котором будет рассматриваться вопрос о регистрации кандидата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Извещение кандидата о неполноте сведений о кандидате или несоблюдении требований закона к оформлению документов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1.1 ст. 38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Внесение уточнений и дополнений в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его регистрации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1.1 ст. 38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за один день до дня заседания избирательной комиссии муниципального образования по вопросу регистрации кандидата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Кандидат, избирательное объединение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копии решения избирательной комиссии об отказе в регистрации с изложением оснований отказа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п.23 ст.38 №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Предоставление в избирательную комиссию муниципального образования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п.2 ст.40 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чем через 5 дней со дня регистрации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Реализация права кандидата, выдвинутого непосредственно, на снятие своей кандидатуры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п.30 ст.38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за пять дней 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03.09.2018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Подача письменного заявления о снятии своей кандидатуры при вынуждающих обстоятельствах 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п.30 ст.38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за один день 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07.09.2018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Выдача каждому зарегистрированному кандидату удостоверения о регистрации           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(выборы депутатов представительного органа муниципального образования)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п.10 ст.9 Закона ХМАО № 81-оз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Назначение доверенных лиц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 ст.43 № 67-ФЗ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4 ст. 6 Закона ХМАО № 33-оз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п.15 ст.9 Закона ХМАО № 81-оз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После уведомления соответствующей избирательной комиссии о выдвижении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Кандидаты, избирательные объединения, выдвинувшие кандидатов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доверенных лиц кандидатов и выдача им удостоверений 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1 ст. 43 № 67-ФЗ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территориальную избирательную комиссию списка, назначенных  наблюдателей (не более двух наблюдателей, которые имеют право поочередно осуществлять наблюдение в помещении для голосования)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п. 7.1 ст. 30 № 67-ФЗ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чем за три дня 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05.09.2018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Зарегистрированный кандидат, избирательное объединение, выдвинувшее зарегистрированного кандидата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Реализация кандидатом права на назначение представителя по финансовым вопросам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1 ст. 6.1 Закона ХМАО № 33-оз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2 ст. 8 Закона ХМАО № 81-оз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Регистрация уполномоченного представителя  по финансовым вопросам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3 ст. 6.1 Закона ХМАО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33-оз п. 6 ст. 8 Закона ХМАО № 81-оз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трех дней после поступления в избирательную комиссию заявления кандидата о назначении уполномоченного представителя по финансовым вопросам вместе с необходимыми документами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права </w:t>
            </w:r>
            <w:proofErr w:type="gramStart"/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кандидата</w:t>
            </w:r>
            <w:proofErr w:type="gramEnd"/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прекращение полномочий назначенного ими уполномоченного представителя по финансовым вопросам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4 ст.6.1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Закона ХМАО № 33-оз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9 ст. 8 Закона ХМАО № 81-оз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любое время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Утрата прав и обязанностей зарегистрированного кандидата (за исключением обязанностей, предусмотренных пунктом 9 статьи 59 № 67-ФЗ)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5 ст. 41 № 67-ФЗ </w:t>
            </w: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С момента официального опубликования (обнародования) общих данных о результатах выборов, а при досрочном выбытии -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 даты выбытия</w:t>
            </w:r>
            <w:proofErr w:type="gramEnd"/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</w:tbl>
    <w:p w:rsidR="00350F05" w:rsidRPr="003E4EB5" w:rsidRDefault="00350F05" w:rsidP="00350F05">
      <w:pPr>
        <w:tabs>
          <w:tab w:val="left" w:pos="145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0F05" w:rsidRPr="003E4EB5" w:rsidRDefault="00350F05" w:rsidP="00350F05">
      <w:pPr>
        <w:tabs>
          <w:tab w:val="left" w:pos="145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0F05" w:rsidRPr="003E4EB5" w:rsidRDefault="00350F05" w:rsidP="00350F05">
      <w:pPr>
        <w:tabs>
          <w:tab w:val="left" w:pos="145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0F05" w:rsidRPr="003E4EB5" w:rsidRDefault="00350F05" w:rsidP="00350F05">
      <w:pPr>
        <w:tabs>
          <w:tab w:val="left" w:pos="145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0F05" w:rsidRPr="003E4EB5" w:rsidRDefault="00350F05" w:rsidP="00350F05">
      <w:pPr>
        <w:tabs>
          <w:tab w:val="left" w:pos="145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EB5">
        <w:rPr>
          <w:rFonts w:ascii="Times New Roman" w:hAnsi="Times New Roman" w:cs="Times New Roman"/>
          <w:b/>
          <w:sz w:val="20"/>
          <w:szCs w:val="20"/>
        </w:rPr>
        <w:t>Информирование избирателей и предвыборная агитация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559"/>
        <w:gridCol w:w="2694"/>
      </w:tblGrid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Оповещение избирателей о дате, времени и месте голосования через средства массовой информации или иным способом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п.2 ст.64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за 10 дней 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29.08.2018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в средства массовой информации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о выявленных фактах недостоверности  представленных кандидатами сведений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п.8 ст. 33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 мере поступления таких сведений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Агитационный период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 ст.49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Для избирательного объединения – со дня принятия им решения о выдвижении кандидата, кандидатов, списка кандидатов;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для кандидата, выдвинутого в составе списка кандидатов – со дня предоставления в соответствующую избирательную комиссию списка кандидатов;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для кандидата, выдвинутого непосредственно – со дня предоставления кандидатом в избирательную комиссию заявления о согласии баллотироваться, а в случае, предусмотренном пунктом 14.3 статьи 35 № 67-ФЗ, - со дня предоставления в избирательную комиссию документов, предусмотренных в указанном пункте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Начало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п.2 ст. 49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Начинается 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с 11.08.2018 до ноля часов 08.09.2018 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Зарегистрированный кандидат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Прекращение агитационного периода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 ст. 49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ноль часов по местному времени дня, предшествующего дню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ноль часов 08.09.2018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Представление перечня  муниципальных организаций телерадиовещания и муниципальных периодических печатных  изданий в соответствующую комиссию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п.8 ст. 47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на десятый день после официального опубликования (публикации) решения о назначении выборов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по Тюменской области, Ханты-Мансийскому автономному округу - </w:t>
            </w:r>
            <w:proofErr w:type="spell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Югре</w:t>
            </w:r>
            <w:proofErr w:type="spell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и ЯНАО</w:t>
            </w:r>
          </w:p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Опубликование представленного перечня муниципальных организаций телерадиовещания и муниципальных периодических печатных изданий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7 ст. 47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позднее</w:t>
            </w:r>
            <w:proofErr w:type="gramEnd"/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чем на пятнадцатый день после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 – телекоммуникационных сетях общего пользования (включая «Интернет»)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п.3 ст.46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течение пяти дней до дня голосования, а также в день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04.09.2018 по 09.09.2018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информации об общем объеме печатной площади, которую муниципальное периодическое печатное издание еженедельно бесплатно предоставляет для целей предвыборной агитации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2 ст. 8 Закона ХМАО № 33-оз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30 дней со дня 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Редакция муниципального периодического издания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эфирного времени, печатной площади и предоставление данных сведений в соответствующую избирательную комиссию вместе с уведомлением о готовности предоставить эфирное время, печатную площадь для проведения предвыборной агитации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п.6 ст.50 № 67-ФЗ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Соответствующая организация телерадиовещания, редакция периодического печатного издания, редакция сетевого издания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 и предоставление данных сведений в соответствующую избирательную комиссию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п.1.1 ст.54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Проведение жеребьевки в целях распределения бесплатной печатной площади между зарегистрированными кандидатами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4 ст. 8 Закона ХМАО № 33-оз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8 ст. 11 Закона ХМАО № 81-оз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чем за 30 дней 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09.08.2018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Редакция муниципального периодического печатного издания с участием заинтересованных лиц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Проведение жеребьевки в целях распределения бесплатного эфирного времени на каналах организаций телерадиовещания между зарегистрированными кандидатами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3 ст. 8.1 Закона ХМАО № 33-оз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чем за 30 дней 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09.08.2018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с участием представителей </w:t>
            </w:r>
          </w:p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организаций телерадиовещания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графика бесплатных публикаций агитационных материалов зарегистрированных кандидатов, по результатам жеребьевки 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п.4 ст.8 Закона ХМАО № 33-оз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за 30 дней 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09.08.2018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муниципального образования городское  поселение Кондинское</w:t>
            </w:r>
            <w:r w:rsidRPr="003E4EB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жеребьевки в целях определения дат опубликования предвыборных агитационных материалов 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п.6 ст.8 Закона ХМАО № 33-оз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чем за 30 дней 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09.08.2018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Редакция периодического печатного издания с участием заинтересованных лиц</w:t>
            </w:r>
          </w:p>
        </w:tc>
      </w:tr>
      <w:tr w:rsidR="00350F05" w:rsidRPr="003E4EB5" w:rsidTr="003E4EB5">
        <w:trPr>
          <w:cantSplit/>
          <w:trHeight w:val="1415"/>
        </w:trPr>
        <w:tc>
          <w:tcPr>
            <w:tcW w:w="568" w:type="dxa"/>
          </w:tcPr>
          <w:p w:rsidR="00350F05" w:rsidRPr="003E4EB5" w:rsidRDefault="00350F05" w:rsidP="00350F0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права кандидата после проведения жеребьевки отказа от использования печатной площади и эфирного времени и направление сообщения в письменной форме в соответствующую редакцию периодического печатного издания и организации телерадиовещания 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п.12 ст. 8., п. 11 ст.8.1 Закона ХМАО № 33-оз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чем за пять дней до дня опубликования предвыборного агитационного материала,  до выхода в эфир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Зарегистрированный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Представление копии платежного документа с отметкой филиала публичного акционерного общества «Сбербанк России» в редакцию периодического печатного издания; в организацию телерадиовещания</w:t>
            </w:r>
          </w:p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13 ст. 8, п. 14 ст. 8.1 Закона ХМАО № 33-оз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до предоставления печатной площади; до предоставления эфирного времени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Зарегистрированный</w:t>
            </w:r>
          </w:p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Установление времени предоставления зарегистрированным кандидатам, доверенным лицам кандидатов,  помещений, находящихся в государственной или муниципальной собственности для проведения агитационных публичных мероприятий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3 ст. 53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Рассмотрение заявок зарегистрированных кандидатов о выделении помещений, пригодных для проведения агитационных публичных мероприятий в форме собраний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5 ст. 53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трех дней со дня подачи заявки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Собственник, владелец помещений, </w:t>
            </w: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находящихся в государственной или муниципальной собственности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Безвозмездное предоставление помещений, пригодных для проведения публичных мероприятий в форме собраний, находящихся в государственной или муниципальной собственности по заявке зарегистрированного кандидата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3 ст. 53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На время, установленное соответствующей избирательной комиссией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Собственники, владельцы данных помещений, находящихся в государственной или муниципальной собственности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в письменной форме в избирательную комиссию муниципального образования городское поселение Кондинское о факте предоставления помещения, об условиях, на которых оно было предоставлено, а также о том, когда это помещение может быть предоставлено в  течение агитационного периода другим зарегистрированным кандидатам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п.4 ст.53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Собственники, владельцы помещений, находящихся в государственной или муниципальной собственности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факте предоставления помещения в информационно-телекоммуникационной сети общего пользования «Интернет» или доведение иным способом до сведения других зарегистрированных кандидатов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п.4.1 ст. 53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течение двух суток с момента получения уведомления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муниципального образования городское  поселение Кондинское, получившая уведомление о факте предоставления помещения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изготовления агитационных материалов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1, 2, 5 ст.54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Начало распространения агитационных материалов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п.3 ст.54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После предоставления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экземпляров в соответствующую избирательную комиссию, предоставление сведений об изготовителе и заказчике этих материалов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в избирательную комиссию 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п.3 ст.54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До начала их распространения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Кандидат, избирательное объединение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п.7 ст.54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за 30 дней 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09.08.2018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по предложению избирательной комиссии муниципального образования городское  поселение Кондинское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Публикация политической партией, выдвинувшей кандидатов, своей предвыборной программы в муниципальном периодическом печатном издании, а также размещение ее в информационно-коммуникационной сети «Интернет»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п.10 ст. 48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чем за 10 дней 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29.08.2018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 партия, выдвинувшая кандидатов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в избирательную комиссию муниципального образования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п.8 ст.50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чем через 10 дней со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 20.09.2015 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Запрет на проведение предвыборной агитации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п.3 ст.49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день голосования и в предшествующий ему день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08.09.2018 и 09.09.2018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Кандидаты, избирательные объединения, иные физические и юридические лица</w:t>
            </w:r>
          </w:p>
        </w:tc>
      </w:tr>
    </w:tbl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F05" w:rsidRPr="003E4EB5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EB5">
        <w:rPr>
          <w:rFonts w:ascii="Times New Roman" w:hAnsi="Times New Roman" w:cs="Times New Roman"/>
          <w:b/>
          <w:sz w:val="20"/>
          <w:szCs w:val="20"/>
        </w:rPr>
        <w:t>Финансовое обеспечение выборов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559"/>
        <w:gridCol w:w="2694"/>
      </w:tblGrid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расходов, связанных с подготовкой и проведением выборов</w:t>
            </w:r>
          </w:p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1 ст. 57 № 67-ФЗ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tabs>
                <w:tab w:val="left" w:pos="2592"/>
                <w:tab w:val="left" w:pos="14570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открытие специального избирательного счета кандидата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11 ст. 58 № 67-ФЗ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;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 3.1 ст. 9 Закона ХМАО № 33-оз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Сразу после поступления документов на выдвижение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муниципального образования городское  поселение Кондинское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Создание собственного избирательного фонда кандидата для финансирования избирательной кампании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п.1, 11 ст.58 № 67-ФЗ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;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п.1.1 ст.9 Закона ХМАО 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33-оз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1 ст. 13 Закона ХМАО № 81-оз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После письменного уведомления избирательной комиссии о выдвижении (самовыдвижении) и до предоставления документов для их регистрации этой избирательной комиссией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о поступлении и расходовании средств, находящихся на избирательном счете кандидата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7 ст.59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Периодически по требованию соответствующей избирательной комиссии, кандидата, избирательного объединения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Кредитная организация, в которой открыт специальный избирательный счет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Предоставление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7 ст.59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По представлению соответствующей избирательной комиссии, а по соответствующему избирательному фонду также по требованию кандидата, избирательного объединения – в трехдневный срок, а за три дня до дня голосования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емедленно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Кредитная организация, в которой открыт специальный избирательный счет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 в соответствующую комиссию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13 ст.59 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пятидневный срок со дня поступления представления комиссии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350F05" w:rsidRPr="003E4EB5" w:rsidTr="003E4EB5">
        <w:trPr>
          <w:cantSplit/>
          <w:trHeight w:val="1593"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8 ст.59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п.6.1 ст.9 Закона ХМАО № 33-оз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24, 25 ст. 13 Закона ХМАО № 81-оз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Периодически, до дня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голосования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муниципального образования городское  поселение Кондинское</w:t>
            </w: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Опубликование сведений о поступлении и расходовании средств избирательных фондов, передаваемых избирательной комиссией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8 ст.59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трех дней с момента их получения 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Редакция </w:t>
            </w:r>
            <w:proofErr w:type="gramStart"/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периодического печатного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Перечисление в доход местного бюджета пожертвований, внесенных анонимным жертвователем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п.4.1 ст.9 Закона ХМАО № 33-оз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22 ст. 13 Закона ХМАО № 81-оз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десяти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жертвователю в полном объеме или части пожертвования, внесенной гражданином или юридическим лицом, не имеющим право осуществлять пожертвование, либо внесенное с нарушением требований пунктов 7,8 ст.58 Федерального закона </w:t>
            </w: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ФЗ, либо внесенное в размере, превышающем установленный законом максимальный размер такого пожертвования, с указанием причины возврата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п.4.1. ст.9 Закона ХМАО № 33-оз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21 ст. 13 Закона ХМАО № 81-оз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десяти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350F05" w:rsidRPr="003E4EB5" w:rsidTr="003E4EB5">
        <w:trPr>
          <w:cantSplit/>
          <w:trHeight w:val="1941"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в избирательную комиссию муниципального образования первого финансового отчета                           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п.2 ст.9.1 Закона ХМАО 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33-оз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1, 3 ст. 14 Закона ХМАО № 81-оз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Одновременно с предоставлением в избирательную комиссию документов, необходимых для регистрации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в избирательную комиссию муниципального образования итогового финансового отчета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п.2 ст.9.1 Закона ХМАО 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33-оз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1, 3 ст. 14 Закона ХМАО № 81-оз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чем через 30 дней после официального опубликования результатов выборов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перечня документов, прилагаемых к итоговому финансовому отчету 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п.9 ст.59 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ФЗ;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п.2 ст.9.1 Закона ХМАО 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33-оз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Передача копии финансовых отчетов в средства массовой информации для опубликования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п.2 ст.9.1 Закона ХМАО 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33-оз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п.7 ст.14 Закона ХМАО 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81-оз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чем через пять дней со дня получения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Опубликование переданных избирательной комиссией  муниципального образования копии финансовых отчетов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п.2 ст.9.1 Закона ХМАО 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33-оз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п.7 ст.14 Закона ХМАО 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81-оз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течение трех дней со дня получения (по выборам главы поселения)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семи дней со дня получения (по выборам депутатов)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Редакции муниципальных периодических печатных изданий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избирательной комиссии муниципального образования отчета о поступлении и расходовании средств местного бюджета, выделенных участковой избирательной комиссии на подготовку и проведение выборов                                       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п.2 ст.19.1 Закона ХМАО  № 36-оз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чем через 10 дней со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19.09.2018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выборов, а также сведения о поступлении и расходовании средств избирательных фондов кандидатов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п.4 ст.19.1 Закона ХМАО № 36-оз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счетов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зарегистрированных кандидатов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п.8 ст.9 Закона ХМАО № 33-оз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27, 28 ст. 13 Закона ХМАО № 81-оз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день голосования;                   в соответствующих случаях - по указанию избирательной комиссии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Зарегистрированный</w:t>
            </w:r>
          </w:p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кандидат, кредитная организация, в которой открыт специальный избирательный счет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Продление срока проведения финансовых операций на основании ходатайства кандидата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п.9 ст.9 Закона ХМАО № 33-оз п. 29 ст. 13 Закона ХМАО № 81-оз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п.11 ст.59 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После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Кандидаты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Перечисление средств, оставшихся на специальном избирательном счете, в доход соответствующего бюджета</w:t>
            </w:r>
          </w:p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п. 11 ст.59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 истечению 60 дней со дня голосования по письменному указанию соответствующей комиссии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Кредитная организация, в которой открыт специальный избирательный счет</w:t>
            </w:r>
          </w:p>
        </w:tc>
      </w:tr>
      <w:tr w:rsidR="00350F05" w:rsidRPr="003E4EB5" w:rsidTr="003E4EB5">
        <w:trPr>
          <w:cantSplit/>
          <w:trHeight w:val="393"/>
        </w:trPr>
        <w:tc>
          <w:tcPr>
            <w:tcW w:w="10774" w:type="dxa"/>
            <w:gridSpan w:val="5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0F05" w:rsidRPr="003E4EB5" w:rsidRDefault="00350F05" w:rsidP="003E4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голосования, определение его итогов</w:t>
            </w:r>
          </w:p>
          <w:p w:rsidR="00350F05" w:rsidRPr="003E4EB5" w:rsidRDefault="00350F05" w:rsidP="003E4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и результатов выборов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keepNext/>
              <w:shd w:val="clear" w:color="auto" w:fill="FFFFFF"/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Предоставление помещения для голосования</w:t>
            </w:r>
          </w:p>
          <w:p w:rsidR="00350F05" w:rsidRPr="003E4EB5" w:rsidRDefault="00350F05" w:rsidP="003E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п.1 ст.61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Глава городского  поселения Кондинское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п.3,4,7,8,9 ст.61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формы и текста избирательного бюллетеня, числа бюллетеней, а также порядка осуществления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изготовлением бюллетеней. 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4 ст.63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за 20 дней до дня голосования</w:t>
            </w:r>
          </w:p>
        </w:tc>
        <w:tc>
          <w:tcPr>
            <w:tcW w:w="1559" w:type="dxa"/>
          </w:tcPr>
          <w:p w:rsidR="003346E1" w:rsidRDefault="00350F05" w:rsidP="0033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19.08.2018</w:t>
            </w:r>
          </w:p>
          <w:p w:rsidR="00350F05" w:rsidRPr="003E4EB5" w:rsidRDefault="00350F05" w:rsidP="0033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Не позднее 17.08.2018 для территорий с досрочным голосованием в труднодоступных и отдаленных местностях, т.к. досрочное голосование  в труднодоступных и отдаленных местностях начинается не ранее 19.08.2018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избирательных бюллетеней 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п.2 ст.63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 постановлению избирательной комиссии муниципального образования городское  поселение Кондинское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Полиграфическая организация по заказу избирательной комиссии муниципального образования городское  поселение Кондинское</w:t>
            </w:r>
          </w:p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Принятие решения о месте и времени передачи бюллетеней от полиграфической организации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п.11 ст.63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чем за два дня до получения комиссией бюллетеней от соответствующей полиграфической организации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по акту изготовленных избирательных бюллетеней соответствующей избирательной комиссии, уничтожение отбракованных и лишних избирательных бюллетеней 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11 ст. 63 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Полиграфическая организация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избирательных бюллетеней по акту участковым избирательным комиссиям                   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13 ст. 63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за один день до дня голосования (в том числе досрочного голосования)</w:t>
            </w:r>
          </w:p>
        </w:tc>
        <w:tc>
          <w:tcPr>
            <w:tcW w:w="1559" w:type="dxa"/>
          </w:tcPr>
          <w:p w:rsidR="003346E1" w:rsidRDefault="00350F05" w:rsidP="0033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27.08.2018</w:t>
            </w:r>
          </w:p>
          <w:p w:rsidR="00350F05" w:rsidRPr="003E4EB5" w:rsidRDefault="00350F05" w:rsidP="0033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Не позднее 17.08.2018 для территорий с досрочным голосованием в труднодоступных и отдаленных местностях, т.к. досрочное голосование  в труднодоступных и отдаленных местностях начинается не ранее 19.08.2018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Заверение бюллетеней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подписями двух членов комиссии и печатью участковой избирательной комиссии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16 ст.63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ФЗ 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Принятие решения о необходимом количестве переносных ящиков для проведения голосования вне помещения для голосования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8 ст.66 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Оповещение избирателей о дате, времени и месте голосования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2 ст.64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чем за 10 дней до дня голосования.   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При проведении досрочного голосования  - не </w:t>
            </w: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чем за пять дней 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29.08.2018</w:t>
            </w:r>
            <w:r w:rsidR="00334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муниципального образования городское  поселение Кондинское, Участковая избирательная комиссия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Принятие решения о разрешении провести голосование досрочно </w:t>
            </w:r>
            <w:r w:rsidRPr="003E4EB5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</w:t>
            </w:r>
            <w:r w:rsidRPr="003E4E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п.1 ст.65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i/>
                <w:sz w:val="20"/>
                <w:szCs w:val="20"/>
              </w:rPr>
              <w:t>Не позднее 19.08.2018</w:t>
            </w:r>
            <w:r w:rsidRPr="003E4EB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т.к. досрочное голосование  в труднодоступных и отдаленных местностях начинается не ранее 19.08.2018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муниципального образования городское  поселение Кондинское</w:t>
            </w:r>
            <w:r w:rsidRPr="003E4E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E4E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Досрочное голосование групп избирателей,  находящихся в значительно удаленных от помещения для голосования местах, транспортное сообщение с которыми отсутствует или затруднено (в труднодоступных или отдаленных местностях) и где в связи с этим невозможно провести досрочное голосование в целом по избирательному участку, участку референдума.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п.1 ст.65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E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ранее чем за 20 дней 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i/>
                <w:sz w:val="20"/>
                <w:szCs w:val="20"/>
              </w:rPr>
              <w:t>Не ранее 19.08.2018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i/>
                <w:sz w:val="20"/>
                <w:szCs w:val="20"/>
              </w:rPr>
              <w:t>Участковые избирательные комиссии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Проведение досрочного голосования в помещении участковой избирательной комиссии для 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 включены в список избирателей</w:t>
            </w:r>
            <w:proofErr w:type="gramEnd"/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2 ст.65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ФЗ,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ст. 9.4 Закона ХМАО № 33-оз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ст. 16.1 Закона ХМАО № 81-оз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За 10 дней до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 29.08.2018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Участковые избирательные комиссии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Проведение голосования в день голосования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 6 ст. 1 Закона ХМАО № 33-оз ст. 11.1 Закона ХМАО № 81-оз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 8 до 20 часов по местному времени 09.09.2018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Участковые избирательные комиссии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Предъявление к осмотру членам участковой избирательной комиссии, присутствующим избирателям, лицам, указанным в п.3 ст.30 № 67-</w:t>
            </w: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ФЗ,</w:t>
            </w: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 пустых ящиков для голосования, которые вслед за этим опечатываются печатью участковой комиссии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3 ст.64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день голосования непосредственно перед наступлением времени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09.09.2018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Председатель участковой</w:t>
            </w:r>
            <w:r w:rsidRPr="003E4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избирательной комиссии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Подача заявления (устного обращения) в участковую избирательную комиссию о предоставлении возможности проголосовать вне помещения для голосования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п.5 ст.66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 30.08.2018 до 14 часов 00 минут  09.09.2018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(по состоянию здоровья, инвалидности) прибыть в помещение для голосования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Объявление о том, что члены участковой комиссии будут проводить голосование вне помещения для голосования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п.6 ст.66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позднее, чем за 30 минут до предстоящего выезда (выхода) в день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Председатель участковой избирательной комиссии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Составление акта о проведении голосования вне помещения для голосования</w:t>
            </w:r>
            <w:r w:rsidRPr="003E4E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день голосования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п.17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ст.66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После возвращения в участковую избирательную комиссию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Погашение неиспользованных избирательных бюллетеней, находящихся в комиссиях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20 ст.63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день голосования после окончания времени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09.09.2018 после 20-00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Подсчет голосов избирателей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п.2 ст.68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Подписание протокола об итогах голосования на избирательном участке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п.26 ст.68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 проведения итогового заседания, на котором рассматриваются поступившие в комиссию жалобы (заявления) о нарушениях при голосовании и подсчете голосов избирателей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Выдача заверенных копий протоколов  участковой избирательной комиссии об итогах голосования всем, кто имеет на это право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п.29 ст.68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Немедленно после подписания протокола об итогах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Направление первого экземпляра протокола участковой избирательной комиссии об итогах голосования в избирательную комиссию муниципального образования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п. 30 ст.68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Незамедлительно после подписания и выдачи его заверенных копий лицам, имеющим право на их получение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Участковая</w:t>
            </w:r>
            <w:r w:rsidRPr="003E4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Обработка итогов голосования в избирательной комиссии муниципального образования на основании первых экземпляров протоколов участковых избирательных комиссий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ст. 69 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результатов  выборов на основании первых экземпляров протоколов участковых избирательных комиссий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п.1 ст.70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  <w:r w:rsidRPr="003E4EB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, 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п. 1 ст.10 Закона ХМАО № 33-оз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ст. 17 Закона ХМАО № 81-оз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После получения протоколов из нижестоящих комиссий, не позднее чем через пять дней со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14.09.2018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зарегистрированного кандидата об избрании главой______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6 ст. 70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После определения результатов выборов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Направление в средства массовой информации общих данных о результатах выборов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п.2 ст.72 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течение одних суток после определения результатов выборов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Официальное опубликование общих результатов выборов и других сведений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п.3 ст.72 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чем через один месяц со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09.10.2018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Регистрация избранного депутата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удостоверения депутата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п.2. ст. 21 Закона ХМАО № 81-оз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После опубликования общих результатов выборов и представления в случае необходимости избранным кандидатом копии приказа (иного документа) об освобождении от обязанностей, несовместимых 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муниципального образования городское  поселение Кондинское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Официальное опубликование полных данных о результатах выборов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п.4 ст.72 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течение двух месяцев со дня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Не позднее 08.11.2018</w:t>
            </w: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муниципального образования городское  поселение Кондинское 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Предоставление в избирательную комиссию муниципального образования копии приказа (иного документа) об освобождении его от обязанностей, несовместимых со статусом выборного должностного лица,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п.6 ст.70 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Лицо, избранное главой муниципального образования городское  поселение Кондинское</w:t>
            </w:r>
          </w:p>
        </w:tc>
      </w:tr>
      <w:tr w:rsidR="00350F05" w:rsidRPr="003E4EB5" w:rsidTr="003E4EB5">
        <w:trPr>
          <w:cantSplit/>
          <w:trHeight w:val="453"/>
        </w:trPr>
        <w:tc>
          <w:tcPr>
            <w:tcW w:w="10774" w:type="dxa"/>
            <w:gridSpan w:val="5"/>
          </w:tcPr>
          <w:p w:rsidR="00350F05" w:rsidRPr="003E4EB5" w:rsidRDefault="00350F05" w:rsidP="003E4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0F05" w:rsidRPr="003E4EB5" w:rsidRDefault="00350F05" w:rsidP="003E4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заявлений и обращений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Рассмотрение заявлений избирателей в период избирательной кампании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 xml:space="preserve">п.4 ст.78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ind w:left="216" w:hanging="202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пятидневный срок, но не позднее дня, предшествующего дню голосования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shd w:val="clear" w:color="auto" w:fill="FFFFFF"/>
              <w:ind w:left="48" w:right="67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муниципального образования городское  поселение Кондинское,</w:t>
            </w:r>
            <w:r w:rsidRPr="003E4E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участковая </w:t>
            </w:r>
            <w:r w:rsidRPr="003E4EB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избирательная </w:t>
            </w:r>
            <w:r w:rsidRPr="003E4EB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комиссия</w:t>
            </w:r>
          </w:p>
        </w:tc>
      </w:tr>
      <w:tr w:rsidR="00350F05" w:rsidRPr="003E4EB5" w:rsidTr="003E4EB5">
        <w:trPr>
          <w:cantSplit/>
        </w:trPr>
        <w:tc>
          <w:tcPr>
            <w:tcW w:w="568" w:type="dxa"/>
          </w:tcPr>
          <w:p w:rsidR="00350F05" w:rsidRPr="003E4EB5" w:rsidRDefault="00350F05" w:rsidP="00350F0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Рассмотрение заявлений избирателей в </w:t>
            </w:r>
            <w:r w:rsidRPr="003E4E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день голосования или в день, следующий за </w:t>
            </w:r>
            <w:r w:rsidRPr="003E4EB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днем голосования</w:t>
            </w:r>
          </w:p>
          <w:p w:rsidR="00350F05" w:rsidRPr="003E4EB5" w:rsidRDefault="00350F05" w:rsidP="003E4EB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 xml:space="preserve">п.4 ст.78 </w:t>
            </w:r>
            <w:r w:rsidRPr="003E4EB5">
              <w:rPr>
                <w:rFonts w:ascii="Times New Roman" w:hAnsi="Times New Roman" w:cs="Times New Roman"/>
                <w:b/>
                <w:sz w:val="20"/>
                <w:szCs w:val="20"/>
              </w:rPr>
              <w:t>№ 67-</w:t>
            </w:r>
            <w:r w:rsidRPr="003E4E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2551" w:type="dxa"/>
          </w:tcPr>
          <w:p w:rsidR="00350F05" w:rsidRPr="003E4EB5" w:rsidRDefault="00350F05" w:rsidP="003E4EB5">
            <w:pPr>
              <w:shd w:val="clear" w:color="auto" w:fill="FFFFFF"/>
              <w:ind w:left="216" w:hanging="202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Немедленно</w:t>
            </w:r>
          </w:p>
        </w:tc>
        <w:tc>
          <w:tcPr>
            <w:tcW w:w="1559" w:type="dxa"/>
          </w:tcPr>
          <w:p w:rsidR="00350F05" w:rsidRPr="003E4EB5" w:rsidRDefault="00350F05" w:rsidP="003E4EB5">
            <w:pPr>
              <w:shd w:val="clear" w:color="auto" w:fill="FFFFFF"/>
              <w:ind w:left="48" w:right="67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50F05" w:rsidRPr="003E4EB5" w:rsidRDefault="00350F05" w:rsidP="003E4E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B5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муниципального образования городское  поселение Кондинское,</w:t>
            </w:r>
            <w:r w:rsidRPr="003E4E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участковая </w:t>
            </w:r>
            <w:r w:rsidRPr="003E4EB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избирательная </w:t>
            </w:r>
            <w:r w:rsidRPr="003E4EB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комиссия</w:t>
            </w:r>
          </w:p>
        </w:tc>
      </w:tr>
    </w:tbl>
    <w:p w:rsidR="00350F05" w:rsidRPr="003E4EB5" w:rsidRDefault="00350F05" w:rsidP="00350F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0F05" w:rsidRPr="003E4EB5" w:rsidRDefault="00350F05" w:rsidP="00350F05">
      <w:pPr>
        <w:spacing w:after="120"/>
        <w:ind w:left="2880" w:hanging="2880"/>
        <w:jc w:val="both"/>
        <w:rPr>
          <w:rFonts w:ascii="Times New Roman" w:hAnsi="Times New Roman" w:cs="Times New Roman"/>
          <w:sz w:val="20"/>
          <w:szCs w:val="20"/>
        </w:rPr>
      </w:pPr>
      <w:r w:rsidRPr="003E4EB5">
        <w:rPr>
          <w:rFonts w:ascii="Times New Roman" w:hAnsi="Times New Roman" w:cs="Times New Roman"/>
          <w:sz w:val="20"/>
          <w:szCs w:val="20"/>
        </w:rPr>
        <w:t>* № 67-ФЗ</w:t>
      </w:r>
      <w:r w:rsidRPr="003E4EB5">
        <w:rPr>
          <w:rFonts w:ascii="Times New Roman" w:hAnsi="Times New Roman" w:cs="Times New Roman"/>
          <w:sz w:val="20"/>
          <w:szCs w:val="20"/>
        </w:rPr>
        <w:tab/>
        <w:t>Федеральный Закон от 12.06.2002  № 67-ФЗ «Об основных гарантиях избирательных прав и права на участие в референдуме граждан Российской Федерации»</w:t>
      </w:r>
    </w:p>
    <w:p w:rsidR="00350F05" w:rsidRPr="003E4EB5" w:rsidRDefault="00350F05" w:rsidP="00350F05">
      <w:pPr>
        <w:spacing w:after="120"/>
        <w:ind w:left="2880" w:hanging="2880"/>
        <w:jc w:val="both"/>
        <w:rPr>
          <w:rFonts w:ascii="Times New Roman" w:hAnsi="Times New Roman" w:cs="Times New Roman"/>
          <w:sz w:val="20"/>
          <w:szCs w:val="20"/>
        </w:rPr>
      </w:pPr>
      <w:r w:rsidRPr="003E4EB5">
        <w:rPr>
          <w:rFonts w:ascii="Times New Roman" w:hAnsi="Times New Roman" w:cs="Times New Roman"/>
          <w:sz w:val="20"/>
          <w:szCs w:val="20"/>
        </w:rPr>
        <w:t>** Закон ХМАО № 33-оз</w:t>
      </w:r>
      <w:r w:rsidRPr="003E4EB5">
        <w:rPr>
          <w:rFonts w:ascii="Times New Roman" w:hAnsi="Times New Roman" w:cs="Times New Roman"/>
          <w:sz w:val="20"/>
          <w:szCs w:val="20"/>
        </w:rPr>
        <w:tab/>
        <w:t xml:space="preserve">Закон Ханты-Мансийского автономного округа Закон ХМАО от 18.06.2003 № 33-оз «О выборах глав муниципальных образований в Ханты - Мансийском автономном округе – </w:t>
      </w:r>
      <w:proofErr w:type="spellStart"/>
      <w:r w:rsidRPr="003E4EB5">
        <w:rPr>
          <w:rFonts w:ascii="Times New Roman" w:hAnsi="Times New Roman" w:cs="Times New Roman"/>
          <w:sz w:val="20"/>
          <w:szCs w:val="20"/>
        </w:rPr>
        <w:t>Югре</w:t>
      </w:r>
      <w:proofErr w:type="spellEnd"/>
      <w:r w:rsidRPr="003E4EB5">
        <w:rPr>
          <w:rFonts w:ascii="Times New Roman" w:hAnsi="Times New Roman" w:cs="Times New Roman"/>
          <w:sz w:val="20"/>
          <w:szCs w:val="20"/>
        </w:rPr>
        <w:t>»</w:t>
      </w:r>
    </w:p>
    <w:p w:rsidR="00350F05" w:rsidRPr="00350F05" w:rsidRDefault="00350F05" w:rsidP="00350F05">
      <w:pPr>
        <w:spacing w:after="120"/>
        <w:ind w:left="2880" w:hanging="2880"/>
        <w:jc w:val="both"/>
        <w:rPr>
          <w:rFonts w:ascii="Times New Roman" w:hAnsi="Times New Roman" w:cs="Times New Roman"/>
        </w:rPr>
      </w:pPr>
      <w:r w:rsidRPr="003E4EB5">
        <w:rPr>
          <w:rFonts w:ascii="Times New Roman" w:hAnsi="Times New Roman" w:cs="Times New Roman"/>
          <w:sz w:val="20"/>
          <w:szCs w:val="20"/>
        </w:rPr>
        <w:t>***Закон ХМАО № 36-оз</w:t>
      </w:r>
      <w:r w:rsidRPr="003E4EB5">
        <w:rPr>
          <w:rFonts w:ascii="Times New Roman" w:hAnsi="Times New Roman" w:cs="Times New Roman"/>
          <w:sz w:val="20"/>
          <w:szCs w:val="20"/>
        </w:rPr>
        <w:tab/>
        <w:t>Закон Ханты-Мансийского автономного округа от 18.06.2003 № 36-оз                           «О системе избирательных комиссий в Ханты - Мансийском автономном округ</w:t>
      </w:r>
      <w:r w:rsidRPr="00350F05">
        <w:rPr>
          <w:rFonts w:ascii="Times New Roman" w:hAnsi="Times New Roman" w:cs="Times New Roman"/>
        </w:rPr>
        <w:t>е»</w:t>
      </w:r>
    </w:p>
    <w:sectPr w:rsidR="00350F05" w:rsidRPr="00350F05" w:rsidSect="00880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A406911"/>
    <w:multiLevelType w:val="hybridMultilevel"/>
    <w:tmpl w:val="AFB43CA4"/>
    <w:lvl w:ilvl="0" w:tplc="A686E8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537C3A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C67DC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86B85"/>
    <w:multiLevelType w:val="hybridMultilevel"/>
    <w:tmpl w:val="C314898A"/>
    <w:lvl w:ilvl="0" w:tplc="A726ED9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D15E24"/>
    <w:multiLevelType w:val="hybridMultilevel"/>
    <w:tmpl w:val="8630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F44DC"/>
    <w:multiLevelType w:val="hybridMultilevel"/>
    <w:tmpl w:val="D994BBF2"/>
    <w:lvl w:ilvl="0" w:tplc="73A85F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762DD8"/>
    <w:multiLevelType w:val="hybridMultilevel"/>
    <w:tmpl w:val="E5CE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6107B"/>
    <w:multiLevelType w:val="hybridMultilevel"/>
    <w:tmpl w:val="99387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956"/>
    <w:rsid w:val="003346E1"/>
    <w:rsid w:val="00350F05"/>
    <w:rsid w:val="003E4EB5"/>
    <w:rsid w:val="00880DCE"/>
    <w:rsid w:val="00CB4D62"/>
    <w:rsid w:val="00F7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F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350F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50F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350F0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350F05"/>
    <w:pPr>
      <w:keepNext/>
      <w:shd w:val="clear" w:color="auto" w:fill="FFFFFF"/>
      <w:spacing w:after="0" w:line="254" w:lineRule="exact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19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195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50F0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350F0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50F0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350F05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350F05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5">
    <w:name w:val="Title"/>
    <w:basedOn w:val="a"/>
    <w:link w:val="a6"/>
    <w:qFormat/>
    <w:rsid w:val="00350F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350F05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350F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50F0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50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50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semiHidden/>
    <w:rsid w:val="00350F05"/>
  </w:style>
  <w:style w:type="paragraph" w:styleId="a8">
    <w:name w:val="caption"/>
    <w:basedOn w:val="a"/>
    <w:next w:val="a"/>
    <w:qFormat/>
    <w:rsid w:val="00350F05"/>
    <w:pPr>
      <w:tabs>
        <w:tab w:val="left" w:pos="145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a9">
    <w:name w:val="header"/>
    <w:basedOn w:val="a"/>
    <w:link w:val="aa"/>
    <w:rsid w:val="00350F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50F0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350F05"/>
  </w:style>
  <w:style w:type="paragraph" w:customStyle="1" w:styleId="ConsNonformat">
    <w:name w:val="ConsNonformat"/>
    <w:rsid w:val="00350F0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350F0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rsid w:val="003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350F0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350F05"/>
    <w:rPr>
      <w:rFonts w:ascii="Segoe UI" w:eastAsia="Times New Roman" w:hAnsi="Segoe UI" w:cs="Times New Roman"/>
      <w:sz w:val="18"/>
      <w:szCs w:val="18"/>
    </w:rPr>
  </w:style>
  <w:style w:type="paragraph" w:customStyle="1" w:styleId="ConsPlusCell">
    <w:name w:val="ConsPlusCell"/>
    <w:uiPriority w:val="99"/>
    <w:rsid w:val="00350F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350F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50F05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35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350F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350F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6619</Words>
  <Characters>37729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2018-06-21T12:29:00Z</dcterms:created>
  <dcterms:modified xsi:type="dcterms:W3CDTF">2018-06-21T13:07:00Z</dcterms:modified>
</cp:coreProperties>
</file>