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71404D" w:rsidRDefault="00A42355" w:rsidP="00A42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A42355" w:rsidRPr="0071404D" w:rsidRDefault="00A42355" w:rsidP="00A4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r w:rsidRPr="0071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совета  по противодействию коррупции при главе  </w:t>
      </w:r>
      <w:r w:rsidRPr="0071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 поселения Леуши</w:t>
      </w:r>
    </w:p>
    <w:p w:rsidR="00CA00A1" w:rsidRPr="00862CB2" w:rsidRDefault="00CA00A1" w:rsidP="00A42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E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1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1E75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3880">
        <w:rPr>
          <w:rFonts w:ascii="Times New Roman" w:hAnsi="Times New Roman" w:cs="Times New Roman"/>
          <w:b/>
          <w:sz w:val="28"/>
          <w:szCs w:val="28"/>
        </w:rPr>
        <w:t>7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862CB2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884108" w:rsidRDefault="00884108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>28 сентября</w:t>
      </w:r>
      <w:r w:rsidR="00DD1E75" w:rsidRPr="00884108">
        <w:rPr>
          <w:rFonts w:ascii="Times New Roman" w:hAnsi="Times New Roman" w:cs="Times New Roman"/>
          <w:sz w:val="28"/>
          <w:szCs w:val="28"/>
        </w:rPr>
        <w:t xml:space="preserve"> 2017</w:t>
      </w:r>
      <w:r w:rsidR="0056223D" w:rsidRPr="00884108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</w:t>
      </w:r>
      <w:r w:rsidR="00A42355">
        <w:rPr>
          <w:rFonts w:ascii="Times New Roman" w:hAnsi="Times New Roman" w:cs="Times New Roman"/>
          <w:sz w:val="28"/>
          <w:szCs w:val="28"/>
        </w:rPr>
        <w:t>М</w:t>
      </w:r>
      <w:r w:rsidR="0056223D" w:rsidRPr="00884108">
        <w:rPr>
          <w:rFonts w:ascii="Times New Roman" w:hAnsi="Times New Roman" w:cs="Times New Roman"/>
          <w:sz w:val="28"/>
          <w:szCs w:val="28"/>
        </w:rPr>
        <w:t>ежведомственного Сове</w:t>
      </w:r>
      <w:r w:rsidR="00CA00A1" w:rsidRPr="00884108">
        <w:rPr>
          <w:rFonts w:ascii="Times New Roman" w:hAnsi="Times New Roman" w:cs="Times New Roman"/>
          <w:sz w:val="28"/>
          <w:szCs w:val="28"/>
        </w:rPr>
        <w:t>та по противодействию коррупции</w:t>
      </w:r>
      <w:r w:rsidR="00A42355">
        <w:rPr>
          <w:rFonts w:ascii="Times New Roman" w:hAnsi="Times New Roman" w:cs="Times New Roman"/>
          <w:sz w:val="28"/>
          <w:szCs w:val="28"/>
        </w:rPr>
        <w:t xml:space="preserve"> при главе сельского поселения Леуши</w:t>
      </w:r>
      <w:bookmarkStart w:id="0" w:name="_GoBack"/>
      <w:bookmarkEnd w:id="0"/>
      <w:r w:rsidR="00CA00A1" w:rsidRPr="00884108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56223D" w:rsidRPr="008841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884108" w:rsidRDefault="00CA00A1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884108">
        <w:rPr>
          <w:rFonts w:ascii="Times New Roman" w:hAnsi="Times New Roman" w:cs="Times New Roman"/>
          <w:sz w:val="28"/>
          <w:szCs w:val="28"/>
        </w:rPr>
        <w:t xml:space="preserve">два </w:t>
      </w:r>
      <w:r w:rsidRPr="00884108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DD1E75" w:rsidRPr="00884108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1. </w:t>
      </w:r>
      <w:r w:rsidR="00884108" w:rsidRPr="00884108">
        <w:rPr>
          <w:rStyle w:val="FontStyle13"/>
          <w:rFonts w:eastAsia="Calibri"/>
          <w:b w:val="0"/>
          <w:color w:val="000000"/>
          <w:sz w:val="28"/>
          <w:szCs w:val="28"/>
        </w:rPr>
        <w:t>Об утверждении повестки дня заседания Межведомственного</w:t>
      </w:r>
      <w:r w:rsidR="00884108" w:rsidRPr="00884108">
        <w:rPr>
          <w:rStyle w:val="FontStyle13"/>
          <w:rFonts w:eastAsia="Calibri"/>
          <w:color w:val="000000"/>
          <w:sz w:val="28"/>
          <w:szCs w:val="28"/>
        </w:rPr>
        <w:t xml:space="preserve"> </w:t>
      </w:r>
      <w:r w:rsidR="00884108" w:rsidRPr="00884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по противодействию коррупции при главе </w:t>
      </w:r>
      <w:r w:rsidR="00884108" w:rsidRPr="00884108">
        <w:rPr>
          <w:rStyle w:val="FontStyle13"/>
          <w:rFonts w:eastAsia="Calibri"/>
          <w:b w:val="0"/>
          <w:color w:val="000000"/>
          <w:sz w:val="28"/>
          <w:szCs w:val="28"/>
        </w:rPr>
        <w:t>сельского  поселения Леуши</w:t>
      </w:r>
      <w:r w:rsidRPr="00884108">
        <w:rPr>
          <w:rFonts w:ascii="Times New Roman" w:hAnsi="Times New Roman" w:cs="Times New Roman"/>
          <w:sz w:val="28"/>
          <w:szCs w:val="28"/>
        </w:rPr>
        <w:t>.</w:t>
      </w:r>
    </w:p>
    <w:p w:rsidR="00884108" w:rsidRPr="00884108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2. </w:t>
      </w:r>
      <w:r w:rsidR="00884108" w:rsidRPr="00884108">
        <w:rPr>
          <w:rFonts w:ascii="Times New Roman" w:hAnsi="Times New Roman" w:cs="Times New Roman"/>
          <w:sz w:val="28"/>
          <w:szCs w:val="28"/>
        </w:rPr>
        <w:t xml:space="preserve">Об исполнении Федерального закона от 05 апреля 2014 года </w:t>
      </w:r>
      <w:r w:rsidR="008841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4108" w:rsidRPr="00884108">
        <w:rPr>
          <w:rFonts w:ascii="Times New Roman" w:hAnsi="Times New Roman" w:cs="Times New Roman"/>
          <w:sz w:val="28"/>
          <w:szCs w:val="28"/>
        </w:rPr>
        <w:t>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закупок.</w:t>
      </w:r>
    </w:p>
    <w:p w:rsidR="00DD1E75" w:rsidRPr="00884108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3. </w:t>
      </w:r>
      <w:r w:rsidR="00884108" w:rsidRPr="00884108">
        <w:rPr>
          <w:rFonts w:ascii="Times New Roman" w:hAnsi="Times New Roman" w:cs="Times New Roman"/>
          <w:sz w:val="28"/>
          <w:szCs w:val="28"/>
        </w:rPr>
        <w:t>Об итогах проведения анализа и экспертизы муниципальных правовых актов администрации муниципального образования сельское поселение Леуши на предмет возможной коррупциогенности за 9 месяцев 2017 года</w:t>
      </w:r>
      <w:r w:rsidRPr="008841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1E75" w:rsidRPr="00884108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4. </w:t>
      </w:r>
      <w:r w:rsidR="00884108" w:rsidRPr="00884108">
        <w:rPr>
          <w:rFonts w:ascii="Times New Roman" w:eastAsia="Times New Roman" w:hAnsi="Times New Roman" w:cs="Times New Roman"/>
          <w:color w:val="3B2D36"/>
          <w:sz w:val="28"/>
          <w:szCs w:val="28"/>
        </w:rPr>
        <w:t>О предоставлении муниципальных услуг администрацией сельского поселения Леуши</w:t>
      </w:r>
      <w:r w:rsidRPr="00884108">
        <w:rPr>
          <w:rFonts w:ascii="Times New Roman" w:hAnsi="Times New Roman" w:cs="Times New Roman"/>
          <w:sz w:val="28"/>
          <w:szCs w:val="28"/>
        </w:rPr>
        <w:t>.</w:t>
      </w:r>
    </w:p>
    <w:p w:rsidR="00884108" w:rsidRPr="00884108" w:rsidRDefault="00884108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eastAsia="Times New Roman" w:hAnsi="Times New Roman" w:cs="Times New Roman"/>
          <w:sz w:val="28"/>
          <w:szCs w:val="28"/>
        </w:rPr>
        <w:t>5. Об исполнении решений, протокольных поручений, исполнение плановых мероприятий, предусмотренных планом мероприятий по противодействию коррупции в сельском поселении Леуши.</w:t>
      </w:r>
    </w:p>
    <w:p w:rsidR="00CA00A1" w:rsidRPr="00884108" w:rsidRDefault="004C3703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08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884108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A3F"/>
    <w:rsid w:val="003D3880"/>
    <w:rsid w:val="003D5A3F"/>
    <w:rsid w:val="00421902"/>
    <w:rsid w:val="004C3703"/>
    <w:rsid w:val="0056223D"/>
    <w:rsid w:val="005A59F8"/>
    <w:rsid w:val="005B55E7"/>
    <w:rsid w:val="00790A04"/>
    <w:rsid w:val="00862CB2"/>
    <w:rsid w:val="00884108"/>
    <w:rsid w:val="00995271"/>
    <w:rsid w:val="00A42355"/>
    <w:rsid w:val="00AA602E"/>
    <w:rsid w:val="00CA00A1"/>
    <w:rsid w:val="00D900A9"/>
    <w:rsid w:val="00D97E32"/>
    <w:rsid w:val="00DD1E75"/>
    <w:rsid w:val="00DF2099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DD1E75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8841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Фомина Людмила Александровна</cp:lastModifiedBy>
  <cp:revision>8</cp:revision>
  <dcterms:created xsi:type="dcterms:W3CDTF">2018-08-07T04:06:00Z</dcterms:created>
  <dcterms:modified xsi:type="dcterms:W3CDTF">2018-08-07T04:21:00Z</dcterms:modified>
</cp:coreProperties>
</file>