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F4" w:rsidRPr="006E3EE1" w:rsidRDefault="00C639F4" w:rsidP="00C63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EE1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639F4" w:rsidRPr="006E3EE1" w:rsidRDefault="00C639F4" w:rsidP="00C63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EE1">
        <w:rPr>
          <w:rFonts w:ascii="Times New Roman" w:hAnsi="Times New Roman" w:cs="Times New Roman"/>
          <w:b/>
          <w:sz w:val="26"/>
          <w:szCs w:val="26"/>
        </w:rPr>
        <w:t>СЕЛЬСКОГО ПОСЕЛЕНИЯ ЛЕУШИ</w:t>
      </w:r>
    </w:p>
    <w:p w:rsidR="00C639F4" w:rsidRPr="006E3EE1" w:rsidRDefault="00C639F4" w:rsidP="00C63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EE1">
        <w:rPr>
          <w:rFonts w:ascii="Times New Roman" w:hAnsi="Times New Roman" w:cs="Times New Roman"/>
          <w:b/>
          <w:sz w:val="26"/>
          <w:szCs w:val="26"/>
        </w:rPr>
        <w:t>Кондинского района</w:t>
      </w:r>
    </w:p>
    <w:p w:rsidR="00C639F4" w:rsidRPr="006E3EE1" w:rsidRDefault="00C639F4" w:rsidP="00C639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EE1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округа-Югры</w:t>
      </w:r>
    </w:p>
    <w:p w:rsidR="00C639F4" w:rsidRPr="006E3EE1" w:rsidRDefault="00C639F4" w:rsidP="00C639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639F4" w:rsidRPr="006E3EE1" w:rsidRDefault="00C639F4" w:rsidP="00C639F4">
      <w:pPr>
        <w:pStyle w:val="1"/>
        <w:jc w:val="center"/>
        <w:rPr>
          <w:rFonts w:ascii="Times New Roman" w:hAnsi="Times New Roman"/>
          <w:b/>
          <w:caps/>
          <w:sz w:val="26"/>
          <w:szCs w:val="26"/>
        </w:rPr>
      </w:pPr>
      <w:r w:rsidRPr="006E3EE1">
        <w:rPr>
          <w:rFonts w:ascii="Times New Roman" w:hAnsi="Times New Roman"/>
          <w:b/>
          <w:caps/>
          <w:sz w:val="26"/>
          <w:szCs w:val="26"/>
        </w:rPr>
        <w:t>Постановление</w:t>
      </w:r>
    </w:p>
    <w:p w:rsidR="00C639F4" w:rsidRPr="006E3EE1" w:rsidRDefault="00C639F4" w:rsidP="00C639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39F4" w:rsidRPr="006E3EE1" w:rsidRDefault="000F3099" w:rsidP="00C639F4">
      <w:pPr>
        <w:spacing w:after="0"/>
        <w:ind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 февраля</w:t>
      </w:r>
      <w:r w:rsidR="00681E3D">
        <w:rPr>
          <w:rFonts w:ascii="Times New Roman" w:hAnsi="Times New Roman" w:cs="Times New Roman"/>
          <w:sz w:val="26"/>
          <w:szCs w:val="26"/>
        </w:rPr>
        <w:t xml:space="preserve"> </w:t>
      </w:r>
      <w:r w:rsidR="00C639F4" w:rsidRPr="006E3EE1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C639F4" w:rsidRPr="006E3EE1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</w:t>
      </w:r>
      <w:r w:rsidR="006E3EE1">
        <w:rPr>
          <w:rFonts w:ascii="Times New Roman" w:hAnsi="Times New Roman" w:cs="Times New Roman"/>
          <w:sz w:val="26"/>
          <w:szCs w:val="26"/>
        </w:rPr>
        <w:t xml:space="preserve">        </w:t>
      </w:r>
      <w:r w:rsidR="00C639F4" w:rsidRPr="006E3EE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C639F4" w:rsidRPr="006E3EE1" w:rsidRDefault="00C639F4" w:rsidP="00C639F4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3EE1">
        <w:rPr>
          <w:rFonts w:ascii="Times New Roman" w:hAnsi="Times New Roman" w:cs="Times New Roman"/>
          <w:sz w:val="26"/>
          <w:szCs w:val="26"/>
        </w:rPr>
        <w:t>с. Леуши</w:t>
      </w:r>
    </w:p>
    <w:p w:rsidR="00C639F4" w:rsidRPr="00C639F4" w:rsidRDefault="00C639F4" w:rsidP="00C639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39F4" w:rsidRDefault="00C639F4" w:rsidP="00C639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 в постановление</w:t>
      </w:r>
    </w:p>
    <w:p w:rsidR="00C639F4" w:rsidRDefault="00C639F4" w:rsidP="00C639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сельского поселения Леуши</w:t>
      </w:r>
      <w:r w:rsidRPr="00C639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639F4" w:rsidRDefault="00C639F4" w:rsidP="00C639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E3EE1">
        <w:rPr>
          <w:rFonts w:ascii="Times New Roman" w:hAnsi="Times New Roman" w:cs="Times New Roman"/>
          <w:b w:val="0"/>
          <w:sz w:val="26"/>
          <w:szCs w:val="26"/>
        </w:rPr>
        <w:t xml:space="preserve">21 декабря  2017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6E3EE1">
        <w:rPr>
          <w:rFonts w:ascii="Times New Roman" w:hAnsi="Times New Roman" w:cs="Times New Roman"/>
          <w:b w:val="0"/>
          <w:sz w:val="26"/>
          <w:szCs w:val="26"/>
        </w:rPr>
        <w:t xml:space="preserve"> 179</w:t>
      </w:r>
    </w:p>
    <w:p w:rsidR="00C639F4" w:rsidRPr="00C639F4" w:rsidRDefault="00C639F4" w:rsidP="00C639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«Об </w:t>
      </w:r>
      <w:r w:rsidRPr="00C639F4">
        <w:rPr>
          <w:rFonts w:ascii="Times New Roman" w:hAnsi="Times New Roman" w:cs="Times New Roman"/>
          <w:b w:val="0"/>
          <w:sz w:val="26"/>
          <w:szCs w:val="26"/>
        </w:rPr>
        <w:t xml:space="preserve">утверждении перечня должностных лиц </w:t>
      </w:r>
    </w:p>
    <w:p w:rsidR="00C639F4" w:rsidRPr="00C639F4" w:rsidRDefault="00C639F4" w:rsidP="00C639F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639F4">
        <w:rPr>
          <w:rFonts w:ascii="Times New Roman" w:hAnsi="Times New Roman" w:cs="Times New Roman"/>
          <w:sz w:val="26"/>
          <w:szCs w:val="26"/>
        </w:rPr>
        <w:t>уполномоченных составлять протоколы</w:t>
      </w:r>
    </w:p>
    <w:p w:rsidR="00C639F4" w:rsidRDefault="00C639F4" w:rsidP="00C639F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639F4">
        <w:rPr>
          <w:rFonts w:ascii="Times New Roman" w:hAnsi="Times New Roman" w:cs="Times New Roman"/>
          <w:sz w:val="26"/>
          <w:szCs w:val="26"/>
        </w:rPr>
        <w:t>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639F4" w:rsidRPr="00C639F4" w:rsidRDefault="00C639F4" w:rsidP="00C639F4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9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39F4" w:rsidRPr="00161B3D" w:rsidRDefault="00C639F4" w:rsidP="00C639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B3D">
        <w:rPr>
          <w:rFonts w:ascii="Times New Roman" w:hAnsi="Times New Roman" w:cs="Times New Roman"/>
          <w:sz w:val="26"/>
          <w:szCs w:val="26"/>
        </w:rPr>
        <w:t xml:space="preserve">В </w:t>
      </w:r>
      <w:r w:rsidR="00681E3D">
        <w:rPr>
          <w:rFonts w:ascii="Times New Roman" w:hAnsi="Times New Roman" w:cs="Times New Roman"/>
          <w:sz w:val="26"/>
          <w:szCs w:val="26"/>
        </w:rPr>
        <w:t xml:space="preserve">целях организации работы в </w:t>
      </w:r>
      <w:r w:rsidRPr="00161B3D">
        <w:rPr>
          <w:rFonts w:ascii="Times New Roman" w:hAnsi="Times New Roman" w:cs="Times New Roman"/>
          <w:sz w:val="26"/>
          <w:szCs w:val="26"/>
        </w:rPr>
        <w:t>рамках Закона Ханты - Мансийского автономного округа – Югры от 11 июня 2010 №102–</w:t>
      </w:r>
      <w:proofErr w:type="spellStart"/>
      <w:r w:rsidRPr="00161B3D">
        <w:rPr>
          <w:rFonts w:ascii="Times New Roman" w:hAnsi="Times New Roman" w:cs="Times New Roman"/>
          <w:sz w:val="26"/>
          <w:szCs w:val="26"/>
        </w:rPr>
        <w:t>оз</w:t>
      </w:r>
      <w:proofErr w:type="spellEnd"/>
      <w:r w:rsidRPr="00161B3D">
        <w:rPr>
          <w:rFonts w:ascii="Times New Roman" w:hAnsi="Times New Roman" w:cs="Times New Roman"/>
          <w:sz w:val="26"/>
          <w:szCs w:val="26"/>
        </w:rPr>
        <w:t xml:space="preserve"> «Об административных нарушениях», </w:t>
      </w:r>
      <w:r w:rsidR="00681E3D">
        <w:rPr>
          <w:rFonts w:ascii="Times New Roman" w:hAnsi="Times New Roman" w:cs="Times New Roman"/>
          <w:sz w:val="26"/>
          <w:szCs w:val="26"/>
        </w:rPr>
        <w:t xml:space="preserve">в связи с  изменениями в кадровом составе администрации сельского поселения Леуши, </w:t>
      </w:r>
      <w:r w:rsidRPr="00161B3D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Леуши постановляет:  </w:t>
      </w:r>
    </w:p>
    <w:p w:rsidR="00C639F4" w:rsidRPr="00161B3D" w:rsidRDefault="00C639F4" w:rsidP="006E3EE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3099" w:rsidRPr="000F3099" w:rsidRDefault="00681E3D" w:rsidP="000F3099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3099">
        <w:rPr>
          <w:rFonts w:ascii="Times New Roman" w:hAnsi="Times New Roman"/>
          <w:sz w:val="26"/>
          <w:szCs w:val="26"/>
        </w:rPr>
        <w:t>В</w:t>
      </w:r>
      <w:r w:rsidR="00C639F4" w:rsidRPr="000F3099">
        <w:rPr>
          <w:rFonts w:ascii="Times New Roman" w:hAnsi="Times New Roman"/>
          <w:sz w:val="26"/>
          <w:szCs w:val="26"/>
        </w:rPr>
        <w:t>нести</w:t>
      </w:r>
      <w:r w:rsidR="006E3EE1" w:rsidRPr="000F3099">
        <w:rPr>
          <w:rFonts w:ascii="Times New Roman" w:hAnsi="Times New Roman"/>
          <w:sz w:val="26"/>
          <w:szCs w:val="26"/>
        </w:rPr>
        <w:t xml:space="preserve"> </w:t>
      </w:r>
      <w:r w:rsidR="00C639F4" w:rsidRPr="000F3099">
        <w:rPr>
          <w:rFonts w:ascii="Times New Roman" w:hAnsi="Times New Roman"/>
          <w:sz w:val="26"/>
          <w:szCs w:val="26"/>
        </w:rPr>
        <w:t xml:space="preserve"> </w:t>
      </w:r>
      <w:r w:rsidRPr="000F3099">
        <w:rPr>
          <w:rFonts w:ascii="Times New Roman" w:hAnsi="Times New Roman"/>
          <w:sz w:val="26"/>
          <w:szCs w:val="26"/>
        </w:rPr>
        <w:t xml:space="preserve">изменения </w:t>
      </w:r>
      <w:r w:rsidR="00C639F4" w:rsidRPr="000F3099">
        <w:rPr>
          <w:rFonts w:ascii="Times New Roman" w:hAnsi="Times New Roman"/>
          <w:sz w:val="26"/>
          <w:szCs w:val="26"/>
        </w:rPr>
        <w:t>в подпункт 2  перечня  должностных лиц,</w:t>
      </w:r>
      <w:r w:rsidR="006E3EE1" w:rsidRPr="000F3099">
        <w:rPr>
          <w:rFonts w:ascii="Times New Roman" w:hAnsi="Times New Roman"/>
          <w:sz w:val="26"/>
          <w:szCs w:val="26"/>
        </w:rPr>
        <w:t xml:space="preserve"> </w:t>
      </w:r>
      <w:r w:rsidR="00C639F4" w:rsidRPr="000F3099">
        <w:rPr>
          <w:rFonts w:ascii="Times New Roman" w:hAnsi="Times New Roman"/>
          <w:sz w:val="26"/>
          <w:szCs w:val="26"/>
        </w:rPr>
        <w:t>упо</w:t>
      </w:r>
      <w:r w:rsidR="006E3EE1" w:rsidRPr="000F3099">
        <w:rPr>
          <w:rFonts w:ascii="Times New Roman" w:hAnsi="Times New Roman"/>
          <w:sz w:val="26"/>
          <w:szCs w:val="26"/>
        </w:rPr>
        <w:t xml:space="preserve">лномоченных составлять протокола </w:t>
      </w:r>
      <w:r w:rsidR="00C639F4" w:rsidRPr="000F3099">
        <w:rPr>
          <w:rFonts w:ascii="Times New Roman" w:hAnsi="Times New Roman"/>
          <w:sz w:val="26"/>
          <w:szCs w:val="26"/>
        </w:rPr>
        <w:t xml:space="preserve"> об административных правонарушениях, ответственность за которые предусмотрена Законом Ханты-Мансийского автономного округа – Югры от 11 июня 2010 года № 102-оз «Об административных правонарушениях» </w:t>
      </w:r>
      <w:r w:rsidR="006E3EE1" w:rsidRPr="000F3099">
        <w:rPr>
          <w:rFonts w:ascii="Times New Roman" w:hAnsi="Times New Roman"/>
          <w:sz w:val="26"/>
          <w:szCs w:val="26"/>
        </w:rPr>
        <w:t xml:space="preserve"> </w:t>
      </w:r>
      <w:r w:rsidR="00161B3D" w:rsidRPr="000F3099">
        <w:rPr>
          <w:rFonts w:ascii="Times New Roman" w:hAnsi="Times New Roman"/>
          <w:sz w:val="26"/>
          <w:szCs w:val="26"/>
        </w:rPr>
        <w:t>на территории муниципального образования сельское поселение Леуши</w:t>
      </w:r>
      <w:r w:rsidR="006E3EE1" w:rsidRPr="000F3099">
        <w:rPr>
          <w:rFonts w:ascii="Times New Roman" w:hAnsi="Times New Roman"/>
          <w:sz w:val="26"/>
          <w:szCs w:val="26"/>
        </w:rPr>
        <w:t>,  утвержденного постановлением администрации сельского поселения Леуши от 21 декабря  2017  года №  179 «Об утверждении перечня должностных лиц  уполномоченных составлять протоколы об</w:t>
      </w:r>
      <w:proofErr w:type="gramEnd"/>
      <w:r w:rsidR="006E3EE1" w:rsidRPr="000F3099">
        <w:rPr>
          <w:rFonts w:ascii="Times New Roman" w:hAnsi="Times New Roman"/>
          <w:sz w:val="26"/>
          <w:szCs w:val="26"/>
        </w:rPr>
        <w:t xml:space="preserve"> административных </w:t>
      </w:r>
      <w:proofErr w:type="gramStart"/>
      <w:r w:rsidR="006E3EE1" w:rsidRPr="000F3099">
        <w:rPr>
          <w:rFonts w:ascii="Times New Roman" w:hAnsi="Times New Roman"/>
          <w:sz w:val="26"/>
          <w:szCs w:val="26"/>
        </w:rPr>
        <w:t>правонарушениях</w:t>
      </w:r>
      <w:proofErr w:type="gramEnd"/>
      <w:r w:rsidR="006E3EE1" w:rsidRPr="000F3099">
        <w:rPr>
          <w:rFonts w:ascii="Times New Roman" w:hAnsi="Times New Roman"/>
          <w:sz w:val="26"/>
          <w:szCs w:val="26"/>
        </w:rPr>
        <w:t>»</w:t>
      </w:r>
      <w:r w:rsidRPr="000F3099">
        <w:rPr>
          <w:rFonts w:ascii="Times New Roman" w:hAnsi="Times New Roman"/>
          <w:sz w:val="26"/>
          <w:szCs w:val="26"/>
        </w:rPr>
        <w:t xml:space="preserve"> </w:t>
      </w:r>
      <w:r w:rsidR="006E3EE1" w:rsidRPr="000F3099">
        <w:rPr>
          <w:rFonts w:ascii="Times New Roman" w:hAnsi="Times New Roman"/>
          <w:sz w:val="26"/>
          <w:szCs w:val="26"/>
        </w:rPr>
        <w:t xml:space="preserve"> </w:t>
      </w:r>
      <w:r w:rsidR="00C639F4" w:rsidRPr="000F3099">
        <w:rPr>
          <w:rFonts w:ascii="Times New Roman" w:hAnsi="Times New Roman"/>
          <w:sz w:val="26"/>
          <w:szCs w:val="26"/>
        </w:rPr>
        <w:t>(приложение).</w:t>
      </w:r>
    </w:p>
    <w:p w:rsidR="000F3099" w:rsidRPr="000F3099" w:rsidRDefault="000F3099" w:rsidP="000F3099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3099">
        <w:rPr>
          <w:rFonts w:ascii="Times New Roman" w:hAnsi="Times New Roman"/>
          <w:sz w:val="26"/>
          <w:szCs w:val="26"/>
        </w:rPr>
        <w:t>Постановление администрации сельского поселения Леуши от 24 сентября 2018 года № 300  «О внесении изменений  в постановление администрации сельского поселения Леуши  от 21 декабря  2017  года №  179 «Об утверждении перечня должностных лиц  уполномоченных составлять протоколы об административных правонарушениях» признать утратившим силу.</w:t>
      </w:r>
    </w:p>
    <w:p w:rsidR="000F3099" w:rsidRPr="000F3099" w:rsidRDefault="00C639F4" w:rsidP="000F3099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3099">
        <w:rPr>
          <w:rFonts w:ascii="Times New Roman" w:hAnsi="Times New Roman"/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</w:t>
      </w:r>
      <w:proofErr w:type="spellStart"/>
      <w:r w:rsidRPr="000F3099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0F3099">
        <w:rPr>
          <w:rFonts w:ascii="Times New Roman" w:hAnsi="Times New Roman"/>
          <w:sz w:val="26"/>
          <w:szCs w:val="26"/>
        </w:rPr>
        <w:t xml:space="preserve"> район. </w:t>
      </w:r>
    </w:p>
    <w:p w:rsidR="000F3099" w:rsidRPr="000F3099" w:rsidRDefault="00C639F4" w:rsidP="000F3099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3099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C639F4" w:rsidRPr="000F3099" w:rsidRDefault="00C639F4" w:rsidP="000F3099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30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F3099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заместителя главы сельского поселения Леуши.</w:t>
      </w:r>
    </w:p>
    <w:p w:rsidR="00C639F4" w:rsidRPr="00C639F4" w:rsidRDefault="00C639F4" w:rsidP="00C639F4">
      <w:pPr>
        <w:pStyle w:val="FR1"/>
        <w:spacing w:before="0"/>
        <w:ind w:right="-1"/>
        <w:jc w:val="both"/>
        <w:rPr>
          <w:sz w:val="24"/>
          <w:szCs w:val="24"/>
        </w:rPr>
      </w:pPr>
      <w:r w:rsidRPr="00C639F4">
        <w:rPr>
          <w:sz w:val="24"/>
          <w:szCs w:val="24"/>
        </w:rPr>
        <w:t xml:space="preserve">     </w:t>
      </w:r>
    </w:p>
    <w:p w:rsidR="00C639F4" w:rsidRPr="00C639F4" w:rsidRDefault="00C639F4" w:rsidP="00C639F4">
      <w:pPr>
        <w:pStyle w:val="FR1"/>
        <w:spacing w:before="0"/>
        <w:ind w:right="-1"/>
        <w:jc w:val="both"/>
        <w:rPr>
          <w:sz w:val="24"/>
          <w:szCs w:val="24"/>
        </w:rPr>
      </w:pPr>
    </w:p>
    <w:p w:rsidR="000F3099" w:rsidRDefault="000F3099" w:rsidP="000F3099">
      <w:pPr>
        <w:pStyle w:val="FR1"/>
        <w:spacing w:before="0"/>
        <w:ind w:right="5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681E3D" w:rsidRPr="00161B3D" w:rsidRDefault="000F3099" w:rsidP="000F3099">
      <w:pPr>
        <w:pStyle w:val="FR1"/>
        <w:spacing w:before="0"/>
        <w:ind w:right="560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C639F4" w:rsidRPr="00C639F4">
        <w:rPr>
          <w:sz w:val="26"/>
          <w:szCs w:val="26"/>
        </w:rPr>
        <w:t xml:space="preserve"> сельского поселения Леуши                                    </w:t>
      </w:r>
      <w:r>
        <w:rPr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М.В.Вурм</w:t>
      </w:r>
      <w:proofErr w:type="spellEnd"/>
    </w:p>
    <w:p w:rsidR="00C639F4" w:rsidRPr="00C639F4" w:rsidRDefault="00C639F4" w:rsidP="00C639F4">
      <w:pPr>
        <w:spacing w:after="0"/>
        <w:ind w:firstLine="5387"/>
        <w:rPr>
          <w:rFonts w:ascii="Times New Roman" w:hAnsi="Times New Roman" w:cs="Times New Roman"/>
          <w:szCs w:val="24"/>
        </w:rPr>
      </w:pPr>
      <w:r w:rsidRPr="00C639F4">
        <w:rPr>
          <w:rFonts w:ascii="Times New Roman" w:hAnsi="Times New Roman" w:cs="Times New Roman"/>
          <w:szCs w:val="24"/>
        </w:rPr>
        <w:lastRenderedPageBreak/>
        <w:t xml:space="preserve">Приложение </w:t>
      </w:r>
    </w:p>
    <w:p w:rsidR="00C639F4" w:rsidRPr="00C639F4" w:rsidRDefault="00C639F4" w:rsidP="00C639F4">
      <w:pPr>
        <w:spacing w:after="0"/>
        <w:ind w:firstLine="5387"/>
        <w:rPr>
          <w:rFonts w:ascii="Times New Roman" w:hAnsi="Times New Roman" w:cs="Times New Roman"/>
          <w:szCs w:val="24"/>
        </w:rPr>
      </w:pPr>
      <w:r w:rsidRPr="00C639F4">
        <w:rPr>
          <w:rFonts w:ascii="Times New Roman" w:hAnsi="Times New Roman" w:cs="Times New Roman"/>
          <w:szCs w:val="24"/>
        </w:rPr>
        <w:t xml:space="preserve">к постановлению администрации </w:t>
      </w:r>
    </w:p>
    <w:p w:rsidR="00C639F4" w:rsidRPr="00C639F4" w:rsidRDefault="00C639F4" w:rsidP="00C639F4">
      <w:pPr>
        <w:spacing w:after="0"/>
        <w:ind w:firstLine="5387"/>
        <w:rPr>
          <w:rFonts w:ascii="Times New Roman" w:hAnsi="Times New Roman" w:cs="Times New Roman"/>
          <w:szCs w:val="24"/>
        </w:rPr>
      </w:pPr>
      <w:r w:rsidRPr="00C639F4">
        <w:rPr>
          <w:rFonts w:ascii="Times New Roman" w:hAnsi="Times New Roman" w:cs="Times New Roman"/>
          <w:szCs w:val="24"/>
        </w:rPr>
        <w:t>сельского поселения Леуши</w:t>
      </w:r>
    </w:p>
    <w:p w:rsidR="00C639F4" w:rsidRPr="00C639F4" w:rsidRDefault="000F3099" w:rsidP="00C639F4">
      <w:pPr>
        <w:spacing w:after="0"/>
        <w:ind w:firstLine="538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«___»___________</w:t>
      </w:r>
      <w:r w:rsidR="00C639F4" w:rsidRPr="00C639F4">
        <w:rPr>
          <w:rFonts w:ascii="Times New Roman" w:hAnsi="Times New Roman" w:cs="Times New Roman"/>
          <w:szCs w:val="24"/>
        </w:rPr>
        <w:t xml:space="preserve">№ </w:t>
      </w:r>
      <w:r>
        <w:rPr>
          <w:rFonts w:ascii="Times New Roman" w:hAnsi="Times New Roman" w:cs="Times New Roman"/>
          <w:szCs w:val="24"/>
        </w:rPr>
        <w:t>_____</w:t>
      </w:r>
    </w:p>
    <w:p w:rsidR="00C639F4" w:rsidRPr="00C639F4" w:rsidRDefault="00C639F4" w:rsidP="00C639F4">
      <w:pPr>
        <w:spacing w:after="0"/>
        <w:ind w:firstLine="4320"/>
        <w:jc w:val="both"/>
        <w:rPr>
          <w:rFonts w:ascii="Times New Roman" w:hAnsi="Times New Roman" w:cs="Times New Roman"/>
          <w:szCs w:val="24"/>
        </w:rPr>
      </w:pPr>
    </w:p>
    <w:p w:rsidR="00C639F4" w:rsidRPr="00C639F4" w:rsidRDefault="00C639F4" w:rsidP="00C63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39F4" w:rsidRPr="00C639F4" w:rsidRDefault="00C639F4" w:rsidP="00C639F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639F4">
        <w:rPr>
          <w:rFonts w:ascii="Times New Roman" w:hAnsi="Times New Roman" w:cs="Times New Roman"/>
          <w:szCs w:val="24"/>
        </w:rPr>
        <w:t>Перечень</w:t>
      </w:r>
    </w:p>
    <w:p w:rsidR="00C639F4" w:rsidRPr="00C639F4" w:rsidRDefault="00C639F4" w:rsidP="00C639F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639F4">
        <w:rPr>
          <w:rFonts w:ascii="Times New Roman" w:hAnsi="Times New Roman" w:cs="Times New Roman"/>
          <w:szCs w:val="24"/>
        </w:rPr>
        <w:t xml:space="preserve">должностных лиц администрации сельского поселения Леуши, уполномоченных составлять протоколы об административных правонарушениях, предусмотренных  Законом Ханты-Мансийского автономного округа – Югры  от 11 июня 2010 года № 102-оз «Об административных правонарушениях», </w:t>
      </w:r>
    </w:p>
    <w:p w:rsidR="00C639F4" w:rsidRPr="00C639F4" w:rsidRDefault="00C639F4" w:rsidP="00C639F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639F4">
        <w:rPr>
          <w:rFonts w:ascii="Times New Roman" w:hAnsi="Times New Roman" w:cs="Times New Roman"/>
          <w:szCs w:val="24"/>
        </w:rPr>
        <w:t>на территории муниципального образования сельское поселение Леуши</w:t>
      </w:r>
    </w:p>
    <w:p w:rsidR="00C639F4" w:rsidRPr="00C639F4" w:rsidRDefault="00C639F4" w:rsidP="00C639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55"/>
        <w:gridCol w:w="2126"/>
        <w:gridCol w:w="3800"/>
      </w:tblGrid>
      <w:tr w:rsidR="00C639F4" w:rsidRPr="00C639F4" w:rsidTr="00D3083F">
        <w:tc>
          <w:tcPr>
            <w:tcW w:w="456" w:type="dxa"/>
            <w:shd w:val="clear" w:color="auto" w:fill="auto"/>
          </w:tcPr>
          <w:p w:rsidR="00C639F4" w:rsidRPr="00C639F4" w:rsidRDefault="00C639F4" w:rsidP="00C639F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39F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655" w:type="dxa"/>
            <w:shd w:val="clear" w:color="auto" w:fill="auto"/>
          </w:tcPr>
          <w:p w:rsidR="00C639F4" w:rsidRPr="00C639F4" w:rsidRDefault="00C639F4" w:rsidP="00C639F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39F4">
              <w:rPr>
                <w:rFonts w:ascii="Times New Roman" w:hAnsi="Times New Roman" w:cs="Times New Roman"/>
                <w:szCs w:val="24"/>
              </w:rPr>
              <w:t>ФИО, наименование должности и структу</w:t>
            </w:r>
            <w:bookmarkStart w:id="0" w:name="_GoBack"/>
            <w:bookmarkEnd w:id="0"/>
            <w:r w:rsidRPr="00C639F4">
              <w:rPr>
                <w:rFonts w:ascii="Times New Roman" w:hAnsi="Times New Roman" w:cs="Times New Roman"/>
                <w:szCs w:val="24"/>
              </w:rPr>
              <w:t>рного подразделения органа местного самоуправления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C639F4" w:rsidRPr="00C639F4" w:rsidRDefault="00C639F4" w:rsidP="00C639F4">
            <w:pPr>
              <w:spacing w:after="0"/>
              <w:ind w:right="-105"/>
              <w:jc w:val="center"/>
              <w:rPr>
                <w:rFonts w:ascii="Times New Roman" w:hAnsi="Times New Roman" w:cs="Times New Roman"/>
                <w:szCs w:val="24"/>
              </w:rPr>
            </w:pPr>
            <w:r w:rsidRPr="00C639F4">
              <w:rPr>
                <w:rFonts w:ascii="Times New Roman" w:hAnsi="Times New Roman" w:cs="Times New Roman"/>
                <w:szCs w:val="24"/>
              </w:rPr>
              <w:t>Наименование территории закрепленной за должностным лицом</w:t>
            </w:r>
          </w:p>
        </w:tc>
        <w:tc>
          <w:tcPr>
            <w:tcW w:w="3800" w:type="dxa"/>
            <w:shd w:val="clear" w:color="auto" w:fill="auto"/>
          </w:tcPr>
          <w:p w:rsidR="00C639F4" w:rsidRPr="00C639F4" w:rsidRDefault="00C639F4" w:rsidP="00C639F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639F4">
              <w:rPr>
                <w:rFonts w:ascii="Times New Roman" w:hAnsi="Times New Roman" w:cs="Times New Roman"/>
                <w:szCs w:val="24"/>
              </w:rPr>
              <w:t>Номер статьи (статей)  Закона Ханты - Мансийского автономного округа - Югры  от 11 июля 2010 года №102-оз  «Об административных правонарушениях», по которой  должностное лицо уполномочено составлять протокол</w:t>
            </w:r>
            <w:proofErr w:type="gramEnd"/>
          </w:p>
        </w:tc>
      </w:tr>
      <w:tr w:rsidR="00C639F4" w:rsidRPr="00C639F4" w:rsidTr="00D3083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F4" w:rsidRPr="00C639F4" w:rsidRDefault="00C639F4" w:rsidP="00C639F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39F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F4" w:rsidRPr="00C639F4" w:rsidRDefault="000F3099" w:rsidP="00C639F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Артемова Инна Константиновна</w:t>
            </w:r>
          </w:p>
          <w:p w:rsidR="00C639F4" w:rsidRPr="00C639F4" w:rsidRDefault="00C639F4" w:rsidP="00C639F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39F4">
              <w:rPr>
                <w:rFonts w:ascii="Times New Roman" w:hAnsi="Times New Roman" w:cs="Times New Roman"/>
                <w:szCs w:val="24"/>
              </w:rPr>
              <w:t xml:space="preserve"> главный специалист  ЖКХ администрации сельского поселения Леуши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F4" w:rsidRPr="00C639F4" w:rsidRDefault="00C639F4" w:rsidP="00C639F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39F4">
              <w:rPr>
                <w:rFonts w:ascii="Times New Roman" w:hAnsi="Times New Roman" w:cs="Times New Roman"/>
                <w:szCs w:val="24"/>
              </w:rPr>
              <w:t xml:space="preserve">с. Леуши,                            п. </w:t>
            </w:r>
            <w:proofErr w:type="spellStart"/>
            <w:r w:rsidRPr="00C639F4">
              <w:rPr>
                <w:rFonts w:ascii="Times New Roman" w:hAnsi="Times New Roman" w:cs="Times New Roman"/>
                <w:szCs w:val="24"/>
              </w:rPr>
              <w:t>Лиственичный</w:t>
            </w:r>
            <w:proofErr w:type="spellEnd"/>
            <w:r w:rsidRPr="00C639F4">
              <w:rPr>
                <w:rFonts w:ascii="Times New Roman" w:hAnsi="Times New Roman" w:cs="Times New Roman"/>
                <w:szCs w:val="24"/>
              </w:rPr>
              <w:t>,              п. Ягодный,              п. Дальний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F4" w:rsidRPr="00C639F4" w:rsidRDefault="00C639F4" w:rsidP="00C639F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39F4">
              <w:rPr>
                <w:rFonts w:ascii="Times New Roman" w:hAnsi="Times New Roman" w:cs="Times New Roman"/>
                <w:szCs w:val="24"/>
              </w:rPr>
              <w:t>Статьи  5, 16, 19, 21, 25-30, 35, 35.1, 37</w:t>
            </w:r>
          </w:p>
        </w:tc>
      </w:tr>
    </w:tbl>
    <w:p w:rsidR="00C639F4" w:rsidRPr="00C639F4" w:rsidRDefault="00C639F4" w:rsidP="00C639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39F4" w:rsidRDefault="00C639F4" w:rsidP="00C639F4">
      <w:pPr>
        <w:spacing w:after="0"/>
        <w:jc w:val="both"/>
        <w:rPr>
          <w:sz w:val="16"/>
        </w:rPr>
      </w:pPr>
    </w:p>
    <w:p w:rsidR="00C639F4" w:rsidRDefault="00C639F4" w:rsidP="00C639F4">
      <w:pPr>
        <w:jc w:val="both"/>
        <w:rPr>
          <w:sz w:val="16"/>
        </w:rPr>
      </w:pPr>
    </w:p>
    <w:p w:rsidR="0016112A" w:rsidRDefault="0016112A"/>
    <w:sectPr w:rsidR="0016112A" w:rsidSect="000F3099">
      <w:headerReference w:type="even" r:id="rId8"/>
      <w:headerReference w:type="default" r:id="rId9"/>
      <w:pgSz w:w="11906" w:h="16838"/>
      <w:pgMar w:top="851" w:right="851" w:bottom="902" w:left="14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F1" w:rsidRDefault="000570F1" w:rsidP="006E3EE1">
      <w:pPr>
        <w:spacing w:after="0" w:line="240" w:lineRule="auto"/>
      </w:pPr>
      <w:r>
        <w:separator/>
      </w:r>
    </w:p>
  </w:endnote>
  <w:endnote w:type="continuationSeparator" w:id="0">
    <w:p w:rsidR="000570F1" w:rsidRDefault="000570F1" w:rsidP="006E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F1" w:rsidRDefault="000570F1" w:rsidP="006E3EE1">
      <w:pPr>
        <w:spacing w:after="0" w:line="240" w:lineRule="auto"/>
      </w:pPr>
      <w:r>
        <w:separator/>
      </w:r>
    </w:p>
  </w:footnote>
  <w:footnote w:type="continuationSeparator" w:id="0">
    <w:p w:rsidR="000570F1" w:rsidRDefault="000570F1" w:rsidP="006E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C7" w:rsidRDefault="00E34276" w:rsidP="00AB61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1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E201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C7" w:rsidRDefault="00E34276" w:rsidP="00AB61FF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161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01E6">
      <w:rPr>
        <w:rStyle w:val="a5"/>
        <w:noProof/>
      </w:rPr>
      <w:t>2</w:t>
    </w:r>
    <w:r>
      <w:rPr>
        <w:rStyle w:val="a5"/>
      </w:rPr>
      <w:fldChar w:fldCharType="end"/>
    </w:r>
  </w:p>
  <w:p w:rsidR="00FE0DC7" w:rsidRDefault="00E201E6">
    <w:pPr>
      <w:pStyle w:val="a3"/>
      <w:framePr w:wrap="around" w:vAnchor="text" w:hAnchor="margin" w:xAlign="center" w:y="1"/>
      <w:rPr>
        <w:rStyle w:val="a5"/>
      </w:rPr>
    </w:pPr>
  </w:p>
  <w:p w:rsidR="00FE0DC7" w:rsidRDefault="00E201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363"/>
    <w:multiLevelType w:val="hybridMultilevel"/>
    <w:tmpl w:val="D810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39F4"/>
    <w:rsid w:val="000570F1"/>
    <w:rsid w:val="000F3099"/>
    <w:rsid w:val="0016112A"/>
    <w:rsid w:val="00161B3D"/>
    <w:rsid w:val="005D219B"/>
    <w:rsid w:val="00681E3D"/>
    <w:rsid w:val="006E3EE1"/>
    <w:rsid w:val="007B343C"/>
    <w:rsid w:val="00C639F4"/>
    <w:rsid w:val="00E201E6"/>
    <w:rsid w:val="00E34276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3C"/>
  </w:style>
  <w:style w:type="paragraph" w:styleId="1">
    <w:name w:val="heading 1"/>
    <w:basedOn w:val="a"/>
    <w:next w:val="a"/>
    <w:link w:val="10"/>
    <w:qFormat/>
    <w:rsid w:val="00C639F4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9F4"/>
    <w:rPr>
      <w:rFonts w:ascii="TimesET" w:eastAsia="Times New Roman" w:hAnsi="TimesET" w:cs="Times New Roman"/>
      <w:sz w:val="32"/>
      <w:szCs w:val="20"/>
    </w:rPr>
  </w:style>
  <w:style w:type="paragraph" w:styleId="a3">
    <w:name w:val="header"/>
    <w:basedOn w:val="a"/>
    <w:link w:val="a4"/>
    <w:rsid w:val="00C639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639F4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C639F4"/>
  </w:style>
  <w:style w:type="paragraph" w:styleId="a6">
    <w:name w:val="footer"/>
    <w:basedOn w:val="a"/>
    <w:link w:val="a7"/>
    <w:rsid w:val="00C639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C639F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C639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639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Гипертекстовая ссылка"/>
    <w:uiPriority w:val="99"/>
    <w:rsid w:val="00C639F4"/>
    <w:rPr>
      <w:b/>
      <w:bCs/>
      <w:color w:val="106BBE"/>
    </w:rPr>
  </w:style>
  <w:style w:type="paragraph" w:customStyle="1" w:styleId="FR1">
    <w:name w:val="FR1"/>
    <w:rsid w:val="00C639F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a9">
    <w:name w:val="List Paragraph"/>
    <w:basedOn w:val="a"/>
    <w:uiPriority w:val="34"/>
    <w:qFormat/>
    <w:rsid w:val="00C639F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2</cp:revision>
  <cp:lastPrinted>2019-02-27T07:49:00Z</cp:lastPrinted>
  <dcterms:created xsi:type="dcterms:W3CDTF">2019-02-27T07:54:00Z</dcterms:created>
  <dcterms:modified xsi:type="dcterms:W3CDTF">2019-02-27T07:54:00Z</dcterms:modified>
</cp:coreProperties>
</file>