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DC374F" w:rsidRDefault="002B52E4" w:rsidP="002B52E4">
      <w:pPr>
        <w:jc w:val="right"/>
        <w:rPr>
          <w:sz w:val="26"/>
          <w:szCs w:val="26"/>
        </w:rPr>
      </w:pPr>
      <w:r>
        <w:tab/>
      </w:r>
      <w:r w:rsidRPr="00DC374F">
        <w:rPr>
          <w:sz w:val="26"/>
          <w:szCs w:val="26"/>
        </w:rPr>
        <w:t>ПРОЕКТ</w:t>
      </w:r>
    </w:p>
    <w:p w:rsidR="002B52E4" w:rsidRPr="00DC374F" w:rsidRDefault="00DC374F" w:rsidP="00DC374F">
      <w:pPr>
        <w:pStyle w:val="1"/>
        <w:tabs>
          <w:tab w:val="center" w:pos="4819"/>
          <w:tab w:val="left" w:pos="8724"/>
        </w:tabs>
        <w:jc w:val="lef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1A685C" w:rsidRPr="00DC374F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proofErr w:type="spellStart"/>
      <w:r w:rsidRPr="00DC374F">
        <w:rPr>
          <w:sz w:val="26"/>
          <w:szCs w:val="26"/>
        </w:rPr>
        <w:t>Кондинского</w:t>
      </w:r>
      <w:proofErr w:type="spellEnd"/>
      <w:r w:rsidRPr="00DC374F">
        <w:rPr>
          <w:sz w:val="26"/>
          <w:szCs w:val="26"/>
        </w:rPr>
        <w:t xml:space="preserve">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DC374F">
        <w:rPr>
          <w:sz w:val="26"/>
          <w:szCs w:val="26"/>
        </w:rPr>
        <w:t>Югры</w:t>
      </w:r>
      <w:proofErr w:type="spellEnd"/>
      <w:r w:rsidRPr="00DC374F">
        <w:rPr>
          <w:sz w:val="26"/>
          <w:szCs w:val="26"/>
        </w:rPr>
        <w:t xml:space="preserve">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114"/>
        <w:gridCol w:w="1614"/>
        <w:gridCol w:w="1721"/>
      </w:tblGrid>
      <w:tr w:rsidR="00A91A75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600960" w:rsidP="00986175">
            <w:pPr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от </w:t>
            </w:r>
            <w:r w:rsidR="00986175" w:rsidRPr="00DC374F">
              <w:rPr>
                <w:color w:val="000000"/>
                <w:sz w:val="26"/>
                <w:szCs w:val="26"/>
              </w:rPr>
              <w:t>__</w:t>
            </w:r>
            <w:r w:rsidR="005F62FC" w:rsidRPr="00DC374F">
              <w:rPr>
                <w:color w:val="000000"/>
                <w:sz w:val="26"/>
                <w:szCs w:val="26"/>
              </w:rPr>
              <w:t xml:space="preserve"> </w:t>
            </w:r>
            <w:r w:rsidR="00986175" w:rsidRPr="00DC374F">
              <w:rPr>
                <w:color w:val="000000"/>
                <w:sz w:val="26"/>
                <w:szCs w:val="26"/>
              </w:rPr>
              <w:t>апреля</w:t>
            </w:r>
            <w:r w:rsidR="00806DC5" w:rsidRPr="00DC374F">
              <w:rPr>
                <w:color w:val="000000"/>
                <w:sz w:val="26"/>
                <w:szCs w:val="26"/>
              </w:rPr>
              <w:t xml:space="preserve"> </w:t>
            </w:r>
            <w:r w:rsidR="00A91A75" w:rsidRPr="00DC374F">
              <w:rPr>
                <w:color w:val="000000"/>
                <w:sz w:val="26"/>
                <w:szCs w:val="26"/>
              </w:rPr>
              <w:t>201</w:t>
            </w:r>
            <w:r w:rsidR="007B6F43" w:rsidRPr="00DC374F">
              <w:rPr>
                <w:color w:val="000000"/>
                <w:sz w:val="26"/>
                <w:szCs w:val="26"/>
              </w:rPr>
              <w:t>9</w:t>
            </w:r>
            <w:r w:rsidR="00A91A75" w:rsidRPr="00DC374F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986175">
            <w:pPr>
              <w:jc w:val="right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  <w:r w:rsidR="00986175" w:rsidRPr="00DC374F">
              <w:rPr>
                <w:color w:val="000000"/>
                <w:sz w:val="26"/>
                <w:szCs w:val="26"/>
              </w:rPr>
              <w:t>___</w:t>
            </w:r>
          </w:p>
        </w:tc>
      </w:tr>
      <w:tr w:rsidR="001A685C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98617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DC374F">
              <w:rPr>
                <w:color w:val="000000"/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986175" w:rsidRPr="00DC374F">
              <w:rPr>
                <w:sz w:val="26"/>
                <w:szCs w:val="26"/>
              </w:rPr>
              <w:t>Леуши</w:t>
            </w:r>
            <w:proofErr w:type="spellEnd"/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986175" w:rsidRPr="00DC374F">
              <w:rPr>
                <w:sz w:val="26"/>
                <w:szCs w:val="26"/>
              </w:rPr>
              <w:t>20 августа 2015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986175" w:rsidRPr="00DC374F">
              <w:rPr>
                <w:sz w:val="26"/>
                <w:szCs w:val="26"/>
              </w:rPr>
              <w:t>136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DC374F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C374F">
          <w:rPr>
            <w:color w:val="000000"/>
            <w:sz w:val="26"/>
            <w:szCs w:val="26"/>
          </w:rPr>
          <w:t>Федеральным законом</w:t>
        </w:r>
      </w:hyperlink>
      <w:r w:rsidRPr="00DC374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</w:t>
      </w:r>
      <w:proofErr w:type="spellStart"/>
      <w:r w:rsidRPr="00DC374F">
        <w:rPr>
          <w:sz w:val="26"/>
          <w:szCs w:val="26"/>
        </w:rPr>
        <w:t>Югры</w:t>
      </w:r>
      <w:proofErr w:type="spellEnd"/>
      <w:r w:rsidRPr="00DC374F">
        <w:rPr>
          <w:sz w:val="26"/>
          <w:szCs w:val="26"/>
        </w:rPr>
        <w:t xml:space="preserve">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</w:t>
      </w:r>
      <w:proofErr w:type="spellStart"/>
      <w:r w:rsidRPr="00DC374F">
        <w:rPr>
          <w:sz w:val="26"/>
          <w:szCs w:val="26"/>
        </w:rPr>
        <w:t>Югре</w:t>
      </w:r>
      <w:proofErr w:type="spellEnd"/>
      <w:r w:rsidR="00986175" w:rsidRP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>от 04 октября 2018 года № 29 (в редакции решений, принятых протоколами</w:t>
      </w:r>
      <w:proofErr w:type="gramEnd"/>
      <w:r w:rsidRPr="00DC374F">
        <w:rPr>
          <w:sz w:val="26"/>
          <w:szCs w:val="26"/>
        </w:rPr>
        <w:t xml:space="preserve"> от 26 декабря 2018 года № 30, от 26 февраля 2019 года № 31), </w:t>
      </w:r>
      <w:r w:rsidRPr="00DC374F">
        <w:rPr>
          <w:b/>
          <w:sz w:val="26"/>
          <w:szCs w:val="26"/>
        </w:rPr>
        <w:t xml:space="preserve">администрация </w:t>
      </w:r>
      <w:r w:rsidR="00986175" w:rsidRPr="00DC374F">
        <w:rPr>
          <w:b/>
          <w:sz w:val="26"/>
          <w:szCs w:val="26"/>
        </w:rPr>
        <w:t>сельского поселения</w:t>
      </w:r>
      <w:r w:rsidRPr="00DC374F">
        <w:rPr>
          <w:b/>
          <w:sz w:val="26"/>
          <w:szCs w:val="26"/>
        </w:rPr>
        <w:t xml:space="preserve"> постановляет: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 xml:space="preserve">поселения </w:t>
      </w:r>
      <w:proofErr w:type="spellStart"/>
      <w:r w:rsidR="00735D1C" w:rsidRPr="00DC374F">
        <w:rPr>
          <w:sz w:val="26"/>
          <w:szCs w:val="26"/>
        </w:rPr>
        <w:t>Леуши</w:t>
      </w:r>
      <w:proofErr w:type="spellEnd"/>
      <w:r w:rsidRPr="00DC374F">
        <w:rPr>
          <w:sz w:val="26"/>
          <w:szCs w:val="26"/>
        </w:rPr>
        <w:t xml:space="preserve"> 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16C3E" w:rsidRPr="00DC374F">
        <w:rPr>
          <w:sz w:val="26"/>
          <w:szCs w:val="26"/>
        </w:rPr>
        <w:t>20 августа 2015</w:t>
      </w:r>
      <w:r w:rsidRPr="00DC374F">
        <w:rPr>
          <w:sz w:val="26"/>
          <w:szCs w:val="26"/>
        </w:rPr>
        <w:t xml:space="preserve"> года № </w:t>
      </w:r>
      <w:r w:rsidR="00416C3E" w:rsidRPr="00DC374F">
        <w:rPr>
          <w:sz w:val="26"/>
          <w:szCs w:val="26"/>
        </w:rPr>
        <w:t>136</w:t>
      </w:r>
      <w:r w:rsidRPr="00DC374F">
        <w:rPr>
          <w:sz w:val="26"/>
          <w:szCs w:val="26"/>
        </w:rPr>
        <w:t xml:space="preserve"> «Об утверждении реестра муниципальных услуг» 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proofErr w:type="gramStart"/>
      <w:r w:rsidR="00416C3E" w:rsidRPr="00DC374F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="00416C3E" w:rsidRPr="00DC374F">
        <w:rPr>
          <w:sz w:val="26"/>
          <w:szCs w:val="26"/>
        </w:rPr>
        <w:t>Леуши</w:t>
      </w:r>
      <w:proofErr w:type="spellEnd"/>
      <w:r w:rsidR="00416C3E" w:rsidRPr="00DC374F">
        <w:rPr>
          <w:sz w:val="26"/>
          <w:szCs w:val="26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416C3E" w:rsidRPr="00DC374F">
        <w:rPr>
          <w:sz w:val="26"/>
          <w:szCs w:val="26"/>
        </w:rPr>
        <w:t>Леуши</w:t>
      </w:r>
      <w:proofErr w:type="spellEnd"/>
      <w:r w:rsidR="00416C3E" w:rsidRPr="00DC374F">
        <w:rPr>
          <w:sz w:val="26"/>
          <w:szCs w:val="26"/>
        </w:rPr>
        <w:t xml:space="preserve">» </w:t>
      </w:r>
      <w:r w:rsidR="00DC374F">
        <w:rPr>
          <w:sz w:val="26"/>
          <w:szCs w:val="26"/>
        </w:rPr>
        <w:t xml:space="preserve">и </w:t>
      </w:r>
      <w:r w:rsidRPr="00DC374F">
        <w:rPr>
          <w:sz w:val="26"/>
          <w:szCs w:val="26"/>
        </w:rPr>
        <w:t xml:space="preserve">разместить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</w:t>
      </w:r>
      <w:proofErr w:type="spellStart"/>
      <w:r w:rsidRPr="00DC374F">
        <w:rPr>
          <w:sz w:val="26"/>
          <w:szCs w:val="26"/>
        </w:rPr>
        <w:t>Кондинского</w:t>
      </w:r>
      <w:proofErr w:type="spellEnd"/>
      <w:r w:rsidRPr="00DC374F">
        <w:rPr>
          <w:sz w:val="26"/>
          <w:szCs w:val="26"/>
        </w:rPr>
        <w:t xml:space="preserve">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</w:t>
      </w:r>
      <w:proofErr w:type="spellStart"/>
      <w:r w:rsidRPr="00DC374F">
        <w:rPr>
          <w:sz w:val="26"/>
          <w:szCs w:val="26"/>
        </w:rPr>
        <w:t>Югры</w:t>
      </w:r>
      <w:proofErr w:type="spellEnd"/>
      <w:r w:rsidRPr="00DC374F">
        <w:rPr>
          <w:sz w:val="26"/>
          <w:szCs w:val="26"/>
        </w:rPr>
        <w:t xml:space="preserve">. </w:t>
      </w:r>
      <w:proofErr w:type="gramEnd"/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9"/>
        <w:gridCol w:w="1844"/>
        <w:gridCol w:w="3351"/>
      </w:tblGrid>
      <w:tr w:rsidR="001A685C" w:rsidRPr="00DC374F" w:rsidTr="00751233">
        <w:tc>
          <w:tcPr>
            <w:tcW w:w="4659" w:type="dxa"/>
          </w:tcPr>
          <w:p w:rsidR="001A685C" w:rsidRPr="00DC374F" w:rsidRDefault="00416C3E" w:rsidP="00416C3E">
            <w:pPr>
              <w:jc w:val="both"/>
              <w:rPr>
                <w:color w:val="000000"/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>Г</w:t>
            </w:r>
            <w:r w:rsidR="001A685C" w:rsidRPr="00DC374F">
              <w:rPr>
                <w:sz w:val="26"/>
                <w:szCs w:val="26"/>
              </w:rPr>
              <w:t>лав</w:t>
            </w:r>
            <w:r w:rsidRPr="00DC374F">
              <w:rPr>
                <w:sz w:val="26"/>
                <w:szCs w:val="26"/>
              </w:rPr>
              <w:t xml:space="preserve">а сельского поселения </w:t>
            </w:r>
            <w:proofErr w:type="spellStart"/>
            <w:r w:rsidRPr="00DC374F">
              <w:rPr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DC374F" w:rsidRDefault="00416C3E" w:rsidP="00727D9B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DC374F">
              <w:rPr>
                <w:color w:val="000000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15475C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 xml:space="preserve">сельского поселения </w:t>
      </w:r>
      <w:proofErr w:type="spellStart"/>
      <w:r>
        <w:t>Леуши</w:t>
      </w:r>
      <w:proofErr w:type="spellEnd"/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 xml:space="preserve">от </w:t>
      </w:r>
      <w:r w:rsidR="00416C3E">
        <w:t>__</w:t>
      </w:r>
      <w:r>
        <w:t>.0</w:t>
      </w:r>
      <w:r w:rsidR="00416C3E">
        <w:t>4</w:t>
      </w:r>
      <w:r>
        <w:t>.2019</w:t>
      </w:r>
      <w:r w:rsidRPr="00FF38CD">
        <w:t xml:space="preserve"> № </w:t>
      </w:r>
      <w:r w:rsidR="00416C3E">
        <w:t>___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proofErr w:type="spellStart"/>
      <w:r w:rsidR="00416C3E">
        <w:rPr>
          <w:rFonts w:ascii="Times New Roman" w:hAnsi="Times New Roman"/>
          <w:bCs/>
          <w:color w:val="000000"/>
          <w:sz w:val="24"/>
          <w:szCs w:val="12"/>
        </w:rPr>
        <w:t>Леуши</w:t>
      </w:r>
      <w:proofErr w:type="spellEnd"/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4"/>
        <w:gridCol w:w="1992"/>
        <w:gridCol w:w="1946"/>
        <w:gridCol w:w="1619"/>
        <w:gridCol w:w="61"/>
        <w:gridCol w:w="1259"/>
        <w:gridCol w:w="2670"/>
        <w:gridCol w:w="1592"/>
        <w:gridCol w:w="1931"/>
        <w:gridCol w:w="1559"/>
      </w:tblGrid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proofErr w:type="spellStart"/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2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38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2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392ABB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2A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662592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 Ханты-Мансийского автономного округа -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07.06.2005 № 42-оз «Об архивном деле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втономном округе -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243DD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Федеральный закон от 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1998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89-ФЗ «Об отходах производства и потребления»;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190-ФЗ «О теплоснабжении»; Федеральный закон от 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№ 416-ФЗ «О водоснабжении и водоотведении»;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мая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59-ФЗ «О порядке рассмотрения обращений граждан Российской Федерации»; постановление Правительства Российской Федерации от 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февраля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109 «О ценообразовании в отношении электрической и тепловой энергии в Российской Федерации»;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Предоставление разрешения на осуществление земляных работ (за исключение работ, осуществляемых в соответствии с разрешением на строительство)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закон от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br/>
              <w:t>№ 131-ФЗ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«Об общих принципах организации местного самоуправления в Российской Федерации»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32F1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  <w:t xml:space="preserve">Согласование с организациями жилищно-коммунальной сферы, отвечающими за сохранность инженерных и транспортных коммуникаций, пожарной частью и скорой </w:t>
            </w:r>
            <w:r w:rsidRPr="000132F1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  <w:lastRenderedPageBreak/>
              <w:t>помощью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55" w:type="pct"/>
            <w:gridSpan w:val="2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132F1">
              <w:rPr>
                <w:sz w:val="18"/>
                <w:szCs w:val="18"/>
                <w:highlight w:val="yellow"/>
              </w:rPr>
              <w:t xml:space="preserve">Физические, юридические лица, в том числе индивидуальные </w:t>
            </w:r>
            <w:proofErr w:type="gramStart"/>
            <w:r w:rsidRPr="000132F1">
              <w:rPr>
                <w:sz w:val="18"/>
                <w:szCs w:val="18"/>
                <w:highlight w:val="yellow"/>
              </w:rPr>
              <w:t>предприниматели</w:t>
            </w:r>
            <w:proofErr w:type="gramEnd"/>
            <w:r w:rsidRPr="000132F1">
              <w:rPr>
                <w:sz w:val="18"/>
                <w:szCs w:val="18"/>
                <w:highlight w:val="yellow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24 февраля 2009 года № 160 «О порядке установления охранных зон объектов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электросетевого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  <w:p w:rsidR="00662592" w:rsidRPr="0078091D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Решение Совета депутатов городского поселения Междуреченский от 06 июня                      2017 года № 305 «Об утверждении правил благоустройства территории муниципального образования городское поселение Междуреченский»;</w:t>
            </w:r>
          </w:p>
          <w:p w:rsidR="00662592" w:rsidRPr="0078091D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Государственный стандарт РФ ГОСТ </w:t>
            </w:r>
            <w:proofErr w:type="gramStart"/>
            <w:r w:rsidRPr="0078091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8091D">
              <w:rPr>
                <w:color w:val="000000"/>
                <w:sz w:val="18"/>
                <w:szCs w:val="1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78091D">
              <w:rPr>
                <w:color w:val="000000"/>
                <w:sz w:val="18"/>
                <w:szCs w:val="18"/>
              </w:rPr>
              <w:t>принят</w:t>
            </w:r>
            <w:proofErr w:type="gramEnd"/>
            <w:r w:rsidRPr="0078091D">
              <w:rPr>
                <w:color w:val="000000"/>
                <w:sz w:val="18"/>
                <w:szCs w:val="18"/>
              </w:rPr>
              <w:t xml:space="preserve"> постановлением Госстандарта Российской Федерации от 11 октября 1993 года № 221);</w:t>
            </w:r>
          </w:p>
          <w:p w:rsidR="00662592" w:rsidRPr="0078091D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Строительные нормы и правила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СНиП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 xml:space="preserve"> 2.07.01-89* «Градостроительство.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Планировка и застройка городских и сельских поселений» (утвержден </w:t>
            </w:r>
            <w:r>
              <w:rPr>
                <w:color w:val="000000"/>
                <w:sz w:val="18"/>
                <w:szCs w:val="18"/>
              </w:rPr>
              <w:t>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jc w:val="both"/>
              <w:rPr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515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553A30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662592" w:rsidRPr="00CB1978" w:rsidTr="00BB08AE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Прием заявлений и выдача документов о </w:t>
            </w:r>
            <w:r w:rsidRPr="007B7D5C">
              <w:rPr>
                <w:rFonts w:ascii="Times New Roman" w:hAnsi="Times New Roman"/>
                <w:color w:val="000000"/>
                <w:sz w:val="18"/>
                <w:szCs w:val="18"/>
              </w:rPr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662592" w:rsidRPr="0078091D" w:rsidRDefault="00662592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е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и физические лица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Жилищного кодекса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закон от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br/>
              <w:t>№ 131-ФЗ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ФЗ «Об организации предоставления государственных и муниципальных услуг»;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662592" w:rsidRPr="0078091D" w:rsidRDefault="00662592" w:rsidP="00F70D2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Устав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об основных правах и о зарегистрированных правах на объект недвижимости (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 </w:t>
            </w:r>
            <w:r w:rsidR="00BB08AE">
              <w:rPr>
                <w:rFonts w:ascii="Times New Roman" w:hAnsi="Times New Roman"/>
                <w:color w:val="000000"/>
                <w:sz w:val="18"/>
                <w:szCs w:val="18"/>
              </w:rPr>
              <w:t>(Центр имущественных отношений).</w:t>
            </w:r>
          </w:p>
          <w:p w:rsidR="00662592" w:rsidRPr="0078091D" w:rsidRDefault="00BB08A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662592"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</w:t>
            </w:r>
            <w:r w:rsidR="00662592">
              <w:rPr>
                <w:rFonts w:ascii="Times New Roman" w:hAnsi="Times New Roman"/>
                <w:color w:val="000000"/>
                <w:sz w:val="18"/>
                <w:szCs w:val="18"/>
              </w:rPr>
              <w:t>хитектуры, истории или культуры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662592" w:rsidRPr="00CB1978" w:rsidTr="00BB08AE">
        <w:trPr>
          <w:trHeight w:val="68"/>
        </w:trPr>
        <w:tc>
          <w:tcPr>
            <w:tcW w:w="167" w:type="pct"/>
            <w:gridSpan w:val="2"/>
          </w:tcPr>
          <w:p w:rsidR="0066259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ФЗ «Об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62592" w:rsidRPr="0078091D" w:rsidRDefault="00662592" w:rsidP="00F70D2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Устав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случае, если переустройство и (или) перепланировка требуются для обеспечения использования такого помещения в качестве жилого или не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жилого помещения)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Выписка из ЕГРН (ЕГРП) об основных правах и о зарегистрированных правах на 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объект недвижимости (</w:t>
            </w:r>
            <w:proofErr w:type="spellStart"/>
            <w:r w:rsidR="00BB08AE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="00BB08A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техническим описанием (в случае, если переводимое помещение является жилым, технический паспорт переустраиваемого такого помещения </w:t>
            </w:r>
            <w:r w:rsidR="00BB08AE">
              <w:rPr>
                <w:rFonts w:ascii="Times New Roman" w:hAnsi="Times New Roman"/>
                <w:sz w:val="18"/>
                <w:szCs w:val="18"/>
              </w:rPr>
              <w:t>(Центр имущественных отношений).</w:t>
            </w:r>
            <w:proofErr w:type="gramEnd"/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</w:t>
            </w:r>
            <w:r>
              <w:rPr>
                <w:rFonts w:ascii="Times New Roman" w:hAnsi="Times New Roman"/>
                <w:sz w:val="18"/>
                <w:szCs w:val="18"/>
              </w:rPr>
              <w:t>ний)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58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638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проживания</w:t>
            </w: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638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38" w:type="pct"/>
          </w:tcPr>
          <w:p w:rsidR="00D27CB7" w:rsidRPr="00CB1978" w:rsidRDefault="00D27CB7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638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38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5E71" w:rsidRPr="00CB1978" w:rsidTr="00BB08AE">
        <w:trPr>
          <w:trHeight w:val="68"/>
        </w:trPr>
        <w:tc>
          <w:tcPr>
            <w:tcW w:w="167" w:type="pct"/>
            <w:gridSpan w:val="2"/>
          </w:tcPr>
          <w:p w:rsidR="000F5E71" w:rsidRPr="0078091D" w:rsidRDefault="000F5E7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C42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F5E71" w:rsidRPr="0078091D" w:rsidRDefault="000F5E71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</w:t>
            </w:r>
            <w:r w:rsidRPr="0078091D">
              <w:rPr>
                <w:color w:val="000000"/>
                <w:sz w:val="18"/>
                <w:szCs w:val="18"/>
              </w:rPr>
              <w:t>м заявлений, документов, а также постановка граждан на уч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 xml:space="preserve">т в качестве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нуждающихся в жилых помещениях</w:t>
            </w:r>
          </w:p>
        </w:tc>
        <w:tc>
          <w:tcPr>
            <w:tcW w:w="643" w:type="pct"/>
          </w:tcPr>
          <w:p w:rsidR="000F5E71" w:rsidRPr="0078091D" w:rsidRDefault="000F5E7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35" w:type="pct"/>
          </w:tcPr>
          <w:p w:rsidR="000F5E71" w:rsidRPr="0078091D" w:rsidRDefault="000F5E71" w:rsidP="00B716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0F5E71" w:rsidRPr="0078091D" w:rsidRDefault="000F5E7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0F5E71" w:rsidRPr="0078091D" w:rsidRDefault="000F5E7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 xml:space="preserve">№ 131-ФЗ «Об общих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0F5E71" w:rsidRPr="0078091D" w:rsidRDefault="000F5E71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Закон Ханты-Мансийского автономного округа - </w:t>
            </w:r>
            <w:proofErr w:type="spellStart"/>
            <w:r w:rsidRPr="0078091D">
              <w:rPr>
                <w:sz w:val="18"/>
                <w:szCs w:val="18"/>
              </w:rPr>
              <w:t>Югры</w:t>
            </w:r>
            <w:proofErr w:type="spellEnd"/>
            <w:r w:rsidRPr="0078091D">
              <w:rPr>
                <w:sz w:val="18"/>
                <w:szCs w:val="18"/>
              </w:rPr>
              <w:t xml:space="preserve"> от 06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 xml:space="preserve">№ 57-оз «О регулировании отдельных жилищных отношений </w:t>
            </w:r>
            <w:proofErr w:type="gramStart"/>
            <w:r w:rsidRPr="0078091D">
              <w:rPr>
                <w:sz w:val="18"/>
                <w:szCs w:val="18"/>
              </w:rPr>
              <w:t>в</w:t>
            </w:r>
            <w:proofErr w:type="gramEnd"/>
            <w:r w:rsidRPr="0078091D">
              <w:rPr>
                <w:sz w:val="18"/>
                <w:szCs w:val="18"/>
              </w:rPr>
              <w:t xml:space="preserve"> </w:t>
            </w:r>
            <w:proofErr w:type="gramStart"/>
            <w:r w:rsidRPr="0078091D">
              <w:rPr>
                <w:sz w:val="18"/>
                <w:szCs w:val="18"/>
              </w:rPr>
              <w:t>Ханты-Мансийском</w:t>
            </w:r>
            <w:proofErr w:type="gramEnd"/>
            <w:r w:rsidRPr="0078091D">
              <w:rPr>
                <w:sz w:val="18"/>
                <w:szCs w:val="18"/>
              </w:rPr>
              <w:t xml:space="preserve"> автономном округе - </w:t>
            </w:r>
            <w:proofErr w:type="spellStart"/>
            <w:r w:rsidRPr="0078091D">
              <w:rPr>
                <w:sz w:val="18"/>
                <w:szCs w:val="18"/>
              </w:rPr>
              <w:t>Югре</w:t>
            </w:r>
            <w:proofErr w:type="spellEnd"/>
            <w:r w:rsidRPr="0078091D">
              <w:rPr>
                <w:sz w:val="18"/>
                <w:szCs w:val="18"/>
              </w:rPr>
              <w:t xml:space="preserve">»; </w:t>
            </w:r>
          </w:p>
          <w:p w:rsidR="000F5E71" w:rsidRPr="0078091D" w:rsidRDefault="000F5E71" w:rsidP="000F5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Акт оценки рыночной стоимости движимого, </w:t>
            </w:r>
            <w:r w:rsidRPr="0078091D">
              <w:rPr>
                <w:sz w:val="18"/>
                <w:szCs w:val="18"/>
              </w:rPr>
              <w:lastRenderedPageBreak/>
              <w:t>недвижимого имущества, находящегося в собственнос</w:t>
            </w:r>
            <w:r w:rsidR="00D27CB7">
              <w:rPr>
                <w:sz w:val="18"/>
                <w:szCs w:val="18"/>
              </w:rPr>
              <w:t>ти заявителя и членов его семьи.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Документы, связанные с прохождением обучения, выдаваемые организациями, осуществляющими образовательную деятельность</w:t>
            </w:r>
            <w:r w:rsidR="00D27CB7">
              <w:rPr>
                <w:sz w:val="18"/>
                <w:szCs w:val="18"/>
              </w:rPr>
              <w:t>.</w:t>
            </w:r>
            <w:r w:rsidRPr="0078091D">
              <w:rPr>
                <w:sz w:val="18"/>
                <w:szCs w:val="18"/>
              </w:rPr>
              <w:t xml:space="preserve"> 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</w:t>
            </w:r>
            <w:r w:rsidR="00D27CB7">
              <w:rPr>
                <w:sz w:val="18"/>
                <w:szCs w:val="18"/>
              </w:rPr>
              <w:t>о.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</w:t>
            </w:r>
            <w:r w:rsidR="00D27CB7">
              <w:rPr>
                <w:sz w:val="18"/>
                <w:szCs w:val="18"/>
              </w:rPr>
              <w:t>ующий году постановки в очередь.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доходах физического лица по форме 2</w:t>
            </w:r>
            <w:r w:rsidR="00D27CB7">
              <w:rPr>
                <w:sz w:val="18"/>
                <w:szCs w:val="18"/>
              </w:rPr>
              <w:t>-</w:t>
            </w:r>
            <w:r w:rsidRPr="0078091D">
              <w:rPr>
                <w:sz w:val="18"/>
                <w:szCs w:val="18"/>
              </w:rPr>
              <w:t xml:space="preserve"> НДФЛ на все</w:t>
            </w:r>
            <w:r w:rsidR="00D27CB7">
              <w:rPr>
                <w:sz w:val="18"/>
                <w:szCs w:val="18"/>
              </w:rPr>
              <w:t>х совершеннолетних членов семьи.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</w:t>
            </w:r>
            <w:r w:rsidRPr="0078091D">
              <w:rPr>
                <w:sz w:val="18"/>
                <w:szCs w:val="18"/>
              </w:rPr>
              <w:lastRenderedPageBreak/>
              <w:t>зарегистрированных правах на недвижимое имущество с прежнего места жительства заявителя и членов его семьи, а также на р</w:t>
            </w:r>
            <w:r>
              <w:rPr>
                <w:sz w:val="18"/>
                <w:szCs w:val="18"/>
              </w:rPr>
              <w:t>анее зарегистрированную фамилию</w:t>
            </w:r>
          </w:p>
        </w:tc>
        <w:tc>
          <w:tcPr>
            <w:tcW w:w="638" w:type="pct"/>
          </w:tcPr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Выписка из ЕГРН (ЕГРП) о правах отдельного лица на имевшиеся </w:t>
            </w:r>
            <w:r w:rsidRPr="0078091D">
              <w:rPr>
                <w:sz w:val="18"/>
                <w:szCs w:val="18"/>
              </w:rPr>
              <w:lastRenderedPageBreak/>
              <w:t>(имеющиеся) у него объекты недвижимости (</w:t>
            </w:r>
            <w:proofErr w:type="spellStart"/>
            <w:r w:rsidRPr="0078091D">
              <w:rPr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sz w:val="18"/>
                <w:szCs w:val="18"/>
              </w:rPr>
              <w:t>)</w:t>
            </w:r>
            <w:r w:rsidR="00D27CB7">
              <w:rPr>
                <w:sz w:val="18"/>
                <w:szCs w:val="18"/>
              </w:rPr>
              <w:t>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размере пенсии за пер</w:t>
            </w:r>
            <w:r w:rsidR="00D27CB7">
              <w:rPr>
                <w:sz w:val="18"/>
                <w:szCs w:val="18"/>
              </w:rPr>
              <w:t>иод (ПФР).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Сведений о размере социальных выплат за</w:t>
            </w:r>
            <w:r w:rsidR="00D27CB7">
              <w:rPr>
                <w:sz w:val="18"/>
                <w:szCs w:val="18"/>
              </w:rPr>
              <w:t xml:space="preserve"> период (включая пенсию) (ПФР).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нахождении гражданина в местах лишения свободы и об отсутствии</w:t>
            </w:r>
            <w:r w:rsidR="00D27CB7">
              <w:rPr>
                <w:sz w:val="18"/>
                <w:szCs w:val="18"/>
              </w:rPr>
              <w:t xml:space="preserve"> у него заработка (ОМВД России).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</w:t>
            </w:r>
            <w:r w:rsidR="00D27CB7">
              <w:rPr>
                <w:sz w:val="18"/>
                <w:szCs w:val="18"/>
              </w:rPr>
              <w:t xml:space="preserve">ртамент труда и занятости </w:t>
            </w:r>
            <w:proofErr w:type="spellStart"/>
            <w:r w:rsidR="00D27CB7">
              <w:rPr>
                <w:sz w:val="18"/>
                <w:szCs w:val="18"/>
              </w:rPr>
              <w:t>Югры</w:t>
            </w:r>
            <w:proofErr w:type="spellEnd"/>
            <w:r w:rsidR="00D27CB7">
              <w:rPr>
                <w:sz w:val="18"/>
                <w:szCs w:val="18"/>
              </w:rPr>
              <w:t>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,</w:t>
            </w:r>
            <w:r w:rsidRPr="0078091D">
              <w:rPr>
                <w:sz w:val="18"/>
                <w:szCs w:val="18"/>
              </w:rPr>
              <w:t xml:space="preserve"> подтверждающий сведения о действительной регистрации гражданина по мест</w:t>
            </w:r>
            <w:r w:rsidR="00D27CB7">
              <w:rPr>
                <w:sz w:val="18"/>
                <w:szCs w:val="18"/>
              </w:rPr>
              <w:t>у жительства (пребывания) (ФМС).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заявителя и членов его семьи </w:t>
            </w:r>
            <w:r>
              <w:rPr>
                <w:sz w:val="18"/>
                <w:szCs w:val="18"/>
              </w:rPr>
              <w:t xml:space="preserve">(Центр </w:t>
            </w:r>
            <w:r>
              <w:rPr>
                <w:sz w:val="18"/>
                <w:szCs w:val="18"/>
              </w:rPr>
              <w:lastRenderedPageBreak/>
              <w:t>имущественных отношений)</w:t>
            </w:r>
          </w:p>
        </w:tc>
        <w:tc>
          <w:tcPr>
            <w:tcW w:w="515" w:type="pct"/>
          </w:tcPr>
          <w:p w:rsidR="000F5E71" w:rsidRPr="0078091D" w:rsidRDefault="000F5E7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9520CA" w:rsidRPr="00CB1978" w:rsidTr="00BB08AE">
        <w:trPr>
          <w:trHeight w:val="68"/>
        </w:trPr>
        <w:tc>
          <w:tcPr>
            <w:tcW w:w="167" w:type="pct"/>
            <w:gridSpan w:val="2"/>
          </w:tcPr>
          <w:p w:rsidR="009520CA" w:rsidRPr="00CB1978" w:rsidRDefault="009520CA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9520CA" w:rsidRPr="0078091D" w:rsidRDefault="009520CA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Предоставление информации об очер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дности предоставления жилых помещений на условиях социального найма</w:t>
            </w:r>
          </w:p>
        </w:tc>
        <w:tc>
          <w:tcPr>
            <w:tcW w:w="643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35" w:type="pct"/>
          </w:tcPr>
          <w:p w:rsidR="009520CA" w:rsidRPr="0078091D" w:rsidRDefault="009520CA" w:rsidP="0001196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9520CA" w:rsidRPr="0078091D" w:rsidRDefault="009520CA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9520CA" w:rsidRPr="0078091D" w:rsidRDefault="009520C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9520CA" w:rsidRPr="0078091D" w:rsidRDefault="009520CA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Ханты-</w:t>
            </w:r>
            <w:r w:rsidRPr="0078091D">
              <w:rPr>
                <w:color w:val="000000"/>
                <w:sz w:val="18"/>
                <w:szCs w:val="18"/>
              </w:rPr>
              <w:t xml:space="preserve">Мансийского автономного округа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Югры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 xml:space="preserve"> от 06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2005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57-оз «О регулировании отдельных жилищных отношений в Ханты- Мансийском автономном округе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Югре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»;</w:t>
            </w:r>
          </w:p>
          <w:p w:rsidR="009520CA" w:rsidRPr="0078091D" w:rsidRDefault="009520CA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58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3" w:type="pct"/>
            <w:vMerge w:val="restar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D27CB7" w:rsidRPr="002B5A8E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D27CB7" w:rsidRPr="002B5A8E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Российской Федерации;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сельское поселение </w:t>
            </w:r>
            <w:proofErr w:type="spellStart"/>
            <w:r w:rsidRPr="006C759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D27CB7" w:rsidRPr="00CB1978" w:rsidRDefault="00D27CB7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24B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D27CB7" w:rsidRPr="00CB1978" w:rsidRDefault="00D27CB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(ЕГРП) о правах отдельного лица на имевшиеся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месту пребывания (ОМВД России)</w:t>
            </w:r>
          </w:p>
        </w:tc>
        <w:tc>
          <w:tcPr>
            <w:tcW w:w="515" w:type="pct"/>
          </w:tcPr>
          <w:p w:rsidR="00D27CB7" w:rsidRPr="00CB1978" w:rsidRDefault="00D27CB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59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</w:tcPr>
          <w:p w:rsidR="00D27CB7" w:rsidRPr="00CB1978" w:rsidRDefault="00D27CB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D6503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4D6503" w:rsidRPr="00CB1978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58" w:type="pct"/>
            <w:vMerge w:val="restar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3" w:type="pct"/>
            <w:vMerge w:val="restart"/>
          </w:tcPr>
          <w:p w:rsidR="004D6503" w:rsidRPr="00CB1978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4D6503" w:rsidRPr="00CB1978" w:rsidRDefault="004D6503" w:rsidP="008F61E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4D6503" w:rsidRPr="00CB1978" w:rsidRDefault="004D6503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  <w:vMerge w:val="restar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                         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6C759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4D6503" w:rsidRPr="00CB1978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месту пребывания (ОМВД России)</w:t>
            </w:r>
          </w:p>
        </w:tc>
        <w:tc>
          <w:tcPr>
            <w:tcW w:w="515" w:type="pct"/>
          </w:tcPr>
          <w:p w:rsidR="004D6503" w:rsidRPr="00CB1978" w:rsidRDefault="004D650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D6503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4D6503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D6503" w:rsidRPr="00CB1978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4D6503" w:rsidRPr="00CB1978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D6503" w:rsidRPr="006C759E" w:rsidRDefault="004D6503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C759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</w:t>
            </w:r>
            <w:r w:rsidRPr="006C759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lastRenderedPageBreak/>
              <w:t xml:space="preserve">членов его семьи </w:t>
            </w:r>
          </w:p>
        </w:tc>
        <w:tc>
          <w:tcPr>
            <w:tcW w:w="515" w:type="pct"/>
          </w:tcPr>
          <w:p w:rsidR="004D6503" w:rsidRPr="00CB1978" w:rsidRDefault="004D650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46B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AC746B" w:rsidRDefault="00AC746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AC746B" w:rsidRPr="00CB1978" w:rsidRDefault="00AC746B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AC746B" w:rsidRPr="00CB1978" w:rsidRDefault="00AC746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AC746B" w:rsidRPr="00CB1978" w:rsidRDefault="00AC746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AC746B" w:rsidRPr="00CB1978" w:rsidRDefault="00AC746B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AC746B" w:rsidRPr="00CB1978" w:rsidRDefault="00AC746B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AC746B" w:rsidRPr="00CB1978" w:rsidRDefault="00AC746B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AC746B" w:rsidRPr="006C759E" w:rsidRDefault="00AC746B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C759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</w:tcPr>
          <w:p w:rsidR="00AC746B" w:rsidRPr="00CB1978" w:rsidRDefault="00AC746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46B" w:rsidRPr="00CB1978" w:rsidTr="00BB08AE">
        <w:trPr>
          <w:trHeight w:val="68"/>
        </w:trPr>
        <w:tc>
          <w:tcPr>
            <w:tcW w:w="167" w:type="pct"/>
            <w:gridSpan w:val="2"/>
          </w:tcPr>
          <w:p w:rsidR="00AC746B" w:rsidRPr="0078091D" w:rsidRDefault="00AC746B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8" w:type="pct"/>
          </w:tcPr>
          <w:p w:rsidR="00AC746B" w:rsidRPr="0078091D" w:rsidRDefault="00AC746B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43" w:type="pct"/>
          </w:tcPr>
          <w:p w:rsidR="00AC746B" w:rsidRPr="0078091D" w:rsidRDefault="00AC746B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 w:rsidR="00D27CB7"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AC746B" w:rsidRPr="0078091D" w:rsidRDefault="00AC746B" w:rsidP="008F6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AC746B" w:rsidRPr="0078091D" w:rsidRDefault="00AC746B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131-ФЗ «Об общих принципах организации местного самоуправления в Российской Федерации»;</w:t>
            </w:r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210</w:t>
            </w:r>
            <w:r>
              <w:rPr>
                <w:color w:val="000000"/>
                <w:sz w:val="18"/>
                <w:szCs w:val="18"/>
              </w:rPr>
              <w:t>-ФЗ</w:t>
            </w:r>
            <w:r w:rsidRPr="0078091D">
              <w:rPr>
                <w:color w:val="000000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</w:t>
            </w:r>
            <w:r w:rsidR="00D27CB7">
              <w:rPr>
                <w:sz w:val="18"/>
                <w:szCs w:val="18"/>
                <w:lang w:eastAsia="en-US"/>
              </w:rPr>
              <w:t>.</w:t>
            </w:r>
            <w:proofErr w:type="gramEnd"/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</w:t>
            </w:r>
            <w:r w:rsidRPr="0078091D">
              <w:rPr>
                <w:sz w:val="18"/>
                <w:szCs w:val="18"/>
                <w:lang w:eastAsia="en-US"/>
              </w:rPr>
              <w:lastRenderedPageBreak/>
              <w:t xml:space="preserve">проживание с другими гражданами в </w:t>
            </w:r>
            <w:r w:rsidRPr="0078091D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1" w:history="1">
              <w:r w:rsidRPr="0078091D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78091D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78091D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638" w:type="pct"/>
          </w:tcPr>
          <w:p w:rsidR="00AC746B" w:rsidRPr="0078091D" w:rsidRDefault="00AC746B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15" w:type="pct"/>
          </w:tcPr>
          <w:p w:rsidR="00AC746B" w:rsidRPr="0078091D" w:rsidRDefault="00AC746B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AC746B" w:rsidRPr="00CB1978" w:rsidTr="00BB08AE">
        <w:trPr>
          <w:trHeight w:val="68"/>
        </w:trPr>
        <w:tc>
          <w:tcPr>
            <w:tcW w:w="167" w:type="pct"/>
            <w:gridSpan w:val="2"/>
          </w:tcPr>
          <w:p w:rsidR="00AC746B" w:rsidRPr="0078091D" w:rsidRDefault="00AC746B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3" w:type="pct"/>
          </w:tcPr>
          <w:p w:rsidR="00AC746B" w:rsidRPr="0078091D" w:rsidRDefault="00AC746B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35" w:type="pct"/>
          </w:tcPr>
          <w:p w:rsidR="00AC746B" w:rsidRPr="0078091D" w:rsidRDefault="008F61EC" w:rsidP="008F6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AC746B" w:rsidRPr="0078091D" w:rsidRDefault="00AC746B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AC746B" w:rsidRPr="0078091D" w:rsidRDefault="00AC746B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AC746B" w:rsidRPr="0078091D" w:rsidRDefault="00AC746B" w:rsidP="00AC746B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AC746B" w:rsidRPr="0078091D" w:rsidRDefault="00AC746B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AC746B" w:rsidRPr="0078091D" w:rsidRDefault="00AC746B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91D">
              <w:rPr>
                <w:sz w:val="18"/>
                <w:szCs w:val="18"/>
              </w:rPr>
              <w:br/>
            </w:r>
          </w:p>
        </w:tc>
        <w:tc>
          <w:tcPr>
            <w:tcW w:w="515" w:type="pct"/>
          </w:tcPr>
          <w:p w:rsidR="00AC746B" w:rsidRPr="0078091D" w:rsidRDefault="00AC746B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4D6503" w:rsidRPr="00CB1978" w:rsidTr="00F47400">
        <w:trPr>
          <w:trHeight w:val="9748"/>
        </w:trPr>
        <w:tc>
          <w:tcPr>
            <w:tcW w:w="167" w:type="pct"/>
            <w:gridSpan w:val="2"/>
          </w:tcPr>
          <w:p w:rsidR="004D6503" w:rsidRPr="0078091D" w:rsidRDefault="004D6503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43" w:type="pct"/>
          </w:tcPr>
          <w:p w:rsidR="004D6503" w:rsidRPr="00CB1978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4D6503" w:rsidRPr="00DF0EDE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0E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DF0EDE"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04 июля 1991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1541-1 «О приватизации жилищного фонда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4D6503" w:rsidRPr="00CB1978" w:rsidRDefault="004D6503" w:rsidP="00DF0ED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сключительно несовершеннолетие).</w:t>
            </w:r>
          </w:p>
          <w:p w:rsidR="004D6503" w:rsidRPr="00CB1978" w:rsidRDefault="004D6503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Справка, об использовании (неиспользовании) права бесплатной приватизации по месту возможного такого права (в случае если до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 января 1999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заявитель состоял в очереди на предоставление жилья на условиях социального найма)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638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4D6503" w:rsidRPr="00CB1978" w:rsidRDefault="004D650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7B7D5C" w:rsidRPr="00CB1978" w:rsidTr="00B80946">
        <w:trPr>
          <w:trHeight w:val="6012"/>
        </w:trPr>
        <w:tc>
          <w:tcPr>
            <w:tcW w:w="167" w:type="pct"/>
            <w:gridSpan w:val="2"/>
          </w:tcPr>
          <w:p w:rsidR="007B7D5C" w:rsidRDefault="007B7D5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3" w:type="pct"/>
          </w:tcPr>
          <w:p w:rsidR="007B7D5C" w:rsidRPr="0078091D" w:rsidRDefault="007B7D5C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Гражданский Кодекс Российской Федерации; Федеральный закон Российской Федерации от 04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1991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1541-1 «О приватизации жилищного фонда в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Федеральный</w:t>
            </w:r>
            <w:r w:rsidRPr="0078091D">
              <w:rPr>
                <w:color w:val="000000"/>
                <w:sz w:val="18"/>
                <w:szCs w:val="18"/>
              </w:rPr>
              <w:t xml:space="preserve">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Федерации; </w:t>
            </w:r>
          </w:p>
          <w:p w:rsidR="007B7D5C" w:rsidRPr="0078091D" w:rsidRDefault="007B7D5C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210-ФЗ «Об организации предоставления государственных и муниципальных услуг»;</w:t>
            </w:r>
          </w:p>
          <w:p w:rsidR="007B7D5C" w:rsidRPr="0078091D" w:rsidRDefault="007B7D5C" w:rsidP="00DF0EDE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78091D">
              <w:rPr>
                <w:color w:val="000000"/>
                <w:sz w:val="18"/>
                <w:szCs w:val="18"/>
              </w:rPr>
              <w:br w:type="page"/>
            </w:r>
          </w:p>
          <w:p w:rsidR="007B7D5C" w:rsidRPr="0078091D" w:rsidRDefault="007B7D5C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</w:t>
            </w:r>
            <w:r>
              <w:rPr>
                <w:sz w:val="18"/>
                <w:szCs w:val="18"/>
              </w:rPr>
              <w:t>ое жилое помещение)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7B7D5C" w:rsidRPr="0078091D" w:rsidRDefault="007B7D5C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ей) и членов семьи)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780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7B7D5C" w:rsidRPr="00CB1978" w:rsidRDefault="007B7D5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C421F" w:rsidRPr="002C421F" w:rsidTr="002C421F">
        <w:trPr>
          <w:trHeight w:val="68"/>
        </w:trPr>
        <w:tc>
          <w:tcPr>
            <w:tcW w:w="5000" w:type="pct"/>
            <w:gridSpan w:val="11"/>
          </w:tcPr>
          <w:p w:rsidR="002C421F" w:rsidRPr="002C421F" w:rsidRDefault="002C421F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42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58" w:type="pct"/>
            <w:vMerge w:val="restar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643" w:type="pct"/>
          </w:tcPr>
          <w:p w:rsidR="00220EF3" w:rsidRPr="00CB1978" w:rsidRDefault="007B7D5C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="00220EF3" w:rsidRPr="00CB1978">
              <w:rPr>
                <w:rFonts w:eastAsia="Calibri"/>
                <w:sz w:val="18"/>
                <w:szCs w:val="18"/>
                <w:lang w:eastAsia="ar-SA"/>
              </w:rPr>
              <w:t>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20EF3" w:rsidRPr="00CB1978" w:rsidRDefault="00220EF3" w:rsidP="00254C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  <w:vMerge w:val="restar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CB1978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CB1978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2" w:type="pct"/>
            <w:vMerge w:val="restar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20EF3" w:rsidRPr="00CB1978" w:rsidRDefault="007B7D5C" w:rsidP="007B7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220EF3" w:rsidRPr="00CB1978">
              <w:rPr>
                <w:color w:val="000000"/>
                <w:sz w:val="18"/>
                <w:szCs w:val="18"/>
              </w:rPr>
              <w:t>тсутствует</w:t>
            </w: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220EF3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="00220EF3" w:rsidRPr="00CB1978">
              <w:rPr>
                <w:rFonts w:eastAsia="Calibri"/>
                <w:sz w:val="18"/>
                <w:szCs w:val="18"/>
                <w:lang w:eastAsia="ar-SA"/>
              </w:rPr>
              <w:t xml:space="preserve">ыдача (направление) заявителю решения о прекращении </w:t>
            </w:r>
            <w:r w:rsidR="00220EF3" w:rsidRPr="00CB1978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="00220EF3" w:rsidRPr="00CB1978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Выписка из ЕГРП о правах на здание, строение, сооружение,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находящиеся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 xml:space="preserve"> на земельном участке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Кадастровый паспорт земельного участка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220EF3" w:rsidRPr="00CB1978" w:rsidRDefault="00220EF3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B7D5C" w:rsidRPr="00CB1978" w:rsidTr="00A0324B">
        <w:trPr>
          <w:trHeight w:val="68"/>
        </w:trPr>
        <w:tc>
          <w:tcPr>
            <w:tcW w:w="167" w:type="pct"/>
            <w:gridSpan w:val="2"/>
          </w:tcPr>
          <w:p w:rsidR="007B7D5C" w:rsidRDefault="007B7D5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58" w:type="pct"/>
            <w:vMerge w:val="restart"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643" w:type="pct"/>
            <w:vMerge w:val="restart"/>
          </w:tcPr>
          <w:p w:rsidR="007B7D5C" w:rsidRPr="00CB1978" w:rsidRDefault="007B7D5C" w:rsidP="00B71655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Федерации, Градостроительный кодекс Российской Федерации, Федеральный закон от 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137-ФЗ «О введении в действие Земельного кодекса Российской Федерации»; Федеральный закон </w:t>
            </w:r>
            <w:r>
              <w:rPr>
                <w:rFonts w:ascii="Times New Roman" w:hAnsi="Times New Roman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02 мая 2006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№ 59-ФЗ «О порядке рассмотрения обращений граждан Российской Федерации»;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Федеральный закон от 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218-ФЗ «О государственной регистрации недвижимости»; Федеральный закон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09 февраля 2009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от 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1244 «Об утверждении правил выдачи разрешения на использование земель или земельного участка, находящихся в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государственной или муниципальной собственности»; </w:t>
            </w:r>
          </w:p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 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от 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26-оз «О регулировании отдельных земельных отношений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автономном округе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»; </w:t>
            </w:r>
          </w:p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2007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 36-оз «О рассмотрении обращений граждан в органах государственной власти Ханты-Мансийского автономного округа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>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CB1978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174-п «О порядке и условиях размещения объектов, виды которых установлены Правительством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и размещение которых может осуществляться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526" w:type="pct"/>
            <w:vMerge w:val="restart"/>
          </w:tcPr>
          <w:p w:rsidR="007B7D5C" w:rsidRPr="00CB1978" w:rsidRDefault="007B7D5C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7B7D5C" w:rsidRPr="00CB1978" w:rsidRDefault="007B7D5C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ыписка из </w:t>
            </w:r>
            <w:r>
              <w:rPr>
                <w:sz w:val="18"/>
                <w:szCs w:val="18"/>
              </w:rPr>
              <w:t xml:space="preserve">ЕГРН </w:t>
            </w:r>
            <w:r w:rsidRPr="00CB1978">
              <w:rPr>
                <w:sz w:val="18"/>
                <w:szCs w:val="18"/>
              </w:rPr>
              <w:t>об объекте недвижимости (об ис</w:t>
            </w:r>
            <w:r>
              <w:rPr>
                <w:sz w:val="18"/>
                <w:szCs w:val="18"/>
              </w:rPr>
              <w:t xml:space="preserve">прашиваемом земельном участке)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7B7D5C" w:rsidRPr="00CB1978" w:rsidRDefault="007B7D5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7B7D5C" w:rsidRPr="00CB1978" w:rsidTr="00A0324B">
        <w:trPr>
          <w:trHeight w:val="68"/>
        </w:trPr>
        <w:tc>
          <w:tcPr>
            <w:tcW w:w="167" w:type="pct"/>
            <w:gridSpan w:val="2"/>
          </w:tcPr>
          <w:p w:rsidR="007B7D5C" w:rsidRDefault="007B7D5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7B7D5C" w:rsidRPr="00CB1978" w:rsidRDefault="007B7D5C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B1978">
              <w:rPr>
                <w:sz w:val="18"/>
                <w:szCs w:val="18"/>
              </w:rPr>
              <w:t>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CB1978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B1978">
              <w:rPr>
                <w:sz w:val="18"/>
                <w:szCs w:val="18"/>
              </w:rPr>
              <w:t>Роснедра</w:t>
            </w:r>
            <w:proofErr w:type="spellEnd"/>
            <w:r w:rsidRPr="00CB1978">
              <w:rPr>
                <w:sz w:val="18"/>
                <w:szCs w:val="18"/>
              </w:rPr>
              <w:t>/</w:t>
            </w:r>
            <w:proofErr w:type="spellStart"/>
            <w:r w:rsidRPr="00CB1978">
              <w:rPr>
                <w:sz w:val="18"/>
                <w:szCs w:val="18"/>
              </w:rPr>
              <w:t>Депнедра</w:t>
            </w:r>
            <w:proofErr w:type="spellEnd"/>
            <w:r w:rsidRPr="00CB1978">
              <w:rPr>
                <w:sz w:val="18"/>
                <w:szCs w:val="18"/>
              </w:rPr>
              <w:t xml:space="preserve"> и природных ресурсов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7B7D5C" w:rsidRPr="00CB1978" w:rsidRDefault="007B7D5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B7D5C" w:rsidRPr="00CB1978" w:rsidTr="00A0324B">
        <w:trPr>
          <w:trHeight w:val="68"/>
        </w:trPr>
        <w:tc>
          <w:tcPr>
            <w:tcW w:w="167" w:type="pct"/>
            <w:gridSpan w:val="2"/>
          </w:tcPr>
          <w:p w:rsidR="007B7D5C" w:rsidRDefault="007B7D5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7B7D5C" w:rsidRPr="00CB1978" w:rsidRDefault="007B7D5C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7B7D5C" w:rsidRPr="00CB1978" w:rsidRDefault="007B7D5C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7B7D5C" w:rsidRPr="00CB1978" w:rsidRDefault="007B7D5C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7B7D5C" w:rsidRPr="00CB1978" w:rsidRDefault="007B7D5C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проведения инженерных изысканий либо капитального или </w:t>
            </w:r>
            <w:r w:rsidRPr="00CB1978">
              <w:rPr>
                <w:sz w:val="18"/>
                <w:szCs w:val="18"/>
              </w:rPr>
              <w:lastRenderedPageBreak/>
              <w:t>текущего ремонта линейного объекта на срок не более одного года;</w:t>
            </w:r>
          </w:p>
          <w:p w:rsidR="007B7D5C" w:rsidRPr="00CB1978" w:rsidRDefault="007B7D5C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7B7D5C" w:rsidRPr="00CB1978" w:rsidRDefault="007B7D5C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7B7D5C" w:rsidRPr="00CB1978" w:rsidRDefault="007B7D5C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</w:t>
            </w:r>
            <w:r w:rsidRPr="00CB1978">
              <w:rPr>
                <w:sz w:val="18"/>
                <w:szCs w:val="18"/>
              </w:rPr>
              <w:lastRenderedPageBreak/>
              <w:t>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15" w:type="pct"/>
            <w:vMerge/>
          </w:tcPr>
          <w:p w:rsidR="007B7D5C" w:rsidRPr="00CB1978" w:rsidRDefault="007B7D5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B7D5C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7B7D5C" w:rsidRDefault="007B7D5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58" w:type="pct"/>
            <w:vMerge w:val="restart"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643" w:type="pct"/>
          </w:tcPr>
          <w:p w:rsidR="007B7D5C" w:rsidRPr="00CB1978" w:rsidRDefault="007B7D5C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акта о переводе земель или земельных участков в составе таких земель из одной категории </w:t>
            </w:r>
            <w:proofErr w:type="gramStart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 другу </w:t>
            </w:r>
          </w:p>
        </w:tc>
        <w:tc>
          <w:tcPr>
            <w:tcW w:w="555" w:type="pct"/>
            <w:gridSpan w:val="2"/>
            <w:vMerge w:val="restart"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8 Земельного кодекса Российской Федерации, 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2 Федерального закона от 21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</w:tcPr>
          <w:p w:rsidR="007B7D5C" w:rsidRPr="00CB1978" w:rsidRDefault="007B7D5C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CB1978">
              <w:rPr>
                <w:sz w:val="18"/>
                <w:szCs w:val="18"/>
              </w:rPr>
              <w:t>Росприроднадзор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7B7D5C" w:rsidRPr="00CB1978" w:rsidRDefault="007B7D5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7B7D5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7B7D5C" w:rsidRDefault="007B7D5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7B7D5C" w:rsidRPr="00CB1978" w:rsidRDefault="007B7D5C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7B7D5C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</w:tcPr>
          <w:p w:rsidR="007B7D5C" w:rsidRPr="00CB1978" w:rsidRDefault="007B7D5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CA0" w:rsidRPr="00CB1978" w:rsidTr="00A0324B">
        <w:trPr>
          <w:trHeight w:val="68"/>
        </w:trPr>
        <w:tc>
          <w:tcPr>
            <w:tcW w:w="167" w:type="pct"/>
            <w:gridSpan w:val="2"/>
          </w:tcPr>
          <w:p w:rsidR="00AD0CA0" w:rsidRDefault="00AD0CA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58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3" w:type="pct"/>
          </w:tcPr>
          <w:p w:rsidR="00AD0CA0" w:rsidRPr="00CB1978" w:rsidRDefault="00AD0CA0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атьи</w:t>
            </w:r>
            <w:r w:rsidRPr="00CB1978">
              <w:rPr>
                <w:color w:val="000000"/>
                <w:sz w:val="18"/>
                <w:szCs w:val="18"/>
              </w:rPr>
              <w:t xml:space="preserve"> 11.10, 39.11, 39.14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</w:tcPr>
          <w:p w:rsidR="00AD0CA0" w:rsidRPr="00CB1978" w:rsidRDefault="00AD0CA0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AD0CA0" w:rsidRPr="00CB1978" w:rsidRDefault="00AD0CA0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80529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80529" w:rsidRDefault="0018052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58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80529" w:rsidRPr="00CB1978" w:rsidRDefault="00180529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Земельный кодекс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 xml:space="preserve">от 27 июля 2010 года № 210-ФЗ «Об организации предоставления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государственных и муниципальных услуг»;</w:t>
            </w:r>
          </w:p>
          <w:p w:rsidR="00180529" w:rsidRPr="00CB1978" w:rsidRDefault="00180529" w:rsidP="00582D3B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Устав </w:t>
            </w:r>
            <w:r>
              <w:rPr>
                <w:color w:val="000000"/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80529" w:rsidRPr="00CB1978" w:rsidRDefault="00180529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180529" w:rsidRPr="00CB1978" w:rsidRDefault="0018052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80529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80529" w:rsidRDefault="0018052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180529" w:rsidRPr="00CB1978" w:rsidRDefault="00180529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180529" w:rsidRPr="00CB1978" w:rsidRDefault="00180529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проект планировки и утвержденн</w:t>
            </w:r>
            <w:r>
              <w:rPr>
                <w:sz w:val="18"/>
                <w:szCs w:val="18"/>
              </w:rPr>
              <w:t xml:space="preserve">ый проект межевания территории 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180529" w:rsidRPr="00CB1978" w:rsidRDefault="0018052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0529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80529" w:rsidRDefault="0018052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180529" w:rsidRPr="00CB1978" w:rsidRDefault="00180529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180529" w:rsidRPr="00CB1978" w:rsidRDefault="00180529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</w:t>
            </w:r>
            <w:r>
              <w:rPr>
                <w:sz w:val="18"/>
                <w:szCs w:val="18"/>
              </w:rPr>
              <w:t xml:space="preserve"> в отношении СНТ или ОНТ (ФНС)</w:t>
            </w:r>
          </w:p>
        </w:tc>
        <w:tc>
          <w:tcPr>
            <w:tcW w:w="515" w:type="pct"/>
          </w:tcPr>
          <w:p w:rsidR="00180529" w:rsidRPr="00CB1978" w:rsidRDefault="0018052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0529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80529" w:rsidRDefault="0018052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180529" w:rsidRPr="00CB1978" w:rsidRDefault="00180529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180529" w:rsidRPr="00CB1978" w:rsidRDefault="00180529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15" w:type="pct"/>
          </w:tcPr>
          <w:p w:rsidR="00180529" w:rsidRPr="00CB1978" w:rsidRDefault="0018052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0529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80529" w:rsidRDefault="0018052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180529" w:rsidRPr="00CB1978" w:rsidRDefault="00180529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180529" w:rsidRPr="00CB1978" w:rsidRDefault="00180529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80529" w:rsidRPr="00CB1978" w:rsidRDefault="00180529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180529" w:rsidRPr="00CB1978" w:rsidRDefault="00180529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CB1978">
              <w:rPr>
                <w:sz w:val="18"/>
                <w:szCs w:val="18"/>
              </w:rPr>
              <w:t>Депимуществ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, органы местного самоуправления района или городского поселения, предоставившие земельный участок для комплексного </w:t>
            </w:r>
            <w:r>
              <w:rPr>
                <w:sz w:val="18"/>
                <w:szCs w:val="18"/>
              </w:rPr>
              <w:lastRenderedPageBreak/>
              <w:t>развития территории)</w:t>
            </w:r>
          </w:p>
        </w:tc>
        <w:tc>
          <w:tcPr>
            <w:tcW w:w="515" w:type="pct"/>
          </w:tcPr>
          <w:p w:rsidR="00180529" w:rsidRPr="00CB1978" w:rsidRDefault="0018052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D3B" w:rsidRPr="00CB1978" w:rsidTr="00A0324B">
        <w:trPr>
          <w:trHeight w:val="68"/>
        </w:trPr>
        <w:tc>
          <w:tcPr>
            <w:tcW w:w="167" w:type="pct"/>
            <w:gridSpan w:val="2"/>
          </w:tcPr>
          <w:p w:rsidR="00582D3B" w:rsidRDefault="00582D3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582D3B" w:rsidRPr="00CB1978" w:rsidRDefault="00582D3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582D3B" w:rsidRPr="00CB1978" w:rsidRDefault="00582D3B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 w:rsidR="00C56658"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 w:rsidR="00C56658">
              <w:rPr>
                <w:sz w:val="18"/>
                <w:szCs w:val="18"/>
              </w:rPr>
              <w:t>Росреестр</w:t>
            </w:r>
            <w:proofErr w:type="spellEnd"/>
            <w:r w:rsidR="00C56658">
              <w:rPr>
                <w:sz w:val="18"/>
                <w:szCs w:val="18"/>
              </w:rPr>
              <w:t>)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582D3B" w:rsidRPr="00CB1978" w:rsidRDefault="00582D3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D3B" w:rsidRPr="00CB1978" w:rsidTr="00A0324B">
        <w:trPr>
          <w:trHeight w:val="68"/>
        </w:trPr>
        <w:tc>
          <w:tcPr>
            <w:tcW w:w="167" w:type="pct"/>
            <w:gridSpan w:val="2"/>
          </w:tcPr>
          <w:p w:rsidR="00582D3B" w:rsidRDefault="00582D3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582D3B" w:rsidRPr="00CB1978" w:rsidRDefault="00582D3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582D3B" w:rsidRPr="00CB1978" w:rsidRDefault="00582D3B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</w:t>
            </w:r>
            <w:r w:rsidR="00C56658">
              <w:rPr>
                <w:sz w:val="18"/>
                <w:szCs w:val="18"/>
              </w:rPr>
              <w:t>твенника помещения) (</w:t>
            </w:r>
            <w:proofErr w:type="spellStart"/>
            <w:r w:rsidR="00C56658">
              <w:rPr>
                <w:sz w:val="18"/>
                <w:szCs w:val="18"/>
              </w:rPr>
              <w:t>Росреестр</w:t>
            </w:r>
            <w:proofErr w:type="spellEnd"/>
            <w:r w:rsidR="00C5665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582D3B" w:rsidRPr="00CB1978" w:rsidRDefault="00582D3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D3B" w:rsidRPr="00CB1978" w:rsidTr="00A0324B">
        <w:trPr>
          <w:trHeight w:val="68"/>
        </w:trPr>
        <w:tc>
          <w:tcPr>
            <w:tcW w:w="167" w:type="pct"/>
            <w:gridSpan w:val="2"/>
          </w:tcPr>
          <w:p w:rsidR="00582D3B" w:rsidRDefault="00582D3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582D3B" w:rsidRPr="00CB1978" w:rsidRDefault="00582D3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582D3B" w:rsidRPr="00CB1978" w:rsidRDefault="00582D3B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3 мая 2000 года № 26-оз </w:t>
            </w:r>
            <w:r w:rsidRPr="00CB1978">
              <w:rPr>
                <w:sz w:val="18"/>
                <w:szCs w:val="18"/>
              </w:rPr>
              <w:br/>
              <w:t xml:space="preserve">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»:</w:t>
            </w:r>
          </w:p>
          <w:p w:rsidR="00582D3B" w:rsidRPr="00CB1978" w:rsidRDefault="00582D3B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582D3B" w:rsidRPr="003F6B30" w:rsidRDefault="00582D3B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 правах отдельного лица на имевшиеся (имеющиеся) у него </w:t>
            </w:r>
            <w:r w:rsidRPr="00CB1978">
              <w:rPr>
                <w:sz w:val="18"/>
                <w:szCs w:val="18"/>
              </w:rPr>
              <w:lastRenderedPageBreak/>
              <w:t>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582D3B" w:rsidRPr="00CB1978" w:rsidRDefault="00582D3B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 w:rsidRPr="00CB1978">
              <w:rPr>
                <w:sz w:val="18"/>
                <w:szCs w:val="18"/>
              </w:rPr>
              <w:t xml:space="preserve"> – </w:t>
            </w:r>
            <w:hyperlink r:id="rId13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»)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);</w:t>
            </w:r>
            <w:proofErr w:type="gramEnd"/>
          </w:p>
          <w:p w:rsidR="00582D3B" w:rsidRPr="00CB1978" w:rsidRDefault="00582D3B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</w:t>
            </w:r>
            <w:r w:rsidRPr="00CB1978">
              <w:rPr>
                <w:sz w:val="18"/>
                <w:szCs w:val="18"/>
              </w:rPr>
              <w:lastRenderedPageBreak/>
              <w:t>3 пункта 2 статьи 7.4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 xml:space="preserve">»); сведения об отнесении гражданина к категории, указанной в </w:t>
            </w:r>
            <w:hyperlink r:id="rId14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</w:t>
            </w:r>
            <w:r w:rsidRPr="00CB1978">
              <w:rPr>
                <w:sz w:val="18"/>
                <w:szCs w:val="18"/>
              </w:rPr>
              <w:br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15" w:type="pct"/>
          </w:tcPr>
          <w:p w:rsidR="00582D3B" w:rsidRPr="00CB1978" w:rsidRDefault="00582D3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D3B" w:rsidRPr="00CB1978" w:rsidTr="00A0324B">
        <w:trPr>
          <w:trHeight w:val="68"/>
        </w:trPr>
        <w:tc>
          <w:tcPr>
            <w:tcW w:w="167" w:type="pct"/>
            <w:gridSpan w:val="2"/>
          </w:tcPr>
          <w:p w:rsidR="00582D3B" w:rsidRDefault="00582D3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582D3B" w:rsidRPr="00CB1978" w:rsidRDefault="00582D3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582D3B" w:rsidRPr="00CB1978" w:rsidRDefault="00582D3B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</w:t>
            </w:r>
            <w:r w:rsidRPr="00CB1978">
              <w:rPr>
                <w:sz w:val="18"/>
                <w:szCs w:val="18"/>
              </w:rPr>
              <w:lastRenderedPageBreak/>
              <w:t xml:space="preserve">обеспечения </w:t>
            </w:r>
            <w:proofErr w:type="spellStart"/>
            <w:r w:rsidRPr="00CB1978">
              <w:rPr>
                <w:sz w:val="18"/>
                <w:szCs w:val="18"/>
              </w:rPr>
              <w:t>электро</w:t>
            </w:r>
            <w:proofErr w:type="spellEnd"/>
            <w:r w:rsidRPr="00CB1978">
              <w:rPr>
                <w:sz w:val="18"/>
                <w:szCs w:val="18"/>
              </w:rPr>
              <w:t>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582D3B" w:rsidRPr="00CB1978" w:rsidRDefault="00582D3B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15" w:type="pct"/>
          </w:tcPr>
          <w:p w:rsidR="00582D3B" w:rsidRPr="00CB1978" w:rsidRDefault="00582D3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D3B" w:rsidRPr="00CB1978" w:rsidTr="00A0324B">
        <w:trPr>
          <w:trHeight w:val="68"/>
        </w:trPr>
        <w:tc>
          <w:tcPr>
            <w:tcW w:w="167" w:type="pct"/>
            <w:gridSpan w:val="2"/>
          </w:tcPr>
          <w:p w:rsidR="00582D3B" w:rsidRDefault="00582D3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582D3B" w:rsidRPr="00CB1978" w:rsidRDefault="00582D3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582D3B" w:rsidRPr="003F6B30" w:rsidRDefault="00582D3B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CB1978">
              <w:rPr>
                <w:color w:val="FF0000"/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582D3B" w:rsidRPr="00CB1978" w:rsidRDefault="00582D3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D3B" w:rsidRPr="00CB1978" w:rsidTr="00A0324B">
        <w:trPr>
          <w:trHeight w:val="68"/>
        </w:trPr>
        <w:tc>
          <w:tcPr>
            <w:tcW w:w="167" w:type="pct"/>
            <w:gridSpan w:val="2"/>
          </w:tcPr>
          <w:p w:rsidR="00582D3B" w:rsidRDefault="00582D3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582D3B" w:rsidRPr="00CB1978" w:rsidRDefault="00582D3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582D3B" w:rsidRPr="00CB1978" w:rsidRDefault="00582D3B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</w:t>
            </w:r>
            <w:r w:rsidRPr="00CB1978">
              <w:rPr>
                <w:sz w:val="18"/>
                <w:szCs w:val="18"/>
              </w:rPr>
              <w:lastRenderedPageBreak/>
              <w:t>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8"/>
                <w:szCs w:val="18"/>
              </w:rPr>
              <w:t>.</w:t>
            </w:r>
          </w:p>
          <w:p w:rsidR="00582D3B" w:rsidRPr="00CB1978" w:rsidRDefault="00582D3B" w:rsidP="00180529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</w:tcPr>
          <w:p w:rsidR="00582D3B" w:rsidRPr="00CB1978" w:rsidRDefault="00582D3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D3B" w:rsidRPr="00CB1978" w:rsidTr="00A0324B">
        <w:trPr>
          <w:trHeight w:val="68"/>
        </w:trPr>
        <w:tc>
          <w:tcPr>
            <w:tcW w:w="167" w:type="pct"/>
            <w:gridSpan w:val="2"/>
          </w:tcPr>
          <w:p w:rsidR="00582D3B" w:rsidRDefault="00582D3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582D3B" w:rsidRPr="00CB1978" w:rsidRDefault="00582D3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582D3B" w:rsidRPr="00CB1978" w:rsidRDefault="00582D3B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582D3B" w:rsidRPr="00CB1978" w:rsidRDefault="00582D3B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582D3B" w:rsidRPr="00CB1978" w:rsidRDefault="00582D3B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</w:tcPr>
          <w:p w:rsidR="00582D3B" w:rsidRPr="00CB1978" w:rsidRDefault="00582D3B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479C" w:rsidRPr="00CB1978" w:rsidTr="00A0324B">
        <w:trPr>
          <w:trHeight w:val="68"/>
        </w:trPr>
        <w:tc>
          <w:tcPr>
            <w:tcW w:w="167" w:type="pct"/>
            <w:gridSpan w:val="2"/>
          </w:tcPr>
          <w:p w:rsidR="0089479C" w:rsidRDefault="0089479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58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торгах</w:t>
            </w:r>
          </w:p>
        </w:tc>
        <w:tc>
          <w:tcPr>
            <w:tcW w:w="643" w:type="pct"/>
          </w:tcPr>
          <w:p w:rsidR="0089479C" w:rsidRPr="00CB1978" w:rsidRDefault="0089479C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lastRenderedPageBreak/>
              <w:t xml:space="preserve">Выдача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555" w:type="pct"/>
            <w:gridSpan w:val="2"/>
          </w:tcPr>
          <w:p w:rsidR="0089479C" w:rsidRPr="00CB1978" w:rsidRDefault="0089479C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Статьи</w:t>
            </w:r>
            <w:r w:rsidRPr="00CB1978">
              <w:rPr>
                <w:color w:val="000000"/>
                <w:sz w:val="18"/>
                <w:szCs w:val="18"/>
              </w:rPr>
              <w:t xml:space="preserve"> 39.3, 39.6, 39.13, 39,14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</w:tcPr>
          <w:p w:rsidR="0089479C" w:rsidRPr="00CB1978" w:rsidRDefault="0089479C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CB197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89479C" w:rsidRPr="0089479C" w:rsidRDefault="0089479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79C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89479C" w:rsidRPr="00CB1978" w:rsidTr="00A0324B">
        <w:trPr>
          <w:trHeight w:val="68"/>
        </w:trPr>
        <w:tc>
          <w:tcPr>
            <w:tcW w:w="167" w:type="pct"/>
            <w:gridSpan w:val="2"/>
          </w:tcPr>
          <w:p w:rsidR="0089479C" w:rsidRDefault="0089479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89479C" w:rsidRPr="00CB1978" w:rsidRDefault="00180529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89479C" w:rsidRPr="00CB1978">
              <w:rPr>
                <w:sz w:val="18"/>
                <w:szCs w:val="18"/>
              </w:rPr>
              <w:t xml:space="preserve">ыдача (направление) заявителю </w:t>
            </w:r>
            <w:r w:rsidR="0089479C"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</w:tcPr>
          <w:p w:rsidR="0089479C" w:rsidRPr="00CB1978" w:rsidRDefault="0089479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89479C" w:rsidRPr="00CB1978" w:rsidRDefault="0089479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15" w:type="pct"/>
          </w:tcPr>
          <w:p w:rsidR="0089479C" w:rsidRPr="00CB1978" w:rsidRDefault="0089479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58" w:type="pct"/>
            <w:vMerge w:val="restar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643" w:type="pct"/>
          </w:tcPr>
          <w:p w:rsidR="002335AC" w:rsidRPr="00CB1978" w:rsidRDefault="00180529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="002335AC"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</w:tcPr>
          <w:p w:rsidR="002335AC" w:rsidRPr="00CB1978" w:rsidRDefault="00BE0EFC" w:rsidP="002478DA">
            <w:pPr>
              <w:rPr>
                <w:color w:val="000000"/>
                <w:sz w:val="18"/>
                <w:szCs w:val="18"/>
              </w:rPr>
            </w:pPr>
            <w:hyperlink r:id="rId15" w:history="1">
              <w:r w:rsidR="002335AC" w:rsidRPr="00CB1978">
                <w:rPr>
                  <w:color w:val="000000"/>
                  <w:sz w:val="18"/>
                  <w:szCs w:val="18"/>
                </w:rPr>
                <w:t>Ст</w:t>
              </w:r>
              <w:r w:rsidR="002335AC">
                <w:rPr>
                  <w:color w:val="000000"/>
                  <w:sz w:val="18"/>
                  <w:szCs w:val="18"/>
                </w:rPr>
                <w:t>атьи</w:t>
              </w:r>
              <w:r w:rsidR="002335AC" w:rsidRPr="00CB1978">
                <w:rPr>
                  <w:color w:val="000000"/>
                  <w:sz w:val="18"/>
                  <w:szCs w:val="18"/>
                </w:rPr>
                <w:t xml:space="preserve">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</w:t>
            </w:r>
            <w:r w:rsidR="00180529"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 w:rsidR="00180529">
              <w:rPr>
                <w:sz w:val="18"/>
                <w:szCs w:val="18"/>
              </w:rPr>
              <w:t>Росреестр</w:t>
            </w:r>
            <w:proofErr w:type="spellEnd"/>
            <w:r w:rsidR="00180529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="002335AC"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 w:rsidR="00180529"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 w:rsidR="00180529">
              <w:rPr>
                <w:sz w:val="18"/>
                <w:szCs w:val="18"/>
              </w:rPr>
              <w:t>Росреестр</w:t>
            </w:r>
            <w:proofErr w:type="spellEnd"/>
            <w:r w:rsidR="00180529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="002335AC"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ыдача (направление) заявителю подписанного Уполномоченным </w:t>
            </w:r>
            <w:r w:rsidR="002335AC"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органом проекта договора аренды земельного участка (в трех экземплярах), в слу</w:t>
            </w:r>
            <w:r w:rsidR="002335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чае его предоставления в аренду</w:t>
            </w: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</w:t>
            </w:r>
            <w:r w:rsidR="00180529">
              <w:rPr>
                <w:sz w:val="18"/>
                <w:szCs w:val="18"/>
              </w:rPr>
              <w:t>ска из ЕГРЮЛ или из ЕГРИП (ФНС)</w:t>
            </w:r>
          </w:p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</w:t>
            </w:r>
            <w:r w:rsidR="002335AC" w:rsidRPr="00CB1978">
              <w:rPr>
                <w:sz w:val="18"/>
                <w:szCs w:val="18"/>
              </w:rPr>
              <w:t>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180529" w:rsidRDefault="002335AC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="002335AC" w:rsidRPr="00CB1978">
              <w:rPr>
                <w:sz w:val="18"/>
                <w:szCs w:val="18"/>
              </w:rPr>
              <w:t>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180529" w:rsidRDefault="002335AC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180529" w:rsidRDefault="002335AC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1805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Федерации, 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 xml:space="preserve"> Ханты-Мансийского автономного округа - 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 xml:space="preserve">, органы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lastRenderedPageBreak/>
              <w:t>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3F6B30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180529" w:rsidRDefault="002335AC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CB1978" w:rsidRDefault="002335AC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-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</w:t>
            </w:r>
            <w:r>
              <w:rPr>
                <w:sz w:val="18"/>
                <w:szCs w:val="18"/>
              </w:rPr>
              <w:t>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»:</w:t>
            </w:r>
          </w:p>
          <w:p w:rsidR="002335AC" w:rsidRPr="003F6B30" w:rsidRDefault="002335AC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CB1978">
              <w:rPr>
                <w:color w:val="000000"/>
                <w:sz w:val="18"/>
                <w:szCs w:val="18"/>
              </w:rPr>
              <w:t>(ФМС)</w:t>
            </w:r>
            <w:r w:rsidRPr="003F6B30">
              <w:rPr>
                <w:color w:val="000000"/>
                <w:sz w:val="18"/>
                <w:szCs w:val="18"/>
              </w:rPr>
              <w:t>;</w:t>
            </w:r>
          </w:p>
          <w:p w:rsidR="002335AC" w:rsidRPr="003F6B30" w:rsidRDefault="002335AC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 правах отдельного лица на имевшиеся (имеющиеся) у него объекты недвижимости в </w:t>
            </w:r>
            <w:r w:rsidRPr="00CB1978">
              <w:rPr>
                <w:sz w:val="18"/>
                <w:szCs w:val="18"/>
              </w:rPr>
              <w:lastRenderedPageBreak/>
              <w:t>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2335AC" w:rsidRPr="003F6B30" w:rsidRDefault="002335AC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6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>
              <w:rPr>
                <w:sz w:val="18"/>
                <w:szCs w:val="18"/>
              </w:rPr>
              <w:t>-</w:t>
            </w:r>
            <w:hyperlink r:id="rId17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 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  <w:proofErr w:type="gramEnd"/>
          </w:p>
          <w:p w:rsidR="002335AC" w:rsidRPr="00CB1978" w:rsidRDefault="002335AC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</w:t>
            </w:r>
            <w:r w:rsidRPr="00CB1978">
              <w:rPr>
                <w:sz w:val="18"/>
                <w:szCs w:val="18"/>
              </w:rPr>
              <w:lastRenderedPageBreak/>
              <w:t xml:space="preserve">Закона Ханты-Мансийского автономного округа -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B1978">
              <w:rPr>
                <w:sz w:val="18"/>
                <w:szCs w:val="18"/>
              </w:rPr>
              <w:t xml:space="preserve">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2335AC" w:rsidRPr="00CB1978" w:rsidRDefault="002335AC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8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CB1978" w:rsidRDefault="002335AC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B1978">
              <w:rPr>
                <w:sz w:val="18"/>
                <w:szCs w:val="18"/>
              </w:rPr>
              <w:t>электро</w:t>
            </w:r>
            <w:proofErr w:type="spellEnd"/>
            <w:r w:rsidRPr="00CB1978">
              <w:rPr>
                <w:sz w:val="18"/>
                <w:szCs w:val="18"/>
              </w:rPr>
              <w:t xml:space="preserve">-, </w:t>
            </w:r>
            <w:r w:rsidRPr="00CB1978">
              <w:rPr>
                <w:sz w:val="18"/>
                <w:szCs w:val="18"/>
              </w:rPr>
              <w:lastRenderedPageBreak/>
              <w:t>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).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2335AC" w:rsidRPr="00CB1978" w:rsidRDefault="002335AC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об объекте </w:t>
            </w:r>
            <w:r w:rsidRPr="00CB1978">
              <w:rPr>
                <w:sz w:val="18"/>
                <w:szCs w:val="18"/>
              </w:rPr>
              <w:lastRenderedPageBreak/>
              <w:t>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2335AC" w:rsidRPr="00CB1978" w:rsidRDefault="002335A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1603" w:rsidRPr="00CB1978" w:rsidTr="00A0324B">
        <w:trPr>
          <w:trHeight w:val="68"/>
        </w:trPr>
        <w:tc>
          <w:tcPr>
            <w:tcW w:w="167" w:type="pct"/>
            <w:gridSpan w:val="2"/>
          </w:tcPr>
          <w:p w:rsidR="00631603" w:rsidRDefault="00631603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658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3" w:type="pct"/>
          </w:tcPr>
          <w:p w:rsidR="00631603" w:rsidRPr="00CB1978" w:rsidRDefault="0063160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 Федерального закона от 22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125-ФЗ «Об архивном деле в Российской Федерации»</w:t>
            </w:r>
          </w:p>
        </w:tc>
        <w:tc>
          <w:tcPr>
            <w:tcW w:w="526" w:type="pct"/>
          </w:tcPr>
          <w:p w:rsidR="00631603" w:rsidRPr="00CB1978" w:rsidRDefault="0063160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</w:tcPr>
          <w:p w:rsidR="00631603" w:rsidRPr="00CB1978" w:rsidRDefault="0063160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58" w:type="pct"/>
            <w:vMerge w:val="restar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643" w:type="pct"/>
          </w:tcPr>
          <w:p w:rsidR="002335AC" w:rsidRPr="00CB1978" w:rsidRDefault="002335AC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2" w:type="pct"/>
            <w:vMerge w:val="restart"/>
          </w:tcPr>
          <w:p w:rsidR="002335AC" w:rsidRPr="00CB1978" w:rsidRDefault="002335AC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Статьи 23,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39.23-39.26 Земельного кодекса Российской Федерации, статьи 274-276 Гражданско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335AC" w:rsidRPr="00CB1978" w:rsidRDefault="002335AC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</w:t>
            </w:r>
            <w:r>
              <w:rPr>
                <w:sz w:val="18"/>
                <w:szCs w:val="18"/>
              </w:rPr>
              <w:t>сервитут)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335AC" w:rsidRPr="00CB1978" w:rsidRDefault="002335AC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35AC" w:rsidRPr="00CB1978">
              <w:rPr>
                <w:sz w:val="18"/>
                <w:szCs w:val="18"/>
              </w:rPr>
              <w:t xml:space="preserve">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335AC" w:rsidRPr="00CB1978" w:rsidRDefault="002335AC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35AC" w:rsidRPr="00CB1978">
              <w:rPr>
                <w:sz w:val="18"/>
                <w:szCs w:val="18"/>
              </w:rPr>
              <w:t xml:space="preserve">ыдача (направление) заявителю подписанных Уполномоченным органом экземпляров проекта соглашения об установлении </w:t>
            </w:r>
            <w:r w:rsidR="002335AC" w:rsidRPr="00CB1978">
              <w:rPr>
                <w:sz w:val="18"/>
                <w:szCs w:val="18"/>
              </w:rPr>
              <w:lastRenderedPageBreak/>
              <w:t>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335AC" w:rsidRPr="00CB1978" w:rsidRDefault="002335AC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31603" w:rsidRPr="00CB1978" w:rsidTr="00A0324B">
        <w:trPr>
          <w:trHeight w:val="68"/>
        </w:trPr>
        <w:tc>
          <w:tcPr>
            <w:tcW w:w="167" w:type="pct"/>
            <w:gridSpan w:val="2"/>
          </w:tcPr>
          <w:p w:rsidR="00631603" w:rsidRDefault="00631603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58" w:type="pct"/>
          </w:tcPr>
          <w:p w:rsidR="00631603" w:rsidRPr="00CB1978" w:rsidRDefault="00631603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43" w:type="pct"/>
          </w:tcPr>
          <w:p w:rsidR="00631603" w:rsidRPr="00CB1978" w:rsidRDefault="00631603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31603" w:rsidRPr="00CB1978" w:rsidRDefault="00631603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2" w:type="pct"/>
          </w:tcPr>
          <w:p w:rsidR="00631603" w:rsidRPr="00CB1978" w:rsidRDefault="00631603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39.27-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39.29 Земельно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</w:tcPr>
          <w:p w:rsidR="00631603" w:rsidRPr="00CB1978" w:rsidRDefault="00631603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31603" w:rsidRPr="00CB1978" w:rsidRDefault="00631603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631603" w:rsidRPr="00CB1978" w:rsidRDefault="00631603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155C9" w:rsidRPr="00CB1978" w:rsidTr="00A0324B">
        <w:trPr>
          <w:trHeight w:val="68"/>
        </w:trPr>
        <w:tc>
          <w:tcPr>
            <w:tcW w:w="167" w:type="pct"/>
            <w:gridSpan w:val="2"/>
          </w:tcPr>
          <w:p w:rsidR="000155C9" w:rsidRDefault="000155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58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43" w:type="pct"/>
          </w:tcPr>
          <w:p w:rsidR="000155C9" w:rsidRPr="0078091D" w:rsidRDefault="000155C9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Федеральный закон                 от 27 июля 2010 года             № 210-ФЗ «Об организации предоставления государственных и </w:t>
            </w:r>
            <w:r w:rsidRPr="0078091D">
              <w:rPr>
                <w:sz w:val="18"/>
                <w:szCs w:val="18"/>
              </w:rPr>
              <w:lastRenderedPageBreak/>
              <w:t>муниципальных услуг»;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78091D">
              <w:rPr>
                <w:color w:val="000000"/>
                <w:sz w:val="18"/>
                <w:szCs w:val="18"/>
              </w:rPr>
              <w:t xml:space="preserve">Ханты-Мансийского автономного                         округа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Югры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 xml:space="preserve">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Югры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»;</w:t>
            </w:r>
          </w:p>
          <w:p w:rsidR="000155C9" w:rsidRPr="0078091D" w:rsidRDefault="000155C9" w:rsidP="000155C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декоративного искусства</w:t>
            </w:r>
          </w:p>
        </w:tc>
        <w:tc>
          <w:tcPr>
            <w:tcW w:w="638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Выписка из ЕГРН (ЕГРП) о переходе прав на объект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155C9" w:rsidRPr="00CB1978" w:rsidTr="00A0324B">
        <w:trPr>
          <w:trHeight w:val="68"/>
        </w:trPr>
        <w:tc>
          <w:tcPr>
            <w:tcW w:w="167" w:type="pct"/>
            <w:gridSpan w:val="2"/>
          </w:tcPr>
          <w:p w:rsidR="000155C9" w:rsidRDefault="000155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58" w:type="pct"/>
          </w:tcPr>
          <w:p w:rsidR="000155C9" w:rsidRPr="0078091D" w:rsidRDefault="000155C9" w:rsidP="001F330C">
            <w:pPr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Присвоение объекту адресации адреса, аннулирование его адреса</w:t>
            </w:r>
          </w:p>
        </w:tc>
        <w:tc>
          <w:tcPr>
            <w:tcW w:w="643" w:type="pct"/>
          </w:tcPr>
          <w:p w:rsidR="000155C9" w:rsidRPr="0078091D" w:rsidRDefault="000155C9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155C9" w:rsidRPr="0078091D" w:rsidRDefault="007C2871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Пункт 21 части 1статьи 14 Федерального закона от 06</w:t>
            </w:r>
            <w:r>
              <w:rPr>
                <w:sz w:val="18"/>
                <w:szCs w:val="18"/>
              </w:rPr>
              <w:t xml:space="preserve"> октября </w:t>
            </w:r>
            <w:r w:rsidRPr="0078091D">
              <w:rPr>
                <w:sz w:val="18"/>
                <w:szCs w:val="18"/>
              </w:rPr>
              <w:t xml:space="preserve">2003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1221 «Об утверждении правил присвоения, изменения и аннулирования адресов»; </w:t>
            </w:r>
          </w:p>
          <w:p w:rsidR="000155C9" w:rsidRPr="0078091D" w:rsidRDefault="000155C9" w:rsidP="00247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  <w:r w:rsidR="002478DA"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 w:rsidR="002478DA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0155C9" w:rsidRPr="0078091D" w:rsidRDefault="000155C9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о правах на земельный участок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0155C9" w:rsidRPr="0078091D" w:rsidRDefault="000155C9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78091D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78091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  <w:r w:rsidRPr="0078091D">
              <w:rPr>
                <w:spacing w:val="-1"/>
                <w:sz w:val="18"/>
                <w:szCs w:val="18"/>
              </w:rPr>
              <w:t>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pacing w:val="-1"/>
                <w:sz w:val="18"/>
                <w:szCs w:val="18"/>
              </w:rPr>
              <w:t xml:space="preserve">Уведомление об </w:t>
            </w:r>
            <w:r w:rsidRPr="0078091D">
              <w:rPr>
                <w:spacing w:val="-1"/>
                <w:sz w:val="18"/>
                <w:szCs w:val="18"/>
              </w:rPr>
              <w:lastRenderedPageBreak/>
              <w:t xml:space="preserve">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15" w:type="pct"/>
          </w:tcPr>
          <w:p w:rsidR="000155C9" w:rsidRPr="0078091D" w:rsidRDefault="000155C9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0155C9" w:rsidRPr="0078091D" w:rsidRDefault="000155C9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58" w:type="pct"/>
            <w:vMerge w:val="restart"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2335AC" w:rsidRDefault="002335AC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  <w:vMerge w:val="restart"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  <w:vMerge w:val="restart"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2335AC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58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3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C3D98" w:rsidRPr="001C3D9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D98">
              <w:rPr>
                <w:rFonts w:ascii="Times New Roman" w:hAnsi="Times New Roman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1C3D98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2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58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в аренду, безвозмездное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3" w:type="pct"/>
          </w:tcPr>
          <w:p w:rsidR="001C3D98" w:rsidRPr="00CB1978" w:rsidRDefault="001C3D98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Выдача (направление) заявителю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1C3D98" w:rsidRDefault="001C3D98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жилищно-коммунального </w:t>
            </w:r>
            <w:r>
              <w:rPr>
                <w:sz w:val="18"/>
                <w:szCs w:val="18"/>
              </w:rPr>
              <w:lastRenderedPageBreak/>
              <w:t xml:space="preserve">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Муниципальные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131-ФЗ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210-ФЗ «Об организации предоставления государственных и муниципальных услуг»;</w:t>
            </w:r>
          </w:p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ФНС) или выписка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 ЕГРЮЛ (ФНС)</w:t>
            </w:r>
          </w:p>
        </w:tc>
        <w:tc>
          <w:tcPr>
            <w:tcW w:w="515" w:type="pct"/>
            <w:vMerge w:val="restar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CB1978" w:rsidRDefault="001C3D98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органа об отказе в передаче имущества в аренд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1C3D98" w:rsidRDefault="001C3D9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CB1978" w:rsidRDefault="001C3D98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CB1978">
              <w:rPr>
                <w:sz w:val="18"/>
                <w:szCs w:val="18"/>
              </w:rPr>
              <w:t>от</w:t>
            </w:r>
            <w:proofErr w:type="gramEnd"/>
            <w:r w:rsidRPr="00CB1978">
              <w:rPr>
                <w:sz w:val="18"/>
                <w:szCs w:val="18"/>
              </w:rPr>
              <w:t xml:space="preserve"> указанных в </w:t>
            </w:r>
            <w:r>
              <w:rPr>
                <w:sz w:val="18"/>
                <w:szCs w:val="18"/>
              </w:rPr>
              <w:t>з</w:t>
            </w:r>
            <w:r w:rsidRPr="00CB1978">
              <w:rPr>
                <w:sz w:val="18"/>
                <w:szCs w:val="18"/>
              </w:rPr>
              <w:t xml:space="preserve">аявлении </w:t>
            </w:r>
          </w:p>
        </w:tc>
        <w:tc>
          <w:tcPr>
            <w:tcW w:w="555" w:type="pct"/>
            <w:gridSpan w:val="2"/>
            <w:vMerge/>
          </w:tcPr>
          <w:p w:rsidR="001C3D98" w:rsidRDefault="001C3D9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DD6077">
        <w:trPr>
          <w:trHeight w:val="68"/>
        </w:trPr>
        <w:tc>
          <w:tcPr>
            <w:tcW w:w="5000" w:type="pct"/>
            <w:gridSpan w:val="11"/>
          </w:tcPr>
          <w:p w:rsidR="001C3D98" w:rsidRPr="00DD6077" w:rsidRDefault="001C3D98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58" w:type="pct"/>
          </w:tcPr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10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78091D">
              <w:rPr>
                <w:color w:val="000000"/>
                <w:sz w:val="18"/>
                <w:szCs w:val="18"/>
              </w:rPr>
              <w:t xml:space="preserve">1995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№196-ФЗ «О безопасности дорожного движения»;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08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2007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2010 </w:t>
            </w:r>
            <w:r>
              <w:rPr>
                <w:color w:val="000000"/>
                <w:sz w:val="18"/>
                <w:szCs w:val="18"/>
              </w:rPr>
              <w:t>года</w:t>
            </w:r>
            <w:r w:rsidR="00180529"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 xml:space="preserve">210-ФЗ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1C3D98" w:rsidRPr="0078091D" w:rsidRDefault="001C3D98" w:rsidP="00DD6077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658" w:type="pct"/>
          </w:tcPr>
          <w:p w:rsidR="001C3D98" w:rsidRPr="0078091D" w:rsidRDefault="001C3D98" w:rsidP="005771BF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18"/>
                <w:szCs w:val="18"/>
              </w:rPr>
              <w:t>сельского</w:t>
            </w:r>
            <w:r w:rsidRPr="0078091D">
              <w:rPr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 w:rsidRPr="0078091D">
              <w:rPr>
                <w:sz w:val="18"/>
                <w:szCs w:val="18"/>
              </w:rPr>
              <w:t>, транспортного и (или) крупногабаритного транспортного средства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1C3D98" w:rsidRPr="0078091D" w:rsidRDefault="001C3D98" w:rsidP="00DD6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«Об организации предоставления государственных и муниципальных услуг»; </w:t>
            </w:r>
          </w:p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1C3D98" w:rsidRPr="0078091D" w:rsidRDefault="001C3D98" w:rsidP="00DD6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сельского поселения </w:t>
            </w:r>
            <w:r w:rsidR="00180529"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1C3D98" w:rsidRPr="0078091D" w:rsidRDefault="001C3D98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C3D98" w:rsidRPr="0078091D" w:rsidRDefault="001C3D98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1C3D98" w:rsidRPr="0078091D" w:rsidRDefault="001C3D98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1C3D98" w:rsidRPr="0078091D" w:rsidRDefault="001C3D98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78091D">
              <w:rPr>
                <w:sz w:val="18"/>
                <w:szCs w:val="18"/>
              </w:rPr>
              <w:t>тяжеловесным транспортным средством</w:t>
            </w:r>
            <w:r w:rsidRPr="0078091D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);</w:t>
            </w:r>
          </w:p>
          <w:p w:rsidR="001C3D98" w:rsidRPr="0078091D" w:rsidRDefault="001C3D9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К</w:t>
            </w:r>
            <w:r w:rsidRPr="0078091D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расходов на укрепление автомобильных дорог или принятие </w:t>
            </w:r>
            <w:r w:rsidRPr="0078091D">
              <w:rPr>
                <w:rFonts w:eastAsia="Calibri"/>
                <w:sz w:val="18"/>
                <w:szCs w:val="18"/>
              </w:rPr>
              <w:lastRenderedPageBreak/>
              <w:t>специальных мер по обустройству автомобильных дорог или их участков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C3D98" w:rsidRPr="00DD6077" w:rsidTr="00DD6077">
        <w:trPr>
          <w:trHeight w:val="68"/>
        </w:trPr>
        <w:tc>
          <w:tcPr>
            <w:tcW w:w="5000" w:type="pct"/>
            <w:gridSpan w:val="11"/>
          </w:tcPr>
          <w:p w:rsidR="001C3D98" w:rsidRPr="00DD6077" w:rsidRDefault="001C3D98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60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58" w:type="pct"/>
            <w:vMerge w:val="restar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Организационный отдел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2" w:type="pct"/>
            <w:vMerge w:val="restar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1C3D98" w:rsidRPr="0078091D" w:rsidRDefault="001C3D98" w:rsidP="008C269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78091D">
              <w:rPr>
                <w:color w:val="000000"/>
                <w:sz w:val="18"/>
                <w:szCs w:val="18"/>
              </w:rPr>
              <w:t>2007 года № 148 «Об утверждении правил выдачи разрешений на право организации розничного рынка»;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1C3D98" w:rsidRPr="0078091D" w:rsidRDefault="001C3D98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78091D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6E5BC3">
        <w:trPr>
          <w:trHeight w:val="68"/>
        </w:trPr>
        <w:tc>
          <w:tcPr>
            <w:tcW w:w="5000" w:type="pct"/>
            <w:gridSpan w:val="11"/>
          </w:tcPr>
          <w:p w:rsidR="001C3D98" w:rsidRPr="006E5BC3" w:rsidRDefault="001C3D98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B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58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78091D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78091D">
              <w:rPr>
                <w:color w:val="000000"/>
                <w:sz w:val="18"/>
                <w:szCs w:val="18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Организационный отдел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2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Статья</w:t>
            </w:r>
            <w:r w:rsidRPr="0078091D">
              <w:rPr>
                <w:color w:val="000000"/>
                <w:sz w:val="18"/>
                <w:szCs w:val="18"/>
              </w:rPr>
              <w:t xml:space="preserve"> 303 Трудового кодекса Российской Федерации;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услуг».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C3D98" w:rsidRPr="0078091D" w:rsidRDefault="001C3D98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CB1978">
      <w:headerReference w:type="first" r:id="rId1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A4" w:rsidRDefault="00835AA4">
      <w:r>
        <w:separator/>
      </w:r>
    </w:p>
  </w:endnote>
  <w:endnote w:type="continuationSeparator" w:id="0">
    <w:p w:rsidR="00835AA4" w:rsidRDefault="0083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A4" w:rsidRDefault="00835AA4">
      <w:r>
        <w:separator/>
      </w:r>
    </w:p>
  </w:footnote>
  <w:footnote w:type="continuationSeparator" w:id="0">
    <w:p w:rsidR="00835AA4" w:rsidRDefault="0083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F1" w:rsidRDefault="000132F1">
    <w:pPr>
      <w:pStyle w:val="a6"/>
      <w:jc w:val="center"/>
    </w:pPr>
    <w:fldSimple w:instr="PAGE   \* MERGEFORMAT">
      <w:r w:rsidR="00180529">
        <w:rPr>
          <w:noProof/>
        </w:rPr>
        <w:t>36</w:t>
      </w:r>
    </w:fldSimple>
  </w:p>
  <w:p w:rsidR="000132F1" w:rsidRDefault="00013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F1" w:rsidRDefault="000132F1" w:rsidP="008B329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F1" w:rsidRDefault="000132F1">
    <w:pPr>
      <w:pStyle w:val="a6"/>
      <w:jc w:val="center"/>
    </w:pPr>
    <w:fldSimple w:instr="PAGE   \* MERGEFORMAT">
      <w:r w:rsidR="00C56658">
        <w:rPr>
          <w:noProof/>
        </w:rPr>
        <w:t>2</w:t>
      </w:r>
    </w:fldSimple>
  </w:p>
  <w:p w:rsidR="000132F1" w:rsidRDefault="000132F1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2A0"/>
    <w:rsid w:val="00731AE4"/>
    <w:rsid w:val="00732D7F"/>
    <w:rsid w:val="007333FC"/>
    <w:rsid w:val="0073458E"/>
    <w:rsid w:val="007358CB"/>
    <w:rsid w:val="00735D1C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hyperlink" Target="consultantplus://offline/ref=BB91C46E90128B829FA6D57CFD1A0B2997BEF3728EBDA1FD0EE877C0A0E29F88CA02318F2D6FD933dF4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BB91C46E90128B829FA6D57CFD1A0B2997BEF3728EBDA1FD0EE877C0A0E29F88CA02318F2D6FD936dF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87B0-E302-46A9-A56F-F3633A1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37</Pages>
  <Words>7922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52979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28</cp:revision>
  <cp:lastPrinted>2019-04-08T05:36:00Z</cp:lastPrinted>
  <dcterms:created xsi:type="dcterms:W3CDTF">2019-04-04T03:18:00Z</dcterms:created>
  <dcterms:modified xsi:type="dcterms:W3CDTF">2019-04-10T05:41:00Z</dcterms:modified>
</cp:coreProperties>
</file>