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9" w:rsidRPr="00C013D9" w:rsidRDefault="00710D89" w:rsidP="00710D89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710D89" w:rsidRPr="00C013D9" w:rsidRDefault="00710D89" w:rsidP="00710D89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9B0105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Кондинского района </w:t>
      </w:r>
    </w:p>
    <w:p w:rsidR="00F0192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136353" w:rsidRDefault="00136353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36353" w:rsidRPr="00C013D9" w:rsidRDefault="00136353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ПОСТАНОВЛЕНИЕ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1929" w:rsidRPr="00C013D9" w:rsidRDefault="00F01929" w:rsidP="00F0192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от «__» августа 2019 года                                                                № __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 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Об утверждении Правил подачи и рассмотрения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жалоб на решения и действия (бездействие)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Леуши,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предоставляющей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услуги, </w:t>
      </w:r>
      <w:r w:rsidRPr="00C013D9">
        <w:rPr>
          <w:rFonts w:ascii="Times New Roman" w:hAnsi="Times New Roman" w:cs="Times New Roman"/>
          <w:sz w:val="24"/>
          <w:szCs w:val="24"/>
        </w:rPr>
        <w:t>ее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служащих,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F01929" w:rsidRP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 и 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0192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и его работников</w:t>
      </w:r>
      <w:r w:rsidR="00136353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Федеральны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 законом от 27 июля 2010 года № 210-ФЗ «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 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рганизации предоставления государственных и муниципальных услуг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1. Утвердить Правила подачи и рассмотрения жалоб на решения и действия (бездействие) администрации </w:t>
      </w:r>
      <w:r w:rsidR="00710D89" w:rsidRPr="00C013D9">
        <w:rPr>
          <w:rFonts w:ascii="Times New Roman" w:hAnsi="Times New Roman" w:cs="Times New Roman"/>
          <w:sz w:val="24"/>
          <w:szCs w:val="24"/>
        </w:rPr>
        <w:t>сельского поселения Леуши, предоставляющей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услуги, </w:t>
      </w:r>
      <w:r w:rsidR="00710D89" w:rsidRP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710D89" w:rsidRPr="00C013D9">
        <w:rPr>
          <w:rFonts w:ascii="Times New Roman" w:hAnsi="Times New Roman" w:cs="Times New Roman"/>
          <w:sz w:val="24"/>
          <w:szCs w:val="24"/>
        </w:rPr>
        <w:t xml:space="preserve">, муниципального бюджетного учреждения Кондинского района «Многофункциональный 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710D89"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 и муниципальных услуг» и его работников </w:t>
      </w:r>
      <w:r w:rsidRPr="00C013D9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10D89" w:rsidRPr="00C013D9" w:rsidRDefault="00710D89" w:rsidP="00710D89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Глава сельского поселения Леуши                                            П.Н.Злыгостев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132ACB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2ACB" w:rsidRDefault="00132ACB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Леуши 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  <w:t>от «__» августа 2019 года № __</w:t>
      </w:r>
    </w:p>
    <w:p w:rsidR="009B0105" w:rsidRPr="00C013D9" w:rsidRDefault="009B0105" w:rsidP="00710D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710D8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Правила подачи и рассмотрения жалоб на решения и действия (бездействие) администрации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, предоставляющ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ей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муниципальные услуги,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ее 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должностных лиц, муниципальных служащих, муниципального бюджетного учреждения Кондинского района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его работников </w:t>
      </w:r>
    </w:p>
    <w:p w:rsidR="009B0105" w:rsidRPr="00C013D9" w:rsidRDefault="00DE1271" w:rsidP="00710D8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Правила) </w:t>
      </w:r>
    </w:p>
    <w:p w:rsidR="00710D89" w:rsidRPr="00C013D9" w:rsidRDefault="00710D89" w:rsidP="00710D8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1. Правила устанавливают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 w:rsidR="00C013D9" w:rsidRPr="00C013D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, предоставляющ</w:t>
      </w:r>
      <w:r w:rsidR="00C013D9" w:rsidRPr="00C013D9">
        <w:rPr>
          <w:rFonts w:ascii="Times New Roman" w:hAnsi="Times New Roman" w:cs="Times New Roman"/>
          <w:sz w:val="24"/>
          <w:szCs w:val="24"/>
        </w:rPr>
        <w:t>ей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013D9" w:rsidRPr="00C013D9">
        <w:rPr>
          <w:rFonts w:ascii="Times New Roman" w:hAnsi="Times New Roman" w:cs="Times New Roman"/>
          <w:sz w:val="24"/>
          <w:szCs w:val="24"/>
        </w:rPr>
        <w:t>я поселения</w:t>
      </w:r>
      <w:r w:rsidRPr="00C013D9">
        <w:rPr>
          <w:rFonts w:ascii="Times New Roman" w:hAnsi="Times New Roman" w:cs="Times New Roman"/>
          <w:sz w:val="24"/>
          <w:szCs w:val="24"/>
        </w:rPr>
        <w:t>), е</w:t>
      </w:r>
      <w:r w:rsidR="00C013D9" w:rsidRPr="00C013D9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муниципального бюджетного учреждения Кондинского района </w:t>
      </w:r>
      <w:r w:rsidR="00C013D9" w:rsidRP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013D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многофункциональный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центр), его работников (Положения в части многофункционального центра включаются в текст административного регламента предоставления муниципальной услуги, в случае если муниципальная услуга включена в Перечень муниципальных услуг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,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оказываемых структурными подразделениями администрации сельского поселения Леуши, </w:t>
      </w:r>
      <w:r w:rsidRPr="00C013D9">
        <w:rPr>
          <w:rFonts w:ascii="Times New Roman" w:hAnsi="Times New Roman" w:cs="Times New Roman"/>
          <w:sz w:val="24"/>
          <w:szCs w:val="24"/>
        </w:rPr>
        <w:t>предоставление которых организуется в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  <w:r w:rsidRPr="00C013D9">
        <w:rPr>
          <w:rFonts w:ascii="Times New Roman" w:hAnsi="Times New Roman" w:cs="Times New Roman"/>
          <w:sz w:val="24"/>
          <w:szCs w:val="24"/>
        </w:rPr>
        <w:t xml:space="preserve">, утвержденный распоряжением администрации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 xml:space="preserve">от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13 мая 2019 </w:t>
      </w:r>
      <w:r w:rsidRPr="00C013D9">
        <w:rPr>
          <w:rFonts w:ascii="Times New Roman" w:hAnsi="Times New Roman" w:cs="Times New Roman"/>
          <w:sz w:val="24"/>
          <w:szCs w:val="24"/>
        </w:rPr>
        <w:t xml:space="preserve">года </w:t>
      </w:r>
      <w:r w:rsidR="00C013D9" w:rsidRPr="00C013D9">
        <w:rPr>
          <w:rFonts w:ascii="Times New Roman" w:hAnsi="Times New Roman" w:cs="Times New Roman"/>
          <w:sz w:val="24"/>
          <w:szCs w:val="24"/>
        </w:rPr>
        <w:t>№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C013D9" w:rsidRPr="00C013D9">
        <w:rPr>
          <w:rFonts w:ascii="Times New Roman" w:hAnsi="Times New Roman" w:cs="Times New Roman"/>
          <w:sz w:val="24"/>
          <w:szCs w:val="24"/>
        </w:rPr>
        <w:t>88</w:t>
      </w:r>
      <w:r w:rsidRPr="00C013D9">
        <w:rPr>
          <w:rFonts w:ascii="Times New Roman" w:hAnsi="Times New Roman" w:cs="Times New Roman"/>
          <w:sz w:val="24"/>
          <w:szCs w:val="24"/>
        </w:rPr>
        <w:t xml:space="preserve">-р </w:t>
      </w:r>
      <w:r w:rsidR="00C013D9">
        <w:rPr>
          <w:rFonts w:ascii="Times New Roman" w:hAnsi="Times New Roman" w:cs="Times New Roman"/>
          <w:sz w:val="24"/>
          <w:szCs w:val="24"/>
        </w:rPr>
        <w:t>«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муниципального образования сельское поселение Леуши, оказываемых структурными подразделениями администрации сельского поселения Леуши, 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услуг») </w:t>
      </w:r>
      <w:r w:rsidRPr="00C013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жалоба).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2. Действие Правил распространяется на жалобы, поданные с соблюдением требований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C013D9" w:rsidRPr="00C013D9">
        <w:rPr>
          <w:rFonts w:ascii="Times New Roman" w:hAnsi="Times New Roman" w:cs="Times New Roman"/>
          <w:sz w:val="24"/>
          <w:szCs w:val="24"/>
        </w:rPr>
        <w:t>закона от 27 июля 2010 года № 210</w:t>
      </w:r>
      <w:r w:rsidR="00C013D9">
        <w:rPr>
          <w:rFonts w:ascii="Times New Roman" w:hAnsi="Times New Roman" w:cs="Times New Roman"/>
          <w:sz w:val="24"/>
          <w:szCs w:val="24"/>
        </w:rPr>
        <w:t>-ФЗ «</w:t>
      </w:r>
      <w:r w:rsidRPr="00C013D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Fonts w:ascii="Times New Roman" w:hAnsi="Times New Roman" w:cs="Times New Roman"/>
          <w:sz w:val="24"/>
          <w:szCs w:val="24"/>
        </w:rPr>
        <w:t>Федеральный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закон от </w:t>
      </w:r>
      <w:r w:rsidR="00C013D9">
        <w:rPr>
          <w:rFonts w:ascii="Times New Roman" w:hAnsi="Times New Roman" w:cs="Times New Roman"/>
          <w:sz w:val="24"/>
          <w:szCs w:val="24"/>
        </w:rPr>
        <w:t>27 июля 2010 года №</w:t>
      </w:r>
      <w:r w:rsidRPr="00C013D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Жалоба на решения, действия (бездействие) администрации</w:t>
      </w:r>
      <w:r w:rsidR="00C013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</w:t>
      </w:r>
      <w:r w:rsid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подается для рассмотрения в администраци</w:t>
      </w:r>
      <w:r w:rsidR="00C013D9">
        <w:rPr>
          <w:rFonts w:ascii="Times New Roman" w:hAnsi="Times New Roman" w:cs="Times New Roman"/>
          <w:sz w:val="24"/>
          <w:szCs w:val="24"/>
        </w:rPr>
        <w:t>ю поселения</w:t>
      </w:r>
      <w:r w:rsidRPr="00C013D9">
        <w:rPr>
          <w:rFonts w:ascii="Times New Roman" w:hAnsi="Times New Roman" w:cs="Times New Roman"/>
          <w:sz w:val="24"/>
          <w:szCs w:val="24"/>
        </w:rPr>
        <w:t>, в письменной форме, в том числе при личном приеме заявителя, по почте, через многофункциональный центр или с использованием</w:t>
      </w:r>
      <w:r w:rsidR="00132ACB">
        <w:rPr>
          <w:rFonts w:ascii="Times New Roman" w:hAnsi="Times New Roman" w:cs="Times New Roman"/>
          <w:sz w:val="24"/>
          <w:szCs w:val="24"/>
        </w:rPr>
        <w:t xml:space="preserve"> и</w:t>
      </w:r>
      <w:r w:rsidRPr="00C013D9">
        <w:rPr>
          <w:rFonts w:ascii="Times New Roman" w:hAnsi="Times New Roman" w:cs="Times New Roman"/>
          <w:sz w:val="24"/>
          <w:szCs w:val="24"/>
        </w:rPr>
        <w:t xml:space="preserve">нформационно-телекоммуникационной сети Интернет, в электронном виде </w:t>
      </w:r>
      <w:r w:rsidR="00C013D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C013D9">
        <w:rPr>
          <w:rFonts w:ascii="Times New Roman" w:hAnsi="Times New Roman" w:cs="Times New Roman"/>
          <w:sz w:val="24"/>
          <w:szCs w:val="24"/>
        </w:rPr>
        <w:t>федеральной государс</w:t>
      </w:r>
      <w:r w:rsidR="00C013D9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C013D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портал), региональной информационной системы автономного округа </w:t>
      </w:r>
      <w:r w:rsid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портал) (Положения включаются в текст административного регламента предоставления муниципальной услуги в случае если муниципальная услуга переведена в электронный вид),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C013D9">
        <w:rPr>
          <w:rFonts w:ascii="Times New Roman" w:hAnsi="Times New Roman" w:cs="Times New Roman"/>
          <w:sz w:val="24"/>
          <w:szCs w:val="24"/>
        </w:rPr>
        <w:lastRenderedPageBreak/>
        <w:t xml:space="preserve">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досудебного обжалования).</w:t>
      </w:r>
    </w:p>
    <w:p w:rsidR="009B0105" w:rsidRPr="00705306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30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</w:t>
      </w:r>
      <w:r w:rsidR="00705306">
        <w:rPr>
          <w:rFonts w:ascii="Times New Roman" w:hAnsi="Times New Roman" w:cs="Times New Roman"/>
          <w:sz w:val="24"/>
          <w:szCs w:val="24"/>
        </w:rPr>
        <w:t>ов местного самоуправления Кондинского района Ханты-Мансийского автономного округа – Югры</w:t>
      </w:r>
      <w:r w:rsidRPr="00705306">
        <w:rPr>
          <w:rFonts w:ascii="Times New Roman" w:hAnsi="Times New Roman" w:cs="Times New Roman"/>
          <w:sz w:val="24"/>
          <w:szCs w:val="24"/>
        </w:rPr>
        <w:t>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4. </w:t>
      </w:r>
      <w:r w:rsidR="0086202C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>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4.1. Оформленная в соответствии с законодательством Российской Федерации доверенность (для физических лиц).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5. Прием жалоб в письменной форме осуществляют </w:t>
      </w:r>
      <w:r w:rsidR="00D06E1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013D9">
        <w:rPr>
          <w:rFonts w:ascii="Times New Roman" w:hAnsi="Times New Roman" w:cs="Times New Roman"/>
          <w:sz w:val="24"/>
          <w:szCs w:val="24"/>
        </w:rPr>
        <w:t>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Время приема жалоб</w:t>
      </w:r>
      <w:r w:rsidR="0086202C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совпада</w:t>
      </w:r>
      <w:r w:rsidR="0086202C">
        <w:rPr>
          <w:rFonts w:ascii="Times New Roman" w:hAnsi="Times New Roman" w:cs="Times New Roman"/>
          <w:sz w:val="24"/>
          <w:szCs w:val="24"/>
        </w:rPr>
        <w:t>ть с графиком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</w:t>
      </w:r>
      <w:r w:rsidR="00D06E1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013D9">
        <w:rPr>
          <w:rFonts w:ascii="Times New Roman" w:hAnsi="Times New Roman" w:cs="Times New Roman"/>
          <w:sz w:val="24"/>
          <w:szCs w:val="24"/>
        </w:rPr>
        <w:t>, многофункционального центра.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6. В случае подачи жалобы при личном приеме заявитель представляет докуме</w:t>
      </w:r>
      <w:r w:rsidR="0086202C">
        <w:rPr>
          <w:rFonts w:ascii="Times New Roman" w:hAnsi="Times New Roman" w:cs="Times New Roman"/>
          <w:sz w:val="24"/>
          <w:szCs w:val="24"/>
        </w:rPr>
        <w:t>нт, удостоверяющий его личность</w:t>
      </w:r>
      <w:r w:rsidRPr="00C013D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7. При подаче жалобы в электронной форме документы, указанные в пункте 4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8. В случае подачи заявителем жалобы на решения и действия (бездействие) администрации </w:t>
      </w:r>
      <w:r w:rsidR="009113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013D9">
        <w:rPr>
          <w:rFonts w:ascii="Times New Roman" w:hAnsi="Times New Roman" w:cs="Times New Roman"/>
          <w:sz w:val="24"/>
          <w:szCs w:val="24"/>
        </w:rPr>
        <w:t>через многофункциональный центр, многофункциональный центр обеспечивает передачу жалобы в администраци</w:t>
      </w:r>
      <w:r w:rsidR="00911378">
        <w:rPr>
          <w:rFonts w:ascii="Times New Roman" w:hAnsi="Times New Roman" w:cs="Times New Roman"/>
          <w:sz w:val="24"/>
          <w:szCs w:val="24"/>
        </w:rPr>
        <w:t>ю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администрацией </w:t>
      </w:r>
      <w:r w:rsidR="00911378">
        <w:rPr>
          <w:rFonts w:ascii="Times New Roman" w:hAnsi="Times New Roman" w:cs="Times New Roman"/>
          <w:sz w:val="24"/>
          <w:szCs w:val="24"/>
        </w:rPr>
        <w:t>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1378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911378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о взаимодействии), но не позднее следующего рабочего дня со дня поступления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</w:t>
      </w:r>
      <w:r w:rsidR="0091137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 Заявитель может обратиться с жалобой, в том числе в следующих случаях:</w: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9.1. Нарушение срока регистрации запроса о предоставлении муниципальной услуги, запроса, указанного </w:t>
      </w:r>
      <w:r w:rsidRPr="00911378">
        <w:rPr>
          <w:rFonts w:ascii="Times New Roman" w:hAnsi="Times New Roman" w:cs="Times New Roman"/>
          <w:sz w:val="24"/>
          <w:szCs w:val="24"/>
        </w:rPr>
        <w:t xml:space="preserve">в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91137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"kodeks://link/d?nd=902228011&amp;point=mark=00000000000000000000000000000000000000000000000000A720N9"\o"’’Об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911378">
        <w:rPr>
          <w:rFonts w:ascii="Times New Roman" w:hAnsi="Times New Roman" w:cs="Times New Roman"/>
          <w:sz w:val="24"/>
          <w:szCs w:val="24"/>
        </w:rPr>
        <w:t>статье 15.1 Федерально</w:t>
      </w:r>
      <w:r w:rsidR="00911378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911378">
        <w:rPr>
          <w:rFonts w:ascii="Times New Roman" w:hAnsi="Times New Roman" w:cs="Times New Roman"/>
          <w:sz w:val="24"/>
          <w:szCs w:val="24"/>
        </w:rPr>
        <w:t xml:space="preserve"> </w:t>
      </w:r>
      <w:r w:rsidRPr="00911378">
        <w:rPr>
          <w:rFonts w:ascii="Times New Roman" w:hAnsi="Times New Roman" w:cs="Times New Roman"/>
          <w:sz w:val="24"/>
          <w:szCs w:val="24"/>
        </w:rPr>
        <w:lastRenderedPageBreak/>
        <w:t>210-ФЗ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CF5DB4" w:rsidRPr="00911378">
        <w:rPr>
          <w:rFonts w:ascii="Times New Roman" w:hAnsi="Times New Roman" w:cs="Times New Roman"/>
          <w:sz w:val="24"/>
          <w:szCs w:val="24"/>
        </w:rPr>
        <w:fldChar w:fldCharType="begin"/>
      </w:r>
      <w:r w:rsidRPr="0091137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911378">
        <w:rPr>
          <w:rFonts w:ascii="Times New Roman" w:hAnsi="Times New Roman" w:cs="Times New Roman"/>
          <w:sz w:val="24"/>
          <w:szCs w:val="24"/>
        </w:rPr>
        <w:fldChar w:fldCharType="separate"/>
      </w:r>
      <w:r w:rsidRPr="00911378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911378">
        <w:rPr>
          <w:rFonts w:ascii="Times New Roman" w:hAnsi="Times New Roman" w:cs="Times New Roman"/>
          <w:sz w:val="24"/>
          <w:szCs w:val="24"/>
        </w:rPr>
        <w:t xml:space="preserve">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="00911378">
        <w:rPr>
          <w:rFonts w:ascii="Times New Roman" w:hAnsi="Times New Roman" w:cs="Times New Roman"/>
          <w:sz w:val="24"/>
          <w:szCs w:val="24"/>
        </w:rPr>
        <w:t>2010 года №</w:t>
      </w:r>
      <w:r w:rsidRPr="0091137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911378">
        <w:rPr>
          <w:rFonts w:ascii="Times New Roman" w:hAnsi="Times New Roman" w:cs="Times New Roman"/>
          <w:sz w:val="24"/>
          <w:szCs w:val="24"/>
        </w:rPr>
        <w:fldChar w:fldCharType="end"/>
      </w:r>
      <w:r w:rsidRPr="00911378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заявителя.</w: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</w:t>
      </w:r>
      <w:r w:rsidRPr="00611243">
        <w:rPr>
          <w:rFonts w:ascii="Times New Roman" w:hAnsi="Times New Roman" w:cs="Times New Roman"/>
          <w:sz w:val="24"/>
          <w:szCs w:val="24"/>
        </w:rPr>
        <w:t xml:space="preserve">ределенном частью 1.3 </w:t>
      </w:r>
      <w:r w:rsidR="00CF5DB4" w:rsidRPr="00611243">
        <w:rPr>
          <w:rFonts w:ascii="Times New Roman" w:hAnsi="Times New Roman" w:cs="Times New Roman"/>
          <w:sz w:val="24"/>
          <w:szCs w:val="24"/>
        </w:rPr>
        <w:fldChar w:fldCharType="begin"/>
      </w:r>
      <w:r w:rsidRPr="0061124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611243">
        <w:rPr>
          <w:rFonts w:ascii="Times New Roman" w:hAnsi="Times New Roman" w:cs="Times New Roman"/>
          <w:sz w:val="24"/>
          <w:szCs w:val="24"/>
        </w:rPr>
        <w:fldChar w:fldCharType="separate"/>
      </w:r>
      <w:r w:rsidRPr="00611243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611243" w:rsidRPr="00611243">
        <w:rPr>
          <w:rFonts w:ascii="Times New Roman" w:hAnsi="Times New Roman" w:cs="Times New Roman"/>
          <w:sz w:val="24"/>
          <w:szCs w:val="24"/>
        </w:rPr>
        <w:t xml:space="preserve">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 </w:t>
      </w:r>
      <w:r w:rsidR="00611243" w:rsidRPr="00611243">
        <w:rPr>
          <w:rFonts w:ascii="Times New Roman" w:hAnsi="Times New Roman" w:cs="Times New Roman"/>
          <w:sz w:val="24"/>
          <w:szCs w:val="24"/>
        </w:rPr>
        <w:t>2010 года №</w:t>
      </w:r>
      <w:r w:rsidRPr="00611243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611243">
        <w:rPr>
          <w:rFonts w:ascii="Times New Roman" w:hAnsi="Times New Roman" w:cs="Times New Roman"/>
          <w:sz w:val="24"/>
          <w:szCs w:val="24"/>
        </w:rPr>
        <w:fldChar w:fldCharType="end"/>
      </w:r>
      <w:r w:rsidRPr="00611243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E270B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E270B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9.7. Отказ администрации</w:t>
      </w:r>
      <w:r w:rsidR="00E270B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</w:t>
      </w:r>
      <w:r w:rsidRPr="00E270B9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CF5DB4" w:rsidRPr="00E270B9">
        <w:rPr>
          <w:rFonts w:ascii="Times New Roman" w:hAnsi="Times New Roman" w:cs="Times New Roman"/>
          <w:sz w:val="24"/>
          <w:szCs w:val="24"/>
        </w:rPr>
        <w:fldChar w:fldCharType="begin"/>
      </w:r>
      <w:r w:rsidRPr="00E270B9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B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B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E270B9">
        <w:rPr>
          <w:rFonts w:ascii="Times New Roman" w:hAnsi="Times New Roman" w:cs="Times New Roman"/>
          <w:sz w:val="24"/>
          <w:szCs w:val="24"/>
        </w:rPr>
        <w:fldChar w:fldCharType="separate"/>
      </w:r>
      <w:r w:rsidRPr="00E270B9">
        <w:rPr>
          <w:rFonts w:ascii="Times New Roman" w:hAnsi="Times New Roman" w:cs="Times New Roman"/>
          <w:sz w:val="24"/>
          <w:szCs w:val="24"/>
        </w:rPr>
        <w:t xml:space="preserve">статьи 16 Федерального закона от 27 июля 2010 года </w:t>
      </w:r>
      <w:r w:rsidR="00E270B9">
        <w:rPr>
          <w:rFonts w:ascii="Times New Roman" w:hAnsi="Times New Roman" w:cs="Times New Roman"/>
          <w:sz w:val="24"/>
          <w:szCs w:val="24"/>
        </w:rPr>
        <w:t>№</w:t>
      </w:r>
      <w:r w:rsidRPr="00E270B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E270B9">
        <w:rPr>
          <w:rFonts w:ascii="Times New Roman" w:hAnsi="Times New Roman" w:cs="Times New Roman"/>
          <w:sz w:val="24"/>
          <w:szCs w:val="24"/>
        </w:rPr>
        <w:fldChar w:fldCharType="end"/>
      </w:r>
      <w:r w:rsidRPr="00E270B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9.8. Нарушение срока или порядка выдачи документов по результатам предоставления муниципальной услуги.</w: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0C365C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</w:t>
      </w:r>
      <w:r w:rsidRPr="00C013D9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 xml:space="preserve">статьи 16 Федерального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0C365C">
        <w:rPr>
          <w:rFonts w:ascii="Times New Roman" w:hAnsi="Times New Roman" w:cs="Times New Roman"/>
          <w:sz w:val="24"/>
          <w:szCs w:val="24"/>
        </w:rPr>
        <w:t xml:space="preserve">2010 года </w:t>
      </w:r>
      <w:r w:rsidR="000C365C" w:rsidRPr="000C365C">
        <w:rPr>
          <w:rFonts w:ascii="Times New Roman" w:hAnsi="Times New Roman" w:cs="Times New Roman"/>
          <w:sz w:val="24"/>
          <w:szCs w:val="24"/>
        </w:rPr>
        <w:t>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end"/>
      </w:r>
      <w:r w:rsidRPr="000C365C">
        <w:rPr>
          <w:rFonts w:ascii="Times New Roman" w:hAnsi="Times New Roman" w:cs="Times New Roman"/>
          <w:sz w:val="24"/>
          <w:szCs w:val="24"/>
        </w:rPr>
        <w:t>.</w: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>статьи 7 Федерально</w:t>
      </w:r>
      <w:r w:rsidR="000C365C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F5DB4" w:rsidRPr="000C365C">
        <w:rPr>
          <w:rFonts w:ascii="Times New Roman" w:hAnsi="Times New Roman" w:cs="Times New Roman"/>
          <w:sz w:val="24"/>
          <w:szCs w:val="24"/>
        </w:rPr>
        <w:fldChar w:fldCharType="end"/>
      </w:r>
      <w:r w:rsidRPr="000C365C">
        <w:rPr>
          <w:rFonts w:ascii="Times New Roman" w:hAnsi="Times New Roman" w:cs="Times New Roman"/>
          <w:sz w:val="24"/>
          <w:szCs w:val="24"/>
        </w:rPr>
        <w:t>. В указанном случае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0C365C" w:rsidRPr="000C365C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01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DB4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 Жалоба должна содержать: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10.1. Наименование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10.2. Фамилию, имя, отчество (последнее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10.3. Сведения об обжалуемых решениях и действиях (бездействии)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работника.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10.4. Доводы, на основании которых заявитель не согласен с решением и действием (бездействием)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2D8">
        <w:rPr>
          <w:rFonts w:ascii="Times New Roman" w:hAnsi="Times New Roman" w:cs="Times New Roman"/>
          <w:sz w:val="24"/>
          <w:szCs w:val="24"/>
        </w:rPr>
        <w:t>11. В случае, если жалоба подана заявителем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</w:t>
      </w:r>
      <w:r w:rsidRPr="00F422D8">
        <w:rPr>
          <w:rFonts w:ascii="Times New Roman" w:hAnsi="Times New Roman" w:cs="Times New Roman"/>
          <w:sz w:val="24"/>
          <w:szCs w:val="24"/>
        </w:rPr>
        <w:t xml:space="preserve"> либо в многофункциональный центр, в компетенцию которых не входит ее рассмотрение в соответствии с требованиями пункта 3 Правил, в течение одного рабочего дней со дня ее регистрации жалоба направляется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 л</w:t>
      </w:r>
      <w:r w:rsidRPr="00F422D8">
        <w:rPr>
          <w:rFonts w:ascii="Times New Roman" w:hAnsi="Times New Roman" w:cs="Times New Roman"/>
          <w:sz w:val="24"/>
          <w:szCs w:val="24"/>
        </w:rPr>
        <w:t>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9B0105" w:rsidRPr="00C013D9" w:rsidRDefault="000C365C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а</w:t>
      </w:r>
      <w:r w:rsidR="00DE1271" w:rsidRPr="00C013D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 определяется уполномоченное должностное лицо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71" w:rsidRPr="00C013D9">
        <w:rPr>
          <w:rFonts w:ascii="Times New Roman" w:hAnsi="Times New Roman" w:cs="Times New Roman"/>
          <w:sz w:val="24"/>
          <w:szCs w:val="24"/>
        </w:rPr>
        <w:t>должностное лицо), которое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прием жалоб в соответствии с требованиями Правил;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передачу жалобы соответствующему должностному лицу, указанному в пункте 3 на ее рассмотрение;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2D8">
        <w:rPr>
          <w:rFonts w:ascii="Times New Roman" w:hAnsi="Times New Roman" w:cs="Times New Roman"/>
          <w:sz w:val="24"/>
          <w:szCs w:val="24"/>
        </w:rPr>
        <w:t>направление жалоб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</w:t>
      </w:r>
      <w:r w:rsidRPr="00F422D8">
        <w:rPr>
          <w:rFonts w:ascii="Times New Roman" w:hAnsi="Times New Roman" w:cs="Times New Roman"/>
          <w:sz w:val="24"/>
          <w:szCs w:val="24"/>
        </w:rPr>
        <w:t xml:space="preserve"> либо в многофункциональный центр в соответствии с пунктом 11 Правил.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13.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</w:t>
      </w:r>
      <w:r w:rsidR="009B2D7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422D8">
        <w:rPr>
          <w:rFonts w:ascii="Times New Roman" w:hAnsi="Times New Roman" w:cs="Times New Roman"/>
          <w:sz w:val="24"/>
          <w:szCs w:val="24"/>
        </w:rPr>
        <w:t>жалоба рассматривается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B2D7F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течение пяти рабочих дней со дня ее регистрации.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14. По результатам рассмотрения жалобы принимается одно из следующих решений: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Ханты-Мансийского автономного округа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84797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14.2. В удовлетворении жалобы отказывается.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 В удовлетворении жалобы отказывается в следующих случаях: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15.1. Наличие вступившего в законную силу решения суда по жалобе о том же предмете и по тем же основаниям.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15.3.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16. Жалоба оставляется без ответа в следующих случаях: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16.1.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16.2. Отсутствие возможности прочитать какую-либо часть текста жалобы, фамилию, имя, отчество (последнее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847976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наличии) и (или) почтовый адрес заявителя, указанной в жалобе.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17.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18.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84797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 Не позднее дня, следующего за днем принятия решения, указанного в пункте 14 Правил,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19.1. В случае признания жалобы подлежащей удовлетворению в ответе заявителю дается информация о действиях, осуществляемых администраци</w:t>
      </w:r>
      <w:r w:rsidR="00F84FBB">
        <w:rPr>
          <w:rFonts w:ascii="Times New Roman" w:hAnsi="Times New Roman" w:cs="Times New Roman"/>
          <w:sz w:val="24"/>
          <w:szCs w:val="24"/>
        </w:rPr>
        <w:t>ей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в соответствии с пунктом 3 Правил, незамедлительно направляют имеющиеся материалы в органы прокуратуры.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21.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22. В ответе по результатам рассмотрения жалобы указываются: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наименование администрации</w:t>
      </w:r>
      <w:r w:rsidR="00F84F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либо многофункционального центра, рассмотревшего жалобу, должность, фамилия, имя, отчество (последнее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Pr="00C013D9">
        <w:rPr>
          <w:rFonts w:ascii="Times New Roman" w:hAnsi="Times New Roman" w:cs="Times New Roman"/>
          <w:sz w:val="24"/>
          <w:szCs w:val="24"/>
        </w:rPr>
        <w:lastRenderedPageBreak/>
        <w:t>должностных лиц, принявших решение по жалобе;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центра, решение или действие (бездействие) которых обжалуется;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наличии) или наименование заявителя;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случае, если жалоба признана обоснованной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устранения выявленных нарушений, в том числе срок предоставления результата муниципальной услуги;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23. </w:t>
      </w:r>
      <w:r w:rsidR="00F84FBB">
        <w:rPr>
          <w:rFonts w:ascii="Times New Roman" w:hAnsi="Times New Roman" w:cs="Times New Roman"/>
          <w:sz w:val="24"/>
          <w:szCs w:val="24"/>
        </w:rPr>
        <w:t>А</w:t>
      </w:r>
      <w:r w:rsidRPr="00C013D9">
        <w:rPr>
          <w:rFonts w:ascii="Times New Roman" w:hAnsi="Times New Roman" w:cs="Times New Roman"/>
          <w:sz w:val="24"/>
          <w:szCs w:val="24"/>
        </w:rPr>
        <w:t>дминистраци</w:t>
      </w:r>
      <w:r w:rsidR="00F84FBB">
        <w:rPr>
          <w:rFonts w:ascii="Times New Roman" w:hAnsi="Times New Roman" w:cs="Times New Roman"/>
          <w:sz w:val="24"/>
          <w:szCs w:val="24"/>
        </w:rPr>
        <w:t>я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</w:t>
      </w:r>
      <w:r w:rsidR="00F84F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е</w:t>
      </w:r>
      <w:r w:rsidR="00F84FBB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F84FB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</w:t>
      </w:r>
      <w:r w:rsidR="00F84FBB" w:rsidRPr="00950623">
        <w:rPr>
          <w:rFonts w:ascii="Times New Roman" w:hAnsi="Times New Roman" w:cs="Times New Roman"/>
          <w:sz w:val="24"/>
          <w:szCs w:val="24"/>
        </w:rPr>
        <w:t>Югры (в разделе «Городские и сельские поселения» / «Сельское поселение Леуши»)</w:t>
      </w:r>
      <w:r w:rsidRPr="00950623">
        <w:rPr>
          <w:rFonts w:ascii="Times New Roman" w:hAnsi="Times New Roman" w:cs="Times New Roman"/>
          <w:sz w:val="24"/>
          <w:szCs w:val="24"/>
        </w:rPr>
        <w:t>,</w:t>
      </w:r>
      <w:r w:rsidRPr="00C013D9">
        <w:rPr>
          <w:rFonts w:ascii="Times New Roman" w:hAnsi="Times New Roman" w:cs="Times New Roman"/>
          <w:sz w:val="24"/>
          <w:szCs w:val="24"/>
        </w:rPr>
        <w:t xml:space="preserve"> на Едином и региональном порталах;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администрации</w:t>
      </w:r>
      <w:r w:rsidR="00950623">
        <w:rPr>
          <w:rFonts w:ascii="Times New Roman" w:hAnsi="Times New Roman" w:cs="Times New Roman"/>
          <w:sz w:val="24"/>
          <w:szCs w:val="24"/>
        </w:rPr>
        <w:t xml:space="preserve"> поселения, 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в том числе по телефону, электронной почте, при личном приеме;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ежеквартально в комитет экономического развития администрации Кондинского района </w:t>
      </w:r>
      <w:r w:rsidR="00132ACB">
        <w:rPr>
          <w:rFonts w:ascii="Times New Roman" w:hAnsi="Times New Roman" w:cs="Times New Roman"/>
          <w:sz w:val="24"/>
          <w:szCs w:val="24"/>
        </w:rPr>
        <w:t>информации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623">
        <w:rPr>
          <w:rFonts w:ascii="Times New Roman" w:hAnsi="Times New Roman" w:cs="Times New Roman"/>
          <w:sz w:val="24"/>
          <w:szCs w:val="24"/>
        </w:rPr>
        <w:t>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24. Многофункциональный центр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9B0105" w:rsidRPr="00C013D9" w:rsidRDefault="009B0105" w:rsidP="00132ACB">
      <w:pPr>
        <w:pStyle w:val="FORMATTEXT"/>
        <w:ind w:firstLine="709"/>
        <w:jc w:val="both"/>
      </w:pPr>
    </w:p>
    <w:p w:rsidR="009B0105" w:rsidRPr="00C013D9" w:rsidRDefault="009B0105" w:rsidP="00132ACB">
      <w:pPr>
        <w:pStyle w:val="HEADERTEXT"/>
        <w:ind w:firstLine="709"/>
        <w:rPr>
          <w:b/>
          <w:bCs/>
          <w:color w:val="auto"/>
        </w:rPr>
      </w:pPr>
    </w:p>
    <w:p w:rsidR="00DE1271" w:rsidRPr="00C013D9" w:rsidRDefault="00DE1271" w:rsidP="00132A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hAnsi="Arial, sans-serif"/>
          <w:sz w:val="24"/>
          <w:szCs w:val="24"/>
        </w:rPr>
      </w:pPr>
    </w:p>
    <w:sectPr w:rsidR="00DE1271" w:rsidRPr="00C013D9" w:rsidSect="00F01929">
      <w:type w:val="continuous"/>
      <w:pgSz w:w="11907" w:h="16840"/>
      <w:pgMar w:top="1134" w:right="851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BF" w:rsidRDefault="00672EBF" w:rsidP="00541F00">
      <w:pPr>
        <w:spacing w:after="0" w:line="240" w:lineRule="auto"/>
      </w:pPr>
      <w:r>
        <w:separator/>
      </w:r>
    </w:p>
  </w:endnote>
  <w:endnote w:type="continuationSeparator" w:id="1">
    <w:p w:rsidR="00672EBF" w:rsidRDefault="00672EBF" w:rsidP="005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BF" w:rsidRDefault="00672EBF" w:rsidP="00541F00">
      <w:pPr>
        <w:spacing w:after="0" w:line="240" w:lineRule="auto"/>
      </w:pPr>
      <w:r>
        <w:separator/>
      </w:r>
    </w:p>
  </w:footnote>
  <w:footnote w:type="continuationSeparator" w:id="1">
    <w:p w:rsidR="00672EBF" w:rsidRDefault="00672EBF" w:rsidP="0054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5ED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>
    <w:nsid w:val="6344058A"/>
    <w:multiLevelType w:val="hybridMultilevel"/>
    <w:tmpl w:val="A27AD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929"/>
    <w:rsid w:val="000C365C"/>
    <w:rsid w:val="00132ACB"/>
    <w:rsid w:val="00136353"/>
    <w:rsid w:val="00611243"/>
    <w:rsid w:val="00672EBF"/>
    <w:rsid w:val="00705306"/>
    <w:rsid w:val="007068FD"/>
    <w:rsid w:val="00710D89"/>
    <w:rsid w:val="00847976"/>
    <w:rsid w:val="0086202C"/>
    <w:rsid w:val="00911378"/>
    <w:rsid w:val="00950623"/>
    <w:rsid w:val="009A49F9"/>
    <w:rsid w:val="009B0105"/>
    <w:rsid w:val="009B2D7F"/>
    <w:rsid w:val="00C013D9"/>
    <w:rsid w:val="00CF5DB4"/>
    <w:rsid w:val="00D06E1A"/>
    <w:rsid w:val="00DC483C"/>
    <w:rsid w:val="00DE1271"/>
    <w:rsid w:val="00E270B9"/>
    <w:rsid w:val="00F01929"/>
    <w:rsid w:val="00F422D8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929"/>
  </w:style>
  <w:style w:type="paragraph" w:styleId="a5">
    <w:name w:val="footer"/>
    <w:basedOn w:val="a"/>
    <w:link w:val="a6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929"/>
  </w:style>
  <w:style w:type="character" w:styleId="a7">
    <w:name w:val="Hyperlink"/>
    <w:basedOn w:val="a0"/>
    <w:uiPriority w:val="99"/>
    <w:unhideWhenUsed/>
    <w:rsid w:val="00F01929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710D8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0D89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vt:lpstr>
    </vt:vector>
  </TitlesOfParts>
  <Company>Microsoft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dc:title>
  <dc:creator>DS</dc:creator>
  <cp:lastModifiedBy>Давыденко Олеся Сергеевна</cp:lastModifiedBy>
  <cp:revision>12</cp:revision>
  <cp:lastPrinted>2019-08-15T10:17:00Z</cp:lastPrinted>
  <dcterms:created xsi:type="dcterms:W3CDTF">2019-08-12T06:02:00Z</dcterms:created>
  <dcterms:modified xsi:type="dcterms:W3CDTF">2019-08-15T12:00:00Z</dcterms:modified>
</cp:coreProperties>
</file>