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1F" w:rsidRPr="0055591F" w:rsidRDefault="0055591F" w:rsidP="0055591F">
      <w:pPr>
        <w:spacing w:after="0"/>
        <w:jc w:val="center"/>
        <w:rPr>
          <w:rFonts w:ascii="Times New Roman" w:hAnsi="Times New Roman"/>
          <w:b/>
        </w:rPr>
      </w:pPr>
      <w:r w:rsidRPr="0055591F">
        <w:rPr>
          <w:rFonts w:ascii="Times New Roman" w:hAnsi="Times New Roman"/>
          <w:b/>
        </w:rPr>
        <w:t>АДМИНИСТРАЦИЯ ГОРОДСКОГО ПОСЕЛЕНИЯ МОРТКА</w:t>
      </w:r>
    </w:p>
    <w:p w:rsidR="0055591F" w:rsidRPr="0055591F" w:rsidRDefault="0055591F"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rPr>
      </w:pPr>
      <w:r w:rsidRPr="0055591F">
        <w:rPr>
          <w:rFonts w:ascii="Times New Roman" w:hAnsi="Times New Roman"/>
        </w:rPr>
        <w:t xml:space="preserve">Кондинского района </w:t>
      </w:r>
    </w:p>
    <w:p w:rsidR="0055591F" w:rsidRPr="0055591F" w:rsidRDefault="0055591F" w:rsidP="0055591F">
      <w:pPr>
        <w:spacing w:after="0"/>
        <w:jc w:val="center"/>
        <w:rPr>
          <w:rFonts w:ascii="Times New Roman" w:hAnsi="Times New Roman"/>
        </w:rPr>
      </w:pPr>
      <w:r w:rsidRPr="0055591F">
        <w:rPr>
          <w:rFonts w:ascii="Times New Roman" w:hAnsi="Times New Roman"/>
        </w:rPr>
        <w:t>Ханты-Мансийского автономного округа-Югры</w:t>
      </w:r>
    </w:p>
    <w:p w:rsidR="0055591F" w:rsidRPr="0055591F" w:rsidRDefault="0055591F"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spacing w:val="40"/>
          <w:sz w:val="28"/>
        </w:rPr>
      </w:pPr>
      <w:r w:rsidRPr="0055591F">
        <w:rPr>
          <w:rFonts w:ascii="Times New Roman" w:hAnsi="Times New Roman"/>
          <w:b/>
        </w:rPr>
        <w:t>ПОСТАНОВЛЕНИЕ</w:t>
      </w:r>
    </w:p>
    <w:p w:rsidR="0055591F" w:rsidRPr="0055591F" w:rsidRDefault="0055591F" w:rsidP="0055591F">
      <w:pPr>
        <w:spacing w:after="0"/>
        <w:jc w:val="right"/>
        <w:rPr>
          <w:rFonts w:ascii="Times New Roman" w:hAnsi="Times New Roman"/>
          <w:b/>
          <w:sz w:val="24"/>
        </w:rPr>
      </w:pPr>
      <w:r w:rsidRPr="0055591F">
        <w:rPr>
          <w:rFonts w:ascii="Times New Roman" w:hAnsi="Times New Roman"/>
          <w:b/>
        </w:rPr>
        <w:t xml:space="preserve">    </w:t>
      </w:r>
    </w:p>
    <w:p w:rsidR="0055591F" w:rsidRPr="0055591F" w:rsidRDefault="00810233" w:rsidP="0055591F">
      <w:pPr>
        <w:spacing w:after="0"/>
        <w:jc w:val="center"/>
        <w:rPr>
          <w:rFonts w:ascii="Times New Roman" w:hAnsi="Times New Roman"/>
          <w:b/>
        </w:rPr>
      </w:pPr>
      <w:r w:rsidRPr="00810233">
        <w:rPr>
          <w:rFonts w:ascii="Times New Roman" w:hAnsi="Times New Roman"/>
        </w:rPr>
        <w:pict>
          <v:shapetype id="_x0000_t202" coordsize="21600,21600" o:spt="202" path="m,l,21600r21600,l21600,xe">
            <v:stroke joinstyle="miter"/>
            <v:path gradientshapeok="t" o:connecttype="rect"/>
          </v:shapetype>
          <v:shape id="_x0000_s1056" type="#_x0000_t202" style="position:absolute;left:0;text-align:left;margin-left:-6.3pt;margin-top:1.65pt;width:517.35pt;height:41.25pt;z-index:251689984" o:allowincell="f" stroked="f">
            <v:textbox style="mso-next-textbox:#_x0000_s1056">
              <w:txbxContent>
                <w:p w:rsidR="0055591F" w:rsidRPr="00872B4A" w:rsidRDefault="00DA4225" w:rsidP="0055591F">
                  <w:pPr>
                    <w:spacing w:after="0"/>
                    <w:rPr>
                      <w:rFonts w:ascii="Times New Roman" w:hAnsi="Times New Roman"/>
                      <w:b/>
                      <w:sz w:val="24"/>
                      <w:szCs w:val="24"/>
                    </w:rPr>
                  </w:pPr>
                  <w:r w:rsidRPr="00872B4A">
                    <w:rPr>
                      <w:rFonts w:ascii="Times New Roman" w:hAnsi="Times New Roman"/>
                      <w:b/>
                      <w:sz w:val="24"/>
                      <w:szCs w:val="24"/>
                    </w:rPr>
                    <w:t>14</w:t>
                  </w:r>
                  <w:r w:rsidR="0055591F" w:rsidRPr="00872B4A">
                    <w:rPr>
                      <w:rFonts w:ascii="Times New Roman" w:hAnsi="Times New Roman"/>
                      <w:b/>
                      <w:sz w:val="24"/>
                      <w:szCs w:val="24"/>
                    </w:rPr>
                    <w:t xml:space="preserve">  </w:t>
                  </w:r>
                  <w:r w:rsidRPr="00872B4A">
                    <w:rPr>
                      <w:rFonts w:ascii="Times New Roman" w:hAnsi="Times New Roman"/>
                      <w:b/>
                      <w:sz w:val="24"/>
                      <w:szCs w:val="24"/>
                    </w:rPr>
                    <w:t>октября</w:t>
                  </w:r>
                  <w:r w:rsidR="0055591F" w:rsidRPr="00872B4A">
                    <w:rPr>
                      <w:rFonts w:ascii="Times New Roman" w:hAnsi="Times New Roman"/>
                      <w:b/>
                      <w:sz w:val="24"/>
                      <w:szCs w:val="24"/>
                    </w:rPr>
                    <w:t xml:space="preserve">  2016 года                                                                                                  №   </w:t>
                  </w:r>
                  <w:r w:rsidRPr="00872B4A">
                    <w:rPr>
                      <w:rFonts w:ascii="Times New Roman" w:hAnsi="Times New Roman"/>
                      <w:b/>
                      <w:sz w:val="24"/>
                      <w:szCs w:val="24"/>
                    </w:rPr>
                    <w:t>236</w:t>
                  </w:r>
                  <w:r w:rsidR="0055591F" w:rsidRPr="00872B4A">
                    <w:rPr>
                      <w:rFonts w:ascii="Times New Roman" w:hAnsi="Times New Roman"/>
                      <w:b/>
                      <w:sz w:val="24"/>
                      <w:szCs w:val="24"/>
                    </w:rPr>
                    <w:t xml:space="preserve">    </w:t>
                  </w:r>
                </w:p>
                <w:p w:rsidR="0055591F" w:rsidRPr="00872B4A" w:rsidRDefault="0055591F" w:rsidP="0055591F">
                  <w:pPr>
                    <w:spacing w:after="0"/>
                    <w:rPr>
                      <w:rFonts w:ascii="Times New Roman" w:hAnsi="Times New Roman"/>
                      <w:b/>
                      <w:sz w:val="24"/>
                      <w:szCs w:val="24"/>
                    </w:rPr>
                  </w:pPr>
                  <w:r w:rsidRPr="00872B4A">
                    <w:rPr>
                      <w:rFonts w:ascii="Times New Roman" w:hAnsi="Times New Roman"/>
                      <w:b/>
                      <w:sz w:val="24"/>
                      <w:szCs w:val="24"/>
                    </w:rPr>
                    <w:t>пгт. Мортка</w:t>
                  </w:r>
                </w:p>
              </w:txbxContent>
            </v:textbox>
          </v:shape>
        </w:pict>
      </w:r>
    </w:p>
    <w:p w:rsidR="0055591F" w:rsidRPr="0055591F" w:rsidRDefault="0055591F" w:rsidP="0055591F">
      <w:pPr>
        <w:spacing w:after="0"/>
        <w:jc w:val="both"/>
        <w:rPr>
          <w:rFonts w:ascii="Times New Roman" w:hAnsi="Times New Roman"/>
          <w:b/>
        </w:rPr>
      </w:pPr>
      <w:r w:rsidRPr="0055591F">
        <w:rPr>
          <w:rFonts w:ascii="Times New Roman" w:hAnsi="Times New Roman"/>
          <w:b/>
        </w:rPr>
        <w:t xml:space="preserve">      от  29  мая 2009 года </w:t>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t xml:space="preserve">                              </w:t>
      </w:r>
    </w:p>
    <w:p w:rsidR="0055591F" w:rsidRPr="0055591F" w:rsidRDefault="0055591F" w:rsidP="0055591F">
      <w:pPr>
        <w:spacing w:after="0"/>
        <w:jc w:val="both"/>
        <w:rPr>
          <w:rFonts w:ascii="Times New Roman" w:hAnsi="Times New Roman"/>
        </w:rPr>
      </w:pP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Об утверждении административного регламента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по предоставлению муниципальной услуги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«Регистрация трудового договора, заключаемого</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между работником и работодателем – физическим</w:t>
      </w:r>
    </w:p>
    <w:p w:rsidR="00326EBD" w:rsidRPr="003E21D3" w:rsidRDefault="00917E39" w:rsidP="00DA422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лицом, </w:t>
      </w:r>
      <w:r w:rsidR="00326EBD" w:rsidRPr="003E21D3">
        <w:rPr>
          <w:rFonts w:ascii="Times New Roman" w:hAnsi="Times New Roman" w:cs="Times New Roman"/>
          <w:b w:val="0"/>
          <w:sz w:val="24"/>
          <w:szCs w:val="24"/>
        </w:rPr>
        <w:t xml:space="preserve">не являющимся индивидуальным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предпринимателем, изменений в трудовой договор,</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факта прекращения трудового договора»</w:t>
      </w:r>
    </w:p>
    <w:p w:rsidR="00DB2AFD" w:rsidRPr="00DB2AFD" w:rsidRDefault="00DB2AFD" w:rsidP="00DB2AFD">
      <w:pPr>
        <w:pStyle w:val="ConsPlusTitle"/>
        <w:widowControl/>
        <w:ind w:left="-284"/>
        <w:jc w:val="center"/>
        <w:rPr>
          <w:rFonts w:ascii="Times New Roman" w:hAnsi="Times New Roman" w:cs="Times New Roman"/>
          <w:sz w:val="26"/>
          <w:szCs w:val="26"/>
        </w:rPr>
      </w:pPr>
      <w:r w:rsidRPr="00DB2AFD">
        <w:rPr>
          <w:rFonts w:ascii="Times New Roman" w:hAnsi="Times New Roman" w:cs="Times New Roman"/>
          <w:sz w:val="26"/>
          <w:szCs w:val="26"/>
        </w:rPr>
        <w:t xml:space="preserve">(с изменениями, внесенными постановлением </w:t>
      </w:r>
    </w:p>
    <w:p w:rsidR="00326EBD" w:rsidRPr="00DB2AFD" w:rsidRDefault="00DB2AFD" w:rsidP="00DB2AFD">
      <w:pPr>
        <w:pStyle w:val="ConsPlusTitle"/>
        <w:widowControl/>
        <w:ind w:left="-284"/>
        <w:jc w:val="center"/>
        <w:rPr>
          <w:rFonts w:ascii="Times New Roman" w:hAnsi="Times New Roman" w:cs="Times New Roman"/>
          <w:sz w:val="26"/>
          <w:szCs w:val="26"/>
        </w:rPr>
      </w:pPr>
      <w:r w:rsidRPr="00DB2AFD">
        <w:rPr>
          <w:rFonts w:ascii="Times New Roman" w:hAnsi="Times New Roman" w:cs="Times New Roman"/>
          <w:sz w:val="26"/>
          <w:szCs w:val="26"/>
        </w:rPr>
        <w:t>администрации от 26.11.2018 № 308)</w:t>
      </w:r>
    </w:p>
    <w:p w:rsidR="00326EBD" w:rsidRDefault="003E21D3" w:rsidP="00DA4225">
      <w:pPr>
        <w:pStyle w:val="a8"/>
        <w:ind w:left="-284" w:firstLine="992"/>
        <w:jc w:val="both"/>
        <w:rPr>
          <w:rFonts w:ascii="Times New Roman" w:hAnsi="Times New Roman"/>
          <w:sz w:val="24"/>
          <w:szCs w:val="24"/>
        </w:rPr>
      </w:pPr>
      <w:r w:rsidRPr="0055591F">
        <w:rPr>
          <w:rFonts w:ascii="Times New Roman" w:hAnsi="Times New Roman"/>
          <w:sz w:val="24"/>
          <w:szCs w:val="24"/>
        </w:rPr>
        <w:t>В соответствии с Федеральными законами от 27</w:t>
      </w:r>
      <w:r w:rsidR="0055591F" w:rsidRPr="0055591F">
        <w:rPr>
          <w:rFonts w:ascii="Times New Roman" w:hAnsi="Times New Roman"/>
          <w:sz w:val="24"/>
          <w:szCs w:val="24"/>
        </w:rPr>
        <w:t xml:space="preserve"> июля </w:t>
      </w:r>
      <w:r w:rsidRPr="0055591F">
        <w:rPr>
          <w:rFonts w:ascii="Times New Roman" w:hAnsi="Times New Roman"/>
          <w:sz w:val="24"/>
          <w:szCs w:val="24"/>
        </w:rPr>
        <w:t>2010</w:t>
      </w:r>
      <w:r w:rsidR="0055591F" w:rsidRPr="0055591F">
        <w:rPr>
          <w:rFonts w:ascii="Times New Roman" w:hAnsi="Times New Roman"/>
          <w:sz w:val="24"/>
          <w:szCs w:val="24"/>
        </w:rPr>
        <w:t xml:space="preserve"> года</w:t>
      </w:r>
      <w:r w:rsidRPr="0055591F">
        <w:rPr>
          <w:rFonts w:ascii="Times New Roman" w:hAnsi="Times New Roman"/>
          <w:sz w:val="24"/>
          <w:szCs w:val="24"/>
        </w:rPr>
        <w:t xml:space="preserve"> № 210-ФЗ «Об организации предоставления государственных и муниципальных услуг», от 09</w:t>
      </w:r>
      <w:r w:rsidR="0055591F" w:rsidRPr="0055591F">
        <w:rPr>
          <w:rFonts w:ascii="Times New Roman" w:hAnsi="Times New Roman"/>
          <w:sz w:val="24"/>
          <w:szCs w:val="24"/>
        </w:rPr>
        <w:t xml:space="preserve"> февраля </w:t>
      </w:r>
      <w:r w:rsidRPr="0055591F">
        <w:rPr>
          <w:rFonts w:ascii="Times New Roman" w:hAnsi="Times New Roman"/>
          <w:sz w:val="24"/>
          <w:szCs w:val="24"/>
        </w:rPr>
        <w:t>2009</w:t>
      </w:r>
      <w:r w:rsidR="0055591F" w:rsidRPr="0055591F">
        <w:rPr>
          <w:rFonts w:ascii="Times New Roman" w:hAnsi="Times New Roman"/>
          <w:sz w:val="24"/>
          <w:szCs w:val="24"/>
        </w:rPr>
        <w:t xml:space="preserve"> года</w:t>
      </w:r>
      <w:r w:rsidRPr="0055591F">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постановлением администрации </w:t>
      </w:r>
      <w:r w:rsidR="00F75542">
        <w:rPr>
          <w:rFonts w:ascii="Times New Roman" w:hAnsi="Times New Roman"/>
          <w:sz w:val="24"/>
          <w:szCs w:val="24"/>
        </w:rPr>
        <w:t>городского поселения Мортка</w:t>
      </w:r>
      <w:r w:rsidR="007274F2">
        <w:rPr>
          <w:rFonts w:ascii="Times New Roman" w:hAnsi="Times New Roman"/>
          <w:sz w:val="24"/>
          <w:szCs w:val="24"/>
        </w:rPr>
        <w:t xml:space="preserve"> от 07  сентября </w:t>
      </w:r>
      <w:r w:rsidRPr="0055591F">
        <w:rPr>
          <w:rFonts w:ascii="Times New Roman" w:hAnsi="Times New Roman"/>
          <w:sz w:val="24"/>
          <w:szCs w:val="24"/>
        </w:rPr>
        <w:t>2011</w:t>
      </w:r>
      <w:r w:rsidR="007274F2">
        <w:rPr>
          <w:rFonts w:ascii="Times New Roman" w:hAnsi="Times New Roman"/>
          <w:sz w:val="24"/>
          <w:szCs w:val="24"/>
        </w:rPr>
        <w:t xml:space="preserve"> года</w:t>
      </w:r>
      <w:r w:rsidRPr="0055591F">
        <w:rPr>
          <w:rFonts w:ascii="Times New Roman" w:hAnsi="Times New Roman"/>
          <w:sz w:val="24"/>
          <w:szCs w:val="24"/>
        </w:rPr>
        <w:t xml:space="preserve"> № 1</w:t>
      </w:r>
      <w:r w:rsidR="007274F2">
        <w:rPr>
          <w:rFonts w:ascii="Times New Roman" w:hAnsi="Times New Roman"/>
          <w:sz w:val="24"/>
          <w:szCs w:val="24"/>
        </w:rPr>
        <w:t>18</w:t>
      </w:r>
      <w:r w:rsidRPr="0055591F">
        <w:rPr>
          <w:rFonts w:ascii="Times New Roman" w:hAnsi="Times New Roman"/>
          <w:sz w:val="24"/>
          <w:szCs w:val="24"/>
        </w:rPr>
        <w:t xml:space="preserve"> «</w:t>
      </w:r>
      <w:r w:rsidR="007274F2">
        <w:rPr>
          <w:rFonts w:ascii="Times New Roman" w:hAnsi="Times New Roman"/>
          <w:sz w:val="24"/>
          <w:szCs w:val="24"/>
        </w:rPr>
        <w:t>О</w:t>
      </w:r>
      <w:r w:rsidRPr="0055591F">
        <w:rPr>
          <w:rFonts w:ascii="Times New Roman" w:hAnsi="Times New Roman"/>
          <w:sz w:val="24"/>
          <w:szCs w:val="24"/>
        </w:rPr>
        <w:t xml:space="preserve"> порядке р</w:t>
      </w:r>
      <w:r w:rsidR="007274F2">
        <w:rPr>
          <w:rFonts w:ascii="Times New Roman" w:hAnsi="Times New Roman"/>
          <w:sz w:val="24"/>
          <w:szCs w:val="24"/>
        </w:rPr>
        <w:t xml:space="preserve">азработки </w:t>
      </w:r>
      <w:r w:rsidRPr="0055591F">
        <w:rPr>
          <w:rFonts w:ascii="Times New Roman" w:hAnsi="Times New Roman"/>
          <w:sz w:val="24"/>
          <w:szCs w:val="24"/>
        </w:rPr>
        <w:t>и утверждения административных регламентов</w:t>
      </w:r>
      <w:r w:rsidR="007274F2">
        <w:rPr>
          <w:rFonts w:ascii="Times New Roman" w:hAnsi="Times New Roman"/>
          <w:sz w:val="24"/>
          <w:szCs w:val="24"/>
        </w:rPr>
        <w:t>»</w:t>
      </w:r>
      <w:r w:rsidRPr="0055591F">
        <w:rPr>
          <w:rFonts w:ascii="Times New Roman" w:hAnsi="Times New Roman"/>
          <w:sz w:val="24"/>
          <w:szCs w:val="24"/>
        </w:rPr>
        <w:t xml:space="preserve">, постановлением администрации </w:t>
      </w:r>
      <w:r w:rsidR="007274F2" w:rsidRPr="007274F2">
        <w:rPr>
          <w:rFonts w:ascii="Times New Roman" w:hAnsi="Times New Roman"/>
          <w:sz w:val="24"/>
          <w:szCs w:val="24"/>
        </w:rPr>
        <w:t>городского поселения Мортка</w:t>
      </w:r>
      <w:r w:rsidR="007274F2" w:rsidRPr="00AC16A5">
        <w:t xml:space="preserve"> </w:t>
      </w:r>
      <w:r w:rsidRPr="0055591F">
        <w:rPr>
          <w:rFonts w:ascii="Times New Roman" w:hAnsi="Times New Roman"/>
          <w:sz w:val="24"/>
          <w:szCs w:val="24"/>
        </w:rPr>
        <w:t xml:space="preserve"> от 1</w:t>
      </w:r>
      <w:r w:rsidR="007274F2">
        <w:rPr>
          <w:rFonts w:ascii="Times New Roman" w:hAnsi="Times New Roman"/>
          <w:sz w:val="24"/>
          <w:szCs w:val="24"/>
        </w:rPr>
        <w:t xml:space="preserve">8  ноября </w:t>
      </w:r>
      <w:r w:rsidRPr="0055591F">
        <w:rPr>
          <w:rFonts w:ascii="Times New Roman" w:hAnsi="Times New Roman"/>
          <w:sz w:val="24"/>
          <w:szCs w:val="24"/>
        </w:rPr>
        <w:t>2015 г</w:t>
      </w:r>
      <w:r w:rsidR="007274F2">
        <w:rPr>
          <w:rFonts w:ascii="Times New Roman" w:hAnsi="Times New Roman"/>
          <w:sz w:val="24"/>
          <w:szCs w:val="24"/>
        </w:rPr>
        <w:t>ода</w:t>
      </w:r>
      <w:r w:rsidRPr="0055591F">
        <w:rPr>
          <w:rFonts w:ascii="Times New Roman" w:hAnsi="Times New Roman"/>
          <w:sz w:val="24"/>
          <w:szCs w:val="24"/>
        </w:rPr>
        <w:t xml:space="preserve"> «Об утверждении реестра муниципальных услуг муниципального образования </w:t>
      </w:r>
      <w:r w:rsidR="007274F2" w:rsidRPr="007274F2">
        <w:rPr>
          <w:rFonts w:ascii="Times New Roman" w:hAnsi="Times New Roman"/>
          <w:sz w:val="24"/>
          <w:szCs w:val="24"/>
        </w:rPr>
        <w:t>городское поселение Мортка</w:t>
      </w:r>
      <w:r w:rsidRPr="007274F2">
        <w:rPr>
          <w:rFonts w:ascii="Times New Roman" w:hAnsi="Times New Roman"/>
          <w:sz w:val="24"/>
          <w:szCs w:val="24"/>
        </w:rPr>
        <w:t>»,</w:t>
      </w:r>
      <w:r w:rsidRPr="0055591F">
        <w:rPr>
          <w:rFonts w:ascii="Times New Roman" w:hAnsi="Times New Roman"/>
          <w:sz w:val="24"/>
          <w:szCs w:val="24"/>
        </w:rPr>
        <w:t xml:space="preserve">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DA4225" w:rsidRPr="0055591F" w:rsidRDefault="00DA4225" w:rsidP="00DA4225">
      <w:pPr>
        <w:pStyle w:val="a8"/>
        <w:ind w:left="-284" w:firstLine="992"/>
        <w:jc w:val="both"/>
        <w:rPr>
          <w:rFonts w:ascii="Times New Roman" w:hAnsi="Times New Roman"/>
          <w:sz w:val="24"/>
          <w:szCs w:val="24"/>
        </w:rPr>
      </w:pPr>
    </w:p>
    <w:p w:rsidR="003E21D3" w:rsidRPr="0055591F" w:rsidRDefault="00326EBD" w:rsidP="00DA4225">
      <w:pPr>
        <w:pStyle w:val="a8"/>
        <w:numPr>
          <w:ilvl w:val="0"/>
          <w:numId w:val="5"/>
        </w:numPr>
        <w:ind w:left="-284" w:firstLine="992"/>
        <w:jc w:val="both"/>
        <w:rPr>
          <w:rFonts w:ascii="Times New Roman" w:hAnsi="Times New Roman"/>
          <w:sz w:val="24"/>
          <w:szCs w:val="24"/>
        </w:rPr>
      </w:pPr>
      <w:r w:rsidRPr="0055591F">
        <w:rPr>
          <w:rFonts w:ascii="Times New Roman" w:hAnsi="Times New Roman"/>
          <w:sz w:val="24"/>
          <w:szCs w:val="24"/>
        </w:rPr>
        <w:t>Утвердить административный регламент по предоставлению муниципальной услуги «Р</w:t>
      </w:r>
      <w:r w:rsidRPr="0055591F">
        <w:rPr>
          <w:rFonts w:ascii="Times New Roman" w:hAnsi="Times New Roman"/>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55591F">
        <w:rPr>
          <w:rFonts w:ascii="Times New Roman" w:eastAsia="Times New Roman" w:hAnsi="Times New Roman"/>
          <w:bCs/>
          <w:sz w:val="24"/>
          <w:szCs w:val="24"/>
        </w:rPr>
        <w:t>»</w:t>
      </w:r>
      <w:r w:rsidRPr="0055591F">
        <w:rPr>
          <w:rFonts w:ascii="Times New Roman" w:hAnsi="Times New Roman"/>
          <w:sz w:val="24"/>
          <w:szCs w:val="24"/>
        </w:rPr>
        <w:t xml:space="preserve"> согласно приложению.</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t>Разместить настоящее постановление на официальном сайте органов местного самоуправления Кондинского района.</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t>Настоящее постановление вступает в силу со дня его официального обнародования.</w:t>
      </w:r>
    </w:p>
    <w:p w:rsidR="0055591F" w:rsidRPr="00DA4225"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color w:val="000000"/>
          <w:sz w:val="24"/>
          <w:szCs w:val="24"/>
        </w:rPr>
      </w:pPr>
      <w:r w:rsidRPr="0055591F">
        <w:rPr>
          <w:rFonts w:ascii="Times New Roman" w:hAnsi="Times New Roman"/>
          <w:sz w:val="24"/>
          <w:szCs w:val="24"/>
        </w:rPr>
        <w:t xml:space="preserve">Контроль за выполнением постановления возложить на заместителя главы городского поселения Мортка, курирующего вопросы оказания муниципальных услуг. </w:t>
      </w:r>
    </w:p>
    <w:p w:rsidR="00DA4225" w:rsidRPr="007274F2" w:rsidRDefault="00DA4225"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7274F2" w:rsidRPr="0055591F" w:rsidRDefault="007274F2" w:rsidP="00DA4225">
      <w:pPr>
        <w:pStyle w:val="a5"/>
        <w:shd w:val="clear" w:color="auto" w:fill="FFFFFF"/>
        <w:autoSpaceDE w:val="0"/>
        <w:autoSpaceDN w:val="0"/>
        <w:adjustRightInd w:val="0"/>
        <w:ind w:left="708"/>
        <w:jc w:val="both"/>
        <w:rPr>
          <w:rFonts w:ascii="Times New Roman" w:hAnsi="Times New Roman"/>
          <w:color w:val="000000"/>
          <w:sz w:val="24"/>
          <w:szCs w:val="24"/>
        </w:rPr>
      </w:pPr>
    </w:p>
    <w:tbl>
      <w:tblPr>
        <w:tblW w:w="0" w:type="auto"/>
        <w:tblLook w:val="01E0"/>
      </w:tblPr>
      <w:tblGrid>
        <w:gridCol w:w="4519"/>
        <w:gridCol w:w="1789"/>
        <w:gridCol w:w="3120"/>
      </w:tblGrid>
      <w:tr w:rsidR="0055591F" w:rsidRPr="0055591F" w:rsidTr="007274F2">
        <w:tc>
          <w:tcPr>
            <w:tcW w:w="4519" w:type="dxa"/>
          </w:tcPr>
          <w:p w:rsidR="0055591F" w:rsidRPr="0055591F" w:rsidRDefault="0055591F" w:rsidP="00DA4225">
            <w:pPr>
              <w:spacing w:line="240" w:lineRule="auto"/>
              <w:jc w:val="both"/>
              <w:rPr>
                <w:rFonts w:ascii="Times New Roman" w:hAnsi="Times New Roman"/>
                <w:color w:val="000000"/>
                <w:sz w:val="24"/>
                <w:szCs w:val="24"/>
              </w:rPr>
            </w:pPr>
            <w:r w:rsidRPr="0055591F">
              <w:rPr>
                <w:rFonts w:ascii="Times New Roman" w:hAnsi="Times New Roman"/>
                <w:sz w:val="24"/>
                <w:szCs w:val="24"/>
              </w:rPr>
              <w:t>Глава городского поселения Мортка</w:t>
            </w:r>
          </w:p>
        </w:tc>
        <w:tc>
          <w:tcPr>
            <w:tcW w:w="1789" w:type="dxa"/>
          </w:tcPr>
          <w:p w:rsidR="0055591F" w:rsidRPr="0055591F" w:rsidRDefault="0055591F" w:rsidP="00DA4225">
            <w:pPr>
              <w:spacing w:line="240" w:lineRule="auto"/>
              <w:ind w:left="-284" w:firstLine="993"/>
              <w:jc w:val="both"/>
              <w:rPr>
                <w:rFonts w:ascii="Times New Roman" w:hAnsi="Times New Roman"/>
                <w:color w:val="000000"/>
                <w:sz w:val="24"/>
                <w:szCs w:val="24"/>
              </w:rPr>
            </w:pPr>
          </w:p>
        </w:tc>
        <w:tc>
          <w:tcPr>
            <w:tcW w:w="3120" w:type="dxa"/>
            <w:tcBorders>
              <w:left w:val="nil"/>
            </w:tcBorders>
          </w:tcPr>
          <w:p w:rsidR="0055591F" w:rsidRPr="0055591F" w:rsidRDefault="00DA4225" w:rsidP="00DA4225">
            <w:pPr>
              <w:spacing w:line="240" w:lineRule="auto"/>
              <w:ind w:left="-284" w:firstLine="993"/>
              <w:jc w:val="right"/>
              <w:rPr>
                <w:rFonts w:ascii="Times New Roman" w:hAnsi="Times New Roman"/>
                <w:sz w:val="24"/>
                <w:szCs w:val="24"/>
              </w:rPr>
            </w:pPr>
            <w:r>
              <w:rPr>
                <w:rFonts w:ascii="Times New Roman" w:hAnsi="Times New Roman"/>
                <w:sz w:val="24"/>
                <w:szCs w:val="24"/>
              </w:rPr>
              <w:t>А.А.Тагильцев</w:t>
            </w:r>
          </w:p>
        </w:tc>
      </w:tr>
    </w:tbl>
    <w:p w:rsidR="003E21D3" w:rsidRDefault="003E21D3" w:rsidP="003E21D3">
      <w:pPr>
        <w:rPr>
          <w:sz w:val="24"/>
          <w:szCs w:val="24"/>
        </w:rPr>
      </w:pPr>
    </w:p>
    <w:p w:rsidR="00DA4225" w:rsidRDefault="00DA4225" w:rsidP="003E21D3">
      <w:pPr>
        <w:rPr>
          <w:sz w:val="24"/>
          <w:szCs w:val="24"/>
        </w:rPr>
      </w:pPr>
    </w:p>
    <w:p w:rsidR="00DA4225" w:rsidRDefault="00DA4225" w:rsidP="003E21D3">
      <w:pPr>
        <w:rPr>
          <w:sz w:val="24"/>
          <w:szCs w:val="24"/>
        </w:rPr>
      </w:pPr>
    </w:p>
    <w:p w:rsidR="00326EBD" w:rsidRPr="003E21D3" w:rsidRDefault="00326EBD" w:rsidP="00326EBD">
      <w:pPr>
        <w:spacing w:after="0" w:line="240" w:lineRule="auto"/>
        <w:ind w:right="-2" w:firstLine="294"/>
        <w:jc w:val="right"/>
        <w:rPr>
          <w:rFonts w:ascii="Times New Roman" w:hAnsi="Times New Roman"/>
          <w:sz w:val="24"/>
          <w:szCs w:val="24"/>
        </w:rPr>
      </w:pPr>
      <w:r w:rsidRPr="003E21D3">
        <w:rPr>
          <w:rFonts w:ascii="Times New Roman" w:hAnsi="Times New Roman"/>
          <w:sz w:val="24"/>
          <w:szCs w:val="24"/>
        </w:rPr>
        <w:lastRenderedPageBreak/>
        <w:t xml:space="preserve">Приложение </w:t>
      </w:r>
    </w:p>
    <w:p w:rsidR="00326EBD" w:rsidRPr="007274F2" w:rsidRDefault="00326EBD" w:rsidP="00326EBD">
      <w:pPr>
        <w:spacing w:after="0" w:line="240" w:lineRule="auto"/>
        <w:jc w:val="right"/>
        <w:rPr>
          <w:rFonts w:ascii="Times New Roman" w:hAnsi="Times New Roman"/>
          <w:sz w:val="24"/>
          <w:szCs w:val="24"/>
        </w:rPr>
      </w:pPr>
      <w:r w:rsidRPr="007274F2">
        <w:rPr>
          <w:rFonts w:ascii="Times New Roman" w:hAnsi="Times New Roman"/>
          <w:sz w:val="24"/>
          <w:szCs w:val="24"/>
        </w:rPr>
        <w:t>к постановлению администрации</w:t>
      </w:r>
    </w:p>
    <w:p w:rsidR="007274F2" w:rsidRPr="007274F2" w:rsidRDefault="007274F2" w:rsidP="00326EBD">
      <w:pPr>
        <w:spacing w:after="0" w:line="240" w:lineRule="auto"/>
        <w:jc w:val="right"/>
        <w:rPr>
          <w:rFonts w:ascii="Times New Roman" w:hAnsi="Times New Roman"/>
        </w:rPr>
      </w:pPr>
      <w:r w:rsidRPr="007274F2">
        <w:rPr>
          <w:rFonts w:ascii="Times New Roman" w:hAnsi="Times New Roman"/>
        </w:rPr>
        <w:t xml:space="preserve">городского поселения Мортка </w:t>
      </w:r>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 xml:space="preserve">от </w:t>
      </w:r>
      <w:r w:rsidR="007274F2">
        <w:rPr>
          <w:rFonts w:ascii="Times New Roman" w:hAnsi="Times New Roman"/>
          <w:sz w:val="24"/>
          <w:szCs w:val="24"/>
        </w:rPr>
        <w:t>«</w:t>
      </w:r>
      <w:r w:rsidR="00DA4225">
        <w:rPr>
          <w:rFonts w:ascii="Times New Roman" w:hAnsi="Times New Roman"/>
          <w:sz w:val="24"/>
          <w:szCs w:val="24"/>
        </w:rPr>
        <w:t>14</w:t>
      </w:r>
      <w:r w:rsidR="007274F2">
        <w:rPr>
          <w:rFonts w:ascii="Times New Roman" w:hAnsi="Times New Roman"/>
          <w:sz w:val="24"/>
          <w:szCs w:val="24"/>
        </w:rPr>
        <w:t xml:space="preserve">» </w:t>
      </w:r>
      <w:r w:rsidR="00DA4225">
        <w:rPr>
          <w:rFonts w:ascii="Times New Roman" w:hAnsi="Times New Roman"/>
          <w:sz w:val="24"/>
          <w:szCs w:val="24"/>
        </w:rPr>
        <w:t xml:space="preserve">октября </w:t>
      </w:r>
      <w:r w:rsidRPr="003E21D3">
        <w:rPr>
          <w:rFonts w:ascii="Times New Roman" w:hAnsi="Times New Roman"/>
          <w:sz w:val="24"/>
          <w:szCs w:val="24"/>
        </w:rPr>
        <w:t xml:space="preserve">2016 года № </w:t>
      </w:r>
      <w:r w:rsidR="00DA4225">
        <w:rPr>
          <w:rFonts w:ascii="Times New Roman" w:hAnsi="Times New Roman"/>
          <w:sz w:val="24"/>
          <w:szCs w:val="24"/>
        </w:rPr>
        <w:t>236</w:t>
      </w:r>
    </w:p>
    <w:p w:rsidR="00326EBD" w:rsidRPr="003E21D3" w:rsidRDefault="00326EBD" w:rsidP="00326EBD">
      <w:pPr>
        <w:tabs>
          <w:tab w:val="left" w:pos="3240"/>
        </w:tabs>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r w:rsidRPr="003E21D3">
        <w:rPr>
          <w:rFonts w:ascii="Times New Roman" w:eastAsia="Times New Roman" w:hAnsi="Times New Roman"/>
          <w:color w:val="000000"/>
          <w:sz w:val="24"/>
          <w:szCs w:val="24"/>
          <w:lang w:eastAsia="ru-RU"/>
        </w:rPr>
        <w:t>АД</w:t>
      </w:r>
      <w:r w:rsidRPr="003E21D3">
        <w:rPr>
          <w:rFonts w:ascii="Times New Roman" w:eastAsia="Times New Roman" w:hAnsi="Times New Roman"/>
          <w:b/>
          <w:color w:val="000000"/>
          <w:sz w:val="24"/>
          <w:szCs w:val="24"/>
          <w:lang w:eastAsia="ru-RU"/>
        </w:rPr>
        <w:t>МИНИСТРАТИВНЫЙ РЕГЛАМЕНТ</w:t>
      </w:r>
    </w:p>
    <w:p w:rsidR="00326EBD" w:rsidRPr="003E21D3" w:rsidRDefault="00326EBD" w:rsidP="00326EBD">
      <w:pPr>
        <w:tabs>
          <w:tab w:val="left" w:pos="3240"/>
        </w:tabs>
        <w:spacing w:after="0" w:line="240" w:lineRule="auto"/>
        <w:jc w:val="center"/>
        <w:rPr>
          <w:rFonts w:ascii="Times New Roman" w:eastAsia="Times New Roman" w:hAnsi="Times New Roman"/>
          <w:b/>
          <w:color w:val="052635"/>
          <w:sz w:val="24"/>
          <w:szCs w:val="24"/>
          <w:lang w:eastAsia="ru-RU"/>
        </w:rPr>
      </w:pPr>
      <w:r w:rsidRPr="003E21D3">
        <w:rPr>
          <w:rFonts w:ascii="Times New Roman" w:eastAsia="Times New Roman" w:hAnsi="Times New Roman"/>
          <w:b/>
          <w:color w:val="000000"/>
          <w:sz w:val="24"/>
          <w:szCs w:val="24"/>
          <w:lang w:eastAsia="ru-RU"/>
        </w:rPr>
        <w:t>предоставления муниципальной услуги «Р</w:t>
      </w:r>
      <w:r w:rsidRPr="003E21D3">
        <w:rPr>
          <w:rFonts w:ascii="Times New Roman" w:hAnsi="Times New Roman"/>
          <w:b/>
          <w:color w:val="000000"/>
          <w:sz w:val="24"/>
          <w:szCs w:val="24"/>
        </w:rPr>
        <w:t>егистрация трудового договора, заключаемого между работником и работодателем - физическим лицом, не являющимся индивидуальн</w:t>
      </w:r>
      <w:r w:rsidR="003E21D3">
        <w:rPr>
          <w:rFonts w:ascii="Times New Roman" w:hAnsi="Times New Roman"/>
          <w:b/>
          <w:color w:val="000000"/>
          <w:sz w:val="24"/>
          <w:szCs w:val="24"/>
        </w:rPr>
        <w:t xml:space="preserve">ым предпринимателем, изменений </w:t>
      </w:r>
      <w:r w:rsidRPr="003E21D3">
        <w:rPr>
          <w:rFonts w:ascii="Times New Roman" w:hAnsi="Times New Roman"/>
          <w:b/>
          <w:color w:val="000000"/>
          <w:sz w:val="24"/>
          <w:szCs w:val="24"/>
        </w:rPr>
        <w:t>в трудовой договор, факта прекращения трудового договора»</w:t>
      </w: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r w:rsidRPr="003E21D3">
        <w:rPr>
          <w:rFonts w:ascii="Times New Roman" w:eastAsia="Times New Roman" w:hAnsi="Times New Roman"/>
          <w:b/>
          <w:sz w:val="24"/>
          <w:szCs w:val="24"/>
          <w:lang w:eastAsia="ru-RU"/>
        </w:rPr>
        <w:t>1. Общие положения</w:t>
      </w: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p>
    <w:p w:rsidR="00326EBD" w:rsidRPr="003E21D3" w:rsidRDefault="00326EBD" w:rsidP="00326EBD">
      <w:pPr>
        <w:spacing w:after="0" w:line="240" w:lineRule="auto"/>
        <w:jc w:val="center"/>
        <w:rPr>
          <w:rFonts w:ascii="Times New Roman" w:hAnsi="Times New Roman"/>
          <w:b/>
          <w:sz w:val="24"/>
          <w:szCs w:val="24"/>
        </w:rPr>
      </w:pPr>
      <w:r w:rsidRPr="003E21D3">
        <w:rPr>
          <w:rFonts w:ascii="Times New Roman" w:hAnsi="Times New Roman"/>
          <w:b/>
          <w:sz w:val="24"/>
          <w:szCs w:val="24"/>
        </w:rPr>
        <w:t>1.1. Предмет регулирования Административного регламента</w:t>
      </w:r>
    </w:p>
    <w:p w:rsidR="00326EBD" w:rsidRPr="003E21D3" w:rsidRDefault="00326EBD" w:rsidP="00326EBD">
      <w:pPr>
        <w:pStyle w:val="a6"/>
        <w:spacing w:before="0" w:after="0"/>
        <w:ind w:firstLine="709"/>
        <w:jc w:val="both"/>
        <w:rPr>
          <w:rFonts w:eastAsia="Calibri"/>
          <w:sz w:val="24"/>
          <w:szCs w:val="24"/>
        </w:rPr>
      </w:pPr>
      <w:r w:rsidRPr="003E21D3">
        <w:rPr>
          <w:rFonts w:eastAsia="Calibri"/>
          <w:sz w:val="24"/>
          <w:szCs w:val="24"/>
        </w:rPr>
        <w:t>Административный регламент предоставления муниципальной услуги  «Р</w:t>
      </w:r>
      <w:r w:rsidRPr="003E21D3">
        <w:rPr>
          <w:rFonts w:eastAsia="Calibri"/>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административный регламент) регулирует отношения, связанные с уведомительной регистрацией трудового договора, </w:t>
      </w:r>
      <w:r w:rsidRPr="003E21D3">
        <w:rPr>
          <w:rFonts w:eastAsia="Calibri"/>
          <w:color w:val="000000"/>
          <w:sz w:val="24"/>
          <w:szCs w:val="24"/>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муниципальная услуга), устанавливает сроки и последовательность административных процедур (действий) </w:t>
      </w:r>
      <w:r w:rsidRPr="003E21D3">
        <w:rPr>
          <w:sz w:val="24"/>
          <w:szCs w:val="24"/>
        </w:rPr>
        <w:t xml:space="preserve">должностного лица администрации </w:t>
      </w:r>
      <w:r w:rsidR="007274F2">
        <w:rPr>
          <w:sz w:val="24"/>
          <w:szCs w:val="24"/>
        </w:rPr>
        <w:t>городского поселения Мортка</w:t>
      </w:r>
      <w:r w:rsidRPr="003E21D3">
        <w:rPr>
          <w:sz w:val="24"/>
          <w:szCs w:val="24"/>
        </w:rPr>
        <w:t xml:space="preserve"> (далее – специалист),</w:t>
      </w:r>
      <w:r w:rsidRPr="003E21D3">
        <w:rPr>
          <w:rStyle w:val="a7"/>
          <w:b w:val="0"/>
          <w:sz w:val="24"/>
          <w:szCs w:val="24"/>
        </w:rPr>
        <w:t xml:space="preserve"> а также порядок его взаимодействия с заявителями при предоставлении муниципальной услуги»</w:t>
      </w:r>
      <w:r w:rsidRPr="003E21D3">
        <w:rPr>
          <w:rFonts w:eastAsia="Calibri"/>
          <w:sz w:val="24"/>
          <w:szCs w:val="24"/>
        </w:rPr>
        <w:t xml:space="preserve">. </w:t>
      </w:r>
    </w:p>
    <w:p w:rsidR="00326EBD" w:rsidRPr="003E21D3" w:rsidRDefault="00326EBD" w:rsidP="00326EBD">
      <w:pPr>
        <w:widowControl w:val="0"/>
        <w:autoSpaceDE w:val="0"/>
        <w:autoSpaceDN w:val="0"/>
        <w:adjustRightInd w:val="0"/>
        <w:spacing w:after="0" w:line="240" w:lineRule="auto"/>
        <w:jc w:val="center"/>
        <w:outlineLvl w:val="1"/>
        <w:rPr>
          <w:rFonts w:ascii="Times New Roman" w:hAnsi="Times New Roman"/>
          <w:sz w:val="24"/>
          <w:szCs w:val="24"/>
        </w:rPr>
      </w:pPr>
    </w:p>
    <w:p w:rsidR="00326EBD" w:rsidRPr="003E21D3" w:rsidRDefault="003E21D3" w:rsidP="00326EB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1.2. Круг заявителей.</w:t>
      </w:r>
    </w:p>
    <w:p w:rsidR="00326EBD" w:rsidRPr="003E21D3" w:rsidRDefault="00326EBD" w:rsidP="00326EBD">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t xml:space="preserve"> 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Югры</w:t>
      </w:r>
      <w:r w:rsidRPr="003E21D3">
        <w:rPr>
          <w:rFonts w:ascii="Times New Roman" w:hAnsi="Times New Roman"/>
          <w:color w:val="000000"/>
          <w:sz w:val="24"/>
          <w:szCs w:val="24"/>
        </w:rPr>
        <w:t>,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326EBD"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1.3. Требования к порядку информирования о правилах пред</w:t>
      </w:r>
      <w:r w:rsidR="003E21D3">
        <w:rPr>
          <w:rFonts w:ascii="Times New Roman" w:hAnsi="Times New Roman"/>
          <w:b/>
          <w:color w:val="000000"/>
          <w:sz w:val="24"/>
          <w:szCs w:val="24"/>
        </w:rPr>
        <w:t>оставления муниципальной услуги.</w:t>
      </w:r>
    </w:p>
    <w:p w:rsidR="007274F2" w:rsidRPr="003E21D3" w:rsidRDefault="007274F2"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167346" w:rsidRPr="004C2D2F" w:rsidRDefault="00167346" w:rsidP="00DA4225">
      <w:pPr>
        <w:pStyle w:val="a5"/>
        <w:numPr>
          <w:ilvl w:val="0"/>
          <w:numId w:val="6"/>
        </w:numPr>
        <w:autoSpaceDE w:val="0"/>
        <w:ind w:left="0" w:right="-1" w:firstLine="709"/>
        <w:jc w:val="both"/>
        <w:rPr>
          <w:rFonts w:ascii="Times New Roman" w:eastAsia="Times New Roman" w:hAnsi="Times New Roman"/>
          <w:color w:val="000000"/>
          <w:sz w:val="24"/>
          <w:szCs w:val="24"/>
        </w:rPr>
      </w:pPr>
      <w:r w:rsidRPr="004C2D2F">
        <w:rPr>
          <w:rFonts w:ascii="Times New Roman" w:eastAsia="Times New Roman" w:hAnsi="Times New Roman"/>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7274F2" w:rsidRP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Информация о месте нахождения, справочных телефонах, графике работы, адресах электронной почты уполномоченного органа в предоставлении муниципальной услуги:</w:t>
      </w:r>
    </w:p>
    <w:p w:rsidR="007274F2" w:rsidRP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место нахождения уполномоченного органа участвующего в предоставлении муниципальной услуги: ул. Путейская, д. 10, пгт. Мортка, Кондинский район, Ханты-Мансийский автономный округ - Югра, Тюменская область, 628206, 2 этаж;</w:t>
      </w:r>
    </w:p>
    <w:p w:rsidR="007274F2" w:rsidRP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телефоны для справок: 30-025, факс 8(34677)30-0-25; </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адрес электронной почты уполномоченного органа): </w:t>
      </w:r>
      <w:r w:rsidRPr="007274F2">
        <w:rPr>
          <w:rFonts w:ascii="Times New Roman" w:hAnsi="Times New Roman"/>
          <w:sz w:val="24"/>
          <w:szCs w:val="24"/>
          <w:u w:val="single"/>
          <w:lang w:val="en-US"/>
        </w:rPr>
        <w:t>adm</w:t>
      </w:r>
      <w:r w:rsidRPr="007274F2">
        <w:rPr>
          <w:rFonts w:ascii="Times New Roman" w:hAnsi="Times New Roman"/>
          <w:sz w:val="24"/>
          <w:szCs w:val="24"/>
          <w:u w:val="single"/>
        </w:rPr>
        <w:t>-</w:t>
      </w:r>
      <w:r w:rsidRPr="007274F2">
        <w:rPr>
          <w:rFonts w:ascii="Times New Roman" w:hAnsi="Times New Roman"/>
          <w:sz w:val="24"/>
          <w:szCs w:val="24"/>
          <w:u w:val="single"/>
          <w:lang w:val="en-US"/>
        </w:rPr>
        <w:t>mortka</w:t>
      </w:r>
      <w:r w:rsidRPr="007274F2">
        <w:rPr>
          <w:rFonts w:ascii="Times New Roman" w:hAnsi="Times New Roman"/>
          <w:sz w:val="24"/>
          <w:szCs w:val="24"/>
          <w:u w:val="single"/>
        </w:rPr>
        <w:t>@</w:t>
      </w:r>
      <w:r w:rsidRPr="007274F2">
        <w:rPr>
          <w:rFonts w:ascii="Times New Roman" w:hAnsi="Times New Roman"/>
          <w:sz w:val="24"/>
          <w:szCs w:val="24"/>
          <w:u w:val="single"/>
          <w:lang w:val="en-US"/>
        </w:rPr>
        <w:t>mail</w:t>
      </w:r>
      <w:r w:rsidRPr="007274F2">
        <w:rPr>
          <w:rFonts w:ascii="Times New Roman" w:hAnsi="Times New Roman"/>
          <w:sz w:val="24"/>
          <w:szCs w:val="24"/>
          <w:u w:val="single"/>
        </w:rPr>
        <w:t>.</w:t>
      </w:r>
      <w:r w:rsidRPr="007274F2">
        <w:rPr>
          <w:rFonts w:ascii="Times New Roman" w:hAnsi="Times New Roman"/>
          <w:sz w:val="24"/>
          <w:szCs w:val="24"/>
          <w:u w:val="single"/>
          <w:lang w:val="en-US"/>
        </w:rPr>
        <w:t>ru</w:t>
      </w:r>
      <w:r w:rsidRPr="007274F2">
        <w:rPr>
          <w:rFonts w:ascii="Times New Roman" w:hAnsi="Times New Roman"/>
          <w:sz w:val="24"/>
          <w:szCs w:val="24"/>
        </w:rPr>
        <w:t>;</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адрес официального сайта уполномоченного органа: </w:t>
      </w:r>
      <w:r w:rsidRPr="007274F2">
        <w:rPr>
          <w:rFonts w:ascii="Times New Roman" w:hAnsi="Times New Roman"/>
          <w:sz w:val="24"/>
          <w:szCs w:val="24"/>
          <w:u w:val="single"/>
          <w:lang w:val="en-US"/>
        </w:rPr>
        <w:t>http</w:t>
      </w:r>
      <w:r w:rsidRPr="007274F2">
        <w:rPr>
          <w:rFonts w:ascii="Times New Roman" w:hAnsi="Times New Roman"/>
          <w:sz w:val="24"/>
          <w:szCs w:val="24"/>
          <w:u w:val="single"/>
        </w:rPr>
        <w:t>://</w:t>
      </w:r>
      <w:r w:rsidRPr="007274F2">
        <w:rPr>
          <w:rFonts w:ascii="Times New Roman" w:hAnsi="Times New Roman"/>
          <w:sz w:val="24"/>
          <w:szCs w:val="24"/>
          <w:u w:val="single"/>
          <w:lang w:val="en-US"/>
        </w:rPr>
        <w:t>adm</w:t>
      </w:r>
      <w:hyperlink r:id="rId8" w:history="1">
        <w:r w:rsidRPr="007274F2">
          <w:rPr>
            <w:rStyle w:val="ab"/>
            <w:rFonts w:ascii="Times New Roman" w:hAnsi="Times New Roman"/>
            <w:color w:val="000000"/>
            <w:sz w:val="24"/>
            <w:szCs w:val="24"/>
            <w:lang w:val="en-US"/>
          </w:rPr>
          <w:t>konda</w:t>
        </w:r>
        <w:r w:rsidRPr="007274F2">
          <w:rPr>
            <w:rStyle w:val="ab"/>
            <w:rFonts w:ascii="Times New Roman" w:hAnsi="Times New Roman"/>
            <w:color w:val="000000"/>
            <w:sz w:val="24"/>
            <w:szCs w:val="24"/>
          </w:rPr>
          <w:t>.</w:t>
        </w:r>
        <w:r w:rsidRPr="007274F2">
          <w:rPr>
            <w:rStyle w:val="ab"/>
            <w:rFonts w:ascii="Times New Roman" w:hAnsi="Times New Roman"/>
            <w:color w:val="000000"/>
            <w:sz w:val="24"/>
            <w:szCs w:val="24"/>
            <w:lang w:val="en-US"/>
          </w:rPr>
          <w:t>ru</w:t>
        </w:r>
      </w:hyperlink>
      <w:r w:rsidRPr="007274F2">
        <w:rPr>
          <w:rFonts w:ascii="Times New Roman" w:hAnsi="Times New Roman"/>
          <w:color w:val="000000"/>
          <w:sz w:val="24"/>
          <w:szCs w:val="24"/>
          <w:u w:val="single"/>
        </w:rPr>
        <w:t xml:space="preserve"> (раздел «Городское поселение Мортка» </w:t>
      </w:r>
      <w:r w:rsidRPr="007274F2">
        <w:rPr>
          <w:rFonts w:ascii="Times New Roman" w:hAnsi="Times New Roman"/>
          <w:color w:val="000000"/>
          <w:sz w:val="24"/>
          <w:szCs w:val="24"/>
        </w:rPr>
        <w:t>;</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график работы: </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lastRenderedPageBreak/>
        <w:t>дни недели: понедельник - пятница;</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часы работы: с 8.30 до 17.00;</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перерыв: с 12.00 до </w:t>
      </w:r>
      <w:r w:rsidRPr="007274F2">
        <w:rPr>
          <w:rFonts w:ascii="Times New Roman" w:hAnsi="Times New Roman"/>
          <w:color w:val="000000"/>
          <w:sz w:val="24"/>
          <w:szCs w:val="24"/>
        </w:rPr>
        <w:t>13.30;</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выходной: суббота, воскресение.</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Прием граждан, обратившихся за муниципальной услугой, осуществляется без предварительной записи.</w:t>
      </w:r>
    </w:p>
    <w:p w:rsidR="007274F2" w:rsidRP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График приема заявителей с документами, необходимыми для предоставления муниципальной услуги: ежедневно в течение рабочего времени.</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2. Способы получения информации о месте нахождения, справочных телефонах, графике работы муниципального бюджетного учреждения Кондинского района «Многофункциональный центр предоставления государственных и муниципальных услуг» (далее - МФЦ):</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МФЦ находится по адресу: пгт. Междуреченский, ул. Титова, д. 26, Кондинский район, Ханты-Мансийский автономный округ - Югра, Тюменская область, 628200;</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телефоны для справок: 8(34677)35-264, 41-008;</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график работы: понедельник-пятница;</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274F2">
        <w:rPr>
          <w:rFonts w:ascii="Times New Roman" w:hAnsi="Times New Roman"/>
          <w:sz w:val="24"/>
          <w:szCs w:val="24"/>
        </w:rPr>
        <w:t xml:space="preserve">часы работы: с 8.00 до </w:t>
      </w:r>
      <w:r w:rsidRPr="007274F2">
        <w:rPr>
          <w:rFonts w:ascii="Times New Roman" w:hAnsi="Times New Roman"/>
          <w:color w:val="000000"/>
          <w:sz w:val="24"/>
          <w:szCs w:val="24"/>
        </w:rPr>
        <w:t>20.00;</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274F2">
        <w:rPr>
          <w:rFonts w:ascii="Times New Roman" w:hAnsi="Times New Roman"/>
          <w:color w:val="000000"/>
          <w:sz w:val="24"/>
          <w:szCs w:val="24"/>
        </w:rPr>
        <w:t>суббота с 8.00 до 18.00;</w:t>
      </w:r>
    </w:p>
    <w:p w:rsid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выходной: воскресенье.</w:t>
      </w:r>
    </w:p>
    <w:p w:rsidR="004C2D2F" w:rsidRPr="003E21D3" w:rsidRDefault="004C2D2F" w:rsidP="00DA4225">
      <w:pPr>
        <w:autoSpaceDE w:val="0"/>
        <w:spacing w:after="0" w:line="240" w:lineRule="auto"/>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r>
        <w:rPr>
          <w:rFonts w:ascii="Times New Roman" w:eastAsia="Times New Roman" w:hAnsi="Times New Roman"/>
          <w:sz w:val="24"/>
          <w:szCs w:val="24"/>
        </w:rPr>
        <w:t>пгт.Мортка</w:t>
      </w:r>
      <w:r w:rsidRPr="003E21D3">
        <w:rPr>
          <w:rFonts w:ascii="Times New Roman" w:eastAsia="Times New Roman" w:hAnsi="Times New Roman"/>
          <w:sz w:val="24"/>
          <w:szCs w:val="24"/>
        </w:rPr>
        <w:t>:</w:t>
      </w:r>
      <w:r>
        <w:rPr>
          <w:rFonts w:ascii="Times New Roman" w:eastAsia="Times New Roman" w:hAnsi="Times New Roman"/>
          <w:sz w:val="24"/>
          <w:szCs w:val="24"/>
        </w:rPr>
        <w:t xml:space="preserve"> </w:t>
      </w:r>
      <w:r w:rsidRPr="003E21D3">
        <w:rPr>
          <w:rFonts w:ascii="Times New Roman" w:eastAsia="Times New Roman" w:hAnsi="Times New Roman"/>
          <w:sz w:val="24"/>
          <w:szCs w:val="24"/>
        </w:rPr>
        <w:t xml:space="preserve">улица </w:t>
      </w:r>
      <w:r>
        <w:rPr>
          <w:rFonts w:ascii="Times New Roman" w:eastAsia="Times New Roman" w:hAnsi="Times New Roman"/>
          <w:sz w:val="24"/>
          <w:szCs w:val="24"/>
        </w:rPr>
        <w:t>Путейская</w:t>
      </w:r>
      <w:r w:rsidRPr="003E21D3">
        <w:rPr>
          <w:rFonts w:ascii="Times New Roman" w:eastAsia="Times New Roman" w:hAnsi="Times New Roman"/>
          <w:sz w:val="24"/>
          <w:szCs w:val="24"/>
        </w:rPr>
        <w:t>, д.</w:t>
      </w:r>
      <w:r>
        <w:rPr>
          <w:rFonts w:ascii="Times New Roman" w:eastAsia="Times New Roman" w:hAnsi="Times New Roman"/>
          <w:sz w:val="24"/>
          <w:szCs w:val="24"/>
        </w:rPr>
        <w:t>10</w:t>
      </w:r>
      <w:r w:rsidRPr="003E21D3">
        <w:rPr>
          <w:rFonts w:ascii="Times New Roman" w:eastAsia="Times New Roman" w:hAnsi="Times New Roman"/>
          <w:sz w:val="24"/>
          <w:szCs w:val="24"/>
        </w:rPr>
        <w:t xml:space="preserve">, </w:t>
      </w:r>
      <w:r>
        <w:rPr>
          <w:rFonts w:ascii="Times New Roman" w:eastAsia="Times New Roman" w:hAnsi="Times New Roman"/>
          <w:sz w:val="24"/>
          <w:szCs w:val="24"/>
        </w:rPr>
        <w:t>пгт.Мортка</w:t>
      </w:r>
      <w:r w:rsidRPr="003E21D3">
        <w:rPr>
          <w:rFonts w:ascii="Times New Roman" w:eastAsia="Times New Roman" w:hAnsi="Times New Roman"/>
          <w:sz w:val="24"/>
          <w:szCs w:val="24"/>
        </w:rPr>
        <w:t>, Кондинский район, Ханты-Мансийский автономный округ – Югра, Тюменская область, 6282</w:t>
      </w:r>
      <w:r>
        <w:rPr>
          <w:rFonts w:ascii="Times New Roman" w:eastAsia="Times New Roman" w:hAnsi="Times New Roman"/>
          <w:sz w:val="24"/>
          <w:szCs w:val="24"/>
        </w:rPr>
        <w:t>06</w:t>
      </w:r>
      <w:r w:rsidRPr="003E21D3">
        <w:rPr>
          <w:rFonts w:ascii="Times New Roman" w:eastAsia="Times New Roman" w:hAnsi="Times New Roman"/>
          <w:sz w:val="24"/>
          <w:szCs w:val="24"/>
        </w:rPr>
        <w:t xml:space="preserve">, телефон – (34677) </w:t>
      </w:r>
      <w:r>
        <w:rPr>
          <w:rFonts w:ascii="Times New Roman" w:eastAsia="Times New Roman" w:hAnsi="Times New Roman"/>
          <w:sz w:val="24"/>
          <w:szCs w:val="24"/>
        </w:rPr>
        <w:t>30-145</w:t>
      </w:r>
      <w:r w:rsidRPr="003E21D3">
        <w:rPr>
          <w:rFonts w:ascii="Times New Roman" w:eastAsia="Times New Roman" w:hAnsi="Times New Roman"/>
          <w:sz w:val="24"/>
          <w:szCs w:val="24"/>
        </w:rPr>
        <w:t xml:space="preserve">. </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Pr>
          <w:rFonts w:ascii="Times New Roman" w:eastAsia="Times New Roman" w:hAnsi="Times New Roman"/>
          <w:sz w:val="24"/>
          <w:szCs w:val="24"/>
        </w:rPr>
        <w:t>Прием заявителей ТОСП МФЦ в пгт.Мортка</w:t>
      </w:r>
      <w:r w:rsidRPr="003E21D3">
        <w:rPr>
          <w:rFonts w:ascii="Times New Roman" w:eastAsia="Times New Roman" w:hAnsi="Times New Roman"/>
          <w:sz w:val="24"/>
          <w:szCs w:val="24"/>
        </w:rPr>
        <w:t xml:space="preserve"> осуществляется в соответствии со следующим графиком работы: </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понедельник – пятница с 8.30 до 12.00, с 13.30 до 17.00;</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суббота, воскресенье – выходные дни.</w:t>
      </w:r>
    </w:p>
    <w:p w:rsidR="004C2D2F" w:rsidRPr="003E21D3" w:rsidRDefault="004C2D2F" w:rsidP="00DA4225">
      <w:pPr>
        <w:autoSpaceDE w:val="0"/>
        <w:spacing w:after="0" w:line="240" w:lineRule="auto"/>
        <w:ind w:right="-1"/>
        <w:jc w:val="both"/>
        <w:rPr>
          <w:rFonts w:ascii="Times New Roman" w:eastAsia="Times New Roman" w:hAnsi="Times New Roman"/>
          <w:sz w:val="24"/>
          <w:szCs w:val="24"/>
        </w:rPr>
      </w:pPr>
      <w:r w:rsidRPr="003E21D3">
        <w:rPr>
          <w:rFonts w:ascii="Times New Roman" w:eastAsia="Times New Roman" w:hAnsi="Times New Roman"/>
          <w:sz w:val="24"/>
          <w:szCs w:val="24"/>
        </w:rPr>
        <w:t>Спра</w:t>
      </w:r>
      <w:r>
        <w:rPr>
          <w:rFonts w:ascii="Times New Roman" w:eastAsia="Times New Roman" w:hAnsi="Times New Roman"/>
          <w:sz w:val="24"/>
          <w:szCs w:val="24"/>
        </w:rPr>
        <w:t>вочные телефоны (факсы): 8 (346</w:t>
      </w:r>
      <w:r w:rsidRPr="003E21D3">
        <w:rPr>
          <w:rFonts w:ascii="Times New Roman" w:eastAsia="Times New Roman" w:hAnsi="Times New Roman"/>
          <w:sz w:val="24"/>
          <w:szCs w:val="24"/>
        </w:rPr>
        <w:t>77)</w:t>
      </w:r>
      <w:r>
        <w:rPr>
          <w:rFonts w:ascii="Times New Roman" w:eastAsia="Times New Roman" w:hAnsi="Times New Roman"/>
          <w:sz w:val="24"/>
          <w:szCs w:val="24"/>
        </w:rPr>
        <w:t xml:space="preserve"> 30-145</w:t>
      </w:r>
      <w:r w:rsidRPr="003E21D3">
        <w:rPr>
          <w:rFonts w:ascii="Times New Roman" w:eastAsia="Times New Roman" w:hAnsi="Times New Roman"/>
          <w:sz w:val="24"/>
          <w:szCs w:val="24"/>
        </w:rPr>
        <w:t>.</w:t>
      </w:r>
    </w:p>
    <w:p w:rsidR="007274F2" w:rsidRPr="007274F2" w:rsidRDefault="007274F2"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устной (при личном обращении заявителя и (или) по телефону);</w:t>
      </w:r>
    </w:p>
    <w:p w:rsidR="007274F2" w:rsidRPr="007274F2" w:rsidRDefault="007274F2" w:rsidP="00DA4225">
      <w:pPr>
        <w:spacing w:after="0" w:line="240" w:lineRule="auto"/>
        <w:ind w:firstLine="709"/>
        <w:jc w:val="both"/>
        <w:rPr>
          <w:rFonts w:ascii="Times New Roman" w:hAnsi="Times New Roman"/>
          <w:color w:val="000000"/>
          <w:sz w:val="24"/>
          <w:szCs w:val="24"/>
        </w:rPr>
      </w:pPr>
      <w:r w:rsidRPr="007274F2">
        <w:rPr>
          <w:rFonts w:ascii="Times New Roman" w:hAnsi="Times New Roman"/>
          <w:sz w:val="24"/>
          <w:szCs w:val="24"/>
        </w:rPr>
        <w:t xml:space="preserve">письменной (при письменном обращении заявителя по почте, электронной почте, </w:t>
      </w:r>
      <w:r w:rsidRPr="007274F2">
        <w:rPr>
          <w:rFonts w:ascii="Times New Roman" w:hAnsi="Times New Roman"/>
          <w:color w:val="000000"/>
          <w:sz w:val="24"/>
          <w:szCs w:val="24"/>
        </w:rPr>
        <w:t>факсу);</w:t>
      </w:r>
    </w:p>
    <w:p w:rsidR="007274F2" w:rsidRPr="007274F2" w:rsidRDefault="007274F2" w:rsidP="00DA4225">
      <w:pPr>
        <w:spacing w:after="0" w:line="240" w:lineRule="auto"/>
        <w:ind w:firstLine="709"/>
        <w:jc w:val="both"/>
        <w:rPr>
          <w:rFonts w:ascii="Times New Roman" w:hAnsi="Times New Roman"/>
          <w:color w:val="000000"/>
          <w:sz w:val="24"/>
          <w:szCs w:val="24"/>
        </w:rPr>
      </w:pPr>
      <w:r w:rsidRPr="007274F2">
        <w:rPr>
          <w:rFonts w:ascii="Times New Roman" w:hAnsi="Times New Roman"/>
          <w:color w:val="000000"/>
          <w:sz w:val="24"/>
          <w:szCs w:val="24"/>
        </w:rPr>
        <w:t xml:space="preserve">в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w:t>
      </w:r>
      <w:r w:rsidRPr="007274F2">
        <w:rPr>
          <w:rFonts w:ascii="Times New Roman" w:hAnsi="Times New Roman"/>
          <w:color w:val="000000"/>
          <w:sz w:val="24"/>
          <w:szCs w:val="24"/>
          <w:lang w:val="en-US"/>
        </w:rPr>
        <w:t>http</w:t>
      </w:r>
      <w:r w:rsidRPr="007274F2">
        <w:rPr>
          <w:rFonts w:ascii="Times New Roman" w:hAnsi="Times New Roman"/>
          <w:color w:val="000000"/>
          <w:sz w:val="24"/>
          <w:szCs w:val="24"/>
        </w:rPr>
        <w:t>://</w:t>
      </w:r>
      <w:hyperlink r:id="rId9" w:history="1">
        <w:r w:rsidRPr="007274F2">
          <w:rPr>
            <w:rStyle w:val="ab"/>
            <w:rFonts w:ascii="Times New Roman" w:hAnsi="Times New Roman"/>
            <w:color w:val="000000"/>
            <w:sz w:val="24"/>
            <w:szCs w:val="24"/>
            <w:lang w:val="en-US"/>
          </w:rPr>
          <w:t>www</w:t>
        </w:r>
        <w:r w:rsidRPr="007274F2">
          <w:rPr>
            <w:rStyle w:val="ab"/>
            <w:rFonts w:ascii="Times New Roman" w:hAnsi="Times New Roman"/>
            <w:color w:val="000000"/>
            <w:sz w:val="24"/>
            <w:szCs w:val="24"/>
          </w:rPr>
          <w:t>.</w:t>
        </w:r>
        <w:r w:rsidRPr="007274F2">
          <w:rPr>
            <w:rStyle w:val="ab"/>
            <w:rFonts w:ascii="Times New Roman" w:hAnsi="Times New Roman"/>
            <w:color w:val="000000"/>
            <w:sz w:val="24"/>
            <w:szCs w:val="24"/>
            <w:lang w:val="en-US"/>
          </w:rPr>
          <w:t>admkonda</w:t>
        </w:r>
        <w:r w:rsidRPr="007274F2">
          <w:rPr>
            <w:rStyle w:val="ab"/>
            <w:rFonts w:ascii="Times New Roman" w:hAnsi="Times New Roman"/>
            <w:color w:val="000000"/>
            <w:sz w:val="24"/>
            <w:szCs w:val="24"/>
          </w:rPr>
          <w:t>.</w:t>
        </w:r>
        <w:r w:rsidRPr="007274F2">
          <w:rPr>
            <w:rStyle w:val="ab"/>
            <w:rFonts w:ascii="Times New Roman" w:hAnsi="Times New Roman"/>
            <w:color w:val="000000"/>
            <w:sz w:val="24"/>
            <w:szCs w:val="24"/>
            <w:lang w:val="en-US"/>
          </w:rPr>
          <w:t>ru</w:t>
        </w:r>
      </w:hyperlink>
      <w:r w:rsidRPr="007274F2">
        <w:rPr>
          <w:rFonts w:ascii="Times New Roman" w:hAnsi="Times New Roman"/>
          <w:color w:val="000000"/>
          <w:sz w:val="24"/>
          <w:szCs w:val="24"/>
        </w:rPr>
        <w:t xml:space="preserve"> (раздел «Городское поселение Мортка») (далее - официальный сайт);</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color w:val="000000"/>
          <w:sz w:val="24"/>
          <w:szCs w:val="24"/>
        </w:rPr>
        <w:t>в федеральной государственной информационной системе «Единый портал</w:t>
      </w:r>
      <w:r w:rsidRPr="007274F2">
        <w:rPr>
          <w:rFonts w:ascii="Times New Roman" w:hAnsi="Times New Roman"/>
          <w:sz w:val="24"/>
          <w:szCs w:val="24"/>
        </w:rPr>
        <w:t xml:space="preserve"> государственных и муниципальных услуг (функций)» </w:t>
      </w:r>
      <w:hyperlink r:id="rId10" w:history="1">
        <w:r w:rsidRPr="007274F2">
          <w:rPr>
            <w:rFonts w:ascii="Times New Roman" w:hAnsi="Times New Roman"/>
            <w:sz w:val="24"/>
            <w:szCs w:val="24"/>
          </w:rPr>
          <w:t>www.gosuslugi.ru</w:t>
        </w:r>
      </w:hyperlink>
      <w:r w:rsidRPr="007274F2">
        <w:rPr>
          <w:rFonts w:ascii="Times New Roman" w:hAnsi="Times New Roman"/>
          <w:sz w:val="24"/>
          <w:szCs w:val="24"/>
        </w:rPr>
        <w:t xml:space="preserve"> (далее </w:t>
      </w:r>
      <w:r w:rsidRPr="007274F2">
        <w:rPr>
          <w:rFonts w:ascii="Times New Roman" w:hAnsi="Times New Roman"/>
          <w:sz w:val="24"/>
          <w:szCs w:val="24"/>
        </w:rPr>
        <w:noBreakHyphen/>
        <w:t xml:space="preserve"> Единый портал);</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в региональной информационной системе Ханты-Мансийского автономного округа </w:t>
      </w:r>
      <w:r w:rsidRPr="007274F2">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7274F2">
          <w:rPr>
            <w:rFonts w:ascii="Times New Roman" w:hAnsi="Times New Roman"/>
            <w:sz w:val="24"/>
            <w:szCs w:val="24"/>
          </w:rPr>
          <w:t>86.gosuslugi.ru</w:t>
        </w:r>
      </w:hyperlink>
      <w:r w:rsidRPr="007274F2">
        <w:rPr>
          <w:rFonts w:ascii="Times New Roman" w:hAnsi="Times New Roman"/>
          <w:sz w:val="24"/>
          <w:szCs w:val="24"/>
        </w:rPr>
        <w:t xml:space="preserve"> (далее - региональный портал).</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4. В случае устного обращения (лично или по телефону) заявителя (его представителя) специалист администрации городского поселения Мортка, ответственный за предоставление муниципальной услуги (далее - специалист) осуществля</w:t>
      </w:r>
      <w:r w:rsidRPr="007274F2">
        <w:rPr>
          <w:rFonts w:ascii="Times New Roman" w:hAnsi="Times New Roman"/>
          <w:color w:val="000000"/>
          <w:sz w:val="24"/>
          <w:szCs w:val="24"/>
        </w:rPr>
        <w:t>е</w:t>
      </w:r>
      <w:r w:rsidRPr="007274F2">
        <w:rPr>
          <w:rFonts w:ascii="Times New Roman" w:hAnsi="Times New Roman"/>
          <w:sz w:val="24"/>
          <w:szCs w:val="24"/>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(понедельник - пятница: с 8.30 до 17.00, перерыв с </w:t>
      </w:r>
      <w:r w:rsidRPr="007274F2">
        <w:rPr>
          <w:rFonts w:ascii="Times New Roman" w:hAnsi="Times New Roman"/>
          <w:sz w:val="24"/>
          <w:szCs w:val="24"/>
        </w:rPr>
        <w:lastRenderedPageBreak/>
        <w:t>12.00 до 13.30), указанн</w:t>
      </w:r>
      <w:r w:rsidRPr="007274F2">
        <w:rPr>
          <w:rFonts w:ascii="Times New Roman" w:hAnsi="Times New Roman"/>
          <w:color w:val="000000"/>
          <w:sz w:val="24"/>
          <w:szCs w:val="24"/>
        </w:rPr>
        <w:t>о</w:t>
      </w:r>
      <w:r w:rsidRPr="007274F2">
        <w:rPr>
          <w:rFonts w:ascii="Times New Roman" w:hAnsi="Times New Roman"/>
          <w:sz w:val="24"/>
          <w:szCs w:val="24"/>
        </w:rPr>
        <w:t>м в пункт</w:t>
      </w:r>
      <w:r w:rsidRPr="007274F2">
        <w:rPr>
          <w:rFonts w:ascii="Times New Roman" w:hAnsi="Times New Roman"/>
          <w:color w:val="000000"/>
          <w:sz w:val="24"/>
          <w:szCs w:val="24"/>
        </w:rPr>
        <w:t>е</w:t>
      </w:r>
      <w:r w:rsidRPr="007274F2">
        <w:rPr>
          <w:rFonts w:ascii="Times New Roman" w:hAnsi="Times New Roman"/>
          <w:color w:val="FF0000"/>
          <w:sz w:val="24"/>
          <w:szCs w:val="24"/>
        </w:rPr>
        <w:t xml:space="preserve"> </w:t>
      </w:r>
      <w:r w:rsidRPr="007274F2">
        <w:rPr>
          <w:rFonts w:ascii="Times New Roman" w:hAnsi="Times New Roman"/>
          <w:sz w:val="24"/>
          <w:szCs w:val="24"/>
        </w:rPr>
        <w:t>1 настоящей статьи, продолжительностью не более 15 минут.</w:t>
      </w:r>
    </w:p>
    <w:p w:rsidR="007274F2" w:rsidRP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274F2" w:rsidRPr="007274F2" w:rsidRDefault="007274F2" w:rsidP="00DA4225">
      <w:pPr>
        <w:tabs>
          <w:tab w:val="left" w:pos="0"/>
        </w:tabs>
        <w:spacing w:after="0" w:line="240" w:lineRule="auto"/>
        <w:ind w:firstLine="709"/>
        <w:jc w:val="both"/>
        <w:rPr>
          <w:rFonts w:ascii="Times New Roman" w:hAnsi="Times New Roman"/>
          <w:sz w:val="24"/>
          <w:szCs w:val="24"/>
        </w:rPr>
      </w:pPr>
      <w:r w:rsidRPr="007274F2">
        <w:rPr>
          <w:rFonts w:ascii="Times New Roman" w:hAnsi="Times New Roman"/>
          <w:sz w:val="24"/>
          <w:szCs w:val="24"/>
        </w:rPr>
        <w:t>При общении с заявителями (по телефону или лично) специалист</w:t>
      </w:r>
      <w:r w:rsidRPr="007274F2">
        <w:rPr>
          <w:rFonts w:ascii="Times New Roman" w:hAnsi="Times New Roman"/>
          <w:sz w:val="24"/>
          <w:szCs w:val="24"/>
          <w:shd w:val="clear" w:color="auto" w:fill="FFFFFF"/>
        </w:rPr>
        <w:t xml:space="preserve">, </w:t>
      </w:r>
      <w:r w:rsidRPr="007274F2">
        <w:rPr>
          <w:rFonts w:ascii="Times New Roman" w:hAnsi="Times New Roman"/>
          <w:sz w:val="24"/>
          <w:szCs w:val="24"/>
        </w:rPr>
        <w:t>ответственный за предоставление муниципальной услуги, долж</w:t>
      </w:r>
      <w:r w:rsidRPr="007274F2">
        <w:rPr>
          <w:rFonts w:ascii="Times New Roman" w:hAnsi="Times New Roman"/>
          <w:color w:val="000000"/>
          <w:sz w:val="24"/>
          <w:szCs w:val="24"/>
        </w:rPr>
        <w:t>ен</w:t>
      </w:r>
      <w:r w:rsidRPr="007274F2">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Pr="007274F2">
        <w:rPr>
          <w:rFonts w:ascii="Times New Roman" w:hAnsi="Times New Roman"/>
          <w:sz w:val="24"/>
          <w:szCs w:val="24"/>
          <w:shd w:val="clear" w:color="auto" w:fill="FFFFFF"/>
        </w:rPr>
        <w:t xml:space="preserve"> </w:t>
      </w:r>
      <w:r w:rsidRPr="007274F2">
        <w:rPr>
          <w:rFonts w:ascii="Times New Roman" w:hAnsi="Times New Roman"/>
          <w:sz w:val="24"/>
          <w:szCs w:val="24"/>
        </w:rPr>
        <w:t>письменное обращение</w:t>
      </w:r>
      <w:r w:rsidR="0057475A">
        <w:rPr>
          <w:rFonts w:ascii="Times New Roman" w:hAnsi="Times New Roman"/>
          <w:sz w:val="24"/>
          <w:szCs w:val="24"/>
        </w:rPr>
        <w:t xml:space="preserve"> </w:t>
      </w:r>
      <w:r w:rsidRPr="007274F2">
        <w:rPr>
          <w:rFonts w:ascii="Times New Roman" w:hAnsi="Times New Roman"/>
          <w:sz w:val="24"/>
          <w:szCs w:val="24"/>
        </w:rPr>
        <w:t>о предоставлении ему письменного ответа, либо назначить другое удобное для заявителя время для устного информирования.</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При информировании заявителя о порядке получения муниципальной услуги специалист администрации </w:t>
      </w:r>
      <w:r>
        <w:rPr>
          <w:rFonts w:ascii="Times New Roman" w:hAnsi="Times New Roman"/>
          <w:color w:val="000000"/>
          <w:sz w:val="24"/>
          <w:szCs w:val="24"/>
        </w:rPr>
        <w:t>городского поселения Мортка</w:t>
      </w:r>
      <w:r w:rsidRPr="003E21D3">
        <w:rPr>
          <w:rFonts w:ascii="Times New Roman" w:hAnsi="Times New Roman"/>
          <w:color w:val="000000"/>
          <w:sz w:val="24"/>
          <w:szCs w:val="24"/>
        </w:rPr>
        <w:t>, специалист МФЦ сообщает информацию по следующим вопросам:</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Категории заявителей, имеющих право на получение муниципальной услуги.</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Перечень документов, требуемых от заявителя, необходимых для получения муниципальной услуги.</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Требования к заверке документов.</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Места и графики приема заявителей специалистами администрации </w:t>
      </w:r>
      <w:r>
        <w:rPr>
          <w:rFonts w:ascii="Times New Roman" w:hAnsi="Times New Roman"/>
          <w:color w:val="000000"/>
          <w:sz w:val="24"/>
          <w:szCs w:val="24"/>
        </w:rPr>
        <w:t xml:space="preserve">городского поселения Мортка </w:t>
      </w:r>
      <w:r w:rsidRPr="003E21D3">
        <w:rPr>
          <w:rFonts w:ascii="Times New Roman" w:hAnsi="Times New Roman"/>
          <w:color w:val="000000"/>
          <w:sz w:val="24"/>
          <w:szCs w:val="24"/>
        </w:rPr>
        <w:t>и специалистами МФЦ.</w:t>
      </w:r>
    </w:p>
    <w:p w:rsidR="004C2D2F" w:rsidRPr="003E21D3" w:rsidRDefault="004C2D2F"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Порядок обжалования действий (бездействий), решений специалистов администрации </w:t>
      </w:r>
      <w:r>
        <w:rPr>
          <w:rFonts w:ascii="Times New Roman" w:hAnsi="Times New Roman"/>
          <w:color w:val="000000"/>
          <w:sz w:val="24"/>
          <w:szCs w:val="24"/>
        </w:rPr>
        <w:t>городского поселения Мортка</w:t>
      </w:r>
      <w:r w:rsidRPr="003E21D3">
        <w:rPr>
          <w:rFonts w:ascii="Times New Roman" w:hAnsi="Times New Roman"/>
          <w:color w:val="000000"/>
          <w:sz w:val="24"/>
          <w:szCs w:val="24"/>
        </w:rPr>
        <w:t xml:space="preserve">, специалистов МФЦ  осуществляемых в ходе предоставления муниципальной услуги. </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5.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w:t>
      </w:r>
    </w:p>
    <w:p w:rsidR="007274F2" w:rsidRP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уполномоченном органе.</w:t>
      </w:r>
    </w:p>
    <w:p w:rsidR="007274F2" w:rsidRP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настоящей статьи.</w:t>
      </w:r>
    </w:p>
    <w:p w:rsidR="007274F2" w:rsidRPr="007274F2" w:rsidRDefault="007274F2" w:rsidP="00DA4225">
      <w:pPr>
        <w:autoSpaceDE w:val="0"/>
        <w:autoSpaceDN w:val="0"/>
        <w:adjustRightInd w:val="0"/>
        <w:spacing w:after="0" w:line="240" w:lineRule="auto"/>
        <w:ind w:firstLine="709"/>
        <w:jc w:val="both"/>
        <w:outlineLvl w:val="1"/>
        <w:rPr>
          <w:rFonts w:ascii="Times New Roman" w:hAnsi="Times New Roman"/>
          <w:sz w:val="24"/>
          <w:szCs w:val="24"/>
        </w:rPr>
      </w:pPr>
      <w:r w:rsidRPr="007274F2">
        <w:rPr>
          <w:rFonts w:ascii="Times New Roman" w:hAnsi="Times New Roman"/>
          <w:sz w:val="24"/>
          <w:szCs w:val="24"/>
        </w:rPr>
        <w:t>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извлечения из законодательных и иных нормативных правовых актов Российской Федерации, </w:t>
      </w:r>
      <w:r w:rsidRPr="007274F2">
        <w:rPr>
          <w:rFonts w:ascii="Times New Roman" w:hAnsi="Times New Roman"/>
          <w:color w:val="000000"/>
          <w:sz w:val="24"/>
          <w:szCs w:val="24"/>
        </w:rPr>
        <w:t>Ханты-Мансийского</w:t>
      </w:r>
      <w:r w:rsidRPr="007274F2">
        <w:rPr>
          <w:rFonts w:ascii="Times New Roman" w:hAnsi="Times New Roman"/>
          <w:sz w:val="24"/>
          <w:szCs w:val="24"/>
        </w:rPr>
        <w:t xml:space="preserve"> автономного округа </w:t>
      </w:r>
      <w:r w:rsidRPr="007274F2">
        <w:rPr>
          <w:rFonts w:ascii="Times New Roman" w:hAnsi="Times New Roman"/>
          <w:color w:val="000000"/>
          <w:sz w:val="24"/>
          <w:szCs w:val="24"/>
        </w:rPr>
        <w:t>- Югры</w:t>
      </w:r>
      <w:r w:rsidRPr="007274F2">
        <w:rPr>
          <w:rFonts w:ascii="Times New Roman" w:hAnsi="Times New Roman"/>
          <w:sz w:val="24"/>
          <w:szCs w:val="24"/>
        </w:rPr>
        <w:t>, муниципальных правовых актов, содержащих нормы, регулирующие деятельность по предоставлению муниципальной услуги;</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место нахождения, график работы, справочные телефоны, адреса электронной почты уполномоченного органа, а также МФЦ;</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274F2" w:rsidRPr="007274F2" w:rsidRDefault="007274F2" w:rsidP="00DA42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274F2">
        <w:rPr>
          <w:rFonts w:ascii="Times New Roman" w:hAnsi="Times New Roman"/>
          <w:sz w:val="24"/>
          <w:szCs w:val="24"/>
        </w:rPr>
        <w:t>бланк заявления о предоставлении муниципальной услуги и образец его заполнения;</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исчерпывающий перечень документов, необходимых для предоставления муниципальной услуги;</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блок-схема предоставления муниципальной услуги;</w:t>
      </w:r>
    </w:p>
    <w:p w:rsidR="007274F2" w:rsidRPr="007274F2" w:rsidRDefault="007274F2" w:rsidP="00DA4225">
      <w:pPr>
        <w:spacing w:after="0" w:line="240" w:lineRule="auto"/>
        <w:ind w:firstLine="709"/>
        <w:jc w:val="both"/>
        <w:rPr>
          <w:rFonts w:ascii="Times New Roman" w:hAnsi="Times New Roman"/>
          <w:bCs/>
          <w:sz w:val="24"/>
          <w:szCs w:val="24"/>
        </w:rPr>
      </w:pPr>
      <w:r w:rsidRPr="007274F2">
        <w:rPr>
          <w:rFonts w:ascii="Times New Roman"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bCs/>
          <w:sz w:val="24"/>
          <w:szCs w:val="24"/>
        </w:rPr>
        <w:t xml:space="preserve">В случае внесения изменений в порядок предоставления </w:t>
      </w:r>
      <w:r w:rsidRPr="007274F2">
        <w:rPr>
          <w:rFonts w:ascii="Times New Roman" w:hAnsi="Times New Roman"/>
          <w:sz w:val="24"/>
          <w:szCs w:val="24"/>
        </w:rPr>
        <w:t xml:space="preserve">муниципальной </w:t>
      </w:r>
      <w:r w:rsidRPr="007274F2">
        <w:rPr>
          <w:rFonts w:ascii="Times New Roman" w:hAnsi="Times New Roman"/>
          <w:bCs/>
          <w:sz w:val="24"/>
          <w:szCs w:val="24"/>
        </w:rPr>
        <w:t xml:space="preserve">услуги специалист </w:t>
      </w:r>
      <w:r w:rsidRPr="007274F2">
        <w:rPr>
          <w:rFonts w:ascii="Times New Roman" w:hAnsi="Times New Roman"/>
          <w:sz w:val="24"/>
          <w:szCs w:val="24"/>
        </w:rPr>
        <w:t>уполномоченного органа, ответственный за предоставление муниципальной услуги</w:t>
      </w:r>
      <w:r w:rsidRPr="007274F2">
        <w:rPr>
          <w:rFonts w:ascii="Times New Roman" w:hAnsi="Times New Roman"/>
          <w:bCs/>
          <w:sz w:val="24"/>
          <w:szCs w:val="24"/>
        </w:rPr>
        <w:t>, в срок, не превышающий 5 рабочих дней со дня вступления в силу таких изменений, обеспечивает актуализацию информации в</w:t>
      </w:r>
      <w:r w:rsidRPr="007274F2">
        <w:rPr>
          <w:rFonts w:ascii="Times New Roman" w:hAnsi="Times New Roman"/>
          <w:sz w:val="24"/>
          <w:szCs w:val="24"/>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7274F2" w:rsidRPr="007274F2" w:rsidRDefault="007274F2" w:rsidP="00DA4225">
      <w:pPr>
        <w:autoSpaceDE w:val="0"/>
        <w:autoSpaceDN w:val="0"/>
        <w:adjustRightInd w:val="0"/>
        <w:spacing w:after="0" w:line="240" w:lineRule="auto"/>
        <w:ind w:firstLine="709"/>
        <w:jc w:val="both"/>
        <w:rPr>
          <w:rFonts w:ascii="Times New Roman" w:hAnsi="Times New Roman"/>
          <w:bCs/>
          <w:color w:val="000000"/>
          <w:sz w:val="24"/>
          <w:szCs w:val="24"/>
        </w:rPr>
      </w:pPr>
      <w:r w:rsidRPr="007274F2">
        <w:rPr>
          <w:rFonts w:ascii="Times New Roman" w:hAnsi="Times New Roman"/>
          <w:bCs/>
          <w:color w:val="000000"/>
          <w:sz w:val="24"/>
          <w:szCs w:val="24"/>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3E21D3" w:rsidRPr="003E21D3" w:rsidRDefault="003E21D3" w:rsidP="00DA4225">
      <w:pPr>
        <w:autoSpaceDE w:val="0"/>
        <w:spacing w:after="0" w:line="240" w:lineRule="auto"/>
        <w:ind w:right="-1" w:firstLine="284"/>
        <w:jc w:val="center"/>
        <w:rPr>
          <w:rFonts w:ascii="Times New Roman" w:eastAsia="Times New Roman" w:hAnsi="Times New Roman"/>
          <w:bCs/>
          <w:color w:val="000000"/>
          <w:sz w:val="24"/>
          <w:szCs w:val="24"/>
        </w:rPr>
      </w:pPr>
      <w:r w:rsidRPr="003E21D3">
        <w:rPr>
          <w:rFonts w:ascii="Times New Roman" w:eastAsia="Times New Roman" w:hAnsi="Times New Roman"/>
          <w:b/>
          <w:color w:val="000000"/>
          <w:sz w:val="24"/>
          <w:szCs w:val="24"/>
        </w:rPr>
        <w:tab/>
      </w:r>
    </w:p>
    <w:p w:rsidR="00326EBD" w:rsidRPr="003E21D3" w:rsidRDefault="005C2071" w:rsidP="00DA4225">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II</w:t>
      </w:r>
      <w:r w:rsidR="00326EBD" w:rsidRPr="003E21D3">
        <w:rPr>
          <w:rFonts w:ascii="Times New Roman" w:hAnsi="Times New Roman"/>
          <w:b/>
          <w:color w:val="000000"/>
          <w:sz w:val="24"/>
          <w:szCs w:val="24"/>
        </w:rPr>
        <w:t>. Стандарт предоставления муниципальной услуги</w:t>
      </w:r>
    </w:p>
    <w:p w:rsidR="00326EBD" w:rsidRPr="003E21D3" w:rsidRDefault="00326EBD" w:rsidP="00DA4225">
      <w:pPr>
        <w:autoSpaceDE w:val="0"/>
        <w:autoSpaceDN w:val="0"/>
        <w:adjustRightInd w:val="0"/>
        <w:spacing w:after="0" w:line="240" w:lineRule="auto"/>
        <w:jc w:val="center"/>
        <w:outlineLvl w:val="2"/>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2.1. Наименование муниципальной услуги</w:t>
      </w:r>
    </w:p>
    <w:p w:rsidR="00326EBD" w:rsidRPr="003E21D3" w:rsidRDefault="00326EBD" w:rsidP="00DA4225">
      <w:pPr>
        <w:autoSpaceDE w:val="0"/>
        <w:autoSpaceDN w:val="0"/>
        <w:adjustRightInd w:val="0"/>
        <w:spacing w:after="0" w:line="240" w:lineRule="auto"/>
        <w:ind w:firstLine="708"/>
        <w:jc w:val="both"/>
        <w:outlineLvl w:val="2"/>
        <w:rPr>
          <w:rFonts w:ascii="Times New Roman" w:eastAsia="Times New Roman" w:hAnsi="Times New Roman"/>
          <w:bCs/>
          <w:color w:val="000000"/>
          <w:sz w:val="24"/>
          <w:szCs w:val="24"/>
          <w:lang w:eastAsia="ru-RU"/>
        </w:rPr>
      </w:pPr>
      <w:r w:rsidRPr="003E21D3">
        <w:rPr>
          <w:rFonts w:ascii="Times New Roman" w:hAnsi="Times New Roman"/>
          <w:color w:val="000000"/>
          <w:sz w:val="24"/>
          <w:szCs w:val="24"/>
        </w:rPr>
        <w:t xml:space="preserve">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color w:val="000000"/>
          <w:sz w:val="24"/>
          <w:szCs w:val="24"/>
          <w:lang w:eastAsia="ru-RU"/>
        </w:rPr>
        <w:t>».</w:t>
      </w:r>
    </w:p>
    <w:p w:rsidR="00326EBD" w:rsidRPr="003E21D3" w:rsidRDefault="00326EBD" w:rsidP="00DA4225">
      <w:pPr>
        <w:spacing w:after="0" w:line="240" w:lineRule="auto"/>
        <w:jc w:val="both"/>
        <w:rPr>
          <w:rFonts w:ascii="Times New Roman" w:hAnsi="Times New Roman"/>
          <w:b/>
          <w:sz w:val="24"/>
          <w:szCs w:val="24"/>
        </w:rPr>
      </w:pPr>
    </w:p>
    <w:p w:rsidR="00326EBD" w:rsidRPr="003E21D3" w:rsidRDefault="00326EBD" w:rsidP="00DA4225">
      <w:pPr>
        <w:spacing w:after="0" w:line="240" w:lineRule="auto"/>
        <w:jc w:val="center"/>
        <w:rPr>
          <w:rFonts w:ascii="Times New Roman" w:hAnsi="Times New Roman"/>
          <w:b/>
          <w:sz w:val="24"/>
          <w:szCs w:val="24"/>
        </w:rPr>
      </w:pPr>
      <w:r w:rsidRPr="003E21D3">
        <w:rPr>
          <w:rFonts w:ascii="Times New Roman" w:hAnsi="Times New Roman"/>
          <w:b/>
          <w:sz w:val="24"/>
          <w:szCs w:val="24"/>
        </w:rPr>
        <w:t>2.2. Наименование структурного подразделения, предоставляющего муниципальную услугу</w:t>
      </w:r>
    </w:p>
    <w:p w:rsidR="00326EBD" w:rsidRPr="003E21D3" w:rsidRDefault="00BC6FD0"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Органом, предоставляющим муниципальную услугу, является а</w:t>
      </w:r>
      <w:r w:rsidR="00A20C64">
        <w:rPr>
          <w:rFonts w:ascii="Times New Roman" w:hAnsi="Times New Roman"/>
          <w:sz w:val="24"/>
          <w:szCs w:val="24"/>
        </w:rPr>
        <w:t>дминистрация городского поселения Мортка</w:t>
      </w:r>
      <w:r w:rsidR="00326EBD" w:rsidRPr="003E21D3">
        <w:rPr>
          <w:rFonts w:ascii="Times New Roman" w:hAnsi="Times New Roman"/>
          <w:sz w:val="24"/>
          <w:szCs w:val="24"/>
        </w:rPr>
        <w:t>.</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Для предоставления муниципальной услуги заявитель может также обратиться в МФЦ.</w:t>
      </w:r>
    </w:p>
    <w:p w:rsidR="00BF3E11" w:rsidRPr="00BF3E11" w:rsidRDefault="00BF3E11" w:rsidP="00DA4225">
      <w:pPr>
        <w:spacing w:after="0" w:line="240" w:lineRule="auto"/>
        <w:ind w:right="-1" w:firstLine="567"/>
        <w:jc w:val="both"/>
        <w:rPr>
          <w:rFonts w:ascii="Times New Roman" w:eastAsia="Times New Roman" w:hAnsi="Times New Roman"/>
          <w:sz w:val="24"/>
          <w:szCs w:val="24"/>
        </w:rPr>
      </w:pPr>
      <w:r w:rsidRPr="00BF3E11">
        <w:rPr>
          <w:rFonts w:ascii="Times New Roman" w:eastAsia="Times New Roman" w:hAnsi="Times New Roman"/>
          <w:bCs/>
          <w:sz w:val="24"/>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F3E11">
        <w:rPr>
          <w:rFonts w:ascii="Times New Roman" w:eastAsia="Times New Roman" w:hAnsi="Times New Roman"/>
          <w:sz w:val="24"/>
          <w:szCs w:val="24"/>
        </w:rPr>
        <w:t xml:space="preserve">решением Совета депутатов </w:t>
      </w:r>
      <w:r w:rsidR="00BC6FD0">
        <w:rPr>
          <w:rFonts w:ascii="Times New Roman" w:eastAsia="Times New Roman" w:hAnsi="Times New Roman"/>
          <w:sz w:val="24"/>
          <w:szCs w:val="24"/>
        </w:rPr>
        <w:t>городского поселения Мортка.</w:t>
      </w:r>
    </w:p>
    <w:p w:rsidR="00326EBD" w:rsidRPr="003E21D3" w:rsidRDefault="00326EBD" w:rsidP="00DA4225">
      <w:pPr>
        <w:spacing w:after="0" w:line="240" w:lineRule="auto"/>
        <w:jc w:val="both"/>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2.3. Результат предоставления муниципальной услуги</w:t>
      </w:r>
    </w:p>
    <w:p w:rsidR="00326EBD" w:rsidRPr="003E21D3" w:rsidRDefault="00326EBD" w:rsidP="00DA4225">
      <w:pPr>
        <w:pStyle w:val="a6"/>
        <w:spacing w:before="0" w:after="0"/>
        <w:ind w:firstLine="567"/>
        <w:jc w:val="both"/>
        <w:rPr>
          <w:rStyle w:val="a7"/>
          <w:b w:val="0"/>
          <w:sz w:val="24"/>
          <w:szCs w:val="24"/>
        </w:rPr>
      </w:pPr>
      <w:r w:rsidRPr="003E21D3">
        <w:rPr>
          <w:rStyle w:val="a7"/>
          <w:b w:val="0"/>
          <w:sz w:val="24"/>
          <w:szCs w:val="24"/>
        </w:rPr>
        <w:t>Результатом предоставления муниципальной услуги является:</w:t>
      </w:r>
    </w:p>
    <w:p w:rsidR="00326EBD" w:rsidRPr="003E21D3" w:rsidRDefault="00326EBD" w:rsidP="00DA4225">
      <w:pPr>
        <w:pStyle w:val="a6"/>
        <w:spacing w:before="0" w:after="0"/>
        <w:ind w:firstLine="709"/>
        <w:jc w:val="both"/>
        <w:rPr>
          <w:rStyle w:val="a7"/>
          <w:b w:val="0"/>
          <w:sz w:val="24"/>
          <w:szCs w:val="24"/>
        </w:rPr>
      </w:pPr>
      <w:r w:rsidRPr="003E21D3">
        <w:rPr>
          <w:rStyle w:val="a7"/>
          <w:b w:val="0"/>
          <w:sz w:val="24"/>
          <w:szCs w:val="24"/>
        </w:rPr>
        <w:t xml:space="preserve">- выдача (направление) заявителю трудового договора (изменений </w:t>
      </w:r>
      <w:r w:rsidRPr="003E21D3">
        <w:rPr>
          <w:rStyle w:val="a7"/>
          <w:b w:val="0"/>
          <w:sz w:val="24"/>
          <w:szCs w:val="24"/>
        </w:rPr>
        <w:br/>
        <w:t>в трудовой договор) с отметкой о регистрации факта его заключения;</w:t>
      </w:r>
    </w:p>
    <w:p w:rsidR="00326EBD" w:rsidRPr="003E21D3" w:rsidRDefault="00326EBD" w:rsidP="00DA4225">
      <w:pPr>
        <w:pStyle w:val="a6"/>
        <w:spacing w:before="0" w:after="0"/>
        <w:ind w:firstLine="709"/>
        <w:jc w:val="both"/>
        <w:rPr>
          <w:rStyle w:val="a7"/>
          <w:b w:val="0"/>
          <w:sz w:val="24"/>
          <w:szCs w:val="24"/>
        </w:rPr>
      </w:pPr>
      <w:r w:rsidRPr="003E21D3">
        <w:rPr>
          <w:rStyle w:val="a7"/>
          <w:b w:val="0"/>
          <w:sz w:val="24"/>
          <w:szCs w:val="24"/>
        </w:rPr>
        <w:t>- выдача (направление) заявителю трудового договора с отметкой регистрации факта его прекращения»;</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 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r w:rsidRPr="003E21D3">
        <w:rPr>
          <w:rFonts w:ascii="Times New Roman" w:hAnsi="Times New Roman"/>
          <w:sz w:val="24"/>
          <w:szCs w:val="24"/>
        </w:rPr>
        <w:lastRenderedPageBreak/>
        <w:t>(</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sz w:val="24"/>
          <w:szCs w:val="24"/>
        </w:rPr>
        <w:t>»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даты регистрации и подписью ответственного лица.</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Допускается дополнительное ведение электронного реестра трудовых договоров. </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w:t>
      </w:r>
    </w:p>
    <w:p w:rsidR="00326EBD" w:rsidRPr="003E21D3" w:rsidRDefault="00326EBD" w:rsidP="00DA4225">
      <w:pPr>
        <w:widowControl w:val="0"/>
        <w:autoSpaceDE w:val="0"/>
        <w:autoSpaceDN w:val="0"/>
        <w:adjustRightInd w:val="0"/>
        <w:spacing w:after="0" w:line="240" w:lineRule="auto"/>
        <w:jc w:val="both"/>
        <w:rPr>
          <w:rFonts w:ascii="Times New Roman" w:hAnsi="Times New Roman"/>
          <w:b/>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2.4. Срок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трудового договора (изменений в трудовой договор) три рабочих дня с момента поступления документов;</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2.5. Правовые основания для предоставления муниципальной услуги</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Правовыми основаниями для предоставления муниципальной услуги являются:</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Трудовой </w:t>
      </w:r>
      <w:hyperlink r:id="rId12" w:history="1">
        <w:r w:rsidRPr="003E21D3">
          <w:rPr>
            <w:rFonts w:ascii="Times New Roman" w:hAnsi="Times New Roman"/>
            <w:sz w:val="24"/>
            <w:szCs w:val="24"/>
          </w:rPr>
          <w:t>кодекс</w:t>
        </w:r>
      </w:hyperlink>
      <w:r w:rsidRPr="003E21D3">
        <w:rPr>
          <w:rFonts w:ascii="Times New Roman" w:hAnsi="Times New Roman"/>
          <w:sz w:val="24"/>
          <w:szCs w:val="24"/>
        </w:rPr>
        <w:t xml:space="preserve"> Российской Федерации (Собрание законодательства Российской Федерации, 07.01.2002, № 1 (ч. 1), ст. 3);</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Федеральный </w:t>
      </w:r>
      <w:hyperlink r:id="rId13" w:history="1">
        <w:r w:rsidRPr="003E21D3">
          <w:rPr>
            <w:rFonts w:ascii="Times New Roman" w:hAnsi="Times New Roman"/>
            <w:sz w:val="24"/>
            <w:szCs w:val="24"/>
          </w:rPr>
          <w:t>закон</w:t>
        </w:r>
      </w:hyperlink>
      <w:r w:rsidRPr="003E21D3">
        <w:rPr>
          <w:rFonts w:ascii="Times New Roman" w:hAnsi="Times New Roman"/>
          <w:sz w:val="24"/>
          <w:szCs w:val="24"/>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sidRPr="003E21D3">
        <w:rPr>
          <w:rFonts w:ascii="Times New Roman" w:hAnsi="Times New Roman"/>
          <w:sz w:val="24"/>
          <w:szCs w:val="24"/>
          <w:lang w:val="en-US"/>
        </w:rPr>
        <w:t>V</w:t>
      </w:r>
      <w:r w:rsidRPr="003E21D3">
        <w:rPr>
          <w:rFonts w:ascii="Times New Roman" w:hAnsi="Times New Roman"/>
          <w:sz w:val="24"/>
          <w:szCs w:val="24"/>
        </w:rPr>
        <w:t>, ст. 7061);</w:t>
      </w:r>
    </w:p>
    <w:p w:rsidR="00326EBD" w:rsidRPr="003E21D3" w:rsidRDefault="00326EBD" w:rsidP="00DA4225">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Югры»,01.06.2010-15.06.2010, № 6 (ч.I), cт. 461;</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eastAsia="Times New Roman" w:hAnsi="Times New Roman"/>
          <w:sz w:val="24"/>
          <w:szCs w:val="24"/>
          <w:lang w:eastAsia="ru-RU"/>
        </w:rPr>
        <w:t>постановление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w:t>
      </w:r>
    </w:p>
    <w:p w:rsidR="00326EBD" w:rsidRPr="003E21D3" w:rsidRDefault="00326EBD" w:rsidP="00DA4225">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sz w:val="24"/>
          <w:szCs w:val="24"/>
        </w:rPr>
        <w:t>постановление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00BC6FD0">
        <w:rPr>
          <w:rFonts w:ascii="Times New Roman" w:hAnsi="Times New Roman"/>
          <w:sz w:val="24"/>
          <w:szCs w:val="24"/>
        </w:rPr>
        <w:t>;</w:t>
      </w:r>
    </w:p>
    <w:p w:rsidR="00326EBD" w:rsidRPr="003E21D3" w:rsidRDefault="00326EBD" w:rsidP="00DA4225">
      <w:pPr>
        <w:spacing w:after="0" w:line="240" w:lineRule="auto"/>
        <w:ind w:firstLine="708"/>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иные муниципальные правовые акты, регулирующие предоставление муниципальной услуги;</w:t>
      </w:r>
    </w:p>
    <w:p w:rsidR="00326EBD" w:rsidRPr="003E21D3" w:rsidRDefault="00326EBD" w:rsidP="00DA4225">
      <w:pPr>
        <w:spacing w:after="0" w:line="240" w:lineRule="auto"/>
        <w:ind w:firstLine="708"/>
        <w:jc w:val="both"/>
        <w:rPr>
          <w:rFonts w:ascii="Times New Roman" w:eastAsia="Times New Roman" w:hAnsi="Times New Roman"/>
          <w:sz w:val="24"/>
          <w:szCs w:val="24"/>
          <w:lang w:eastAsia="ru-RU"/>
        </w:rPr>
      </w:pPr>
      <w:r w:rsidRPr="003E21D3">
        <w:rPr>
          <w:rFonts w:ascii="Times New Roman" w:eastAsia="Times New Roman" w:hAnsi="Times New Roman"/>
          <w:sz w:val="24"/>
          <w:szCs w:val="24"/>
          <w:lang w:eastAsia="ru-RU"/>
        </w:rPr>
        <w:t>настоящий Административный регламент.</w:t>
      </w: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DA4225">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p>
    <w:p w:rsidR="00326EBD" w:rsidRPr="002835F4" w:rsidRDefault="00326EBD" w:rsidP="00DA4225">
      <w:pPr>
        <w:spacing w:after="0" w:line="240" w:lineRule="auto"/>
        <w:ind w:firstLine="567"/>
        <w:jc w:val="both"/>
        <w:rPr>
          <w:rStyle w:val="a7"/>
          <w:rFonts w:ascii="Times New Roman" w:hAnsi="Times New Roman"/>
          <w:b w:val="0"/>
          <w:sz w:val="24"/>
          <w:szCs w:val="24"/>
        </w:rPr>
      </w:pPr>
      <w:r w:rsidRPr="002835F4">
        <w:rPr>
          <w:rStyle w:val="a7"/>
          <w:rFonts w:ascii="Times New Roman" w:hAnsi="Times New Roman"/>
          <w:b w:val="0"/>
          <w:sz w:val="24"/>
          <w:szCs w:val="24"/>
        </w:rPr>
        <w:t>2.6.1.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color w:val="000000"/>
          <w:sz w:val="24"/>
          <w:szCs w:val="24"/>
        </w:rPr>
        <w:t xml:space="preserve">- заявление о регистрации трудового договора (изменений в трудовой договор)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sz w:val="24"/>
          <w:szCs w:val="24"/>
        </w:rPr>
        <w:t xml:space="preserve"> к административному регламенту;</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два экземпляра (оригинала) трудового договора (соглашения об изменении условий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lastRenderedPageBreak/>
        <w:t>- копию трудового договора (соглашения об изменении условий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паспорт заявителя или его надлежаще заверенную копию;</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надлежаще заверенную копию паспорта работника;</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страхового свидетельства обязательного пенсионного страхования работника, если трудовой договор работником заключается не впервые;</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26EBD" w:rsidRPr="003E21D3" w:rsidRDefault="00326EBD" w:rsidP="00DA4225">
      <w:pPr>
        <w:widowControl w:val="0"/>
        <w:autoSpaceDE w:val="0"/>
        <w:autoSpaceDN w:val="0"/>
        <w:adjustRightInd w:val="0"/>
        <w:spacing w:after="0" w:line="240" w:lineRule="auto"/>
        <w:ind w:right="-1" w:firstLine="709"/>
        <w:jc w:val="both"/>
        <w:rPr>
          <w:rFonts w:ascii="Times New Roman" w:hAnsi="Times New Roman"/>
          <w:sz w:val="24"/>
          <w:szCs w:val="24"/>
        </w:rPr>
      </w:pPr>
      <w:r w:rsidRPr="003E21D3">
        <w:rPr>
          <w:rFonts w:ascii="Times New Roman" w:hAnsi="Times New Roman"/>
          <w:sz w:val="24"/>
          <w:szCs w:val="24"/>
        </w:rPr>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муниципального образования, а также у работников Центров занятости и МФЦ.</w:t>
      </w:r>
    </w:p>
    <w:p w:rsidR="00326EBD" w:rsidRPr="003E21D3" w:rsidRDefault="00326EBD" w:rsidP="00DA4225">
      <w:pPr>
        <w:widowControl w:val="0"/>
        <w:autoSpaceDE w:val="0"/>
        <w:autoSpaceDN w:val="0"/>
        <w:adjustRightInd w:val="0"/>
        <w:spacing w:after="0" w:line="240" w:lineRule="auto"/>
        <w:ind w:right="-1" w:firstLine="709"/>
        <w:jc w:val="both"/>
        <w:rPr>
          <w:rFonts w:ascii="Times New Roman" w:hAnsi="Times New Roman"/>
          <w:b/>
          <w:sz w:val="24"/>
          <w:szCs w:val="24"/>
        </w:rPr>
      </w:pPr>
      <w:r w:rsidRPr="003E21D3">
        <w:rPr>
          <w:rFonts w:ascii="Times New Roman" w:hAnsi="Times New Roman"/>
          <w:sz w:val="24"/>
          <w:szCs w:val="24"/>
        </w:rPr>
        <w:t> Заявителю обеспечивается возможность выбора способа подачи заявления: при личном обращении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Pr="003E21D3">
        <w:rPr>
          <w:rFonts w:ascii="Times New Roman" w:hAnsi="Times New Roman"/>
          <w:b/>
          <w:sz w:val="24"/>
          <w:szCs w:val="24"/>
        </w:rPr>
        <w:t>.</w:t>
      </w:r>
    </w:p>
    <w:p w:rsidR="00DB2AFD" w:rsidRPr="00DB2AFD" w:rsidRDefault="00326EBD" w:rsidP="00DB2AFD">
      <w:pPr>
        <w:spacing w:after="0" w:line="240" w:lineRule="auto"/>
        <w:ind w:firstLine="708"/>
        <w:jc w:val="both"/>
        <w:rPr>
          <w:rFonts w:ascii="Times New Roman" w:hAnsi="Times New Roman"/>
          <w:color w:val="000000"/>
        </w:rPr>
      </w:pPr>
      <w:bookmarkStart w:id="0" w:name="sub_1017"/>
      <w:r w:rsidRPr="00DB2AFD">
        <w:rPr>
          <w:rFonts w:ascii="Times New Roman" w:hAnsi="Times New Roman"/>
          <w:color w:val="000000"/>
          <w:sz w:val="24"/>
          <w:szCs w:val="24"/>
        </w:rPr>
        <w:t xml:space="preserve">2.6.2.  </w:t>
      </w:r>
      <w:bookmarkEnd w:id="0"/>
      <w:r w:rsidR="00DB2AFD" w:rsidRPr="00DB2AFD">
        <w:rPr>
          <w:rFonts w:ascii="Times New Roman" w:hAnsi="Times New Roman"/>
          <w:color w:val="000000"/>
        </w:rPr>
        <w:t>«Документы и информация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p w:rsidR="00DB2AFD" w:rsidRPr="00DB2AFD" w:rsidRDefault="00DB2AFD" w:rsidP="00DB2AFD">
      <w:pPr>
        <w:spacing w:after="0" w:line="240" w:lineRule="auto"/>
        <w:jc w:val="both"/>
        <w:rPr>
          <w:rFonts w:ascii="Times New Roman" w:hAnsi="Times New Roman"/>
          <w:color w:val="000000"/>
        </w:rPr>
      </w:pPr>
      <w:r w:rsidRPr="00DB2AFD">
        <w:rPr>
          <w:rFonts w:ascii="Times New Roman" w:hAnsi="Times New Roman"/>
          <w:color w:val="000000"/>
        </w:rPr>
        <w:t xml:space="preserve">1) заявление о регистрации факта прекращения действия трудового договора с указанием основания прекращения трудового договора согласно </w:t>
      </w:r>
      <w:hyperlink w:anchor="sub_1001" w:history="1">
        <w:r w:rsidRPr="00DB2AFD">
          <w:rPr>
            <w:rFonts w:ascii="Times New Roman" w:hAnsi="Times New Roman"/>
            <w:color w:val="000000"/>
          </w:rPr>
          <w:t>приложению 1</w:t>
        </w:r>
      </w:hyperlink>
      <w:r w:rsidRPr="00DB2AFD">
        <w:rPr>
          <w:rFonts w:ascii="Times New Roman" w:hAnsi="Times New Roman"/>
          <w:color w:val="000000"/>
        </w:rPr>
        <w:t xml:space="preserve"> к административному регламенту;</w:t>
      </w:r>
    </w:p>
    <w:p w:rsidR="00DB2AFD" w:rsidRPr="00DB2AFD" w:rsidRDefault="00DB2AFD" w:rsidP="00DB2AFD">
      <w:pPr>
        <w:spacing w:after="0" w:line="240" w:lineRule="auto"/>
        <w:jc w:val="both"/>
        <w:rPr>
          <w:rFonts w:ascii="Times New Roman" w:hAnsi="Times New Roman"/>
          <w:color w:val="000000"/>
        </w:rPr>
      </w:pPr>
      <w:r w:rsidRPr="00DB2AFD">
        <w:rPr>
          <w:rFonts w:ascii="Times New Roman" w:hAnsi="Times New Roman"/>
          <w:color w:val="000000"/>
        </w:rPr>
        <w:t>2) два оригинала зарегистрированного трудового договора.</w:t>
      </w:r>
    </w:p>
    <w:p w:rsidR="00DB2AFD" w:rsidRPr="00DB2AFD" w:rsidRDefault="00DB2AFD" w:rsidP="00DB2AFD">
      <w:pPr>
        <w:spacing w:after="0" w:line="240" w:lineRule="auto"/>
        <w:ind w:firstLine="708"/>
        <w:jc w:val="both"/>
        <w:rPr>
          <w:rFonts w:ascii="Times New Roman" w:hAnsi="Times New Roman"/>
          <w:color w:val="000000"/>
        </w:rPr>
      </w:pPr>
      <w:r w:rsidRPr="00DB2AFD">
        <w:rPr>
          <w:rFonts w:ascii="Times New Roman" w:hAnsi="Times New Roman"/>
          <w:color w:val="000000"/>
        </w:rPr>
        <w:t xml:space="preserve">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 </w:t>
      </w:r>
    </w:p>
    <w:p w:rsidR="00DB2AFD" w:rsidRPr="00DB2AFD" w:rsidRDefault="00DB2AFD" w:rsidP="00DB2AFD">
      <w:pPr>
        <w:spacing w:after="0" w:line="240" w:lineRule="auto"/>
        <w:jc w:val="both"/>
        <w:rPr>
          <w:rFonts w:ascii="Times New Roman" w:hAnsi="Times New Roman"/>
          <w:color w:val="000000"/>
        </w:rPr>
      </w:pPr>
      <w:r w:rsidRPr="00DB2AFD">
        <w:rPr>
          <w:rFonts w:ascii="Times New Roman" w:hAnsi="Times New Roman"/>
          <w:color w:val="000000"/>
        </w:rPr>
        <w:t xml:space="preserve">1) заявления о регистрации факта прекращения действия трудового договора согласно </w:t>
      </w:r>
      <w:hyperlink w:anchor="sub_1001" w:history="1">
        <w:r w:rsidRPr="00DB2AFD">
          <w:rPr>
            <w:rFonts w:ascii="Times New Roman" w:hAnsi="Times New Roman"/>
            <w:color w:val="000000"/>
          </w:rPr>
          <w:t>приложению 1</w:t>
        </w:r>
      </w:hyperlink>
      <w:r w:rsidRPr="00DB2AFD">
        <w:rPr>
          <w:rFonts w:ascii="Times New Roman" w:hAnsi="Times New Roman"/>
          <w:color w:val="000000"/>
        </w:rPr>
        <w:t xml:space="preserve"> к административному регламенту;</w:t>
      </w:r>
    </w:p>
    <w:p w:rsidR="00DB2AFD" w:rsidRPr="00DB2AFD" w:rsidRDefault="00DB2AFD" w:rsidP="00DB2AFD">
      <w:pPr>
        <w:pStyle w:val="ConsPlusTitle"/>
        <w:widowControl/>
        <w:jc w:val="both"/>
        <w:rPr>
          <w:rFonts w:ascii="Times New Roman" w:hAnsi="Times New Roman" w:cs="Times New Roman"/>
          <w:b w:val="0"/>
          <w:sz w:val="24"/>
          <w:szCs w:val="24"/>
        </w:rPr>
      </w:pPr>
      <w:r w:rsidRPr="00DB2AFD">
        <w:rPr>
          <w:rFonts w:ascii="Times New Roman" w:hAnsi="Times New Roman" w:cs="Times New Roman"/>
          <w:b w:val="0"/>
          <w:color w:val="000000"/>
          <w:sz w:val="24"/>
          <w:szCs w:val="24"/>
        </w:rPr>
        <w:t>2) оригинала зарегистрированного трудового договора.</w:t>
      </w:r>
    </w:p>
    <w:p w:rsidR="00DB2AFD" w:rsidRPr="00DB2AFD" w:rsidRDefault="00DB2AFD" w:rsidP="00DB2AFD">
      <w:pPr>
        <w:shd w:val="clear" w:color="auto" w:fill="FFFFFF"/>
        <w:autoSpaceDE w:val="0"/>
        <w:autoSpaceDN w:val="0"/>
        <w:adjustRightInd w:val="0"/>
        <w:spacing w:after="0" w:line="240" w:lineRule="auto"/>
        <w:ind w:firstLine="567"/>
        <w:jc w:val="both"/>
        <w:rPr>
          <w:rFonts w:ascii="Times New Roman" w:hAnsi="Times New Roman"/>
        </w:rPr>
      </w:pPr>
      <w:r w:rsidRPr="00DB2AFD">
        <w:rPr>
          <w:rFonts w:ascii="Times New Roman" w:hAnsi="Times New Roman"/>
        </w:rPr>
        <w:t xml:space="preserve">Органы, предоставляющие  </w:t>
      </w:r>
      <w:hyperlink r:id="rId14" w:anchor="/document/12177515/entry/2002" w:history="1">
        <w:r w:rsidRPr="00DB2AFD">
          <w:rPr>
            <w:rStyle w:val="ab"/>
            <w:rFonts w:ascii="Times New Roman" w:hAnsi="Times New Roman"/>
            <w:color w:val="auto"/>
            <w:u w:val="none"/>
          </w:rPr>
          <w:t>муниципальные услуги</w:t>
        </w:r>
      </w:hyperlink>
      <w:r w:rsidRPr="00DB2AFD">
        <w:rPr>
          <w:rFonts w:ascii="Times New Roman" w:hAnsi="Times New Roman"/>
        </w:rPr>
        <w:t>, не вправе требовать от </w:t>
      </w:r>
      <w:hyperlink r:id="rId15" w:anchor="/document/12177515/entry/2003" w:history="1">
        <w:r w:rsidRPr="00DB2AFD">
          <w:rPr>
            <w:rStyle w:val="ab"/>
            <w:rFonts w:ascii="Times New Roman" w:hAnsi="Times New Roman"/>
            <w:color w:val="auto"/>
            <w:u w:val="none"/>
          </w:rPr>
          <w:t>заявителя</w:t>
        </w:r>
      </w:hyperlink>
      <w:r w:rsidRPr="00DB2AFD">
        <w:rPr>
          <w:rFonts w:ascii="Times New Roman" w:hAnsi="Times New Roman"/>
        </w:rPr>
        <w:t>:</w:t>
      </w:r>
    </w:p>
    <w:p w:rsidR="00DB2AFD" w:rsidRPr="00DB2AFD" w:rsidRDefault="00DB2AFD" w:rsidP="00DB2AFD">
      <w:pPr>
        <w:shd w:val="clear" w:color="auto" w:fill="FFFFFF"/>
        <w:autoSpaceDE w:val="0"/>
        <w:autoSpaceDN w:val="0"/>
        <w:adjustRightInd w:val="0"/>
        <w:spacing w:after="0" w:line="240" w:lineRule="auto"/>
        <w:jc w:val="both"/>
        <w:rPr>
          <w:rFonts w:ascii="Times New Roman" w:hAnsi="Times New Roman"/>
        </w:rPr>
      </w:pPr>
      <w:r w:rsidRPr="00DB2AFD">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2AFD" w:rsidRPr="00DB2AFD" w:rsidRDefault="00DB2AFD" w:rsidP="00DB2AFD">
      <w:pPr>
        <w:pStyle w:val="s1"/>
        <w:shd w:val="clear" w:color="auto" w:fill="FFFFFF"/>
        <w:spacing w:before="0" w:beforeAutospacing="0" w:after="0" w:afterAutospacing="0"/>
        <w:jc w:val="both"/>
      </w:pPr>
      <w:hyperlink r:id="rId16" w:anchor="/multilink/12177515/paragraph/48973/number/0" w:history="1">
        <w:r w:rsidRPr="00DB2AFD">
          <w:rPr>
            <w:rStyle w:val="ab"/>
            <w:color w:val="auto"/>
            <w:u w:val="none"/>
          </w:rPr>
          <w:t>2)</w:t>
        </w:r>
      </w:hyperlink>
      <w:r w:rsidRPr="00DB2AFD">
        <w:t> представления </w:t>
      </w:r>
      <w:hyperlink r:id="rId17" w:anchor="/multilink/12177515/paragraph/48973/number/1" w:history="1">
        <w:r w:rsidRPr="00DB2AFD">
          <w:rPr>
            <w:rStyle w:val="ab"/>
            <w:color w:val="auto"/>
            <w:u w:val="none"/>
          </w:rPr>
          <w:t>документов и информации</w:t>
        </w:r>
      </w:hyperlink>
      <w:r w:rsidRPr="00DB2AFD">
        <w:t>,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12177515/entry/101" w:history="1">
        <w:r w:rsidRPr="00DB2AFD">
          <w:rPr>
            <w:rStyle w:val="ab"/>
            <w:color w:val="auto"/>
            <w:u w:val="none"/>
          </w:rPr>
          <w:t>частью 1 статьи 1</w:t>
        </w:r>
      </w:hyperlink>
      <w:r w:rsidRPr="00DB2AFD">
        <w:t>  Федерального закона от 27 июля 2010 года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12177515/entry/706" w:history="1">
        <w:r w:rsidRPr="00DB2AFD">
          <w:rPr>
            <w:rStyle w:val="ab"/>
            <w:color w:val="auto"/>
            <w:u w:val="none"/>
          </w:rPr>
          <w:t>частью 6</w:t>
        </w:r>
      </w:hyperlink>
      <w:r w:rsidRPr="00DB2AFD">
        <w:t>  статьи 7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2AFD" w:rsidRPr="00DB2AFD" w:rsidRDefault="00DB2AFD" w:rsidP="00DB2AFD">
      <w:pPr>
        <w:pStyle w:val="s1"/>
        <w:shd w:val="clear" w:color="auto" w:fill="FFFFFF"/>
        <w:spacing w:before="0" w:beforeAutospacing="0" w:after="0" w:afterAutospacing="0"/>
        <w:jc w:val="both"/>
      </w:pPr>
      <w:r w:rsidRPr="00DB2AFD">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DB2AFD">
        <w:lastRenderedPageBreak/>
        <w:t>получения документов и информации, предоставляемых в результате предоставления таких услуг, включенных в перечни, указанные в </w:t>
      </w:r>
      <w:hyperlink r:id="rId20" w:anchor="/document/12177515/entry/91" w:history="1">
        <w:r w:rsidRPr="00DB2AFD">
          <w:rPr>
            <w:rStyle w:val="ab"/>
            <w:color w:val="auto"/>
            <w:u w:val="none"/>
          </w:rPr>
          <w:t>части 1 статьи 9</w:t>
        </w:r>
      </w:hyperlink>
      <w:r w:rsidRPr="00DB2AFD">
        <w:t>  Федерального закона от 27 июля 2010 года N 210-ФЗ "Об организации предоставления государственных и муниципальных услуг";</w:t>
      </w:r>
    </w:p>
    <w:p w:rsidR="00DB2AFD" w:rsidRPr="00DB2AFD" w:rsidRDefault="00DB2AFD" w:rsidP="00DB2AFD">
      <w:pPr>
        <w:pStyle w:val="s1"/>
        <w:shd w:val="clear" w:color="auto" w:fill="FFFFFF"/>
        <w:spacing w:before="0" w:beforeAutospacing="0" w:after="0" w:afterAutospacing="0"/>
        <w:jc w:val="both"/>
      </w:pPr>
      <w:r w:rsidRPr="00DB2AF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2AFD" w:rsidRPr="00DB2AFD" w:rsidRDefault="00DB2AFD" w:rsidP="00DB2AFD">
      <w:pPr>
        <w:pStyle w:val="s1"/>
        <w:shd w:val="clear" w:color="auto" w:fill="FFFFFF"/>
        <w:spacing w:before="0" w:beforeAutospacing="0" w:after="0" w:afterAutospacing="0"/>
        <w:jc w:val="both"/>
      </w:pPr>
      <w:r w:rsidRPr="00DB2AFD">
        <w:t>а) изменение требований нормативных правовых актов, касающихся предоставления муниципальной услуги, после первоначальной подачи заявления о муниципальной услуги;</w:t>
      </w:r>
    </w:p>
    <w:p w:rsidR="00DB2AFD" w:rsidRPr="00DB2AFD" w:rsidRDefault="00DB2AFD" w:rsidP="00DB2AFD">
      <w:pPr>
        <w:pStyle w:val="s1"/>
        <w:shd w:val="clear" w:color="auto" w:fill="FFFFFF"/>
        <w:spacing w:before="0" w:beforeAutospacing="0" w:after="0" w:afterAutospacing="0"/>
        <w:jc w:val="both"/>
      </w:pPr>
      <w:r w:rsidRPr="00DB2A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2AFD" w:rsidRPr="00DB2AFD" w:rsidRDefault="00DB2AFD" w:rsidP="00DB2AFD">
      <w:pPr>
        <w:pStyle w:val="s1"/>
        <w:shd w:val="clear" w:color="auto" w:fill="FFFFFF"/>
        <w:spacing w:before="0" w:beforeAutospacing="0" w:after="0" w:afterAutospacing="0"/>
        <w:jc w:val="both"/>
      </w:pPr>
      <w:r w:rsidRPr="00DB2A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AFD" w:rsidRPr="00DB2AFD" w:rsidRDefault="00DB2AFD" w:rsidP="00DB2AFD">
      <w:pPr>
        <w:pStyle w:val="s1"/>
        <w:shd w:val="clear" w:color="auto" w:fill="FFFFFF"/>
        <w:spacing w:before="0" w:beforeAutospacing="0" w:after="0" w:afterAutospacing="0"/>
        <w:jc w:val="both"/>
      </w:pPr>
      <w:r w:rsidRPr="00DB2AF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anchor="/document/12177515/entry/16011" w:history="1">
        <w:r w:rsidRPr="00DB2AFD">
          <w:rPr>
            <w:rStyle w:val="ab"/>
            <w:color w:val="auto"/>
            <w:u w:val="none"/>
          </w:rPr>
          <w:t>частью 1.1 статьи 16</w:t>
        </w:r>
      </w:hyperlink>
      <w:r w:rsidRPr="00DB2AFD">
        <w:t>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6EBD" w:rsidRPr="003E21D3" w:rsidRDefault="00326EBD" w:rsidP="00DB2AFD">
      <w:pPr>
        <w:spacing w:after="0" w:line="240" w:lineRule="auto"/>
        <w:ind w:firstLine="708"/>
        <w:jc w:val="both"/>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DA4225">
      <w:pPr>
        <w:autoSpaceDE w:val="0"/>
        <w:autoSpaceDN w:val="0"/>
        <w:adjustRightInd w:val="0"/>
        <w:spacing w:after="0" w:line="240" w:lineRule="auto"/>
        <w:jc w:val="center"/>
        <w:rPr>
          <w:rFonts w:ascii="Times New Roman" w:hAnsi="Times New Roman"/>
          <w:b/>
          <w:color w:val="000000"/>
          <w:sz w:val="24"/>
          <w:szCs w:val="24"/>
        </w:rPr>
      </w:pPr>
      <w:r w:rsidRPr="003E21D3">
        <w:rPr>
          <w:rFonts w:ascii="Times New Roman" w:hAnsi="Times New Roman"/>
          <w:b/>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1" w:name="sub_1020"/>
      <w:r w:rsidRPr="003E21D3">
        <w:rPr>
          <w:rFonts w:ascii="Times New Roman" w:hAnsi="Times New Roman"/>
          <w:color w:val="000000"/>
          <w:sz w:val="24"/>
          <w:szCs w:val="24"/>
        </w:rPr>
        <w:t xml:space="preserve"> Основания для отказа в приеме документов, необходимых для предоставления муниципальной услуги:</w:t>
      </w:r>
    </w:p>
    <w:bookmarkEnd w:id="1"/>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текст заявления и данные о заявителе не поддаются прочтению;</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отсутствуют подписи работника или работодателя в трудовых договорах;</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отсутствует дата заключения (дата подписания)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сведения о документах, удостоверяющих личности работника и работодателя, не соответствуют сведениям, указанным в трудовом договоре.</w:t>
      </w:r>
    </w:p>
    <w:p w:rsidR="00326EBD" w:rsidRPr="003E21D3" w:rsidRDefault="00326EBD" w:rsidP="00DA4225">
      <w:pPr>
        <w:autoSpaceDE w:val="0"/>
        <w:autoSpaceDN w:val="0"/>
        <w:adjustRightInd w:val="0"/>
        <w:spacing w:after="0" w:line="240" w:lineRule="auto"/>
        <w:rPr>
          <w:rFonts w:ascii="Times New Roman" w:hAnsi="Times New Roman"/>
          <w:b/>
          <w:color w:val="000000"/>
          <w:sz w:val="24"/>
          <w:szCs w:val="24"/>
        </w:rPr>
      </w:pPr>
    </w:p>
    <w:p w:rsidR="00DB2AFD" w:rsidRPr="00DB2AFD" w:rsidRDefault="00326EBD" w:rsidP="00DB2AFD">
      <w:pPr>
        <w:jc w:val="center"/>
        <w:rPr>
          <w:rFonts w:ascii="Times New Roman" w:hAnsi="Times New Roman"/>
          <w:b/>
          <w:sz w:val="24"/>
          <w:szCs w:val="24"/>
        </w:rPr>
      </w:pPr>
      <w:r w:rsidRPr="003E21D3">
        <w:rPr>
          <w:rFonts w:ascii="Times New Roman" w:hAnsi="Times New Roman"/>
          <w:b/>
          <w:color w:val="000000"/>
          <w:sz w:val="24"/>
          <w:szCs w:val="24"/>
        </w:rPr>
        <w:t xml:space="preserve">2.8.  </w:t>
      </w:r>
      <w:r w:rsidR="00DB2AFD" w:rsidRPr="00DB2AFD">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DB2AFD">
        <w:rPr>
          <w:rFonts w:ascii="Times New Roman" w:hAnsi="Times New Roman"/>
          <w:b/>
          <w:sz w:val="24"/>
          <w:szCs w:val="24"/>
        </w:rPr>
        <w:t xml:space="preserve"> (внесены изменения постановлением администрации от 26.11.2018 № 308)</w:t>
      </w:r>
    </w:p>
    <w:p w:rsidR="00DB2AFD" w:rsidRPr="00DB2AFD" w:rsidRDefault="00DB2AFD" w:rsidP="00DB2AFD">
      <w:pPr>
        <w:jc w:val="both"/>
        <w:rPr>
          <w:rFonts w:ascii="Times New Roman" w:hAnsi="Times New Roman"/>
          <w:sz w:val="24"/>
          <w:szCs w:val="24"/>
        </w:rPr>
      </w:pPr>
      <w:r w:rsidRPr="00DB2AFD">
        <w:rPr>
          <w:rFonts w:ascii="Times New Roman" w:hAnsi="Times New Roman"/>
          <w:sz w:val="24"/>
          <w:szCs w:val="24"/>
        </w:rPr>
        <w:t xml:space="preserve">Основания для приостановления предоставления муниципальной услуги, не предусмотрены.  </w:t>
      </w:r>
    </w:p>
    <w:p w:rsidR="00DB2AFD" w:rsidRPr="00DB2AFD" w:rsidRDefault="00DB2AFD" w:rsidP="00DB2AFD">
      <w:pPr>
        <w:jc w:val="both"/>
        <w:rPr>
          <w:rFonts w:ascii="Times New Roman" w:hAnsi="Times New Roman"/>
          <w:sz w:val="24"/>
          <w:szCs w:val="24"/>
        </w:rPr>
      </w:pPr>
      <w:r w:rsidRPr="00DB2AFD">
        <w:rPr>
          <w:rFonts w:ascii="Times New Roman" w:hAnsi="Times New Roman"/>
          <w:sz w:val="24"/>
          <w:szCs w:val="24"/>
        </w:rPr>
        <w:lastRenderedPageBreak/>
        <w:t xml:space="preserve">Основанием для отказа в предоставлении муниципальной услуги являются: отсутствие документов, необходимых для предоставления муниципальной услуги, предусмотренных пунктами 2.6.1, 2.6.2 административного регламента. </w:t>
      </w: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color w:val="000000"/>
          <w:sz w:val="24"/>
          <w:szCs w:val="24"/>
        </w:rPr>
      </w:pPr>
    </w:p>
    <w:p w:rsidR="00326EBD" w:rsidRPr="003E21D3" w:rsidRDefault="00326EBD" w:rsidP="00DA4225">
      <w:pPr>
        <w:widowControl w:val="0"/>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DA4225">
      <w:pPr>
        <w:pStyle w:val="ConsPlusNormal0"/>
        <w:jc w:val="center"/>
        <w:outlineLvl w:val="2"/>
        <w:rPr>
          <w:rFonts w:ascii="Times New Roman" w:hAnsi="Times New Roman" w:cs="Times New Roman"/>
          <w:b/>
          <w:sz w:val="24"/>
          <w:szCs w:val="24"/>
        </w:rPr>
      </w:pPr>
      <w:bookmarkStart w:id="2" w:name="Par171"/>
      <w:bookmarkEnd w:id="2"/>
      <w:r w:rsidRPr="003E21D3">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326EBD" w:rsidRPr="003E21D3" w:rsidRDefault="00326EBD" w:rsidP="00DA4225">
      <w:pPr>
        <w:pStyle w:val="ConsPlusNormal0"/>
        <w:jc w:val="both"/>
        <w:rPr>
          <w:rFonts w:ascii="Times New Roman" w:hAnsi="Times New Roman" w:cs="Times New Roman"/>
          <w:sz w:val="24"/>
          <w:szCs w:val="24"/>
        </w:rPr>
      </w:pPr>
      <w:r w:rsidRPr="003E21D3">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2.10.Максимальный срок ожидания в очереди при подаче запроса</w:t>
      </w:r>
    </w:p>
    <w:p w:rsidR="00326EBD" w:rsidRPr="003E21D3" w:rsidRDefault="00326EBD" w:rsidP="00DA4225">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о предоставлении муниципальной услуги и при получении</w:t>
      </w:r>
    </w:p>
    <w:p w:rsidR="00326EBD" w:rsidRPr="003E21D3" w:rsidRDefault="00326EBD" w:rsidP="00DA4225">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результата предоставления муниципальной услуги</w:t>
      </w:r>
    </w:p>
    <w:p w:rsidR="00326EBD" w:rsidRPr="003E21D3" w:rsidRDefault="00326EBD" w:rsidP="00DA4225">
      <w:pPr>
        <w:pStyle w:val="ConsPlusNormal0"/>
        <w:ind w:firstLine="567"/>
        <w:jc w:val="both"/>
        <w:rPr>
          <w:rFonts w:ascii="Times New Roman" w:hAnsi="Times New Roman" w:cs="Times New Roman"/>
          <w:sz w:val="24"/>
          <w:szCs w:val="24"/>
        </w:rPr>
      </w:pPr>
      <w:r w:rsidRPr="003E21D3">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26EBD" w:rsidRPr="003E21D3" w:rsidRDefault="00326EBD" w:rsidP="00DA4225">
      <w:pPr>
        <w:widowControl w:val="0"/>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26EBD" w:rsidRPr="003E21D3" w:rsidRDefault="00326EBD" w:rsidP="00DA4225">
      <w:pPr>
        <w:pStyle w:val="ConsPlusNormal0"/>
        <w:ind w:firstLine="0"/>
        <w:jc w:val="center"/>
        <w:outlineLvl w:val="2"/>
        <w:rPr>
          <w:rFonts w:ascii="Times New Roman" w:hAnsi="Times New Roman" w:cs="Times New Roman"/>
          <w:b/>
          <w:sz w:val="24"/>
          <w:szCs w:val="24"/>
        </w:rPr>
      </w:pPr>
    </w:p>
    <w:p w:rsidR="00326EBD" w:rsidRPr="003E21D3" w:rsidRDefault="00326EBD" w:rsidP="00DA4225">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2.11. Срок регистрации запроса (заявления) заявителя</w:t>
      </w:r>
    </w:p>
    <w:p w:rsidR="00326EBD" w:rsidRPr="003E21D3" w:rsidRDefault="00326EBD" w:rsidP="00DA4225">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о предоставлении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 xml:space="preserve">Заявление, поступившее в адрес Администрации  подлежит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 дня,  с момента его поступления</w:t>
      </w:r>
      <w:r w:rsidRPr="003E21D3">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 xml:space="preserve">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15 минут.</w:t>
      </w:r>
    </w:p>
    <w:p w:rsidR="00326EBD" w:rsidRPr="003E21D3" w:rsidRDefault="00326EBD" w:rsidP="00DA4225">
      <w:pPr>
        <w:autoSpaceDE w:val="0"/>
        <w:autoSpaceDN w:val="0"/>
        <w:adjustRightInd w:val="0"/>
        <w:spacing w:after="0" w:line="240" w:lineRule="auto"/>
        <w:ind w:firstLine="709"/>
        <w:jc w:val="both"/>
        <w:outlineLvl w:val="0"/>
        <w:rPr>
          <w:rFonts w:ascii="Times New Roman" w:hAnsi="Times New Roman"/>
          <w:sz w:val="24"/>
          <w:szCs w:val="24"/>
        </w:rPr>
      </w:pPr>
      <w:r w:rsidRPr="003E21D3">
        <w:rPr>
          <w:rFonts w:ascii="Times New Roman" w:hAnsi="Times New Roman"/>
          <w:iCs/>
          <w:sz w:val="24"/>
          <w:szCs w:val="24"/>
        </w:rPr>
        <w:t>Заявления</w:t>
      </w:r>
      <w:r w:rsidRPr="003E21D3">
        <w:rPr>
          <w:rFonts w:ascii="Times New Roman" w:hAnsi="Times New Roman"/>
          <w:sz w:val="24"/>
          <w:szCs w:val="24"/>
        </w:rPr>
        <w:t xml:space="preserve">, поступившие по электронной почте, через </w:t>
      </w:r>
      <w:r w:rsidRPr="003E21D3">
        <w:rPr>
          <w:rFonts w:ascii="Times New Roman" w:hAnsi="Times New Roman"/>
          <w:iCs/>
          <w:sz w:val="24"/>
          <w:szCs w:val="24"/>
        </w:rPr>
        <w:t>Единый и региональный порталы</w:t>
      </w:r>
      <w:r w:rsidRPr="003E21D3">
        <w:rPr>
          <w:rFonts w:ascii="Times New Roman" w:hAnsi="Times New Roman"/>
          <w:sz w:val="24"/>
          <w:szCs w:val="24"/>
        </w:rPr>
        <w:t>, переводятся в бумажную форму (распечатываются) и регистрируются в системе электронного документооборота.</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p>
    <w:p w:rsidR="002835F4" w:rsidRPr="002835F4" w:rsidRDefault="00326EBD" w:rsidP="00DA4225">
      <w:pPr>
        <w:shd w:val="clear" w:color="auto" w:fill="FFFFFF"/>
        <w:autoSpaceDE w:val="0"/>
        <w:autoSpaceDN w:val="0"/>
        <w:adjustRightInd w:val="0"/>
        <w:spacing w:line="240" w:lineRule="auto"/>
        <w:ind w:firstLine="709"/>
        <w:jc w:val="center"/>
        <w:rPr>
          <w:rFonts w:ascii="Times New Roman" w:eastAsia="Times New Roman" w:hAnsi="Times New Roman"/>
          <w:b/>
          <w:sz w:val="24"/>
          <w:szCs w:val="24"/>
          <w:lang w:eastAsia="ru-RU"/>
        </w:rPr>
      </w:pPr>
      <w:r w:rsidRPr="003E21D3">
        <w:rPr>
          <w:rFonts w:ascii="Times New Roman" w:hAnsi="Times New Roman"/>
          <w:b/>
          <w:sz w:val="24"/>
          <w:szCs w:val="24"/>
        </w:rPr>
        <w:t xml:space="preserve">2.12. </w:t>
      </w:r>
      <w:r w:rsidR="002835F4" w:rsidRPr="002835F4">
        <w:rPr>
          <w:rFonts w:ascii="Times New Roman" w:eastAsia="Times New Roman" w:hAnsi="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lastRenderedPageBreak/>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Места ожидания оборудуются стульями, информационными стендами.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На информационном стенде размещается информация о порядке предоставления муниципальной услуги.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условия для беспрепятственного доступа к зданию, в котором предоставляется муниципальная услуга;</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w:t>
      </w:r>
      <w:r w:rsidRPr="002835F4">
        <w:rPr>
          <w:rFonts w:ascii="Times New Roman" w:eastAsia="Times New Roman" w:hAnsi="Times New Roman"/>
          <w:sz w:val="24"/>
          <w:szCs w:val="24"/>
          <w:lang w:eastAsia="ru-RU"/>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326EBD" w:rsidRPr="003E21D3" w:rsidRDefault="002835F4" w:rsidP="00DA4225">
      <w:pPr>
        <w:pStyle w:val="ConsPlusNormal0"/>
        <w:ind w:firstLine="0"/>
        <w:jc w:val="both"/>
        <w:outlineLvl w:val="2"/>
        <w:rPr>
          <w:rFonts w:ascii="Times New Roman" w:hAnsi="Times New Roman" w:cs="Times New Roman"/>
          <w:sz w:val="24"/>
          <w:szCs w:val="24"/>
        </w:rPr>
      </w:pPr>
      <w:r w:rsidRPr="002835F4">
        <w:rPr>
          <w:rFonts w:ascii="Times New Roman" w:hAnsi="Times New Roman" w:cs="Times New Roman"/>
          <w:sz w:val="24"/>
          <w:szCs w:val="24"/>
          <w:lang w:eastAsia="ru-RU"/>
        </w:rPr>
        <w:t>- оказание специалистами органа, предоставляющего муниципальную услугу, иной необходимой инвалидам помощи в преодолении б</w:t>
      </w:r>
      <w:r>
        <w:rPr>
          <w:rFonts w:ascii="Times New Roman" w:hAnsi="Times New Roman" w:cs="Times New Roman"/>
          <w:sz w:val="24"/>
          <w:szCs w:val="24"/>
          <w:lang w:eastAsia="ru-RU"/>
        </w:rPr>
        <w:t xml:space="preserve">арьеров, мешающих получению ими </w:t>
      </w:r>
      <w:r w:rsidRPr="002835F4">
        <w:rPr>
          <w:rFonts w:ascii="Times New Roman" w:hAnsi="Times New Roman" w:cs="Times New Roman"/>
          <w:sz w:val="24"/>
          <w:szCs w:val="24"/>
          <w:lang w:eastAsia="ru-RU"/>
        </w:rPr>
        <w:t>услуг наравне с другими лицами</w:t>
      </w:r>
    </w:p>
    <w:p w:rsidR="002835F4" w:rsidRDefault="002835F4" w:rsidP="00DA4225">
      <w:pPr>
        <w:pStyle w:val="ConsPlusNormal0"/>
        <w:ind w:firstLine="0"/>
        <w:jc w:val="center"/>
        <w:outlineLvl w:val="2"/>
        <w:rPr>
          <w:rFonts w:ascii="Times New Roman" w:hAnsi="Times New Roman" w:cs="Times New Roman"/>
          <w:b/>
          <w:sz w:val="24"/>
          <w:szCs w:val="24"/>
        </w:rPr>
      </w:pPr>
    </w:p>
    <w:p w:rsidR="00326EBD" w:rsidRPr="003E21D3" w:rsidRDefault="00326EBD" w:rsidP="00DA4225">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2.13. Показатели доступности и качества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доступности: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бесплатность предоставления информации о процедуре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качества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должностными лицами сроков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26EBD" w:rsidRPr="003E21D3" w:rsidRDefault="00326EBD" w:rsidP="00DA4225">
      <w:pPr>
        <w:pStyle w:val="ConsPlusNormal0"/>
        <w:ind w:firstLine="540"/>
        <w:jc w:val="both"/>
        <w:rPr>
          <w:rFonts w:ascii="Times New Roman" w:hAnsi="Times New Roman" w:cs="Times New Roman"/>
          <w:b/>
          <w:sz w:val="24"/>
          <w:szCs w:val="24"/>
        </w:rPr>
      </w:pPr>
    </w:p>
    <w:p w:rsidR="00326EBD" w:rsidRPr="003E21D3" w:rsidRDefault="00326EBD" w:rsidP="00DA4225">
      <w:pPr>
        <w:autoSpaceDE w:val="0"/>
        <w:autoSpaceDN w:val="0"/>
        <w:adjustRightInd w:val="0"/>
        <w:spacing w:after="0" w:line="240" w:lineRule="auto"/>
        <w:jc w:val="center"/>
        <w:outlineLvl w:val="0"/>
        <w:rPr>
          <w:rFonts w:ascii="Times New Roman" w:hAnsi="Times New Roman"/>
          <w:b/>
          <w:sz w:val="24"/>
          <w:szCs w:val="24"/>
        </w:rPr>
      </w:pPr>
      <w:r w:rsidRPr="003E21D3">
        <w:rPr>
          <w:rFonts w:ascii="Times New Roman" w:hAnsi="Times New Roman"/>
          <w:b/>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Особенности предоставления муниципальной услуги в электронной форме.</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Заявитель может подать заявление в электронной форме с использованием Единого и регионального порталов.</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Заявителю сообщается о регистрации заявления путем отражения информации на Едином и региональном порталах.</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326EBD" w:rsidRPr="002835F4"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МФЦ осуществляет прием и регистрацию заявления о предоставлении муниципальной услуги и выдачу результата предо</w:t>
      </w:r>
      <w:r w:rsidR="002835F4">
        <w:rPr>
          <w:rFonts w:ascii="Times New Roman" w:hAnsi="Times New Roman"/>
          <w:sz w:val="24"/>
          <w:szCs w:val="24"/>
        </w:rPr>
        <w:t>ставления муниципальной услуги.</w:t>
      </w:r>
    </w:p>
    <w:p w:rsidR="00326EBD" w:rsidRPr="003E21D3" w:rsidRDefault="00326EBD" w:rsidP="00DA4225">
      <w:pPr>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rsidR="00326EBD" w:rsidRDefault="00326EBD" w:rsidP="00DA4225">
      <w:pPr>
        <w:autoSpaceDE w:val="0"/>
        <w:autoSpaceDN w:val="0"/>
        <w:adjustRightInd w:val="0"/>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Муниципальная услуга в электронной форме не предоставляется.</w:t>
      </w:r>
    </w:p>
    <w:p w:rsidR="00DB2AFD" w:rsidRPr="00DB2AFD" w:rsidRDefault="00DB2AFD" w:rsidP="00DB2AFD">
      <w:pPr>
        <w:shd w:val="clear" w:color="auto" w:fill="FFFFFF"/>
        <w:autoSpaceDE w:val="0"/>
        <w:autoSpaceDN w:val="0"/>
        <w:adjustRightInd w:val="0"/>
        <w:spacing w:after="0"/>
        <w:jc w:val="center"/>
        <w:rPr>
          <w:rFonts w:ascii="Times New Roman" w:hAnsi="Times New Roman"/>
          <w:sz w:val="24"/>
          <w:szCs w:val="24"/>
        </w:rPr>
      </w:pPr>
      <w:r w:rsidRPr="00DB2AFD">
        <w:rPr>
          <w:rFonts w:ascii="Times New Roman" w:hAnsi="Times New Roman"/>
          <w:color w:val="22272F"/>
          <w:sz w:val="24"/>
          <w:szCs w:val="24"/>
        </w:rPr>
        <w:t xml:space="preserve">« </w:t>
      </w:r>
      <w:r w:rsidRPr="00DB2AFD">
        <w:rPr>
          <w:rFonts w:ascii="Times New Roman" w:hAnsi="Times New Roman"/>
          <w:b/>
          <w:sz w:val="24"/>
          <w:szCs w:val="24"/>
        </w:rPr>
        <w:t>Предоставление двух и более государственных и (или) муниципальных услуг в многофункциональных центрах при однократном обращении заявителя</w:t>
      </w:r>
      <w:r>
        <w:rPr>
          <w:rFonts w:ascii="Times New Roman" w:hAnsi="Times New Roman"/>
          <w:b/>
          <w:sz w:val="24"/>
          <w:szCs w:val="24"/>
        </w:rPr>
        <w:t xml:space="preserve"> (внесены изменения постановлением администрации от 26.11.2018 № 308)</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 xml:space="preserve">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w:t>
      </w:r>
      <w:r w:rsidRPr="00DB2AFD">
        <w:rPr>
          <w:rFonts w:ascii="Times New Roman" w:hAnsi="Times New Roman"/>
          <w:sz w:val="24"/>
          <w:szCs w:val="24"/>
        </w:rPr>
        <w:lastRenderedPageBreak/>
        <w:t>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6. Направление многофункциональным центром заявлений, а также указанных в части 4 настоящего подраздела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 xml:space="preserve">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w:t>
      </w:r>
      <w:r w:rsidRPr="00DB2AFD">
        <w:rPr>
          <w:rFonts w:ascii="Times New Roman" w:hAnsi="Times New Roman"/>
          <w:sz w:val="24"/>
          <w:szCs w:val="24"/>
        </w:rPr>
        <w:lastRenderedPageBreak/>
        <w:t>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1) в ходе личного приема заявителя;</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2) по телефону;</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3) по электронной почте.</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13. Перечень муниципальных услуг, предоставление которых посредством комплексного запроса не осуществляется, утверждается муниципальным правовым актом - для муниципальных услуг, предоставляемых органами местного самоуправления.</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 xml:space="preserve">14. На основе указанном в части 13 настоящего подраздела перечне муниципальных услуг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w:t>
      </w:r>
      <w:r w:rsidRPr="00DB2AFD">
        <w:rPr>
          <w:rFonts w:ascii="Times New Roman" w:hAnsi="Times New Roman"/>
          <w:sz w:val="24"/>
          <w:szCs w:val="24"/>
        </w:rPr>
        <w:lastRenderedPageBreak/>
        <w:t>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DB2AFD" w:rsidRPr="003E21D3" w:rsidRDefault="00DB2AFD" w:rsidP="00DB2AFD">
      <w:pPr>
        <w:autoSpaceDE w:val="0"/>
        <w:autoSpaceDN w:val="0"/>
        <w:adjustRightInd w:val="0"/>
        <w:spacing w:after="0" w:line="240" w:lineRule="auto"/>
        <w:ind w:right="-1" w:firstLine="708"/>
        <w:jc w:val="both"/>
        <w:rPr>
          <w:rFonts w:ascii="Times New Roman" w:hAnsi="Times New Roman"/>
          <w:color w:val="000000"/>
          <w:sz w:val="24"/>
          <w:szCs w:val="24"/>
        </w:rPr>
      </w:pPr>
    </w:p>
    <w:p w:rsidR="00326EBD" w:rsidRPr="003E21D3" w:rsidRDefault="00326EBD" w:rsidP="00DA4225">
      <w:pPr>
        <w:autoSpaceDE w:val="0"/>
        <w:autoSpaceDN w:val="0"/>
        <w:adjustRightInd w:val="0"/>
        <w:spacing w:after="0" w:line="240" w:lineRule="auto"/>
        <w:ind w:right="-1"/>
        <w:jc w:val="both"/>
        <w:rPr>
          <w:rFonts w:ascii="Times New Roman" w:hAnsi="Times New Roman"/>
          <w:color w:val="000000"/>
          <w:sz w:val="24"/>
          <w:szCs w:val="24"/>
        </w:rPr>
      </w:pPr>
    </w:p>
    <w:p w:rsidR="00326EBD" w:rsidRPr="003E21D3" w:rsidRDefault="002835F4" w:rsidP="00DA4225">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lang w:val="en-US"/>
        </w:rPr>
        <w:t>III</w:t>
      </w:r>
      <w:r w:rsidR="00326EBD" w:rsidRPr="003E21D3">
        <w:rPr>
          <w:rFonts w:ascii="Times New Roman" w:hAnsi="Times New Roman"/>
          <w:b/>
          <w:color w:val="000000"/>
          <w:sz w:val="24"/>
          <w:szCs w:val="24"/>
        </w:rPr>
        <w:t xml:space="preserve">. Состав, последовательность и сроки </w:t>
      </w:r>
    </w:p>
    <w:p w:rsidR="00326EBD" w:rsidRPr="003E21D3" w:rsidRDefault="00326EBD" w:rsidP="00DA4225">
      <w:pPr>
        <w:autoSpaceDE w:val="0"/>
        <w:autoSpaceDN w:val="0"/>
        <w:adjustRightInd w:val="0"/>
        <w:spacing w:after="0" w:line="240" w:lineRule="auto"/>
        <w:jc w:val="center"/>
        <w:outlineLvl w:val="1"/>
        <w:rPr>
          <w:rFonts w:ascii="Times New Roman" w:hAnsi="Times New Roman"/>
          <w:b/>
          <w:color w:val="000000"/>
          <w:sz w:val="24"/>
          <w:szCs w:val="24"/>
        </w:rPr>
      </w:pPr>
      <w:r w:rsidRPr="003E21D3">
        <w:rPr>
          <w:rFonts w:ascii="Times New Roman" w:hAnsi="Times New Roman"/>
          <w:b/>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EBD" w:rsidRPr="003E21D3" w:rsidRDefault="00326EBD" w:rsidP="00DA4225">
      <w:pPr>
        <w:autoSpaceDE w:val="0"/>
        <w:autoSpaceDN w:val="0"/>
        <w:adjustRightInd w:val="0"/>
        <w:spacing w:after="0" w:line="240" w:lineRule="auto"/>
        <w:jc w:val="center"/>
        <w:rPr>
          <w:rFonts w:ascii="Times New Roman" w:hAnsi="Times New Roman"/>
          <w:b/>
          <w:color w:val="000000"/>
          <w:sz w:val="24"/>
          <w:szCs w:val="24"/>
        </w:rPr>
      </w:pPr>
    </w:p>
    <w:p w:rsidR="002835F4" w:rsidRPr="002835F4" w:rsidRDefault="00326EBD" w:rsidP="00DA4225">
      <w:pPr>
        <w:pStyle w:val="a5"/>
        <w:numPr>
          <w:ilvl w:val="1"/>
          <w:numId w:val="5"/>
        </w:numPr>
        <w:jc w:val="center"/>
        <w:rPr>
          <w:rFonts w:ascii="Times New Roman" w:hAnsi="Times New Roman"/>
          <w:b/>
          <w:color w:val="000000"/>
          <w:sz w:val="24"/>
          <w:szCs w:val="24"/>
        </w:rPr>
      </w:pPr>
      <w:bookmarkStart w:id="3" w:name="sub_1031"/>
      <w:r w:rsidRPr="002835F4">
        <w:rPr>
          <w:rFonts w:ascii="Times New Roman" w:hAnsi="Times New Roman"/>
          <w:b/>
          <w:color w:val="000000"/>
          <w:sz w:val="24"/>
          <w:szCs w:val="24"/>
        </w:rPr>
        <w:t>Состав, последовательность и сроки выполнения</w:t>
      </w:r>
    </w:p>
    <w:p w:rsidR="00326EBD" w:rsidRPr="002835F4" w:rsidRDefault="00326EBD" w:rsidP="00DA4225">
      <w:pPr>
        <w:spacing w:line="240" w:lineRule="auto"/>
        <w:jc w:val="center"/>
        <w:rPr>
          <w:rFonts w:ascii="Times New Roman" w:hAnsi="Times New Roman"/>
          <w:b/>
          <w:color w:val="000000"/>
          <w:sz w:val="24"/>
          <w:szCs w:val="24"/>
        </w:rPr>
      </w:pPr>
      <w:r w:rsidRPr="002835F4">
        <w:rPr>
          <w:rFonts w:ascii="Times New Roman" w:hAnsi="Times New Roman"/>
          <w:b/>
          <w:color w:val="000000"/>
          <w:sz w:val="24"/>
          <w:szCs w:val="24"/>
        </w:rPr>
        <w:t>административных процедур</w:t>
      </w:r>
    </w:p>
    <w:p w:rsidR="00326EBD" w:rsidRPr="003E21D3" w:rsidRDefault="00326EBD" w:rsidP="00DA4225">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bookmarkEnd w:id="3"/>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-прием и регистрация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-рассмотрение</w:t>
      </w:r>
      <w:r w:rsidR="00BC6FD0">
        <w:rPr>
          <w:rFonts w:ascii="Times New Roman" w:hAnsi="Times New Roman"/>
          <w:color w:val="000000"/>
          <w:sz w:val="24"/>
          <w:szCs w:val="24"/>
        </w:rPr>
        <w:t xml:space="preserve">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 xml:space="preserve"> выявление условий трудового договора (изменений в трудовой договор), ухудшающих положение работников по сравнению с </w:t>
      </w:r>
      <w:hyperlink r:id="rId22" w:history="1">
        <w:r w:rsidRPr="003E21D3">
          <w:rPr>
            <w:rFonts w:ascii="Times New Roman" w:hAnsi="Times New Roman"/>
            <w:color w:val="000000"/>
            <w:sz w:val="24"/>
            <w:szCs w:val="24"/>
          </w:rPr>
          <w:t>трудовым законодательством</w:t>
        </w:r>
      </w:hyperlink>
      <w:r w:rsidRPr="003E21D3">
        <w:rPr>
          <w:rFonts w:ascii="Times New Roman" w:hAnsi="Times New Roman"/>
          <w:color w:val="000000"/>
          <w:sz w:val="24"/>
          <w:szCs w:val="24"/>
        </w:rPr>
        <w:t xml:space="preserve"> и иными нормативными правовыми актами, содержащими нормы трудового права;</w:t>
      </w:r>
    </w:p>
    <w:p w:rsidR="00326EBD" w:rsidRPr="003E21D3" w:rsidRDefault="00326EBD" w:rsidP="00DA4225">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 xml:space="preserve">-регистрация трудового договора (изменений в трудовой договор);    </w:t>
      </w:r>
    </w:p>
    <w:p w:rsidR="00326EBD" w:rsidRPr="003E21D3" w:rsidRDefault="00326EBD" w:rsidP="00DA4225">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-регистрация факта прекращения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DA4225">
      <w:pPr>
        <w:tabs>
          <w:tab w:val="left" w:pos="709"/>
        </w:tabs>
        <w:spacing w:after="0" w:line="240" w:lineRule="auto"/>
        <w:ind w:firstLine="708"/>
        <w:rPr>
          <w:rFonts w:ascii="Times New Roman" w:hAnsi="Times New Roman"/>
          <w:color w:val="000000"/>
          <w:sz w:val="24"/>
          <w:szCs w:val="24"/>
        </w:rPr>
      </w:pPr>
      <w:r w:rsidRPr="003E21D3">
        <w:rPr>
          <w:rStyle w:val="a7"/>
          <w:rFonts w:ascii="Times New Roman" w:hAnsi="Times New Roman"/>
          <w:b w:val="0"/>
          <w:sz w:val="24"/>
          <w:szCs w:val="24"/>
        </w:rPr>
        <w:t>Блок-схема предоставления муниципальной услуги привед</w:t>
      </w:r>
      <w:r w:rsidR="00E83D2A">
        <w:rPr>
          <w:rStyle w:val="a7"/>
          <w:rFonts w:ascii="Times New Roman" w:hAnsi="Times New Roman"/>
          <w:b w:val="0"/>
          <w:sz w:val="24"/>
          <w:szCs w:val="24"/>
        </w:rPr>
        <w:t>ена в приложении 5 к</w:t>
      </w:r>
      <w:r w:rsidR="00E83D2A" w:rsidRPr="00E83D2A">
        <w:rPr>
          <w:rStyle w:val="a7"/>
          <w:rFonts w:ascii="Times New Roman" w:hAnsi="Times New Roman"/>
          <w:b w:val="0"/>
          <w:sz w:val="24"/>
          <w:szCs w:val="24"/>
        </w:rPr>
        <w:t xml:space="preserve"> настоящему административному </w:t>
      </w:r>
      <w:r w:rsidR="00E83D2A">
        <w:rPr>
          <w:rStyle w:val="a7"/>
          <w:rFonts w:ascii="Times New Roman" w:hAnsi="Times New Roman"/>
          <w:b w:val="0"/>
          <w:sz w:val="24"/>
          <w:szCs w:val="24"/>
        </w:rPr>
        <w:t>регламенту</w:t>
      </w:r>
      <w:r w:rsidRPr="003E21D3">
        <w:rPr>
          <w:rStyle w:val="a7"/>
          <w:rFonts w:ascii="Times New Roman" w:hAnsi="Times New Roman"/>
          <w:b w:val="0"/>
          <w:sz w:val="24"/>
          <w:szCs w:val="24"/>
        </w:rPr>
        <w:t xml:space="preserve">. </w:t>
      </w:r>
      <w:r w:rsidRPr="003E21D3">
        <w:rPr>
          <w:rStyle w:val="a7"/>
          <w:rFonts w:ascii="Times New Roman" w:hAnsi="Times New Roman"/>
          <w:b w:val="0"/>
          <w:sz w:val="24"/>
          <w:szCs w:val="24"/>
        </w:rPr>
        <w:br/>
      </w:r>
    </w:p>
    <w:p w:rsidR="00326EBD" w:rsidRPr="00B31083" w:rsidRDefault="00326EBD" w:rsidP="00DA4225">
      <w:pPr>
        <w:pStyle w:val="a5"/>
        <w:numPr>
          <w:ilvl w:val="1"/>
          <w:numId w:val="5"/>
        </w:numPr>
        <w:jc w:val="center"/>
        <w:rPr>
          <w:rFonts w:ascii="Times New Roman" w:hAnsi="Times New Roman"/>
          <w:b/>
          <w:color w:val="000000"/>
          <w:sz w:val="24"/>
          <w:szCs w:val="24"/>
        </w:rPr>
      </w:pPr>
      <w:r w:rsidRPr="00B31083">
        <w:rPr>
          <w:rFonts w:ascii="Times New Roman" w:hAnsi="Times New Roman"/>
          <w:b/>
          <w:color w:val="000000"/>
          <w:sz w:val="24"/>
          <w:szCs w:val="24"/>
        </w:rPr>
        <w:t xml:space="preserve">Прием и регистрация </w:t>
      </w:r>
      <w:r w:rsidRPr="00B31083">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4" w:name="sub_1032"/>
      <w:r w:rsidRPr="003E21D3">
        <w:rPr>
          <w:rFonts w:ascii="Times New Roman" w:hAnsi="Times New Roman"/>
          <w:color w:val="000000"/>
          <w:sz w:val="24"/>
          <w:szCs w:val="24"/>
        </w:rPr>
        <w:t xml:space="preserve">Основанием для начала административной процедуры является </w:t>
      </w:r>
      <w:r w:rsidRPr="003E21D3">
        <w:rPr>
          <w:rStyle w:val="a7"/>
          <w:rFonts w:ascii="Times New Roman" w:hAnsi="Times New Roman"/>
          <w:b w:val="0"/>
          <w:color w:val="000000"/>
          <w:sz w:val="24"/>
          <w:szCs w:val="24"/>
        </w:rPr>
        <w:t>поступление документов, необходимых для предоставления муниципальной услуги</w:t>
      </w:r>
      <w:r w:rsidRPr="003E21D3">
        <w:rPr>
          <w:rFonts w:ascii="Times New Roman" w:hAnsi="Times New Roman"/>
          <w:color w:val="000000"/>
          <w:sz w:val="24"/>
          <w:szCs w:val="24"/>
        </w:rPr>
        <w:t xml:space="preserve">,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w:t>
      </w:r>
    </w:p>
    <w:bookmarkEnd w:id="4"/>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Сведения о должностном лице, ответственном за выполнение административной процедуры:</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за прием и регистрацию заявления, поступившего по почте в адрес отдела или представленного заявителем лично в отдел: специалист отдела, ответственный за предоставление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В случае выявления несоответствия предоставленных документов требованиям, установленных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rsidR="00326EBD" w:rsidRPr="003E21D3" w:rsidRDefault="00326EBD" w:rsidP="00DA4225">
      <w:pPr>
        <w:spacing w:after="0" w:line="240" w:lineRule="auto"/>
        <w:ind w:right="-1"/>
        <w:jc w:val="both"/>
        <w:rPr>
          <w:rFonts w:ascii="Times New Roman" w:hAnsi="Times New Roman"/>
          <w:color w:val="000000"/>
          <w:sz w:val="24"/>
          <w:szCs w:val="24"/>
        </w:rPr>
      </w:pPr>
      <w:bookmarkStart w:id="5" w:name="sub_1034"/>
      <w:r w:rsidRPr="003E21D3">
        <w:rPr>
          <w:rFonts w:ascii="Times New Roman" w:hAnsi="Times New Roman"/>
          <w:b/>
          <w:color w:val="000000"/>
          <w:sz w:val="24"/>
          <w:szCs w:val="24"/>
        </w:rPr>
        <w:t> </w:t>
      </w:r>
      <w:r w:rsidR="00606CFA">
        <w:rPr>
          <w:rFonts w:ascii="Times New Roman" w:hAnsi="Times New Roman"/>
          <w:b/>
          <w:color w:val="000000"/>
          <w:sz w:val="24"/>
          <w:szCs w:val="24"/>
        </w:rPr>
        <w:tab/>
      </w:r>
      <w:r w:rsidRPr="003E21D3">
        <w:rPr>
          <w:rFonts w:ascii="Times New Roman" w:hAnsi="Times New Roman"/>
          <w:color w:val="000000"/>
          <w:sz w:val="24"/>
          <w:szCs w:val="24"/>
        </w:rPr>
        <w:t>Критерием принятия решения является:</w:t>
      </w:r>
    </w:p>
    <w:p w:rsidR="00326EBD" w:rsidRPr="003E21D3" w:rsidRDefault="00326EBD" w:rsidP="00DA4225">
      <w:pPr>
        <w:spacing w:after="0" w:line="240" w:lineRule="auto"/>
        <w:ind w:right="-1" w:firstLine="709"/>
        <w:jc w:val="both"/>
        <w:rPr>
          <w:rFonts w:ascii="Times New Roman" w:hAnsi="Times New Roman"/>
          <w:color w:val="000000"/>
          <w:sz w:val="24"/>
          <w:szCs w:val="24"/>
        </w:rPr>
      </w:pPr>
      <w:r w:rsidRPr="003E21D3">
        <w:rPr>
          <w:rFonts w:ascii="Times New Roman" w:hAnsi="Times New Roman"/>
          <w:color w:val="000000"/>
          <w:sz w:val="24"/>
          <w:szCs w:val="24"/>
        </w:rPr>
        <w:t xml:space="preserve">- соответствие документов заявителя требованиям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настоящего Административного регламента.</w:t>
      </w:r>
    </w:p>
    <w:p w:rsidR="00326EBD" w:rsidRPr="003E21D3" w:rsidRDefault="00606CFA" w:rsidP="00DA422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326EBD" w:rsidRPr="003E21D3">
        <w:rPr>
          <w:rFonts w:ascii="Times New Roman" w:eastAsia="Times New Roman" w:hAnsi="Times New Roman"/>
          <w:color w:val="000000"/>
          <w:sz w:val="24"/>
          <w:szCs w:val="24"/>
          <w:lang w:eastAsia="ru-RU"/>
        </w:rPr>
        <w:t xml:space="preserve">Результатом административной процедуры является: регистрация заявления  с прилагаемыми к нему документами в системе документооборота администрации </w:t>
      </w:r>
      <w:r w:rsidR="00BC6FD0">
        <w:rPr>
          <w:rFonts w:ascii="Times New Roman" w:eastAsia="Times New Roman" w:hAnsi="Times New Roman"/>
          <w:color w:val="000000"/>
          <w:sz w:val="24"/>
          <w:szCs w:val="24"/>
          <w:lang w:eastAsia="ru-RU"/>
        </w:rPr>
        <w:t>городского поселения Мортка</w:t>
      </w:r>
      <w:r w:rsidR="00326EBD" w:rsidRPr="003E21D3">
        <w:rPr>
          <w:rFonts w:ascii="Times New Roman" w:eastAsia="Times New Roman" w:hAnsi="Times New Roman"/>
          <w:color w:val="000000"/>
          <w:sz w:val="24"/>
          <w:szCs w:val="24"/>
          <w:lang w:eastAsia="ru-RU"/>
        </w:rPr>
        <w:t>.</w:t>
      </w:r>
    </w:p>
    <w:p w:rsidR="00326EBD" w:rsidRPr="003E21D3" w:rsidRDefault="00606CFA" w:rsidP="00DA4225">
      <w:pPr>
        <w:spacing w:after="0" w:line="240" w:lineRule="auto"/>
        <w:ind w:right="-1"/>
        <w:jc w:val="both"/>
        <w:rPr>
          <w:rFonts w:ascii="Times New Roman" w:hAnsi="Times New Roman"/>
          <w:b/>
          <w:color w:val="000000"/>
          <w:sz w:val="24"/>
          <w:szCs w:val="24"/>
        </w:rPr>
      </w:pPr>
      <w:r>
        <w:rPr>
          <w:rFonts w:ascii="Times New Roman" w:hAnsi="Times New Roman"/>
          <w:color w:val="000000"/>
          <w:sz w:val="24"/>
          <w:szCs w:val="24"/>
        </w:rPr>
        <w:tab/>
      </w:r>
      <w:r w:rsidR="00326EBD" w:rsidRPr="003E21D3">
        <w:rPr>
          <w:rFonts w:ascii="Times New Roman" w:hAnsi="Times New Roman"/>
          <w:color w:val="000000"/>
          <w:sz w:val="24"/>
          <w:szCs w:val="24"/>
        </w:rPr>
        <w:t>Срок выполнения административной процедуры составляет</w:t>
      </w:r>
      <w:r w:rsidR="00326EBD" w:rsidRPr="003E21D3">
        <w:rPr>
          <w:rFonts w:ascii="Times New Roman" w:hAnsi="Times New Roman"/>
          <w:b/>
          <w:color w:val="000000"/>
          <w:sz w:val="24"/>
          <w:szCs w:val="24"/>
        </w:rPr>
        <w:t>:</w:t>
      </w:r>
    </w:p>
    <w:p w:rsidR="00326EBD" w:rsidRPr="003E21D3" w:rsidRDefault="00326EBD" w:rsidP="00DA4225">
      <w:pPr>
        <w:spacing w:after="0" w:line="240" w:lineRule="auto"/>
        <w:ind w:right="-1" w:firstLine="709"/>
        <w:jc w:val="both"/>
        <w:rPr>
          <w:rFonts w:ascii="Times New Roman" w:hAnsi="Times New Roman"/>
          <w:color w:val="000000"/>
          <w:sz w:val="24"/>
          <w:szCs w:val="24"/>
        </w:rPr>
      </w:pPr>
      <w:r w:rsidRPr="003E21D3">
        <w:rPr>
          <w:rFonts w:ascii="Times New Roman" w:hAnsi="Times New Roman"/>
          <w:b/>
          <w:color w:val="000000"/>
          <w:sz w:val="24"/>
          <w:szCs w:val="24"/>
        </w:rPr>
        <w:t>-</w:t>
      </w:r>
      <w:r w:rsidRPr="003E21D3">
        <w:rPr>
          <w:rFonts w:ascii="Times New Roman" w:hAnsi="Times New Roman"/>
          <w:color w:val="000000"/>
          <w:sz w:val="24"/>
          <w:szCs w:val="24"/>
        </w:rPr>
        <w:t xml:space="preserve">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5"/>
    <w:p w:rsidR="00326EBD" w:rsidRPr="003E21D3" w:rsidRDefault="00326EBD" w:rsidP="00DA4225">
      <w:pPr>
        <w:autoSpaceDE w:val="0"/>
        <w:autoSpaceDN w:val="0"/>
        <w:adjustRightInd w:val="0"/>
        <w:spacing w:after="0" w:line="240" w:lineRule="auto"/>
        <w:ind w:right="-1" w:firstLine="708"/>
        <w:jc w:val="both"/>
        <w:rPr>
          <w:rStyle w:val="a7"/>
          <w:rFonts w:ascii="Times New Roman" w:hAnsi="Times New Roman"/>
          <w:b w:val="0"/>
          <w:sz w:val="24"/>
          <w:szCs w:val="24"/>
        </w:rPr>
      </w:pPr>
      <w:r w:rsidRPr="003E21D3">
        <w:rPr>
          <w:rFonts w:ascii="Times New Roman" w:hAnsi="Times New Roman"/>
          <w:sz w:val="24"/>
          <w:szCs w:val="24"/>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sidRPr="003E21D3">
        <w:rPr>
          <w:rStyle w:val="a7"/>
          <w:rFonts w:ascii="Times New Roman" w:hAnsi="Times New Roman"/>
          <w:b w:val="0"/>
          <w:sz w:val="24"/>
          <w:szCs w:val="24"/>
        </w:rPr>
        <w:t xml:space="preserve">  администрации </w:t>
      </w:r>
      <w:r w:rsidR="00BC6FD0">
        <w:rPr>
          <w:rStyle w:val="a7"/>
          <w:rFonts w:ascii="Times New Roman" w:hAnsi="Times New Roman"/>
          <w:b w:val="0"/>
          <w:sz w:val="24"/>
          <w:szCs w:val="24"/>
        </w:rPr>
        <w:t>городского поселения Мортка</w:t>
      </w:r>
      <w:r w:rsidRPr="003E21D3">
        <w:rPr>
          <w:rStyle w:val="a7"/>
          <w:rFonts w:ascii="Times New Roman" w:hAnsi="Times New Roman"/>
          <w:b w:val="0"/>
          <w:sz w:val="24"/>
          <w:szCs w:val="24"/>
        </w:rPr>
        <w:t>.</w:t>
      </w:r>
    </w:p>
    <w:p w:rsidR="00326EBD" w:rsidRPr="003E21D3" w:rsidRDefault="00326EBD" w:rsidP="00DA4225">
      <w:pPr>
        <w:autoSpaceDE w:val="0"/>
        <w:autoSpaceDN w:val="0"/>
        <w:adjustRightInd w:val="0"/>
        <w:spacing w:after="0" w:line="240" w:lineRule="auto"/>
        <w:ind w:right="-1" w:firstLine="708"/>
        <w:jc w:val="both"/>
        <w:rPr>
          <w:rFonts w:ascii="Times New Roman" w:hAnsi="Times New Roman"/>
          <w:sz w:val="24"/>
          <w:szCs w:val="24"/>
        </w:rPr>
      </w:pPr>
    </w:p>
    <w:p w:rsidR="00326EBD" w:rsidRPr="00606CFA" w:rsidRDefault="00326EBD" w:rsidP="00DA4225">
      <w:pPr>
        <w:pStyle w:val="a5"/>
        <w:numPr>
          <w:ilvl w:val="1"/>
          <w:numId w:val="5"/>
        </w:numPr>
        <w:jc w:val="center"/>
        <w:rPr>
          <w:rFonts w:ascii="Times New Roman" w:hAnsi="Times New Roman"/>
          <w:color w:val="000000"/>
          <w:sz w:val="24"/>
          <w:szCs w:val="24"/>
        </w:rPr>
      </w:pPr>
      <w:r w:rsidRPr="00606CFA">
        <w:rPr>
          <w:rFonts w:ascii="Times New Roman" w:hAnsi="Times New Roman"/>
          <w:b/>
          <w:color w:val="000000"/>
          <w:sz w:val="24"/>
          <w:szCs w:val="24"/>
        </w:rPr>
        <w:t>Рассмотрение</w:t>
      </w:r>
      <w:r w:rsidR="00BC6FD0">
        <w:rPr>
          <w:rFonts w:ascii="Times New Roman" w:hAnsi="Times New Roman"/>
          <w:b/>
          <w:color w:val="000000"/>
          <w:sz w:val="24"/>
          <w:szCs w:val="24"/>
        </w:rPr>
        <w:t xml:space="preserve"> </w:t>
      </w:r>
      <w:r w:rsidRPr="00606CFA">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6" w:name="sub_1036"/>
      <w:r w:rsidRPr="003E21D3">
        <w:rPr>
          <w:rFonts w:ascii="Times New Roman" w:hAnsi="Times New Roman"/>
          <w:color w:val="000000"/>
          <w:sz w:val="24"/>
          <w:szCs w:val="24"/>
        </w:rPr>
        <w:t>Основанием</w:t>
      </w:r>
      <w:r w:rsidRPr="003E21D3">
        <w:rPr>
          <w:rFonts w:ascii="Times New Roman" w:eastAsia="Times New Roman" w:hAnsi="Times New Roman"/>
          <w:color w:val="000000"/>
          <w:sz w:val="24"/>
          <w:szCs w:val="24"/>
          <w:lang w:eastAsia="ru-RU"/>
        </w:rPr>
        <w:t xml:space="preserve"> административной процедуры является зарегистрированное заявление  с прилагаемыми к нему документами в системе документооборота </w:t>
      </w:r>
      <w:r w:rsidRPr="003E21D3">
        <w:rPr>
          <w:rStyle w:val="a7"/>
          <w:rFonts w:ascii="Times New Roman" w:hAnsi="Times New Roman"/>
          <w:b w:val="0"/>
          <w:sz w:val="24"/>
          <w:szCs w:val="24"/>
        </w:rPr>
        <w:t xml:space="preserve">администрации </w:t>
      </w:r>
      <w:r w:rsidR="00BC6FD0">
        <w:rPr>
          <w:rStyle w:val="a7"/>
          <w:rFonts w:ascii="Times New Roman" w:hAnsi="Times New Roman"/>
          <w:b w:val="0"/>
          <w:sz w:val="24"/>
          <w:szCs w:val="24"/>
        </w:rPr>
        <w:t>городского поселения Мортка</w:t>
      </w:r>
      <w:r w:rsidRPr="003E21D3">
        <w:rPr>
          <w:rFonts w:ascii="Times New Roman" w:eastAsia="Times New Roman" w:hAnsi="Times New Roman"/>
          <w:color w:val="000000"/>
          <w:sz w:val="24"/>
          <w:szCs w:val="24"/>
          <w:lang w:eastAsia="ru-RU"/>
        </w:rPr>
        <w:t>.</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7" w:name="sub_1037"/>
      <w:bookmarkEnd w:id="6"/>
      <w:r w:rsidRPr="003E21D3">
        <w:rPr>
          <w:rFonts w:ascii="Times New Roman" w:hAnsi="Times New Roman"/>
          <w:color w:val="000000"/>
          <w:sz w:val="24"/>
          <w:szCs w:val="24"/>
        </w:rPr>
        <w:t>Специалист</w:t>
      </w:r>
      <w:r w:rsidRPr="003E21D3">
        <w:rPr>
          <w:rStyle w:val="a7"/>
          <w:rFonts w:ascii="Times New Roman" w:hAnsi="Times New Roman"/>
          <w:b w:val="0"/>
          <w:sz w:val="24"/>
          <w:szCs w:val="24"/>
        </w:rPr>
        <w:t xml:space="preserve"> </w:t>
      </w:r>
      <w:r w:rsidRPr="003E21D3">
        <w:rPr>
          <w:rFonts w:ascii="Times New Roman" w:hAnsi="Times New Roman"/>
          <w:color w:val="000000"/>
          <w:sz w:val="24"/>
          <w:szCs w:val="24"/>
        </w:rPr>
        <w:t>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326EBD" w:rsidRPr="003E21D3" w:rsidRDefault="00326EBD" w:rsidP="00DA4225">
      <w:pPr>
        <w:shd w:val="clear" w:color="auto" w:fill="FFFFFF"/>
        <w:spacing w:after="0" w:line="240" w:lineRule="auto"/>
        <w:ind w:right="-1"/>
        <w:rPr>
          <w:rFonts w:ascii="Times New Roman" w:hAnsi="Times New Roman"/>
          <w:sz w:val="24"/>
          <w:szCs w:val="24"/>
        </w:rPr>
      </w:pPr>
      <w:bookmarkStart w:id="8" w:name="sub_1038"/>
      <w:bookmarkEnd w:id="7"/>
      <w:r w:rsidRPr="003E21D3">
        <w:rPr>
          <w:rFonts w:ascii="Times New Roman" w:hAnsi="Times New Roman"/>
          <w:sz w:val="24"/>
          <w:szCs w:val="24"/>
        </w:rPr>
        <w:t>Критерии принятия решения:</w:t>
      </w:r>
    </w:p>
    <w:p w:rsidR="00326EBD" w:rsidRPr="003E21D3" w:rsidRDefault="00326EBD" w:rsidP="00DA4225">
      <w:pPr>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sz w:val="24"/>
          <w:szCs w:val="24"/>
        </w:rPr>
        <w:t xml:space="preserve">При наличии документов,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xml:space="preserve">, 2.6.2  </w:t>
      </w:r>
      <w:r w:rsidRPr="003E21D3">
        <w:rPr>
          <w:rFonts w:ascii="Times New Roman" w:hAnsi="Times New Roman"/>
          <w:sz w:val="24"/>
          <w:szCs w:val="24"/>
        </w:rPr>
        <w:t xml:space="preserve">настоящего Административного регламента и отсутствии оснований для отказа в предоставлении государственной услуги, определенных пунктом 2.7. настоящего Административного регламента, специалист подготавливает уведомление об уведомительной </w:t>
      </w:r>
      <w:r w:rsidRPr="003E21D3">
        <w:rPr>
          <w:rFonts w:ascii="Times New Roman" w:hAnsi="Times New Roman"/>
          <w:color w:val="000000"/>
          <w:sz w:val="24"/>
          <w:szCs w:val="24"/>
        </w:rPr>
        <w:t>регистрации трудового договора (изменений в трудовой договор).</w:t>
      </w:r>
    </w:p>
    <w:p w:rsidR="00326EBD" w:rsidRPr="003E21D3" w:rsidRDefault="00326EBD" w:rsidP="00DA422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В случае, если в трудовом договоре (изменении в трудовой договор)  выявлены условия, ухудшающие положение работника, специалист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326EBD" w:rsidRPr="003E21D3" w:rsidRDefault="00326EBD" w:rsidP="00DA422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326EBD" w:rsidRPr="003E21D3" w:rsidRDefault="00326EBD" w:rsidP="00DA4225">
      <w:pPr>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для регистрации трудового договора в </w:t>
      </w:r>
      <w:r w:rsidRPr="003E21D3">
        <w:rPr>
          <w:rFonts w:ascii="Times New Roman" w:hAnsi="Times New Roman"/>
          <w:color w:val="000000"/>
          <w:sz w:val="24"/>
          <w:szCs w:val="24"/>
          <w:lang w:eastAsia="ru-RU"/>
        </w:rPr>
        <w:t>Журнале  регистрации трудовых договоров</w:t>
      </w:r>
      <w:r w:rsidRPr="003E21D3">
        <w:rPr>
          <w:rFonts w:ascii="Times New Roman" w:eastAsia="Times New Roman" w:hAnsi="Times New Roman"/>
          <w:color w:val="000000"/>
          <w:sz w:val="24"/>
          <w:szCs w:val="24"/>
          <w:lang w:eastAsia="ru-RU"/>
        </w:rPr>
        <w:t>.</w:t>
      </w:r>
    </w:p>
    <w:p w:rsidR="00326EBD" w:rsidRPr="003E21D3" w:rsidRDefault="00326EBD"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hAnsi="Times New Roman"/>
          <w:color w:val="000000"/>
          <w:sz w:val="24"/>
          <w:szCs w:val="24"/>
        </w:rPr>
        <w:t>Максимальный срок выполнения административного действия не должен превышать 1 рабочий день.</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9" w:name="sub_1039"/>
      <w:bookmarkEnd w:id="8"/>
      <w:r w:rsidRPr="003E21D3">
        <w:rPr>
          <w:rFonts w:ascii="Times New Roman" w:hAnsi="Times New Roman"/>
          <w:color w:val="000000"/>
          <w:sz w:val="24"/>
          <w:szCs w:val="24"/>
        </w:rPr>
        <w:t>При регистрации факта прекращения трудового договора данная административная процедура не выполняется.</w:t>
      </w:r>
    </w:p>
    <w:bookmarkEnd w:id="9"/>
    <w:p w:rsidR="00326EBD" w:rsidRPr="003E21D3" w:rsidRDefault="00326EBD" w:rsidP="00DA4225">
      <w:pPr>
        <w:widowControl w:val="0"/>
        <w:autoSpaceDE w:val="0"/>
        <w:autoSpaceDN w:val="0"/>
        <w:adjustRightInd w:val="0"/>
        <w:spacing w:after="0" w:line="240" w:lineRule="auto"/>
        <w:rPr>
          <w:rFonts w:ascii="Times New Roman" w:hAnsi="Times New Roman"/>
          <w:color w:val="000000"/>
          <w:sz w:val="24"/>
          <w:szCs w:val="24"/>
        </w:rPr>
      </w:pPr>
    </w:p>
    <w:p w:rsidR="00326EBD" w:rsidRPr="00606CFA" w:rsidRDefault="00326EBD" w:rsidP="00DA4225">
      <w:pPr>
        <w:pStyle w:val="a5"/>
        <w:widowControl w:val="0"/>
        <w:numPr>
          <w:ilvl w:val="1"/>
          <w:numId w:val="5"/>
        </w:numPr>
        <w:autoSpaceDE w:val="0"/>
        <w:autoSpaceDN w:val="0"/>
        <w:adjustRightInd w:val="0"/>
        <w:jc w:val="center"/>
        <w:rPr>
          <w:rFonts w:ascii="Times New Roman" w:hAnsi="Times New Roman"/>
          <w:b/>
          <w:color w:val="000000"/>
          <w:sz w:val="24"/>
          <w:szCs w:val="24"/>
        </w:rPr>
      </w:pPr>
      <w:r w:rsidRPr="00606CFA">
        <w:rPr>
          <w:rFonts w:ascii="Times New Roman" w:hAnsi="Times New Roman"/>
          <w:b/>
          <w:color w:val="000000"/>
          <w:sz w:val="24"/>
          <w:szCs w:val="24"/>
        </w:rPr>
        <w:t>Регистрация  трудового договора (изменений в трудовой договор)</w:t>
      </w:r>
    </w:p>
    <w:p w:rsidR="00326EBD" w:rsidRPr="003E21D3" w:rsidRDefault="00326EBD" w:rsidP="00DA4225">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 xml:space="preserve"> Основанием для начала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w:t>
      </w:r>
    </w:p>
    <w:p w:rsidR="00326EBD" w:rsidRPr="003E21D3" w:rsidRDefault="00326EBD" w:rsidP="00DA4225">
      <w:pPr>
        <w:widowControl w:val="0"/>
        <w:autoSpaceDE w:val="0"/>
        <w:autoSpaceDN w:val="0"/>
        <w:adjustRightInd w:val="0"/>
        <w:spacing w:after="0" w:line="240" w:lineRule="auto"/>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tab/>
        <w:t xml:space="preserve">Регистрация трудового договора </w:t>
      </w:r>
      <w:r w:rsidRPr="003E21D3">
        <w:rPr>
          <w:rFonts w:ascii="Times New Roman" w:hAnsi="Times New Roman"/>
          <w:color w:val="000000"/>
          <w:sz w:val="24"/>
          <w:szCs w:val="24"/>
        </w:rPr>
        <w:t>(изменений в трудовой договор)</w:t>
      </w:r>
      <w:r w:rsidRPr="003E21D3">
        <w:rPr>
          <w:rFonts w:ascii="Times New Roman" w:eastAsia="Times New Roman" w:hAnsi="Times New Roman"/>
          <w:color w:val="000000"/>
          <w:sz w:val="24"/>
          <w:szCs w:val="24"/>
          <w:lang w:eastAsia="ru-RU"/>
        </w:rPr>
        <w:t>осуществляется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sidRPr="003E21D3">
        <w:rPr>
          <w:rFonts w:ascii="Times New Roman" w:hAnsi="Times New Roman"/>
          <w:color w:val="000000"/>
          <w:sz w:val="24"/>
          <w:szCs w:val="24"/>
        </w:rPr>
        <w:t xml:space="preserve"> (приложение 3 к настоящему Административному регламенту)</w:t>
      </w:r>
      <w:r w:rsidRPr="003E21D3">
        <w:rPr>
          <w:rFonts w:ascii="Times New Roman" w:eastAsia="Times New Roman" w:hAnsi="Times New Roman"/>
          <w:color w:val="000000"/>
          <w:sz w:val="24"/>
          <w:szCs w:val="24"/>
          <w:lang w:eastAsia="ru-RU"/>
        </w:rPr>
        <w:t>.</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w:t>
      </w:r>
      <w:r w:rsidRPr="003E21D3">
        <w:rPr>
          <w:rStyle w:val="a7"/>
          <w:rFonts w:ascii="Times New Roman" w:hAnsi="Times New Roman"/>
          <w:b w:val="0"/>
          <w:sz w:val="24"/>
          <w:szCs w:val="24"/>
        </w:rPr>
        <w:t xml:space="preserve"> </w:t>
      </w:r>
      <w:r w:rsidRPr="003E21D3">
        <w:rPr>
          <w:rFonts w:ascii="Times New Roman" w:hAnsi="Times New Roman"/>
          <w:color w:val="000000"/>
          <w:sz w:val="24"/>
          <w:szCs w:val="24"/>
        </w:rPr>
        <w:t xml:space="preserve">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Если трудовой договор состоит из двух и более листов, то все листы трудового </w:t>
      </w:r>
      <w:r w:rsidRPr="003E21D3">
        <w:rPr>
          <w:rFonts w:ascii="Times New Roman" w:hAnsi="Times New Roman"/>
          <w:color w:val="000000"/>
          <w:sz w:val="24"/>
          <w:szCs w:val="24"/>
        </w:rPr>
        <w:lastRenderedPageBreak/>
        <w:t>договора прошиваются. На оборотной стороне последнего листа тр</w:t>
      </w:r>
      <w:r w:rsidR="00606CFA">
        <w:rPr>
          <w:rFonts w:ascii="Times New Roman" w:hAnsi="Times New Roman"/>
          <w:color w:val="000000"/>
          <w:sz w:val="24"/>
          <w:szCs w:val="24"/>
        </w:rPr>
        <w:t>удового договора оформляется зав</w:t>
      </w:r>
      <w:r w:rsidRPr="003E21D3">
        <w:rPr>
          <w:rFonts w:ascii="Times New Roman" w:hAnsi="Times New Roman"/>
          <w:color w:val="000000"/>
          <w:sz w:val="24"/>
          <w:szCs w:val="24"/>
        </w:rPr>
        <w:t xml:space="preserve">ерительная надпись, содержащая указание на количество прошитых и пронумерованных листов, инициалы и фамилия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 xml:space="preserve">удостоверяется печатью. </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Трудовому договору присваивается регистрационный номер.</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Изменениям в трудовой договор присваивается регистрационный номер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одного рабочего дня.</w:t>
      </w:r>
    </w:p>
    <w:p w:rsidR="00326EBD" w:rsidRPr="003E21D3" w:rsidRDefault="00326EBD" w:rsidP="00DA4225">
      <w:pPr>
        <w:spacing w:after="0" w:line="240" w:lineRule="auto"/>
        <w:jc w:val="center"/>
        <w:rPr>
          <w:rFonts w:ascii="Times New Roman" w:eastAsia="Times New Roman" w:hAnsi="Times New Roman"/>
          <w:b/>
          <w:color w:val="000000"/>
          <w:sz w:val="24"/>
          <w:szCs w:val="24"/>
          <w:lang w:eastAsia="ru-RU"/>
        </w:rPr>
      </w:pPr>
    </w:p>
    <w:p w:rsidR="00326EBD" w:rsidRPr="00606CFA" w:rsidRDefault="00326EBD" w:rsidP="00DA4225">
      <w:pPr>
        <w:pStyle w:val="a5"/>
        <w:numPr>
          <w:ilvl w:val="1"/>
          <w:numId w:val="5"/>
        </w:numPr>
        <w:jc w:val="center"/>
        <w:rPr>
          <w:rFonts w:ascii="Times New Roman" w:hAnsi="Times New Roman"/>
          <w:b/>
          <w:color w:val="000000"/>
          <w:sz w:val="24"/>
          <w:szCs w:val="24"/>
        </w:rPr>
      </w:pPr>
      <w:r w:rsidRPr="00606CFA">
        <w:rPr>
          <w:rFonts w:ascii="Times New Roman" w:eastAsia="Times New Roman" w:hAnsi="Times New Roman"/>
          <w:b/>
          <w:color w:val="000000"/>
          <w:sz w:val="24"/>
          <w:szCs w:val="24"/>
          <w:lang w:eastAsia="ru-RU"/>
        </w:rPr>
        <w:t>Регистрация факта прекращения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Основанием для начала проведения данной административной процедуры является зарегистрированный трудовой договор заявителя.</w:t>
      </w:r>
    </w:p>
    <w:p w:rsidR="00326EBD" w:rsidRPr="003E21D3" w:rsidRDefault="00326EBD" w:rsidP="00DA4225">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 регистрации факта прекращения трудового договора специалист </w:t>
      </w:r>
      <w:r w:rsidRPr="003E21D3">
        <w:rPr>
          <w:rStyle w:val="a7"/>
          <w:rFonts w:ascii="Times New Roman" w:hAnsi="Times New Roman"/>
          <w:b w:val="0"/>
          <w:sz w:val="24"/>
          <w:szCs w:val="24"/>
        </w:rPr>
        <w:t>структурного подразделения</w:t>
      </w:r>
      <w:r w:rsidRPr="003E21D3">
        <w:rPr>
          <w:rFonts w:ascii="Times New Roman" w:hAnsi="Times New Roman"/>
          <w:color w:val="000000"/>
          <w:sz w:val="24"/>
          <w:szCs w:val="24"/>
        </w:rPr>
        <w:t xml:space="preserve"> в верхней части первой страницы трудового договора рядом со штампом регистрации трудово</w:t>
      </w:r>
      <w:r w:rsidR="00606CFA">
        <w:rPr>
          <w:rFonts w:ascii="Times New Roman" w:hAnsi="Times New Roman"/>
          <w:color w:val="000000"/>
          <w:sz w:val="24"/>
          <w:szCs w:val="24"/>
        </w:rPr>
        <w:t xml:space="preserve">го договора проставляет штамп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color w:val="000000"/>
          <w:sz w:val="24"/>
          <w:szCs w:val="24"/>
        </w:rPr>
        <w:t>, дата регистрации и подпись</w:t>
      </w:r>
      <w:r w:rsidRPr="003E21D3">
        <w:rPr>
          <w:rFonts w:ascii="Times New Roman" w:eastAsia="Times New Roman" w:hAnsi="Times New Roman"/>
          <w:color w:val="000000"/>
          <w:sz w:val="24"/>
          <w:szCs w:val="24"/>
          <w:lang w:eastAsia="ru-RU"/>
        </w:rPr>
        <w:t xml:space="preserve"> 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326EBD" w:rsidRPr="003E21D3" w:rsidRDefault="00326EBD" w:rsidP="00DA4225">
      <w:pPr>
        <w:spacing w:after="0" w:line="240" w:lineRule="auto"/>
        <w:jc w:val="both"/>
        <w:rPr>
          <w:rFonts w:ascii="Times New Roman" w:hAnsi="Times New Roman"/>
          <w:color w:val="000000"/>
          <w:sz w:val="24"/>
          <w:szCs w:val="24"/>
        </w:rPr>
      </w:pPr>
    </w:p>
    <w:p w:rsidR="00326EBD" w:rsidRPr="00606CFA" w:rsidRDefault="00326EBD" w:rsidP="00DA4225">
      <w:pPr>
        <w:pStyle w:val="a5"/>
        <w:numPr>
          <w:ilvl w:val="1"/>
          <w:numId w:val="5"/>
        </w:numPr>
        <w:jc w:val="center"/>
        <w:rPr>
          <w:rFonts w:ascii="Times New Roman" w:hAnsi="Times New Roman"/>
          <w:b/>
          <w:color w:val="000000"/>
          <w:sz w:val="24"/>
          <w:szCs w:val="24"/>
        </w:rPr>
      </w:pPr>
      <w:r w:rsidRPr="00606CFA">
        <w:rPr>
          <w:rFonts w:ascii="Times New Roman" w:hAnsi="Times New Roman"/>
          <w:b/>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Style w:val="a7"/>
          <w:rFonts w:ascii="Times New Roman" w:hAnsi="Times New Roman"/>
          <w:b w:val="0"/>
          <w:sz w:val="24"/>
          <w:szCs w:val="24"/>
        </w:rPr>
        <w:t>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структурного подразделения. </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архив муниципального образования.</w:t>
      </w:r>
    </w:p>
    <w:p w:rsidR="00326EBD" w:rsidRPr="003E21D3" w:rsidRDefault="00326EBD" w:rsidP="00DA4225">
      <w:pPr>
        <w:widowControl w:val="0"/>
        <w:autoSpaceDE w:val="0"/>
        <w:autoSpaceDN w:val="0"/>
        <w:adjustRightInd w:val="0"/>
        <w:spacing w:after="0" w:line="240" w:lineRule="auto"/>
        <w:jc w:val="center"/>
        <w:rPr>
          <w:rFonts w:ascii="Times New Roman" w:hAnsi="Times New Roman"/>
          <w:color w:val="000000"/>
          <w:sz w:val="24"/>
          <w:szCs w:val="24"/>
        </w:rPr>
      </w:pPr>
    </w:p>
    <w:p w:rsidR="00326EBD" w:rsidRPr="003E21D3" w:rsidRDefault="00326EBD" w:rsidP="00DA4225">
      <w:pPr>
        <w:pStyle w:val="ConsPlusNormal0"/>
        <w:ind w:firstLine="0"/>
        <w:jc w:val="center"/>
        <w:outlineLvl w:val="1"/>
        <w:rPr>
          <w:rFonts w:ascii="Times New Roman" w:hAnsi="Times New Roman" w:cs="Times New Roman"/>
          <w:b/>
          <w:sz w:val="24"/>
          <w:szCs w:val="24"/>
        </w:rPr>
      </w:pPr>
      <w:bookmarkStart w:id="10" w:name="Par185"/>
      <w:bookmarkEnd w:id="10"/>
      <w:r w:rsidRPr="003E21D3">
        <w:rPr>
          <w:rFonts w:ascii="Times New Roman" w:hAnsi="Times New Roman" w:cs="Times New Roman"/>
          <w:b/>
          <w:color w:val="000000"/>
          <w:sz w:val="24"/>
          <w:szCs w:val="24"/>
        </w:rPr>
        <w:tab/>
      </w:r>
      <w:r w:rsidR="00606CFA">
        <w:rPr>
          <w:rFonts w:ascii="Times New Roman" w:hAnsi="Times New Roman" w:cs="Times New Roman"/>
          <w:b/>
          <w:sz w:val="24"/>
          <w:szCs w:val="24"/>
          <w:lang w:val="en-US"/>
        </w:rPr>
        <w:t>IV</w:t>
      </w:r>
      <w:r w:rsidRPr="003E21D3">
        <w:rPr>
          <w:rFonts w:ascii="Times New Roman" w:hAnsi="Times New Roman" w:cs="Times New Roman"/>
          <w:b/>
          <w:sz w:val="24"/>
          <w:szCs w:val="24"/>
        </w:rPr>
        <w:t>.  Формы контроля</w:t>
      </w:r>
    </w:p>
    <w:p w:rsidR="00326EBD" w:rsidRPr="003E21D3" w:rsidRDefault="00326EBD" w:rsidP="00DA4225">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за исполнением административного регламента</w:t>
      </w:r>
    </w:p>
    <w:p w:rsidR="00326EBD" w:rsidRPr="003E21D3" w:rsidRDefault="00326EBD" w:rsidP="00DA4225">
      <w:pPr>
        <w:pStyle w:val="ConsPlusNormal0"/>
        <w:ind w:firstLine="540"/>
        <w:jc w:val="center"/>
        <w:rPr>
          <w:rFonts w:ascii="Times New Roman" w:hAnsi="Times New Roman" w:cs="Times New Roman"/>
          <w:b/>
          <w:sz w:val="24"/>
          <w:szCs w:val="24"/>
        </w:rPr>
      </w:pPr>
    </w:p>
    <w:p w:rsidR="00326EBD" w:rsidRPr="003E21D3" w:rsidRDefault="00326EBD" w:rsidP="00DA4225">
      <w:pPr>
        <w:pStyle w:val="ConsPlusNormal0"/>
        <w:ind w:firstLine="540"/>
        <w:jc w:val="center"/>
        <w:rPr>
          <w:rFonts w:ascii="Times New Roman" w:hAnsi="Times New Roman" w:cs="Times New Roman"/>
          <w:b/>
          <w:sz w:val="24"/>
          <w:szCs w:val="24"/>
        </w:rPr>
      </w:pPr>
      <w:r w:rsidRPr="003E21D3">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26EBD" w:rsidRPr="003E21D3" w:rsidRDefault="00326EBD" w:rsidP="00DA4225">
      <w:pPr>
        <w:autoSpaceDE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lastRenderedPageBreak/>
        <w:t xml:space="preserve">Текущий контроль за соблюдением и исполнением специалистами </w:t>
      </w:r>
      <w:r w:rsidRPr="003E21D3">
        <w:rPr>
          <w:rFonts w:ascii="Times New Roman" w:hAnsi="Times New Roman"/>
          <w:sz w:val="24"/>
          <w:szCs w:val="24"/>
        </w:rPr>
        <w:t>законодательства и положений административного регламента, в ходе предоставления муниципальной услуги,</w:t>
      </w:r>
      <w:r w:rsidRPr="003E21D3">
        <w:rPr>
          <w:rFonts w:ascii="Times New Roman" w:hAnsi="Times New Roman"/>
          <w:color w:val="000000"/>
          <w:sz w:val="24"/>
          <w:szCs w:val="24"/>
        </w:rPr>
        <w:t xml:space="preserve"> осуществляется начальником организационного отдела.</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326EBD" w:rsidRPr="003E21D3" w:rsidRDefault="00326EBD" w:rsidP="00DA4225">
      <w:pPr>
        <w:spacing w:after="0" w:line="240" w:lineRule="auto"/>
        <w:ind w:firstLine="567"/>
        <w:jc w:val="both"/>
        <w:rPr>
          <w:rFonts w:ascii="Times New Roman" w:hAnsi="Times New Roman"/>
          <w:color w:val="000000"/>
          <w:sz w:val="24"/>
          <w:szCs w:val="24"/>
        </w:rPr>
      </w:pPr>
      <w:r w:rsidRPr="003E21D3">
        <w:rPr>
          <w:rFonts w:ascii="Times New Roman" w:hAnsi="Times New Roman"/>
          <w:sz w:val="24"/>
          <w:szCs w:val="24"/>
        </w:rPr>
        <w:t xml:space="preserve">Периодичность осуществления текущего контроля определяется </w:t>
      </w:r>
      <w:r w:rsidRPr="003E21D3">
        <w:rPr>
          <w:rFonts w:ascii="Times New Roman" w:hAnsi="Times New Roman"/>
          <w:color w:val="000000"/>
          <w:sz w:val="24"/>
          <w:szCs w:val="24"/>
        </w:rPr>
        <w:t>начальником отдела.</w:t>
      </w:r>
    </w:p>
    <w:p w:rsidR="00326EBD" w:rsidRPr="003E21D3" w:rsidRDefault="00326EBD" w:rsidP="00DA4225">
      <w:pPr>
        <w:autoSpaceDE w:val="0"/>
        <w:autoSpaceDN w:val="0"/>
        <w:adjustRightInd w:val="0"/>
        <w:spacing w:after="0" w:line="240" w:lineRule="auto"/>
        <w:ind w:firstLine="540"/>
        <w:rPr>
          <w:rFonts w:ascii="Times New Roman" w:hAnsi="Times New Roman"/>
          <w:sz w:val="24"/>
          <w:szCs w:val="24"/>
        </w:rPr>
      </w:pPr>
    </w:p>
    <w:p w:rsidR="00326EBD" w:rsidRPr="003E21D3" w:rsidRDefault="00326EBD" w:rsidP="00DA4225">
      <w:pPr>
        <w:autoSpaceDE w:val="0"/>
        <w:autoSpaceDN w:val="0"/>
        <w:adjustRightInd w:val="0"/>
        <w:spacing w:after="0" w:line="240" w:lineRule="auto"/>
        <w:ind w:firstLine="540"/>
        <w:jc w:val="center"/>
        <w:rPr>
          <w:rFonts w:ascii="Times New Roman" w:hAnsi="Times New Roman"/>
          <w:b/>
          <w:sz w:val="24"/>
          <w:szCs w:val="24"/>
        </w:rPr>
      </w:pPr>
      <w:r w:rsidRPr="003E21D3">
        <w:rPr>
          <w:rFonts w:ascii="Times New Roman" w:hAnsi="Times New Roman"/>
          <w:b/>
          <w:sz w:val="24"/>
          <w:szCs w:val="24"/>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26EBD" w:rsidRPr="003E21D3" w:rsidRDefault="00326EBD" w:rsidP="00DA4225">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за предоставлением муниципальной услуги осуществляет заместитель главы </w:t>
      </w:r>
      <w:r w:rsidR="00BC6FD0">
        <w:rPr>
          <w:rFonts w:ascii="Times New Roman" w:hAnsi="Times New Roman"/>
          <w:sz w:val="24"/>
          <w:szCs w:val="24"/>
        </w:rPr>
        <w:t>городского поселения Мортка</w:t>
      </w:r>
      <w:r w:rsidRPr="003E21D3">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26EBD" w:rsidRPr="003E21D3" w:rsidRDefault="00326EBD" w:rsidP="00DA4225">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может быть плановым и внеплановым. Плановый контроль проводится по распоряжению администрации </w:t>
      </w:r>
      <w:r w:rsidR="00BC6FD0">
        <w:rPr>
          <w:rFonts w:ascii="Times New Roman" w:hAnsi="Times New Roman"/>
          <w:sz w:val="24"/>
          <w:szCs w:val="24"/>
        </w:rPr>
        <w:t>городского поселения Мортка</w:t>
      </w:r>
      <w:r w:rsidRPr="003E21D3">
        <w:rPr>
          <w:rFonts w:ascii="Times New Roman" w:hAnsi="Times New Roman"/>
          <w:sz w:val="24"/>
          <w:szCs w:val="24"/>
        </w:rPr>
        <w:t xml:space="preserve"> не реже 1 раза в год, а внеплановый — в случае поступления жалобы заявителя.</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Рассмотрение жалобы заявителя осуществляется в порядке, предусмотренном </w:t>
      </w:r>
      <w:hyperlink w:anchor="Par34" w:history="1">
        <w:r w:rsidRPr="003E21D3">
          <w:rPr>
            <w:rFonts w:ascii="Times New Roman" w:hAnsi="Times New Roman"/>
            <w:sz w:val="24"/>
            <w:szCs w:val="24"/>
          </w:rPr>
          <w:t>разделом 5</w:t>
        </w:r>
      </w:hyperlink>
      <w:r w:rsidRPr="003E21D3">
        <w:rPr>
          <w:rFonts w:ascii="Times New Roman" w:hAnsi="Times New Roman"/>
          <w:sz w:val="24"/>
          <w:szCs w:val="24"/>
        </w:rPr>
        <w:t xml:space="preserve"> настоящего Административного регламента.</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E77C45">
        <w:rPr>
          <w:rFonts w:ascii="Times New Roman" w:hAnsi="Times New Roman"/>
          <w:sz w:val="24"/>
          <w:szCs w:val="24"/>
        </w:rPr>
        <w:t>городское поселение Мортка</w:t>
      </w:r>
      <w:r w:rsidRPr="003E21D3">
        <w:rPr>
          <w:rFonts w:ascii="Times New Roman" w:hAnsi="Times New Roman"/>
          <w:sz w:val="24"/>
          <w:szCs w:val="24"/>
        </w:rPr>
        <w:t>, предоставляющий муниципальную услугу.</w:t>
      </w:r>
    </w:p>
    <w:p w:rsidR="00326EBD" w:rsidRPr="003E21D3" w:rsidRDefault="00326EBD" w:rsidP="00DA4225">
      <w:pPr>
        <w:pStyle w:val="ConsPlusNormal0"/>
        <w:ind w:firstLine="540"/>
        <w:jc w:val="both"/>
        <w:rPr>
          <w:rFonts w:ascii="Times New Roman" w:hAnsi="Times New Roman" w:cs="Times New Roman"/>
          <w:b/>
          <w:sz w:val="24"/>
          <w:szCs w:val="24"/>
        </w:rPr>
      </w:pPr>
    </w:p>
    <w:p w:rsidR="00326EBD" w:rsidRPr="003E21D3" w:rsidRDefault="00326EBD" w:rsidP="00DA4225">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 xml:space="preserve">4.3. Ответственность должностных лиц, муниципальных служащих </w:t>
      </w:r>
    </w:p>
    <w:p w:rsidR="00326EBD" w:rsidRPr="003E21D3" w:rsidRDefault="00326EBD" w:rsidP="00DA4225">
      <w:pPr>
        <w:autoSpaceDE w:val="0"/>
        <w:spacing w:after="0" w:line="240" w:lineRule="auto"/>
        <w:ind w:firstLine="284"/>
        <w:jc w:val="center"/>
        <w:rPr>
          <w:rFonts w:ascii="Times New Roman" w:hAnsi="Times New Roman"/>
          <w:b/>
          <w:sz w:val="24"/>
          <w:szCs w:val="24"/>
        </w:rPr>
      </w:pPr>
      <w:r w:rsidRPr="003E21D3">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26EBD" w:rsidRPr="003E21D3" w:rsidRDefault="00326EBD" w:rsidP="00DA4225">
      <w:pPr>
        <w:autoSpaceDE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соответствии со </w:t>
      </w:r>
      <w:hyperlink r:id="rId23" w:history="1">
        <w:r w:rsidRPr="003E21D3">
          <w:rPr>
            <w:rFonts w:ascii="Times New Roman" w:hAnsi="Times New Roman"/>
            <w:sz w:val="24"/>
            <w:szCs w:val="24"/>
          </w:rPr>
          <w:t>статьей 9.6</w:t>
        </w:r>
      </w:hyperlink>
      <w:r w:rsidRPr="003E21D3">
        <w:rPr>
          <w:rFonts w:ascii="Times New Roman" w:hAnsi="Times New Roman"/>
          <w:sz w:val="24"/>
          <w:szCs w:val="24"/>
        </w:rPr>
        <w:t xml:space="preserve"> Закона от 11 июня 2010 года N 102-оз должностные лица администрации </w:t>
      </w:r>
      <w:r w:rsidR="00E77C45">
        <w:rPr>
          <w:rFonts w:ascii="Times New Roman" w:hAnsi="Times New Roman"/>
          <w:sz w:val="24"/>
          <w:szCs w:val="24"/>
        </w:rPr>
        <w:t>городского поселения Мортка</w:t>
      </w:r>
      <w:r w:rsidRPr="003E21D3">
        <w:rPr>
          <w:rFonts w:ascii="Times New Roman" w:hAnsi="Times New Roman"/>
          <w:sz w:val="24"/>
          <w:szCs w:val="24"/>
        </w:rPr>
        <w:t>,  несут административную ответственность за нарушения настоящего Административного регламента, в том числе:</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консультирования заявителей при устном обращении.</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lastRenderedPageBreak/>
        <w:t xml:space="preserve"> Полноту принятых у заявителей документов, указанных в настоящем Регламенте.</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Соблюдение порядка выдачи документов (справки, уведомления об отказе).</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Хранение документов (заявление, справки, уведомления).</w:t>
      </w:r>
    </w:p>
    <w:p w:rsidR="00326EBD" w:rsidRPr="003E21D3" w:rsidRDefault="00326EBD" w:rsidP="00DA4225">
      <w:pPr>
        <w:autoSpaceDE w:val="0"/>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Должностные лица, </w:t>
      </w: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w:t>
      </w:r>
      <w:r w:rsidRPr="003E21D3">
        <w:rPr>
          <w:rFonts w:ascii="Times New Roman" w:hAnsi="Times New Roman"/>
          <w:color w:val="252525"/>
          <w:sz w:val="24"/>
          <w:szCs w:val="24"/>
        </w:rPr>
        <w:t xml:space="preserve"> несут ответственность в соответствии с законодательством Российской Федерации за:</w:t>
      </w:r>
    </w:p>
    <w:p w:rsidR="00326EBD" w:rsidRPr="003E21D3" w:rsidRDefault="00326EBD" w:rsidP="00DA4225">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Невыполнение требований настоящего Регламента;</w:t>
      </w:r>
    </w:p>
    <w:p w:rsidR="00326EBD" w:rsidRPr="003E21D3" w:rsidRDefault="00326EBD" w:rsidP="00DA4225">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26EBD" w:rsidRDefault="00326EBD" w:rsidP="00DA4225">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 Совершенные правонарушения в соответствии с действующим законодательством Российской Федерации.</w:t>
      </w:r>
    </w:p>
    <w:p w:rsidR="00FB6108" w:rsidRPr="00FB6108" w:rsidRDefault="00FB6108" w:rsidP="00FB6108">
      <w:pPr>
        <w:shd w:val="clear" w:color="auto" w:fill="FFFFFF"/>
        <w:autoSpaceDE w:val="0"/>
        <w:autoSpaceDN w:val="0"/>
        <w:adjustRightInd w:val="0"/>
        <w:ind w:firstLine="567"/>
        <w:jc w:val="center"/>
        <w:rPr>
          <w:rFonts w:ascii="Times New Roman" w:hAnsi="Times New Roman"/>
          <w:b/>
          <w:bCs/>
          <w:sz w:val="24"/>
          <w:szCs w:val="24"/>
          <w:shd w:val="clear" w:color="auto" w:fill="FFFFFF"/>
        </w:rPr>
      </w:pPr>
      <w:r w:rsidRPr="00FB6108">
        <w:rPr>
          <w:rFonts w:ascii="Times New Roman" w:hAnsi="Times New Roman"/>
          <w:sz w:val="24"/>
          <w:szCs w:val="24"/>
        </w:rPr>
        <w:t>«</w:t>
      </w:r>
      <w:r w:rsidRPr="00FB6108">
        <w:rPr>
          <w:rFonts w:ascii="Times New Roman" w:hAnsi="Times New Roman"/>
          <w:sz w:val="24"/>
          <w:szCs w:val="24"/>
          <w:lang w:val="en-US"/>
        </w:rPr>
        <w:t>V</w:t>
      </w:r>
      <w:r w:rsidRPr="00FB6108">
        <w:rPr>
          <w:rFonts w:ascii="Times New Roman" w:hAnsi="Times New Roman"/>
          <w:b/>
          <w:sz w:val="24"/>
          <w:szCs w:val="24"/>
        </w:rPr>
        <w:t>. Д</w:t>
      </w:r>
      <w:r w:rsidRPr="00FB6108">
        <w:rPr>
          <w:rFonts w:ascii="Times New Roman" w:hAnsi="Times New Roman"/>
          <w:b/>
          <w:bCs/>
          <w:sz w:val="24"/>
          <w:szCs w:val="24"/>
          <w:shd w:val="clear" w:color="auto" w:fill="FFFFFF"/>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4" w:anchor="/document/12177515/entry/16011" w:history="1">
        <w:r w:rsidRPr="00FB6108">
          <w:rPr>
            <w:rStyle w:val="ab"/>
            <w:rFonts w:ascii="Times New Roman" w:hAnsi="Times New Roman"/>
            <w:b/>
            <w:bCs/>
            <w:sz w:val="24"/>
            <w:szCs w:val="24"/>
            <w:shd w:val="clear" w:color="auto" w:fill="FFFFFF"/>
          </w:rPr>
          <w:t>частью 1.1 статьи 16</w:t>
        </w:r>
      </w:hyperlink>
      <w:r w:rsidRPr="00FB6108">
        <w:rPr>
          <w:rFonts w:ascii="Times New Roman" w:hAnsi="Times New Roman"/>
          <w:b/>
          <w:bCs/>
          <w:sz w:val="24"/>
          <w:szCs w:val="24"/>
          <w:shd w:val="clear" w:color="auto" w:fill="FFFFFF"/>
        </w:rPr>
        <w:t xml:space="preserve">  Федерального закона </w:t>
      </w:r>
      <w:r w:rsidRPr="00FB6108">
        <w:rPr>
          <w:rFonts w:ascii="Times New Roman" w:hAnsi="Times New Roman"/>
          <w:b/>
          <w:sz w:val="24"/>
          <w:szCs w:val="24"/>
        </w:rPr>
        <w:t>от 27 июля 2010 года N 210-ФЗ "Об организации предоставления государственных и муниципальных услуг"</w:t>
      </w:r>
      <w:r w:rsidRPr="00FB6108">
        <w:rPr>
          <w:rFonts w:ascii="Times New Roman" w:hAnsi="Times New Roman"/>
          <w:b/>
          <w:bCs/>
          <w:sz w:val="24"/>
          <w:szCs w:val="24"/>
          <w:shd w:val="clear" w:color="auto" w:fill="FFFFFF"/>
        </w:rPr>
        <w:t>, или их работников.</w:t>
      </w:r>
      <w:r>
        <w:rPr>
          <w:rFonts w:ascii="Times New Roman" w:hAnsi="Times New Roman"/>
          <w:b/>
          <w:bCs/>
          <w:sz w:val="24"/>
          <w:szCs w:val="24"/>
          <w:shd w:val="clear" w:color="auto" w:fill="FFFFFF"/>
        </w:rPr>
        <w:t xml:space="preserve"> (внесены изменения постановлением администрации от 26.11.2018 № 308)</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 xml:space="preserve">       Заявитель может обратиться с жалобой в том числе в следующих случаях:</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1)</w:t>
      </w:r>
      <w:r w:rsidRPr="00FB6108">
        <w:rPr>
          <w:rFonts w:ascii="Times New Roman" w:hAnsi="Times New Roman"/>
          <w:sz w:val="24"/>
          <w:szCs w:val="24"/>
        </w:rPr>
        <w:tab/>
        <w:t xml:space="preserve">нарушение срока регистрации запроса о предоставлении  муниципальной услуги, </w:t>
      </w:r>
      <w:r w:rsidRPr="00FB6108">
        <w:rPr>
          <w:rFonts w:ascii="Times New Roman" w:hAnsi="Times New Roman"/>
          <w:sz w:val="24"/>
          <w:szCs w:val="24"/>
          <w:shd w:val="clear" w:color="auto" w:fill="FFFFFF"/>
        </w:rPr>
        <w:t>запроса, указанного в </w:t>
      </w:r>
      <w:hyperlink r:id="rId25" w:anchor="/document/12177515/entry/1510" w:history="1">
        <w:r w:rsidRPr="00FB6108">
          <w:rPr>
            <w:rStyle w:val="ab"/>
            <w:rFonts w:ascii="Times New Roman" w:hAnsi="Times New Roman"/>
            <w:sz w:val="24"/>
            <w:szCs w:val="24"/>
            <w:shd w:val="clear" w:color="auto" w:fill="FFFFFF"/>
          </w:rPr>
          <w:t>статье 15.1</w:t>
        </w:r>
      </w:hyperlink>
      <w:r w:rsidRPr="00FB6108">
        <w:rPr>
          <w:rFonts w:ascii="Times New Roman" w:hAnsi="Times New Roman"/>
          <w:sz w:val="24"/>
          <w:szCs w:val="24"/>
          <w:shd w:val="clear" w:color="auto" w:fill="FFFFFF"/>
        </w:rPr>
        <w:t xml:space="preserve">  Федерального закона </w:t>
      </w:r>
      <w:r w:rsidRPr="00FB6108">
        <w:rPr>
          <w:rFonts w:ascii="Times New Roman" w:hAnsi="Times New Roman"/>
          <w:sz w:val="24"/>
          <w:szCs w:val="24"/>
        </w:rPr>
        <w:t>от 27 июля 2010 года N 210-ФЗ "Об организации предоставления государственных и муниципальных услуг";</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2)</w:t>
      </w:r>
      <w:r w:rsidRPr="00FB6108">
        <w:rPr>
          <w:rFonts w:ascii="Times New Roman" w:hAnsi="Times New Roman"/>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3)</w:t>
      </w:r>
      <w:r w:rsidRPr="00FB6108">
        <w:rPr>
          <w:rFonts w:ascii="Times New Roman" w:hAnsi="Times New Roman"/>
          <w:sz w:val="24"/>
          <w:szCs w:val="24"/>
        </w:rPr>
        <w:tab/>
        <w:t xml:space="preserve"> требование у заявителя документов </w:t>
      </w:r>
      <w:r w:rsidRPr="00FB6108">
        <w:rPr>
          <w:rFonts w:ascii="Times New Roman" w:hAnsi="Times New Roman"/>
          <w:sz w:val="24"/>
          <w:szCs w:val="24"/>
          <w:shd w:val="clear" w:color="auto" w:fill="FFFFFF"/>
        </w:rPr>
        <w:t xml:space="preserve">или информации либо осуществления действий, представление или осуществление которых не предусмотрено нормативными правовыми </w:t>
      </w:r>
      <w:r w:rsidRPr="00FB6108">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4)</w:t>
      </w:r>
      <w:r w:rsidRPr="00FB6108">
        <w:rPr>
          <w:rFonts w:ascii="Times New Roman"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5)</w:t>
      </w:r>
      <w:r w:rsidRPr="00FB6108">
        <w:rPr>
          <w:rFonts w:ascii="Times New Roman"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Pr="00FB6108">
        <w:rPr>
          <w:rFonts w:ascii="Times New Roman" w:hAnsi="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6)</w:t>
      </w:r>
      <w:r w:rsidRPr="00FB6108">
        <w:rPr>
          <w:rFonts w:ascii="Times New Roman" w:hAnsi="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7)</w:t>
      </w:r>
      <w:r w:rsidRPr="00FB6108">
        <w:rPr>
          <w:rFonts w:ascii="Times New Roman" w:hAnsi="Times New Roman"/>
          <w:sz w:val="24"/>
          <w:szCs w:val="24"/>
        </w:rPr>
        <w:tab/>
        <w:t>отказ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8)</w:t>
      </w:r>
      <w:r w:rsidRPr="00FB6108">
        <w:rPr>
          <w:rFonts w:ascii="Times New Roman" w:hAnsi="Times New Roman"/>
          <w:sz w:val="24"/>
          <w:szCs w:val="24"/>
        </w:rPr>
        <w:tab/>
        <w:t xml:space="preserve"> нарушение срока или порядка выдачи документов по результатам предоставления  муниципальной услуги;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9)</w:t>
      </w:r>
      <w:r w:rsidRPr="00FB6108">
        <w:rPr>
          <w:rFonts w:ascii="Times New Roman" w:hAnsi="Times New Roman"/>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shd w:val="clear" w:color="auto" w:fill="FFFFFF"/>
        </w:rPr>
      </w:pPr>
      <w:r w:rsidRPr="00FB6108">
        <w:rPr>
          <w:rFonts w:ascii="Times New Roman" w:hAnsi="Times New Roman"/>
          <w:sz w:val="24"/>
          <w:szCs w:val="24"/>
        </w:rPr>
        <w:t xml:space="preserve">10) </w:t>
      </w:r>
      <w:r w:rsidRPr="00FB6108">
        <w:rPr>
          <w:rFonts w:ascii="Times New Roman" w:hAnsi="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ocument/12177515/entry/7014" w:history="1">
        <w:r w:rsidRPr="00FB6108">
          <w:rPr>
            <w:rStyle w:val="ab"/>
            <w:rFonts w:ascii="Times New Roman" w:hAnsi="Times New Roman"/>
            <w:sz w:val="24"/>
            <w:szCs w:val="24"/>
            <w:shd w:val="clear" w:color="auto" w:fill="FFFFFF"/>
          </w:rPr>
          <w:t>пунктом 4 части 1 статьи 7</w:t>
        </w:r>
      </w:hyperlink>
      <w:r w:rsidRPr="00FB6108">
        <w:rPr>
          <w:rFonts w:ascii="Times New Roman" w:hAnsi="Times New Roman"/>
          <w:sz w:val="24"/>
          <w:szCs w:val="24"/>
          <w:shd w:val="clear" w:color="auto" w:fill="FFFFFF"/>
        </w:rPr>
        <w:t xml:space="preserve">  Федерального закона </w:t>
      </w:r>
      <w:r w:rsidRPr="00FB6108">
        <w:rPr>
          <w:rFonts w:ascii="Times New Roman" w:hAnsi="Times New Roman"/>
          <w:sz w:val="24"/>
          <w:szCs w:val="24"/>
        </w:rPr>
        <w:t>от 27 июля 2010 года N 210-ФЗ "Об организации предоставления государственных и муниципальных услуг"</w:t>
      </w:r>
      <w:r w:rsidRPr="00FB6108">
        <w:rPr>
          <w:rFonts w:ascii="Times New Roman" w:hAnsi="Times New Roman"/>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B6108">
        <w:rPr>
          <w:rFonts w:ascii="Times New Roman" w:hAnsi="Times New Roman"/>
          <w:sz w:val="24"/>
          <w:szCs w:val="24"/>
          <w:shd w:val="clear" w:color="auto" w:fill="FFFFFF"/>
        </w:rPr>
        <w:lastRenderedPageBreak/>
        <w:t>предоставлению соответствующих государственных или муниципальных услуг в полном объеме в порядке, определенном </w:t>
      </w:r>
      <w:hyperlink r:id="rId27" w:anchor="/document/12177515/entry/160013" w:history="1">
        <w:r w:rsidRPr="00FB6108">
          <w:rPr>
            <w:rStyle w:val="ab"/>
            <w:rFonts w:ascii="Times New Roman" w:hAnsi="Times New Roman"/>
            <w:sz w:val="24"/>
            <w:szCs w:val="24"/>
            <w:shd w:val="clear" w:color="auto" w:fill="FFFFFF"/>
          </w:rPr>
          <w:t>частью 1.3 статьи 16</w:t>
        </w:r>
      </w:hyperlink>
      <w:r w:rsidRPr="00FB6108">
        <w:rPr>
          <w:rFonts w:ascii="Times New Roman" w:hAnsi="Times New Roman"/>
          <w:sz w:val="24"/>
          <w:szCs w:val="24"/>
          <w:shd w:val="clear" w:color="auto" w:fill="FFFFFF"/>
        </w:rPr>
        <w:t xml:space="preserve">  Федерального закона </w:t>
      </w:r>
      <w:r w:rsidRPr="00FB6108">
        <w:rPr>
          <w:rFonts w:ascii="Times New Roman" w:hAnsi="Times New Roman"/>
          <w:sz w:val="24"/>
          <w:szCs w:val="24"/>
        </w:rPr>
        <w:t>от 27 июля 2010 года N 210-ФЗ "Об организации предоставления государственных и муниципальных услуг"</w:t>
      </w:r>
      <w:r w:rsidRPr="00FB6108">
        <w:rPr>
          <w:rFonts w:ascii="Times New Roman" w:hAnsi="Times New Roman"/>
          <w:sz w:val="24"/>
          <w:szCs w:val="24"/>
          <w:shd w:val="clear" w:color="auto" w:fill="FFFFFF"/>
        </w:rPr>
        <w:t>.</w:t>
      </w:r>
    </w:p>
    <w:p w:rsidR="00FB6108" w:rsidRPr="00FB6108" w:rsidRDefault="00FB6108" w:rsidP="00FB6108">
      <w:pPr>
        <w:pStyle w:val="s1"/>
        <w:shd w:val="clear" w:color="auto" w:fill="FFFFFF"/>
        <w:spacing w:after="0" w:afterAutospacing="0"/>
        <w:ind w:firstLine="567"/>
        <w:jc w:val="both"/>
      </w:pPr>
      <w:r w:rsidRPr="00FB6108">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FB6108" w:rsidRPr="00FB6108" w:rsidRDefault="00FB6108" w:rsidP="00FB6108">
      <w:pPr>
        <w:pStyle w:val="s1"/>
        <w:shd w:val="clear" w:color="auto" w:fill="FFFFFF"/>
        <w:spacing w:after="0" w:afterAutospacing="0"/>
        <w:ind w:firstLine="567"/>
        <w:jc w:val="both"/>
      </w:pPr>
      <w:r w:rsidRPr="00FB6108">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FB6108">
        <w:rPr>
          <w:rFonts w:ascii="Times New Roman" w:hAnsi="Times New Roman"/>
          <w:sz w:val="24"/>
          <w:szCs w:val="24"/>
        </w:rPr>
        <w:lastRenderedPageBreak/>
        <w:t>руководителем заявителя или уполномоченным этим руководителем лицом (для юридических лиц);</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6108" w:rsidRPr="00FB6108" w:rsidRDefault="00FB6108" w:rsidP="00FB6108">
      <w:pPr>
        <w:pStyle w:val="s1"/>
        <w:shd w:val="clear" w:color="auto" w:fill="FFFFFF"/>
        <w:spacing w:after="0" w:afterAutospacing="0"/>
        <w:ind w:firstLine="567"/>
        <w:jc w:val="both"/>
      </w:pPr>
      <w:r w:rsidRPr="00FB6108">
        <w:t>Жалоба должна содержать:</w:t>
      </w:r>
    </w:p>
    <w:p w:rsidR="00FB6108" w:rsidRPr="00FB6108" w:rsidRDefault="00FB6108" w:rsidP="00FB6108">
      <w:pPr>
        <w:pStyle w:val="s1"/>
        <w:shd w:val="clear" w:color="auto" w:fill="FFFFFF"/>
        <w:spacing w:before="0" w:beforeAutospacing="0" w:after="0" w:afterAutospacing="0"/>
        <w:ind w:firstLine="567"/>
        <w:jc w:val="both"/>
      </w:pPr>
      <w:r w:rsidRPr="00FB61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6108" w:rsidRPr="00FB6108" w:rsidRDefault="00FB6108" w:rsidP="00FB6108">
      <w:pPr>
        <w:pStyle w:val="s1"/>
        <w:shd w:val="clear" w:color="auto" w:fill="FFFFFF"/>
        <w:spacing w:before="0" w:beforeAutospacing="0" w:after="0" w:afterAutospacing="0"/>
        <w:ind w:firstLine="567"/>
        <w:jc w:val="both"/>
      </w:pPr>
      <w:r w:rsidRPr="00FB61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108" w:rsidRPr="00FB6108" w:rsidRDefault="00FB6108" w:rsidP="00FB6108">
      <w:pPr>
        <w:pStyle w:val="s1"/>
        <w:shd w:val="clear" w:color="auto" w:fill="FFFFFF"/>
        <w:spacing w:before="0" w:beforeAutospacing="0" w:after="0" w:afterAutospacing="0"/>
        <w:ind w:firstLine="567"/>
        <w:jc w:val="both"/>
      </w:pPr>
      <w:r w:rsidRPr="00FB61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их работников;</w:t>
      </w:r>
    </w:p>
    <w:p w:rsidR="00FB6108" w:rsidRPr="00FB6108" w:rsidRDefault="00FB6108" w:rsidP="00FB6108">
      <w:pPr>
        <w:pStyle w:val="s1"/>
        <w:shd w:val="clear" w:color="auto" w:fill="FFFFFF"/>
        <w:spacing w:before="0" w:beforeAutospacing="0" w:after="0" w:afterAutospacing="0"/>
        <w:ind w:firstLine="567"/>
        <w:jc w:val="both"/>
      </w:pPr>
      <w:r w:rsidRPr="00FB61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B6108" w:rsidRPr="00FB6108" w:rsidRDefault="00FB6108" w:rsidP="00FB6108">
      <w:pPr>
        <w:pStyle w:val="s1"/>
        <w:shd w:val="clear" w:color="auto" w:fill="FFFFFF"/>
        <w:spacing w:after="0" w:afterAutospacing="0"/>
        <w:ind w:firstLine="567"/>
        <w:jc w:val="both"/>
      </w:pPr>
      <w:r w:rsidRPr="00FB6108">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anchor="/document/12177515/entry/16011" w:history="1">
        <w:r w:rsidRPr="00FB6108">
          <w:rPr>
            <w:rStyle w:val="ab"/>
          </w:rPr>
          <w:t>частью 1.1 статьи 16</w:t>
        </w:r>
      </w:hyperlink>
      <w:r w:rsidRPr="00FB6108">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6108" w:rsidRPr="00FB6108" w:rsidRDefault="00FB6108" w:rsidP="00FB6108">
      <w:pPr>
        <w:pStyle w:val="s1"/>
        <w:shd w:val="clear" w:color="auto" w:fill="FFFFFF"/>
        <w:spacing w:after="0" w:afterAutospacing="0"/>
        <w:ind w:firstLine="567"/>
        <w:jc w:val="both"/>
      </w:pPr>
      <w:r w:rsidRPr="00FB6108">
        <w:t>По результатам рассмотрения жалобы принимается одно из следующих решений:</w:t>
      </w:r>
    </w:p>
    <w:p w:rsidR="00FB6108" w:rsidRPr="00FB6108" w:rsidRDefault="00FB6108" w:rsidP="00FB6108">
      <w:pPr>
        <w:pStyle w:val="s1"/>
        <w:shd w:val="clear" w:color="auto" w:fill="FFFFFF"/>
        <w:spacing w:before="0" w:beforeAutospacing="0" w:after="0" w:afterAutospacing="0"/>
        <w:ind w:firstLine="567"/>
        <w:jc w:val="both"/>
      </w:pPr>
      <w:r w:rsidRPr="00FB6108">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6108" w:rsidRPr="00FB6108" w:rsidRDefault="00FB6108" w:rsidP="00FB6108">
      <w:pPr>
        <w:pStyle w:val="s1"/>
        <w:shd w:val="clear" w:color="auto" w:fill="FFFFFF"/>
        <w:spacing w:before="0" w:beforeAutospacing="0" w:after="0" w:afterAutospacing="0"/>
        <w:ind w:firstLine="567"/>
        <w:jc w:val="both"/>
      </w:pPr>
      <w:r w:rsidRPr="00FB6108">
        <w:t>2) в удовлетворении жалобы отказывается.</w:t>
      </w:r>
    </w:p>
    <w:p w:rsidR="00FB6108" w:rsidRPr="00FB6108" w:rsidRDefault="00FB6108" w:rsidP="00FB6108">
      <w:pPr>
        <w:pStyle w:val="s1"/>
        <w:shd w:val="clear" w:color="auto" w:fill="FFFFFF"/>
        <w:spacing w:after="0" w:afterAutospacing="0"/>
        <w:ind w:firstLine="567"/>
        <w:jc w:val="both"/>
      </w:pPr>
      <w:r w:rsidRPr="00FB610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108" w:rsidRPr="00FB6108" w:rsidRDefault="00FB6108" w:rsidP="00FB6108">
      <w:pPr>
        <w:pStyle w:val="s1"/>
        <w:shd w:val="clear" w:color="auto" w:fill="FFFFFF"/>
        <w:spacing w:before="0" w:beforeAutospacing="0" w:after="0" w:afterAutospacing="0"/>
        <w:ind w:firstLine="567"/>
        <w:jc w:val="both"/>
      </w:pPr>
      <w:r w:rsidRPr="00FB610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108" w:rsidRPr="00FB6108" w:rsidRDefault="00FB6108" w:rsidP="00FB6108">
      <w:pPr>
        <w:pStyle w:val="s1"/>
        <w:shd w:val="clear" w:color="auto" w:fill="FFFFFF"/>
        <w:spacing w:before="0" w:beforeAutospacing="0" w:after="0" w:afterAutospacing="0"/>
        <w:ind w:firstLine="567"/>
        <w:jc w:val="both"/>
      </w:pPr>
      <w:r w:rsidRPr="00FB610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p>
    <w:p w:rsidR="00FB6108" w:rsidRPr="00FB6108" w:rsidRDefault="00FB6108" w:rsidP="00FB6108">
      <w:pPr>
        <w:pStyle w:val="s1"/>
        <w:shd w:val="clear" w:color="auto" w:fill="FFFFFF"/>
        <w:spacing w:before="0" w:beforeAutospacing="0" w:after="0" w:afterAutospacing="0"/>
        <w:ind w:firstLine="567"/>
        <w:jc w:val="both"/>
      </w:pPr>
      <w:r w:rsidRPr="00FB610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Орган, предоставляющий муниципальную услугу, отказывает в удовлетворении жалобы в следующих случаях:</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Орган, предоставляющий муниципальную услугу, оставляет жалобу без ответа в следующих случаях:</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rPr>
        <w:t xml:space="preserve"> (или) почтовый адрес заявителя</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FB6108">
        <w:rPr>
          <w:rFonts w:ascii="Times New Roman" w:hAnsi="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Информирование о порядке подачи и рассмотрения жалобы обеспечивается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FB6108" w:rsidRPr="00FB6108" w:rsidRDefault="00FB6108" w:rsidP="00FB6108">
      <w:pPr>
        <w:spacing w:after="0" w:line="240" w:lineRule="auto"/>
        <w:ind w:firstLine="567"/>
        <w:jc w:val="both"/>
        <w:rPr>
          <w:rFonts w:ascii="Times New Roman" w:hAnsi="Times New Roman"/>
          <w:sz w:val="24"/>
          <w:szCs w:val="24"/>
        </w:rPr>
      </w:pPr>
    </w:p>
    <w:p w:rsidR="00326EBD" w:rsidRPr="00FB6108" w:rsidRDefault="00326EBD" w:rsidP="00DA4225">
      <w:pPr>
        <w:pStyle w:val="ConsPlusNormal0"/>
        <w:jc w:val="center"/>
        <w:outlineLvl w:val="1"/>
        <w:rPr>
          <w:rFonts w:ascii="Times New Roman" w:hAnsi="Times New Roman" w:cs="Times New Roman"/>
          <w:b/>
          <w:sz w:val="24"/>
          <w:szCs w:val="24"/>
        </w:rPr>
      </w:pPr>
    </w:p>
    <w:p w:rsidR="00D545A5" w:rsidRPr="00FB6108" w:rsidRDefault="00D545A5" w:rsidP="00FB6108">
      <w:pPr>
        <w:spacing w:after="0" w:line="240" w:lineRule="auto"/>
        <w:jc w:val="right"/>
        <w:rPr>
          <w:rFonts w:ascii="Times New Roman" w:hAnsi="Times New Roman"/>
          <w:bCs/>
          <w:color w:val="000000"/>
          <w:sz w:val="24"/>
          <w:szCs w:val="24"/>
        </w:rPr>
      </w:pPr>
      <w:bookmarkStart w:id="11" w:name="sub_1001"/>
    </w:p>
    <w:p w:rsidR="00D545A5" w:rsidRPr="00FB6108" w:rsidRDefault="00D545A5" w:rsidP="00FB6108">
      <w:pPr>
        <w:spacing w:after="0" w:line="240" w:lineRule="auto"/>
        <w:jc w:val="right"/>
        <w:rPr>
          <w:rFonts w:ascii="Times New Roman" w:hAnsi="Times New Roman"/>
          <w:bCs/>
          <w:color w:val="000000"/>
          <w:sz w:val="24"/>
          <w:szCs w:val="24"/>
        </w:rPr>
      </w:pPr>
    </w:p>
    <w:p w:rsidR="00D545A5" w:rsidRPr="00FB6108" w:rsidRDefault="00D545A5" w:rsidP="00FB6108">
      <w:pPr>
        <w:spacing w:after="0" w:line="240" w:lineRule="auto"/>
        <w:jc w:val="right"/>
        <w:rPr>
          <w:rFonts w:ascii="Times New Roman" w:hAnsi="Times New Roman"/>
          <w:bCs/>
          <w:color w:val="000000"/>
          <w:sz w:val="24"/>
          <w:szCs w:val="24"/>
        </w:rPr>
      </w:pPr>
    </w:p>
    <w:p w:rsidR="00D545A5" w:rsidRPr="00FB6108" w:rsidRDefault="00D545A5" w:rsidP="00FB6108">
      <w:pPr>
        <w:spacing w:after="0" w:line="240" w:lineRule="auto"/>
        <w:jc w:val="right"/>
        <w:rPr>
          <w:rFonts w:ascii="Times New Roman" w:hAnsi="Times New Roman"/>
          <w:bCs/>
          <w:color w:val="000000"/>
          <w:sz w:val="24"/>
          <w:szCs w:val="24"/>
        </w:rPr>
      </w:pPr>
    </w:p>
    <w:p w:rsidR="00D545A5" w:rsidRPr="00FB6108" w:rsidRDefault="00D545A5" w:rsidP="00FB6108">
      <w:pPr>
        <w:spacing w:after="0" w:line="240" w:lineRule="auto"/>
        <w:jc w:val="right"/>
        <w:rPr>
          <w:rFonts w:ascii="Times New Roman" w:hAnsi="Times New Roman"/>
          <w:bCs/>
          <w:color w:val="000000"/>
          <w:sz w:val="24"/>
          <w:szCs w:val="24"/>
        </w:rPr>
      </w:pPr>
    </w:p>
    <w:p w:rsidR="00D545A5" w:rsidRPr="00FB6108" w:rsidRDefault="00D545A5" w:rsidP="00FB6108">
      <w:pPr>
        <w:spacing w:after="0"/>
        <w:jc w:val="right"/>
        <w:rPr>
          <w:rFonts w:ascii="Times New Roman" w:hAnsi="Times New Roman"/>
          <w:bCs/>
          <w:color w:val="000000"/>
          <w:sz w:val="24"/>
          <w:szCs w:val="24"/>
        </w:rPr>
      </w:pPr>
    </w:p>
    <w:p w:rsidR="00D545A5" w:rsidRDefault="00D545A5" w:rsidP="00FB6108">
      <w:pPr>
        <w:spacing w:after="0"/>
        <w:jc w:val="right"/>
        <w:rPr>
          <w:rFonts w:ascii="Times New Roman" w:hAnsi="Times New Roman"/>
          <w:bCs/>
          <w:color w:val="000000"/>
          <w:sz w:val="24"/>
          <w:szCs w:val="24"/>
        </w:rPr>
      </w:pPr>
    </w:p>
    <w:p w:rsidR="00D545A5" w:rsidRDefault="00D545A5" w:rsidP="00FB6108">
      <w:pPr>
        <w:spacing w:after="0"/>
        <w:jc w:val="right"/>
        <w:rPr>
          <w:rFonts w:ascii="Times New Roman" w:hAnsi="Times New Roman"/>
          <w:bCs/>
          <w:color w:val="000000"/>
          <w:sz w:val="24"/>
          <w:szCs w:val="24"/>
        </w:rPr>
      </w:pPr>
    </w:p>
    <w:p w:rsidR="00D545A5" w:rsidRDefault="00D545A5" w:rsidP="00FB6108">
      <w:pPr>
        <w:spacing w:after="0"/>
        <w:jc w:val="right"/>
        <w:rPr>
          <w:rFonts w:ascii="Times New Roman" w:hAnsi="Times New Roman"/>
          <w:bCs/>
          <w:color w:val="000000"/>
          <w:sz w:val="24"/>
          <w:szCs w:val="24"/>
        </w:rPr>
      </w:pPr>
    </w:p>
    <w:p w:rsidR="00E77C45" w:rsidRDefault="00E77C45" w:rsidP="00FB6108">
      <w:pPr>
        <w:spacing w:after="0"/>
        <w:jc w:val="right"/>
        <w:rPr>
          <w:rFonts w:ascii="Times New Roman" w:hAnsi="Times New Roman"/>
          <w:bCs/>
          <w:color w:val="000000"/>
          <w:sz w:val="24"/>
          <w:szCs w:val="24"/>
        </w:rPr>
      </w:pPr>
    </w:p>
    <w:p w:rsidR="00D545A5" w:rsidRPr="003E21D3" w:rsidRDefault="00D545A5" w:rsidP="00FB6108">
      <w:pPr>
        <w:spacing w:after="0"/>
        <w:jc w:val="right"/>
        <w:rPr>
          <w:rFonts w:ascii="Times New Roman" w:hAnsi="Times New Roman"/>
          <w:bCs/>
          <w:color w:val="000000"/>
          <w:sz w:val="24"/>
          <w:szCs w:val="24"/>
        </w:rPr>
      </w:pPr>
    </w:p>
    <w:p w:rsidR="00326EBD" w:rsidRDefault="00326EBD" w:rsidP="00FB6108">
      <w:pPr>
        <w:spacing w:after="0"/>
        <w:jc w:val="right"/>
        <w:rPr>
          <w:rFonts w:ascii="Times New Roman" w:hAnsi="Times New Roman"/>
          <w:bCs/>
          <w:color w:val="000000"/>
          <w:sz w:val="24"/>
          <w:szCs w:val="24"/>
        </w:rPr>
      </w:pPr>
    </w:p>
    <w:p w:rsidR="00DA4225" w:rsidRDefault="00DA4225" w:rsidP="00FB6108">
      <w:pPr>
        <w:spacing w:after="0"/>
        <w:jc w:val="right"/>
        <w:rPr>
          <w:rFonts w:ascii="Times New Roman" w:hAnsi="Times New Roman"/>
          <w:bCs/>
          <w:color w:val="000000"/>
          <w:sz w:val="24"/>
          <w:szCs w:val="24"/>
        </w:rPr>
      </w:pPr>
    </w:p>
    <w:p w:rsidR="00DA4225" w:rsidRDefault="00DA4225" w:rsidP="00FB6108">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FB6108" w:rsidRDefault="00FB6108" w:rsidP="00326EBD">
      <w:pPr>
        <w:spacing w:after="0"/>
        <w:jc w:val="right"/>
        <w:rPr>
          <w:rFonts w:ascii="Times New Roman" w:hAnsi="Times New Roman"/>
          <w:bCs/>
          <w:color w:val="000000"/>
          <w:sz w:val="24"/>
          <w:szCs w:val="24"/>
        </w:rPr>
      </w:pPr>
    </w:p>
    <w:p w:rsidR="00FB6108" w:rsidRDefault="00FB6108" w:rsidP="00326EBD">
      <w:pPr>
        <w:spacing w:after="0"/>
        <w:jc w:val="right"/>
        <w:rPr>
          <w:rFonts w:ascii="Times New Roman" w:hAnsi="Times New Roman"/>
          <w:bCs/>
          <w:color w:val="000000"/>
          <w:sz w:val="24"/>
          <w:szCs w:val="24"/>
        </w:rPr>
      </w:pPr>
    </w:p>
    <w:p w:rsidR="00FB6108" w:rsidRDefault="00FB6108" w:rsidP="00326EBD">
      <w:pPr>
        <w:spacing w:after="0"/>
        <w:jc w:val="right"/>
        <w:rPr>
          <w:rFonts w:ascii="Times New Roman" w:hAnsi="Times New Roman"/>
          <w:bCs/>
          <w:color w:val="000000"/>
          <w:sz w:val="24"/>
          <w:szCs w:val="24"/>
        </w:rPr>
      </w:pPr>
    </w:p>
    <w:p w:rsidR="00FB6108" w:rsidRDefault="00FB6108" w:rsidP="00326EBD">
      <w:pPr>
        <w:spacing w:after="0"/>
        <w:jc w:val="right"/>
        <w:rPr>
          <w:rFonts w:ascii="Times New Roman" w:hAnsi="Times New Roman"/>
          <w:bCs/>
          <w:color w:val="000000"/>
          <w:sz w:val="24"/>
          <w:szCs w:val="24"/>
        </w:rPr>
      </w:pPr>
    </w:p>
    <w:p w:rsidR="00FB6108" w:rsidRDefault="00FB6108" w:rsidP="00326EBD">
      <w:pPr>
        <w:spacing w:after="0"/>
        <w:jc w:val="right"/>
        <w:rPr>
          <w:rFonts w:ascii="Times New Roman" w:hAnsi="Times New Roman"/>
          <w:bCs/>
          <w:color w:val="000000"/>
          <w:sz w:val="24"/>
          <w:szCs w:val="24"/>
        </w:rPr>
      </w:pPr>
    </w:p>
    <w:p w:rsidR="00FB6108" w:rsidRDefault="00FB6108"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Pr="003E21D3" w:rsidRDefault="00DA4225"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917E39">
      <w:pPr>
        <w:tabs>
          <w:tab w:val="left" w:pos="5103"/>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1</w:t>
      </w:r>
    </w:p>
    <w:bookmarkEnd w:id="11"/>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917E39">
      <w:pPr>
        <w:shd w:val="clear" w:color="auto" w:fill="FFFFFF"/>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w:t>
      </w:r>
      <w:bookmarkStart w:id="12" w:name="_GoBack"/>
      <w:bookmarkEnd w:id="12"/>
      <w:r w:rsidRPr="003E21D3">
        <w:rPr>
          <w:rFonts w:ascii="Times New Roman" w:hAnsi="Times New Roman"/>
          <w:color w:val="000000"/>
          <w:sz w:val="24"/>
          <w:szCs w:val="24"/>
        </w:rPr>
        <w:t>ия трудового договора</w:t>
      </w:r>
      <w:r w:rsidRPr="003E21D3">
        <w:rPr>
          <w:rFonts w:ascii="Times New Roman" w:hAnsi="Times New Roman"/>
          <w:bCs/>
          <w:color w:val="000000"/>
          <w:sz w:val="24"/>
          <w:szCs w:val="24"/>
        </w:rPr>
        <w:t>»</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p>
    <w:p w:rsidR="00326EBD" w:rsidRPr="003E21D3" w:rsidRDefault="00326EBD" w:rsidP="00326EBD">
      <w:pPr>
        <w:autoSpaceDE w:val="0"/>
        <w:autoSpaceDN w:val="0"/>
        <w:adjustRightInd w:val="0"/>
        <w:spacing w:line="240" w:lineRule="auto"/>
        <w:ind w:left="4140"/>
        <w:jc w:val="center"/>
        <w:rPr>
          <w:rFonts w:ascii="Times New Roman" w:hAnsi="Times New Roman"/>
          <w:bCs/>
          <w:sz w:val="24"/>
          <w:szCs w:val="24"/>
        </w:rPr>
      </w:pPr>
      <w:r w:rsidRPr="003E21D3">
        <w:rPr>
          <w:rFonts w:ascii="Times New Roman" w:hAnsi="Times New Roman"/>
          <w:bCs/>
          <w:sz w:val="24"/>
          <w:szCs w:val="24"/>
        </w:rPr>
        <w:t xml:space="preserve">Главе  </w:t>
      </w:r>
      <w:r w:rsidR="00E77C45">
        <w:rPr>
          <w:rFonts w:ascii="Times New Roman" w:hAnsi="Times New Roman"/>
          <w:sz w:val="24"/>
          <w:szCs w:val="24"/>
        </w:rPr>
        <w:t>городского поселения Мортка</w:t>
      </w:r>
    </w:p>
    <w:p w:rsidR="00326EBD"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 xml:space="preserve">от </w:t>
      </w:r>
      <w:r w:rsidR="00326EBD" w:rsidRPr="00A12C98">
        <w:rPr>
          <w:rFonts w:ascii="Times New Roman" w:hAnsi="Times New Roman"/>
          <w:sz w:val="24"/>
          <w:szCs w:val="24"/>
        </w:rPr>
        <w:t>_______________________________</w:t>
      </w:r>
      <w:r w:rsidRPr="00A12C98">
        <w:rPr>
          <w:rFonts w:ascii="Times New Roman" w:hAnsi="Times New Roman"/>
          <w:sz w:val="24"/>
          <w:szCs w:val="24"/>
        </w:rPr>
        <w:t>______</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Ф.И.О (последнее при наличии) гражданина</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(наименование юридического лица)</w:t>
      </w:r>
    </w:p>
    <w:p w:rsidR="00A12C98" w:rsidRDefault="00A12C98" w:rsidP="00326EBD">
      <w:pPr>
        <w:autoSpaceDE w:val="0"/>
        <w:autoSpaceDN w:val="0"/>
        <w:adjustRightInd w:val="0"/>
        <w:spacing w:line="240" w:lineRule="auto"/>
        <w:ind w:left="4395"/>
        <w:jc w:val="right"/>
        <w:rPr>
          <w:rFonts w:ascii="Times New Roman" w:hAnsi="Times New Roman"/>
          <w:bCs/>
          <w:sz w:val="24"/>
          <w:szCs w:val="24"/>
        </w:rPr>
      </w:pPr>
      <w:r>
        <w:rPr>
          <w:rFonts w:ascii="Times New Roman" w:hAnsi="Times New Roman"/>
          <w:bCs/>
          <w:sz w:val="24"/>
          <w:szCs w:val="24"/>
        </w:rPr>
        <w:t>_______________________________________</w:t>
      </w:r>
    </w:p>
    <w:p w:rsidR="00A12C98"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_______________________________________</w:t>
      </w:r>
    </w:p>
    <w:p w:rsidR="00A12C98"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 xml:space="preserve">паспортные данные гражданина, почтовый адрес, </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контактный телефон,  адрес электронной почты</w:t>
      </w:r>
    </w:p>
    <w:p w:rsidR="00326EBD" w:rsidRPr="003E21D3" w:rsidRDefault="00326EBD" w:rsidP="00E97FE3">
      <w:pPr>
        <w:keepNext/>
        <w:keepLines/>
        <w:spacing w:before="480" w:after="0" w:line="240" w:lineRule="auto"/>
        <w:jc w:val="center"/>
        <w:outlineLvl w:val="0"/>
        <w:rPr>
          <w:rFonts w:ascii="Times New Roman" w:eastAsia="Times New Roman" w:hAnsi="Times New Roman"/>
          <w:b/>
          <w:bCs/>
          <w:color w:val="000000"/>
          <w:sz w:val="24"/>
          <w:szCs w:val="24"/>
        </w:rPr>
      </w:pPr>
      <w:r w:rsidRPr="003E21D3">
        <w:rPr>
          <w:rFonts w:ascii="Times New Roman" w:eastAsia="Times New Roman" w:hAnsi="Times New Roman"/>
          <w:b/>
          <w:bCs/>
          <w:color w:val="000000"/>
          <w:sz w:val="24"/>
          <w:szCs w:val="24"/>
        </w:rPr>
        <w:t>ЗАЯВЛЕНИЕ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Прошу   зарегистрировать   трудовой  договор  (изменения в трудовой договор) (факт прекращения действия трудового договора) (нужное подчеркнуть),   заключенный</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(ФИО работодателя)</w:t>
      </w:r>
    </w:p>
    <w:p w:rsidR="00326EBD" w:rsidRPr="003E21D3" w:rsidRDefault="00A12C98" w:rsidP="00326E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326EBD" w:rsidRPr="003E21D3">
        <w:rPr>
          <w:rFonts w:ascii="Times New Roman" w:hAnsi="Times New Roman"/>
          <w:color w:val="000000"/>
          <w:sz w:val="24"/>
          <w:szCs w:val="24"/>
        </w:rPr>
        <w:t>_______________________________________________________________ ,</w:t>
      </w:r>
    </w:p>
    <w:p w:rsidR="00326EBD" w:rsidRPr="00A12C98" w:rsidRDefault="00326EBD" w:rsidP="00326EBD">
      <w:pPr>
        <w:spacing w:after="0" w:line="240" w:lineRule="auto"/>
        <w:rPr>
          <w:rFonts w:ascii="Times New Roman" w:hAnsi="Times New Roman"/>
          <w:color w:val="000000"/>
          <w:sz w:val="16"/>
          <w:szCs w:val="16"/>
        </w:rPr>
      </w:pPr>
      <w:r w:rsidRPr="003E21D3">
        <w:rPr>
          <w:rFonts w:ascii="Times New Roman" w:hAnsi="Times New Roman"/>
          <w:color w:val="000000"/>
          <w:sz w:val="24"/>
          <w:szCs w:val="24"/>
        </w:rPr>
        <w:t>                                                    </w:t>
      </w:r>
      <w:r w:rsidRPr="00A12C98">
        <w:rPr>
          <w:rFonts w:ascii="Times New Roman" w:hAnsi="Times New Roman"/>
          <w:color w:val="000000"/>
          <w:sz w:val="16"/>
          <w:szCs w:val="16"/>
        </w:rPr>
        <w:t>(ФИО работника)</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дата регистрации ____________________________.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Основания прекращения трудового договора (для работодателя):</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 .</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Приложение:</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 xml:space="preserve">Дата </w:t>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t>Подпись</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3" w:name="sub_1002"/>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E77C45" w:rsidRDefault="00E77C45"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2</w:t>
      </w:r>
    </w:p>
    <w:bookmarkEnd w:id="13"/>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rPr>
      </w:pPr>
      <w:bookmarkStart w:id="14" w:name="_Уведомление"/>
      <w:bookmarkEnd w:id="14"/>
      <w:r w:rsidRPr="003E21D3">
        <w:rPr>
          <w:rFonts w:ascii="Times New Roman" w:eastAsia="Times New Roman" w:hAnsi="Times New Roman"/>
          <w:b/>
          <w:bCs/>
          <w:color w:val="000000"/>
          <w:sz w:val="24"/>
          <w:szCs w:val="24"/>
        </w:rPr>
        <w:t>Уведомление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По результатам рассмотрения трудового договора (изменений в трудовой договор), заключенного между____________________________</w:t>
      </w:r>
      <w:r w:rsidR="00A12C98">
        <w:rPr>
          <w:rFonts w:ascii="Times New Roman" w:hAnsi="Times New Roman"/>
          <w:color w:val="000000"/>
          <w:sz w:val="24"/>
          <w:szCs w:val="24"/>
        </w:rPr>
        <w:t>______________________________</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________________________________</w:t>
      </w:r>
      <w:r w:rsidR="00A12C98">
        <w:rPr>
          <w:rFonts w:ascii="Times New Roman" w:hAnsi="Times New Roman"/>
          <w:color w:val="000000"/>
          <w:sz w:val="24"/>
          <w:szCs w:val="24"/>
        </w:rPr>
        <w:t>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xml:space="preserve"> (указываются стороны, подписавшие трудовой договор, (изменения в трудовой договор))</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 ___________ дата 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both"/>
        <w:rPr>
          <w:rFonts w:ascii="Times New Roman" w:hAnsi="Times New Roman"/>
          <w:i/>
          <w:color w:val="000000"/>
          <w:sz w:val="24"/>
          <w:szCs w:val="24"/>
        </w:rPr>
      </w:pPr>
      <w:r w:rsidRPr="00A12C98">
        <w:rPr>
          <w:rFonts w:ascii="Times New Roman" w:hAnsi="Times New Roman"/>
          <w:color w:val="000000"/>
          <w:sz w:val="24"/>
          <w:szCs w:val="24"/>
        </w:rPr>
        <w:t>Рассмотрев представленный на регистрацию трудовой договор (изменения в трудовой договор), уведомляем Вас о том, что _</w:t>
      </w:r>
      <w:r w:rsidRPr="00A12C98">
        <w:rPr>
          <w:rFonts w:ascii="Times New Roman" w:hAnsi="Times New Roman"/>
          <w:b/>
          <w:color w:val="000000"/>
          <w:sz w:val="24"/>
          <w:szCs w:val="24"/>
          <w:u w:val="single"/>
        </w:rPr>
        <w:t>исполнителем</w:t>
      </w:r>
      <w:r w:rsidRPr="00A12C98">
        <w:rPr>
          <w:rFonts w:ascii="Times New Roman" w:hAnsi="Times New Roman"/>
          <w:color w:val="000000"/>
          <w:sz w:val="24"/>
          <w:szCs w:val="24"/>
        </w:rPr>
        <w:t xml:space="preserve">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hyperlink r:id="rId35" w:history="1">
        <w:r w:rsidRPr="00A12C98">
          <w:rPr>
            <w:rFonts w:ascii="Times New Roman" w:hAnsi="Times New Roman"/>
            <w:color w:val="000000"/>
            <w:sz w:val="24"/>
            <w:szCs w:val="24"/>
          </w:rPr>
          <w:t>трудовым законодательством</w:t>
        </w:r>
      </w:hyperlink>
      <w:r w:rsidRPr="00A12C98">
        <w:rPr>
          <w:rFonts w:ascii="Times New Roman" w:hAnsi="Times New Roman"/>
          <w:color w:val="000000"/>
          <w:sz w:val="24"/>
          <w:szCs w:val="24"/>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w:t>
      </w:r>
      <w:r w:rsidR="00A12C98" w:rsidRPr="00A12C98">
        <w:rPr>
          <w:rFonts w:ascii="Times New Roman" w:hAnsi="Times New Roman"/>
          <w:color w:val="000000"/>
          <w:sz w:val="24"/>
          <w:szCs w:val="24"/>
        </w:rPr>
        <w:t>иям, предложения и рекомендации</w:t>
      </w:r>
      <w:r w:rsidRPr="00A12C98">
        <w:rPr>
          <w:rFonts w:ascii="Times New Roman" w:hAnsi="Times New Roman"/>
          <w:color w:val="000000"/>
          <w:sz w:val="24"/>
          <w:szCs w:val="24"/>
        </w:rPr>
        <w:t>исполнителя</w:t>
      </w:r>
      <w:r w:rsidRPr="003E21D3">
        <w:rPr>
          <w:rFonts w:ascii="Times New Roman" w:hAnsi="Times New Roman"/>
          <w:b/>
          <w:i/>
          <w:color w:val="000000"/>
          <w:sz w:val="24"/>
          <w:szCs w:val="24"/>
        </w:rPr>
        <w:t>______________________________</w:t>
      </w:r>
      <w:r w:rsidRPr="003E21D3">
        <w:rPr>
          <w:rFonts w:ascii="Times New Roman" w:hAnsi="Times New Roman"/>
          <w:i/>
          <w:color w:val="000000"/>
          <w:sz w:val="24"/>
          <w:szCs w:val="24"/>
        </w:rPr>
        <w:t>__</w:t>
      </w:r>
      <w:r w:rsidR="00A12C98">
        <w:rPr>
          <w:rFonts w:ascii="Times New Roman" w:hAnsi="Times New Roman"/>
          <w:i/>
          <w:color w:val="000000"/>
          <w:sz w:val="24"/>
          <w:szCs w:val="24"/>
        </w:rPr>
        <w:t>____________________</w:t>
      </w:r>
    </w:p>
    <w:p w:rsidR="00326EBD" w:rsidRPr="003E21D3" w:rsidRDefault="00326EBD" w:rsidP="00326EBD">
      <w:pPr>
        <w:spacing w:after="0" w:line="240" w:lineRule="auto"/>
        <w:jc w:val="both"/>
        <w:rPr>
          <w:rFonts w:ascii="Times New Roman" w:hAnsi="Times New Roman"/>
          <w:i/>
          <w:color w:val="000000"/>
          <w:sz w:val="24"/>
          <w:szCs w:val="24"/>
        </w:rPr>
      </w:pPr>
    </w:p>
    <w:p w:rsidR="00326EBD" w:rsidRPr="003E21D3" w:rsidRDefault="00326EBD" w:rsidP="00326EBD">
      <w:pPr>
        <w:shd w:val="clear" w:color="auto" w:fill="FFFFFF"/>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__________________________________________________________________________</w:t>
      </w:r>
    </w:p>
    <w:p w:rsidR="00326EBD" w:rsidRPr="00A12C98" w:rsidRDefault="00326EBD" w:rsidP="00326EBD">
      <w:pPr>
        <w:shd w:val="clear" w:color="auto" w:fill="FFFFFF"/>
        <w:spacing w:after="0" w:line="240" w:lineRule="auto"/>
        <w:rPr>
          <w:rFonts w:ascii="Times New Roman" w:eastAsia="Times New Roman" w:hAnsi="Times New Roman"/>
          <w:color w:val="000000"/>
          <w:sz w:val="16"/>
          <w:szCs w:val="16"/>
          <w:lang w:eastAsia="ru-RU"/>
        </w:rPr>
      </w:pPr>
      <w:r w:rsidRPr="00A12C98">
        <w:rPr>
          <w:rFonts w:ascii="Times New Roman" w:eastAsia="Times New Roman" w:hAnsi="Times New Roman"/>
          <w:color w:val="000000"/>
          <w:sz w:val="16"/>
          <w:szCs w:val="16"/>
          <w:lang w:eastAsia="ru-RU"/>
        </w:rPr>
        <w:t>(Ф. И.О. руководителя, предоставляющего муниципальную услугу)</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bookmarkStart w:id="15" w:name="sub_1003"/>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3</w:t>
      </w:r>
    </w:p>
    <w:bookmarkEnd w:id="15"/>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rPr>
      </w:pPr>
      <w:r w:rsidRPr="003E21D3">
        <w:rPr>
          <w:rFonts w:ascii="Times New Roman" w:eastAsia="Times New Roman" w:hAnsi="Times New Roman"/>
          <w:b/>
          <w:bCs/>
          <w:color w:val="000000"/>
          <w:sz w:val="24"/>
          <w:szCs w:val="24"/>
        </w:rPr>
        <w:t>Журнал регистрации трудовых договоров</w:t>
      </w:r>
    </w:p>
    <w:p w:rsidR="00326EBD" w:rsidRPr="003E21D3" w:rsidRDefault="00326EBD" w:rsidP="00326EBD">
      <w:pPr>
        <w:spacing w:after="0" w:line="240" w:lineRule="auto"/>
        <w:rPr>
          <w:rFonts w:ascii="Times New Roman" w:hAnsi="Times New Roman"/>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851"/>
        <w:gridCol w:w="709"/>
        <w:gridCol w:w="1275"/>
        <w:gridCol w:w="709"/>
        <w:gridCol w:w="1134"/>
        <w:gridCol w:w="851"/>
        <w:gridCol w:w="992"/>
        <w:gridCol w:w="1559"/>
        <w:gridCol w:w="1559"/>
      </w:tblGrid>
      <w:tr w:rsidR="00326EBD" w:rsidRPr="003E21D3" w:rsidTr="003E21D3">
        <w:trPr>
          <w:cantSplit/>
          <w:trHeight w:val="1817"/>
        </w:trPr>
        <w:tc>
          <w:tcPr>
            <w:tcW w:w="567" w:type="dxa"/>
            <w:tcBorders>
              <w:top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left="113"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N п/п</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 дата регистра-</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ции</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ФИО </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работодателя</w:t>
            </w:r>
          </w:p>
        </w:tc>
        <w:tc>
          <w:tcPr>
            <w:tcW w:w="1275"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работодателя, адрес проживания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ФИО работника</w:t>
            </w:r>
          </w:p>
        </w:tc>
        <w:tc>
          <w:tcPr>
            <w:tcW w:w="1134"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работника, адрес проживания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начала действия договора</w:t>
            </w:r>
          </w:p>
        </w:tc>
        <w:tc>
          <w:tcPr>
            <w:tcW w:w="992"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Срок действия договора(срочный трудовой договор)</w:t>
            </w:r>
          </w:p>
        </w:tc>
        <w:tc>
          <w:tcPr>
            <w:tcW w:w="155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hAnsi="Times New Roman"/>
                <w:sz w:val="24"/>
                <w:szCs w:val="24"/>
              </w:rPr>
              <w:t>Дата, подпись получателя зарегистрированного трудового договора (изменения)</w:t>
            </w:r>
          </w:p>
        </w:tc>
        <w:tc>
          <w:tcPr>
            <w:tcW w:w="1559" w:type="dxa"/>
            <w:tcBorders>
              <w:top w:val="single" w:sz="4" w:space="0" w:color="auto"/>
              <w:left w:val="single" w:sz="4" w:space="0" w:color="auto"/>
              <w:bottom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регистрации расторжения договора/ дата, подпись получателя</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9</w:t>
            </w: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10</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4</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jc w:val="right"/>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b/>
          <w:bCs/>
          <w:color w:val="000000"/>
          <w:sz w:val="24"/>
          <w:szCs w:val="24"/>
          <w:lang w:eastAsia="ru-RU"/>
        </w:rPr>
        <w:t xml:space="preserve">Штампы </w:t>
      </w:r>
    </w:p>
    <w:p w:rsidR="00326EBD" w:rsidRPr="003E21D3" w:rsidRDefault="00326EBD" w:rsidP="00326EBD">
      <w:pPr>
        <w:spacing w:after="0" w:line="240" w:lineRule="auto"/>
        <w:jc w:val="center"/>
        <w:rPr>
          <w:rFonts w:ascii="Times New Roman" w:hAnsi="Times New Roman"/>
          <w:color w:val="000000"/>
          <w:sz w:val="24"/>
          <w:szCs w:val="24"/>
        </w:rPr>
      </w:pPr>
      <w:r w:rsidRPr="003E21D3">
        <w:rPr>
          <w:rFonts w:ascii="Times New Roman" w:eastAsia="Times New Roman" w:hAnsi="Times New Roman"/>
          <w:bCs/>
          <w:color w:val="000000"/>
          <w:sz w:val="24"/>
          <w:szCs w:val="24"/>
          <w:lang w:eastAsia="ru-RU"/>
        </w:rPr>
        <w:t xml:space="preserve">для регистрации </w:t>
      </w:r>
      <w:r w:rsidRPr="003E21D3">
        <w:rPr>
          <w:rFonts w:ascii="Times New Roman" w:hAnsi="Times New Roman"/>
          <w:color w:val="000000"/>
          <w:sz w:val="24"/>
          <w:szCs w:val="24"/>
        </w:rPr>
        <w:t>трудового</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договора, заключаемого между работником</w:t>
      </w:r>
    </w:p>
    <w:p w:rsidR="00326EBD" w:rsidRPr="003E21D3" w:rsidRDefault="00326EBD" w:rsidP="00326EBD">
      <w:pPr>
        <w:shd w:val="clear" w:color="auto" w:fill="FFFFFF"/>
        <w:spacing w:after="0" w:line="240" w:lineRule="auto"/>
        <w:jc w:val="center"/>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не являющимся индивидуальным предпринимателем, изменений  в трудовой договор, факта прекращения</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трудового договора</w:t>
      </w:r>
    </w:p>
    <w:p w:rsidR="00326EBD" w:rsidRPr="003E21D3" w:rsidRDefault="00326EBD" w:rsidP="00326EBD">
      <w:pPr>
        <w:spacing w:after="0" w:line="240" w:lineRule="auto"/>
        <w:jc w:val="right"/>
        <w:rPr>
          <w:rFonts w:ascii="Times New Roman" w:hAnsi="Times New Roman"/>
          <w:color w:val="000000"/>
          <w:sz w:val="24"/>
          <w:szCs w:val="24"/>
        </w:rPr>
      </w:pPr>
    </w:p>
    <w:p w:rsidR="00326EBD" w:rsidRPr="003E21D3" w:rsidRDefault="00326EBD" w:rsidP="00326EBD">
      <w:pPr>
        <w:numPr>
          <w:ilvl w:val="0"/>
          <w:numId w:val="2"/>
        </w:num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Штамп для регистрации трудового договора</w:t>
      </w: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5876"/>
      </w:tblGrid>
      <w:tr w:rsidR="00326EBD" w:rsidRPr="003E21D3" w:rsidTr="003E21D3">
        <w:tc>
          <w:tcPr>
            <w:tcW w:w="0" w:type="auto"/>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Трудовой договор зарегистрирован в 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 / 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 Штамп для регистрации факта прекращения трудового договора</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tblPr>
      <w:tblGrid>
        <w:gridCol w:w="5842"/>
      </w:tblGrid>
      <w:tr w:rsidR="00326EBD" w:rsidRPr="003E21D3" w:rsidTr="003E21D3">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Факт прекращения трудового договора зарегистрирован в 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 / 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sectPr w:rsidR="00326EBD" w:rsidRPr="003E21D3" w:rsidSect="0055591F">
          <w:pgSz w:w="11905" w:h="16838"/>
          <w:pgMar w:top="851" w:right="1134" w:bottom="567" w:left="1559" w:header="720" w:footer="720" w:gutter="0"/>
          <w:cols w:space="720"/>
          <w:noEndnote/>
          <w:titlePg/>
          <w:docGrid w:linePitch="299"/>
        </w:sectPr>
      </w:pPr>
    </w:p>
    <w:p w:rsidR="00326EBD" w:rsidRPr="003E21D3" w:rsidRDefault="00326EBD" w:rsidP="00326EBD">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3E21D3">
        <w:rPr>
          <w:rFonts w:ascii="Times New Roman" w:hAnsi="Times New Roman"/>
          <w:color w:val="000000"/>
          <w:sz w:val="24"/>
          <w:szCs w:val="24"/>
        </w:rPr>
        <w:lastRenderedPageBreak/>
        <w:t>Приложение 5</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договора,</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заключаемого между работником и работодателем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физическим лицом,</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не являющимся индивидуальным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предпринимателем, 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widowControl w:val="0"/>
        <w:autoSpaceDE w:val="0"/>
        <w:autoSpaceDN w:val="0"/>
        <w:adjustRightInd w:val="0"/>
        <w:spacing w:after="0" w:line="240" w:lineRule="auto"/>
        <w:jc w:val="right"/>
        <w:rPr>
          <w:rFonts w:ascii="Times New Roman" w:hAnsi="Times New Roman"/>
          <w:color w:val="000000"/>
          <w:sz w:val="24"/>
          <w:szCs w:val="24"/>
        </w:rPr>
      </w:pP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bookmarkStart w:id="16" w:name="Par383"/>
      <w:bookmarkEnd w:id="16"/>
      <w:r w:rsidRPr="003E21D3">
        <w:rPr>
          <w:rFonts w:ascii="Times New Roman" w:hAnsi="Times New Roman"/>
          <w:b/>
          <w:bCs/>
          <w:color w:val="000000"/>
          <w:sz w:val="24"/>
          <w:szCs w:val="24"/>
        </w:rPr>
        <w:t>БЛОК-СХЕМА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ПОСЛЕДОВАТЕЛЬНОСТИ ДЕЙСТВИЙ ПРИ ПРЕДОСТАВЛЕНИИ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 xml:space="preserve">МУНИЦИПАЛЬНОЙ УСЛУГИ </w:t>
      </w:r>
    </w:p>
    <w:p w:rsidR="00326EBD" w:rsidRPr="003E21D3" w:rsidRDefault="00810233" w:rsidP="00326EBD">
      <w:pPr>
        <w:widowControl w:val="0"/>
        <w:autoSpaceDE w:val="0"/>
        <w:autoSpaceDN w:val="0"/>
        <w:adjustRightInd w:val="0"/>
        <w:spacing w:after="0" w:line="240" w:lineRule="auto"/>
        <w:rPr>
          <w:rFonts w:ascii="Times New Roman" w:hAnsi="Times New Roman"/>
          <w:color w:val="000000"/>
          <w:sz w:val="24"/>
          <w:szCs w:val="24"/>
        </w:rPr>
      </w:pPr>
      <w:r w:rsidRPr="00810233">
        <w:rPr>
          <w:rFonts w:ascii="Times New Roman" w:hAnsi="Times New Roman"/>
          <w:noProof/>
          <w:sz w:val="24"/>
          <w:szCs w:val="24"/>
          <w:lang w:eastAsia="ru-RU"/>
        </w:rPr>
        <w:pict>
          <v:rect id="Прямоугольник 1" o:spid="_x0000_s1026" style="position:absolute;margin-left:71.35pt;margin-top:9.1pt;width:330.7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" strokeweight="1pt">
            <v:textbox>
              <w:txbxContent>
                <w:p w:rsidR="0055591F" w:rsidRPr="002C1979" w:rsidRDefault="0055591F" w:rsidP="00326EBD">
                  <w:pPr>
                    <w:jc w:val="center"/>
                    <w:rPr>
                      <w:sz w:val="20"/>
                      <w:szCs w:val="20"/>
                    </w:rPr>
                  </w:pPr>
                  <w:r>
                    <w:rPr>
                      <w:rFonts w:ascii="Times New Roman" w:hAnsi="Times New Roman"/>
                      <w:color w:val="000000"/>
                      <w:sz w:val="24"/>
                      <w:szCs w:val="24"/>
                    </w:rPr>
                    <w:t>Заявление о регистрации  и документы</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810233" w:rsidP="00326EBD">
      <w:pPr>
        <w:widowControl w:val="0"/>
        <w:autoSpaceDE w:val="0"/>
        <w:autoSpaceDN w:val="0"/>
        <w:adjustRightInd w:val="0"/>
        <w:spacing w:after="0" w:line="240" w:lineRule="auto"/>
        <w:rPr>
          <w:rFonts w:ascii="Times New Roman" w:hAnsi="Times New Roman"/>
          <w:color w:val="000000"/>
          <w:sz w:val="24"/>
          <w:szCs w:val="24"/>
        </w:rPr>
      </w:pPr>
      <w:r w:rsidRPr="00810233">
        <w:rPr>
          <w:rFonts w:ascii="Times New Roman" w:hAnsi="Times New Roman"/>
          <w:noProof/>
          <w:sz w:val="24"/>
          <w:szCs w:val="24"/>
          <w:lang w:eastAsia="ru-RU"/>
        </w:rPr>
        <w:pict>
          <v:line id="Прямая соединительная линия 20" o:spid="_x0000_s1054" style="position:absolute;z-index:251672576;visibility:visibl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w:r>
      <w:r w:rsidRPr="00810233">
        <w:rPr>
          <w:rFonts w:ascii="Times New Roman" w:hAnsi="Times New Roman"/>
          <w:noProof/>
          <w:sz w:val="24"/>
          <w:szCs w:val="24"/>
          <w:lang w:eastAsia="ru-RU"/>
        </w:rPr>
        <w:pict>
          <v:line id="Прямая соединительная линия 8" o:spid="_x0000_s1053" style="position:absolute;flip:x;z-index:251664384;visibility:visibl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w:r>
    </w:p>
    <w:p w:rsidR="00326EBD" w:rsidRPr="003E21D3" w:rsidRDefault="00810233" w:rsidP="00326EBD">
      <w:pPr>
        <w:widowControl w:val="0"/>
        <w:autoSpaceDE w:val="0"/>
        <w:autoSpaceDN w:val="0"/>
        <w:adjustRightInd w:val="0"/>
        <w:spacing w:after="0" w:line="240" w:lineRule="auto"/>
        <w:rPr>
          <w:rFonts w:ascii="Times New Roman" w:hAnsi="Times New Roman"/>
          <w:color w:val="000000"/>
          <w:sz w:val="24"/>
          <w:szCs w:val="24"/>
        </w:rPr>
      </w:pPr>
      <w:r w:rsidRPr="00810233">
        <w:rPr>
          <w:rFonts w:ascii="Times New Roman" w:hAnsi="Times New Roman"/>
          <w:noProof/>
          <w:sz w:val="24"/>
          <w:szCs w:val="24"/>
          <w:lang w:eastAsia="ru-RU"/>
        </w:rPr>
        <w:pict>
          <v:rect id="Прямоугольник 16" o:spid="_x0000_s1027" style="position:absolute;margin-left:331.05pt;margin-top:7.4pt;width:138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55591F" w:rsidRPr="00E03BFC" w:rsidRDefault="0055591F" w:rsidP="00326EBD">
                  <w:pPr>
                    <w:jc w:val="center"/>
                    <w:rPr>
                      <w:sz w:val="20"/>
                      <w:szCs w:val="20"/>
                    </w:rPr>
                  </w:pPr>
                  <w:r>
                    <w:rPr>
                      <w:rFonts w:ascii="Times New Roman" w:hAnsi="Times New Roman"/>
                      <w:color w:val="000000"/>
                      <w:sz w:val="24"/>
                      <w:szCs w:val="24"/>
                    </w:rPr>
                    <w:t>Представленное лично</w:t>
                  </w:r>
                </w:p>
              </w:txbxContent>
            </v:textbox>
          </v:rect>
        </w:pict>
      </w:r>
      <w:r w:rsidRPr="00810233">
        <w:rPr>
          <w:rFonts w:ascii="Times New Roman" w:hAnsi="Times New Roman"/>
          <w:noProof/>
          <w:sz w:val="24"/>
          <w:szCs w:val="24"/>
          <w:lang w:eastAsia="ru-RU"/>
        </w:rPr>
        <w:pict>
          <v:rect id="Прямоугольник 9" o:spid="_x0000_s1028" style="position:absolute;margin-left:-11.45pt;margin-top:8.45pt;width:231.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55591F" w:rsidRPr="003D4D10" w:rsidRDefault="0055591F" w:rsidP="00326EBD">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Направленное почтовым отправлением</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810233" w:rsidP="00326EBD">
      <w:pPr>
        <w:widowControl w:val="0"/>
        <w:autoSpaceDE w:val="0"/>
        <w:autoSpaceDN w:val="0"/>
        <w:adjustRightInd w:val="0"/>
        <w:spacing w:after="0" w:line="240" w:lineRule="auto"/>
        <w:rPr>
          <w:rFonts w:ascii="Times New Roman" w:hAnsi="Times New Roman"/>
          <w:color w:val="000000"/>
          <w:sz w:val="24"/>
          <w:szCs w:val="24"/>
        </w:rPr>
      </w:pPr>
      <w:r w:rsidRPr="00810233">
        <w:rPr>
          <w:rFonts w:ascii="Times New Roman" w:hAnsi="Times New Roman"/>
          <w:noProof/>
          <w:sz w:val="24"/>
          <w:szCs w:val="24"/>
          <w:lang w:eastAsia="ru-RU"/>
        </w:rPr>
        <w:pict>
          <v:line id="Прямая соединительная линия 13" o:spid="_x0000_s1052" style="position:absolute;z-index:251673600;visibility:visibl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w:r>
      <w:r w:rsidRPr="00810233">
        <w:rPr>
          <w:rFonts w:ascii="Times New Roman" w:hAnsi="Times New Roman"/>
          <w:noProof/>
          <w:sz w:val="24"/>
          <w:szCs w:val="24"/>
          <w:lang w:eastAsia="ru-RU"/>
        </w:rPr>
        <w:pict>
          <v:line id="Прямая соединительная линия 11" o:spid="_x0000_s1051" style="position:absolute;flip:x;z-index:251665408;visibility:visibl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w:r>
    </w:p>
    <w:p w:rsidR="00326EBD" w:rsidRPr="003E21D3" w:rsidRDefault="00810233" w:rsidP="00326EBD">
      <w:pPr>
        <w:widowControl w:val="0"/>
        <w:autoSpaceDE w:val="0"/>
        <w:autoSpaceDN w:val="0"/>
        <w:adjustRightInd w:val="0"/>
        <w:spacing w:after="0" w:line="240" w:lineRule="auto"/>
        <w:rPr>
          <w:rFonts w:ascii="Times New Roman" w:hAnsi="Times New Roman"/>
          <w:color w:val="000000"/>
          <w:sz w:val="24"/>
          <w:szCs w:val="24"/>
        </w:rPr>
      </w:pPr>
      <w:r w:rsidRPr="00810233">
        <w:rPr>
          <w:rFonts w:ascii="Times New Roman" w:hAnsi="Times New Roman"/>
          <w:noProof/>
          <w:sz w:val="24"/>
          <w:szCs w:val="24"/>
          <w:lang w:eastAsia="ru-RU"/>
        </w:rPr>
        <w:pict>
          <v:rect id="Прямоугольник 12" o:spid="_x0000_s1029" style="position:absolute;margin-left:56pt;margin-top:4.7pt;width:337.4pt;height:3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55591F" w:rsidRPr="002B3913" w:rsidRDefault="0055591F" w:rsidP="00326EBD">
                  <w:pPr>
                    <w:jc w:val="center"/>
                    <w:rPr>
                      <w:rFonts w:ascii="Times New Roman" w:hAnsi="Times New Roman"/>
                      <w:color w:val="000000"/>
                      <w:sz w:val="24"/>
                      <w:szCs w:val="24"/>
                    </w:rPr>
                  </w:pPr>
                  <w:r w:rsidRPr="002B3913">
                    <w:rPr>
                      <w:rFonts w:ascii="Times New Roman" w:hAnsi="Times New Roman"/>
                      <w:color w:val="000000"/>
                      <w:sz w:val="24"/>
                      <w:szCs w:val="24"/>
                    </w:rPr>
                    <w:t>При</w:t>
                  </w:r>
                  <w:r>
                    <w:rPr>
                      <w:rFonts w:ascii="Times New Roman" w:hAnsi="Times New Roman"/>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rFonts w:ascii="Times New Roman" w:hAnsi="Times New Roman"/>
                      <w:color w:val="000000"/>
                      <w:sz w:val="24"/>
                      <w:szCs w:val="24"/>
                    </w:rPr>
                    <w:t xml:space="preserve"> уведомления о регистрации </w:t>
                  </w:r>
                </w:p>
                <w:p w:rsidR="0055591F" w:rsidRPr="002C1979" w:rsidRDefault="0055591F" w:rsidP="00326EBD">
                  <w:pPr>
                    <w:jc w:val="center"/>
                    <w:rPr>
                      <w:sz w:val="20"/>
                      <w:szCs w:val="20"/>
                    </w:rPr>
                  </w:pPr>
                  <w:r w:rsidRPr="002B3913">
                    <w:rPr>
                      <w:rFonts w:ascii="Times New Roman" w:hAnsi="Times New Roman"/>
                      <w:color w:val="000000"/>
                      <w:sz w:val="24"/>
                      <w:szCs w:val="24"/>
                    </w:rPr>
                    <w:t>(об отказе в регистрации) соглашения</w:t>
                  </w:r>
                  <w:r>
                    <w:rPr>
                      <w:rFonts w:ascii="Times New Roman" w:hAnsi="Times New Roman"/>
                      <w:color w:val="000000"/>
                      <w:sz w:val="24"/>
                      <w:szCs w:val="24"/>
                    </w:rPr>
                    <w:t>, коллективного договора</w:t>
                  </w:r>
                  <w:r w:rsidRPr="002B3913">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sidRPr="002B3913">
                    <w:rPr>
                      <w:rFonts w:ascii="Times New Roman" w:hAnsi="Times New Roman"/>
                      <w:color w:val="000000"/>
                      <w:sz w:val="24"/>
                      <w:szCs w:val="24"/>
                    </w:rPr>
                    <w:t>либо уполномоченным на то лицом</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line id="Прямая соединительная линия 21" o:spid="_x0000_s1050" style="position:absolute;z-index:251674624;visibility:visibl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w:r>
      <w:r w:rsidRPr="00810233">
        <w:rPr>
          <w:rFonts w:ascii="Times New Roman" w:hAnsi="Times New Roman" w:cs="Times New Roman"/>
          <w:noProof/>
          <w:sz w:val="24"/>
          <w:szCs w:val="24"/>
        </w:rPr>
        <w:pict>
          <v:line id="Прямая соединительная линия 7" o:spid="_x0000_s1049" style="position:absolute;flip:x;z-index:251666432;visibility:visibl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10" o:spid="_x0000_s1030" style="position:absolute;margin-left:-25.2pt;margin-top:6.25pt;width:239.45pt;height:3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" strokeweight="1pt">
            <v:textbox>
              <w:txbxContent>
                <w:p w:rsidR="0055591F" w:rsidRPr="00783E40" w:rsidRDefault="0055591F"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17" o:spid="_x0000_s1031" style="position:absolute;margin-left:251.8pt;margin-top:2.4pt;width:249.45pt;height:3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55591F" w:rsidRPr="00783E40" w:rsidRDefault="0055591F"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55591F" w:rsidRPr="00A44204" w:rsidRDefault="0055591F" w:rsidP="00326EBD">
                  <w:pPr>
                    <w:widowControl w:val="0"/>
                    <w:autoSpaceDE w:val="0"/>
                    <w:autoSpaceDN w:val="0"/>
                    <w:adjustRightInd w:val="0"/>
                    <w:ind w:firstLine="540"/>
                    <w:jc w:val="both"/>
                    <w:rPr>
                      <w:rFonts w:ascii="Times New Roman" w:hAnsi="Times New Roman"/>
                      <w:color w:val="000000"/>
                      <w:sz w:val="24"/>
                      <w:szCs w:val="24"/>
                    </w:rPr>
                  </w:pPr>
                </w:p>
                <w:p w:rsidR="0055591F" w:rsidRDefault="0055591F" w:rsidP="00326EBD">
                  <w:pPr>
                    <w:spacing w:before="120"/>
                    <w:jc w:val="center"/>
                    <w:rPr>
                      <w:sz w:val="20"/>
                      <w:szCs w:val="20"/>
                    </w:rPr>
                  </w:pP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line id="Прямая соединительная линия 28" o:spid="_x0000_s1048" style="position:absolute;z-index:251679744;visibility:visibl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9" o:spid="_x0000_s1047" type="#_x0000_t32" style="position:absolute;margin-left:351.55pt;margin-top:6.2pt;width:71.25pt;height:20.9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4" o:spid="_x0000_s1032" style="position:absolute;margin-left:-18.55pt;margin-top:.4pt;width:231.7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55591F" w:rsidRPr="00CE7C55" w:rsidRDefault="0055591F" w:rsidP="00326EBD">
                  <w:pPr>
                    <w:jc w:val="center"/>
                    <w:rPr>
                      <w:rFonts w:ascii="Times New Roman" w:hAnsi="Times New Roman"/>
                      <w:sz w:val="24"/>
                      <w:szCs w:val="24"/>
                    </w:rPr>
                  </w:pPr>
                  <w:r>
                    <w:rPr>
                      <w:rFonts w:ascii="Times New Roman" w:hAnsi="Times New Roman"/>
                      <w:sz w:val="24"/>
                      <w:szCs w:val="24"/>
                    </w:rPr>
                    <w:t>Регистрация заявления</w:t>
                  </w:r>
                </w:p>
              </w:txbxContent>
            </v:textbox>
          </v:rect>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2" o:spid="_x0000_s1033" style="position:absolute;margin-left:256.7pt;margin-top:4.75pt;width:244.35pt;height:7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55591F" w:rsidRPr="00A92324" w:rsidRDefault="0055591F" w:rsidP="00326EBD">
                  <w:pPr>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sidRPr="00A92324">
                    <w:rPr>
                      <w:rFonts w:ascii="Times New Roman" w:hAnsi="Times New Roman"/>
                      <w:color w:val="000000"/>
                      <w:sz w:val="24"/>
                      <w:szCs w:val="24"/>
                    </w:rPr>
                    <w:t>услуги</w:t>
                  </w:r>
                  <w:r w:rsidRPr="00A92324">
                    <w:rPr>
                      <w:rFonts w:ascii="Times New Roman" w:hAnsi="Times New Roman"/>
                      <w:sz w:val="24"/>
                      <w:szCs w:val="24"/>
                    </w:rPr>
                    <w:t xml:space="preserve"> возвращается</w:t>
                  </w:r>
                  <w:r w:rsidR="00E77C45">
                    <w:rPr>
                      <w:rFonts w:ascii="Times New Roman" w:hAnsi="Times New Roman"/>
                      <w:sz w:val="24"/>
                      <w:szCs w:val="24"/>
                    </w:rPr>
                    <w:t xml:space="preserve"> </w:t>
                  </w:r>
                  <w:r w:rsidRPr="00A92324">
                    <w:rPr>
                      <w:rFonts w:ascii="Times New Roman" w:hAnsi="Times New Roman"/>
                      <w:sz w:val="24"/>
                      <w:szCs w:val="24"/>
                    </w:rPr>
                    <w:t>заявителю с указанием лично либо направляется в адрес заявителя сопроводительным письмом</w:t>
                  </w:r>
                </w:p>
              </w:txbxContent>
            </v:textbox>
          </v:rect>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line id="Прямая соединительная линия 29" o:spid="_x0000_s1046" style="position:absolute;z-index:251680768;visibility:visibl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22" o:spid="_x0000_s1034" style="position:absolute;margin-left:-39.6pt;margin-top:6.05pt;width:258.75pt;height:6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55591F" w:rsidRPr="00A9329C" w:rsidRDefault="0055591F" w:rsidP="00326EBD">
                  <w:pPr>
                    <w:jc w:val="center"/>
                    <w:rPr>
                      <w:rFonts w:ascii="Times New Roman" w:hAnsi="Times New Roman"/>
                      <w:sz w:val="23"/>
                      <w:szCs w:val="23"/>
                    </w:rPr>
                  </w:pPr>
                  <w:r w:rsidRPr="00A9329C">
                    <w:rPr>
                      <w:rFonts w:ascii="Times New Roman" w:hAnsi="Times New Roman"/>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shape id="Прямая со стрелкой 31" o:spid="_x0000_s1045" type="#_x0000_t32" style="position:absolute;margin-left:292.35pt;margin-top:5.8pt;width:139.85pt;height:2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">
            <v:stroke endarrow="block"/>
          </v:shap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shape id="Прямая со стрелкой 15" o:spid="_x0000_s1044" type="#_x0000_t32" style="position:absolute;margin-left:45.5pt;margin-top:8.35pt;width:92.25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">
            <v:stroke endarrow="block"/>
          </v:shap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5" o:spid="_x0000_s1035" style="position:absolute;margin-left:-18.7pt;margin-top:12.8pt;width:212.65pt;height:3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" strokeweight="1pt">
            <v:textbox>
              <w:txbxContent>
                <w:p w:rsidR="0055591F" w:rsidRPr="00A9329C" w:rsidRDefault="0055591F" w:rsidP="00326EBD">
                  <w:pPr>
                    <w:jc w:val="center"/>
                    <w:rPr>
                      <w:rFonts w:ascii="Times New Roman" w:hAnsi="Times New Roman"/>
                      <w:sz w:val="23"/>
                      <w:szCs w:val="23"/>
                    </w:rPr>
                  </w:pPr>
                  <w:r w:rsidRPr="00A9329C">
                    <w:rPr>
                      <w:rFonts w:ascii="Times New Roman" w:hAnsi="Times New Roman"/>
                      <w:sz w:val="23"/>
                      <w:szCs w:val="23"/>
                    </w:rPr>
                    <w:t>Документы составлены в соответствии с трудовым законодательством</w:t>
                  </w:r>
                </w:p>
              </w:txbxContent>
            </v:textbox>
          </v:rect>
        </w:pict>
      </w:r>
      <w:r w:rsidRPr="00810233">
        <w:rPr>
          <w:rFonts w:ascii="Times New Roman" w:hAnsi="Times New Roman" w:cs="Times New Roman"/>
          <w:noProof/>
          <w:sz w:val="24"/>
          <w:szCs w:val="24"/>
        </w:rPr>
        <w:pict>
          <v:rect id="Прямоугольник 30" o:spid="_x0000_s1036" style="position:absolute;margin-left:264.05pt;margin-top:12.85pt;width:215.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" strokeweight="1pt">
            <v:textbox>
              <w:txbxContent>
                <w:p w:rsidR="0055591F" w:rsidRPr="00A9329C" w:rsidRDefault="0055591F" w:rsidP="00326EBD">
                  <w:pPr>
                    <w:jc w:val="center"/>
                    <w:rPr>
                      <w:rFonts w:ascii="Times New Roman" w:hAnsi="Times New Roman"/>
                      <w:sz w:val="23"/>
                      <w:szCs w:val="23"/>
                    </w:rPr>
                  </w:pPr>
                  <w:r w:rsidRPr="00A9329C">
                    <w:rPr>
                      <w:rFonts w:ascii="Times New Roman" w:hAnsi="Times New Roman"/>
                      <w:sz w:val="23"/>
                      <w:szCs w:val="23"/>
                    </w:rPr>
                    <w:t>Документы составлены с нарушением трудового законодательства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shape id="Прямая со стрелкой 33" o:spid="_x0000_s1043" type="#_x0000_t32" style="position:absolute;margin-left:42pt;margin-top:8.5pt;width:70.55pt;height:24.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">
            <v:stroke endarrow="block"/>
          </v:shap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26" o:spid="_x0000_s1037" style="position:absolute;margin-left:-45.9pt;margin-top:18.25pt;width:271.25pt;height:8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" strokeweight="1pt">
            <v:textbox>
              <w:txbxContent>
                <w:p w:rsidR="0055591F" w:rsidRPr="00A9329C" w:rsidRDefault="0055591F" w:rsidP="00326EBD">
                  <w:pPr>
                    <w:jc w:val="center"/>
                    <w:rPr>
                      <w:rFonts w:ascii="Times New Roman" w:hAnsi="Times New Roman"/>
                      <w:sz w:val="23"/>
                      <w:szCs w:val="23"/>
                    </w:rPr>
                  </w:pPr>
                  <w:r w:rsidRPr="00A9329C">
                    <w:rPr>
                      <w:rFonts w:ascii="Times New Roman" w:hAnsi="Times New Roman"/>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v:textbox>
          </v:rect>
        </w:pict>
      </w:r>
      <w:r w:rsidRPr="00810233">
        <w:rPr>
          <w:rFonts w:ascii="Times New Roman" w:hAnsi="Times New Roman" w:cs="Times New Roman"/>
          <w:noProof/>
          <w:sz w:val="24"/>
          <w:szCs w:val="24"/>
        </w:rPr>
        <w:pict>
          <v:shape id="Прямая со стрелкой 32" o:spid="_x0000_s1042" type="#_x0000_t32" style="position:absolute;margin-left:331.7pt;margin-top:.7pt;width:91.45pt;height:14.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">
            <v:stroke endarrow="block"/>
          </v:shap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6" o:spid="_x0000_s1038" style="position:absolute;margin-left:252pt;margin-top:4.6pt;width:225.85pt;height:9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" strokeweight="1pt">
            <v:textbox>
              <w:txbxContent>
                <w:p w:rsidR="0055591F" w:rsidRPr="001A6C43" w:rsidRDefault="0055591F" w:rsidP="00326EBD">
                  <w:pPr>
                    <w:jc w:val="center"/>
                    <w:rPr>
                      <w:rFonts w:ascii="Times New Roman" w:hAnsi="Times New Roman"/>
                      <w:sz w:val="23"/>
                      <w:szCs w:val="23"/>
                    </w:rPr>
                  </w:pPr>
                  <w:r w:rsidRPr="001A6C43">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shape id="Прямая со стрелкой 3" o:spid="_x0000_s1041" type="#_x0000_t32" style="position:absolute;margin-left:225.1pt;margin-top:8.6pt;width:26.95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shape id="Прямая со стрелкой 34" o:spid="_x0000_s1040" type="#_x0000_t32" style="position:absolute;margin-left:38.85pt;margin-top:7.4pt;width:90pt;height:2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">
            <v:stroke endarrow="block"/>
          </v:shape>
        </w:pict>
      </w:r>
    </w:p>
    <w:p w:rsidR="00326EBD" w:rsidRPr="003E21D3" w:rsidRDefault="00810233" w:rsidP="00326EBD">
      <w:pPr>
        <w:pStyle w:val="ConsPlusNonformat"/>
        <w:rPr>
          <w:rFonts w:ascii="Times New Roman" w:hAnsi="Times New Roman" w:cs="Times New Roman"/>
          <w:color w:val="000000"/>
          <w:sz w:val="24"/>
          <w:szCs w:val="24"/>
        </w:rPr>
      </w:pPr>
      <w:r w:rsidRPr="00810233">
        <w:rPr>
          <w:rFonts w:ascii="Times New Roman" w:hAnsi="Times New Roman" w:cs="Times New Roman"/>
          <w:noProof/>
          <w:sz w:val="24"/>
          <w:szCs w:val="24"/>
        </w:rPr>
        <w:pict>
          <v:rect id="Прямоугольник 27" o:spid="_x0000_s1039" style="position:absolute;margin-left:12.85pt;margin-top:14.05pt;width:205.95pt;height:5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" strokeweight="1pt">
            <v:textbox>
              <w:txbxContent>
                <w:p w:rsidR="0055591F" w:rsidRPr="001A6C43" w:rsidRDefault="0055591F" w:rsidP="00326EBD">
                  <w:pPr>
                    <w:jc w:val="center"/>
                    <w:rPr>
                      <w:rFonts w:ascii="Times New Roman" w:hAnsi="Times New Roman"/>
                      <w:sz w:val="24"/>
                      <w:szCs w:val="24"/>
                    </w:rPr>
                  </w:pPr>
                  <w:r w:rsidRPr="001A6C43">
                    <w:rPr>
                      <w:rFonts w:ascii="Times New Roman" w:hAnsi="Times New Roman"/>
                      <w:sz w:val="24"/>
                      <w:szCs w:val="24"/>
                    </w:rPr>
                    <w:t>Выдача заявителю трудового договора с отметкой о регистрации факта его заключения (прекращения)</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A2431F" w:rsidRPr="00A12C98" w:rsidRDefault="00A2431F" w:rsidP="00A12C98">
      <w:pPr>
        <w:pStyle w:val="ConsPlusNonformat"/>
        <w:rPr>
          <w:rFonts w:ascii="Times New Roman" w:hAnsi="Times New Roman" w:cs="Times New Roman"/>
          <w:color w:val="000000"/>
          <w:sz w:val="24"/>
          <w:szCs w:val="24"/>
        </w:rPr>
      </w:pPr>
    </w:p>
    <w:sectPr w:rsidR="00A2431F" w:rsidRPr="00A12C98" w:rsidSect="003E21D3">
      <w:pgSz w:w="11905" w:h="16838"/>
      <w:pgMar w:top="1418" w:right="1276" w:bottom="1134" w:left="1559"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70" w:rsidRDefault="003A2170">
      <w:pPr>
        <w:spacing w:after="0" w:line="240" w:lineRule="auto"/>
      </w:pPr>
      <w:r>
        <w:separator/>
      </w:r>
    </w:p>
  </w:endnote>
  <w:endnote w:type="continuationSeparator" w:id="0">
    <w:p w:rsidR="003A2170" w:rsidRDefault="003A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70" w:rsidRDefault="003A2170">
      <w:pPr>
        <w:spacing w:after="0" w:line="240" w:lineRule="auto"/>
      </w:pPr>
      <w:r>
        <w:separator/>
      </w:r>
    </w:p>
  </w:footnote>
  <w:footnote w:type="continuationSeparator" w:id="0">
    <w:p w:rsidR="003A2170" w:rsidRDefault="003A2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6EBD"/>
    <w:rsid w:val="000A3208"/>
    <w:rsid w:val="001625B5"/>
    <w:rsid w:val="00167346"/>
    <w:rsid w:val="00170B77"/>
    <w:rsid w:val="001E5F18"/>
    <w:rsid w:val="002835F4"/>
    <w:rsid w:val="00292BE7"/>
    <w:rsid w:val="0030152B"/>
    <w:rsid w:val="00301EEA"/>
    <w:rsid w:val="00326EBD"/>
    <w:rsid w:val="003A2170"/>
    <w:rsid w:val="003E21D3"/>
    <w:rsid w:val="0046514F"/>
    <w:rsid w:val="004C2D2F"/>
    <w:rsid w:val="00531930"/>
    <w:rsid w:val="0055591F"/>
    <w:rsid w:val="0057475A"/>
    <w:rsid w:val="005B31D7"/>
    <w:rsid w:val="005C2071"/>
    <w:rsid w:val="005C3717"/>
    <w:rsid w:val="00606CFA"/>
    <w:rsid w:val="0062492C"/>
    <w:rsid w:val="006C26B2"/>
    <w:rsid w:val="007274F2"/>
    <w:rsid w:val="00810233"/>
    <w:rsid w:val="00815DBF"/>
    <w:rsid w:val="00872B4A"/>
    <w:rsid w:val="00895EC6"/>
    <w:rsid w:val="00917E39"/>
    <w:rsid w:val="009332A2"/>
    <w:rsid w:val="00A12C98"/>
    <w:rsid w:val="00A20C64"/>
    <w:rsid w:val="00A2431F"/>
    <w:rsid w:val="00B31083"/>
    <w:rsid w:val="00B570D3"/>
    <w:rsid w:val="00BA5381"/>
    <w:rsid w:val="00BC6FD0"/>
    <w:rsid w:val="00BF3E11"/>
    <w:rsid w:val="00C24BC3"/>
    <w:rsid w:val="00CC0F4E"/>
    <w:rsid w:val="00D33991"/>
    <w:rsid w:val="00D545A5"/>
    <w:rsid w:val="00DA4225"/>
    <w:rsid w:val="00DB2AFD"/>
    <w:rsid w:val="00E77C45"/>
    <w:rsid w:val="00E83D2A"/>
    <w:rsid w:val="00E97FE3"/>
    <w:rsid w:val="00F75542"/>
    <w:rsid w:val="00FB6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5"/>
        <o:r id="V:Rule9" type="connector" idref="#Прямая со стрелкой 19"/>
        <o:r id="V:Rule10" type="connector" idref="#Прямая со стрелкой 34"/>
        <o:r id="V:Rule11" type="connector" idref="#Прямая со стрелкой 31"/>
        <o:r id="V:Rule12" type="connector" idref="#Прямая со стрелкой 33"/>
        <o:r id="V:Rule13" type="connector" idref="#Прямая со стрелкой 3"/>
        <o:r id="V:Rule14"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basedOn w:val="a"/>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6">
    <w:name w:val="Normal (Web)"/>
    <w:basedOn w:val="a"/>
    <w:uiPriority w:val="99"/>
    <w:rsid w:val="00326EBD"/>
    <w:pPr>
      <w:spacing w:before="100" w:after="100" w:line="240" w:lineRule="auto"/>
    </w:pPr>
    <w:rPr>
      <w:rFonts w:ascii="Times New Roman" w:eastAsia="Times New Roman" w:hAnsi="Times New Roman"/>
      <w:sz w:val="18"/>
      <w:szCs w:val="20"/>
      <w:lang w:eastAsia="ru-RU"/>
    </w:rPr>
  </w:style>
  <w:style w:type="character" w:styleId="a7">
    <w:name w:val="Strong"/>
    <w:uiPriority w:val="22"/>
    <w:qFormat/>
    <w:rsid w:val="00326EBD"/>
    <w:rPr>
      <w:b/>
      <w:bCs/>
    </w:rPr>
  </w:style>
  <w:style w:type="paragraph" w:styleId="a8">
    <w:name w:val="No Spacing"/>
    <w:uiPriority w:val="1"/>
    <w:qFormat/>
    <w:rsid w:val="003E21D3"/>
    <w:pPr>
      <w:spacing w:after="0" w:line="240" w:lineRule="auto"/>
    </w:pPr>
    <w:rPr>
      <w:rFonts w:ascii="Calibri" w:eastAsia="Calibri" w:hAnsi="Calibri" w:cs="Times New Roman"/>
    </w:rPr>
  </w:style>
  <w:style w:type="paragraph" w:styleId="a9">
    <w:name w:val="footer"/>
    <w:basedOn w:val="a"/>
    <w:link w:val="aa"/>
    <w:uiPriority w:val="99"/>
    <w:unhideWhenUsed/>
    <w:rsid w:val="003E2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character" w:styleId="ab">
    <w:name w:val="Hyperlink"/>
    <w:uiPriority w:val="99"/>
    <w:rsid w:val="007274F2"/>
    <w:rPr>
      <w:color w:val="0000FF"/>
      <w:u w:val="single"/>
    </w:rPr>
  </w:style>
  <w:style w:type="paragraph" w:customStyle="1" w:styleId="s1">
    <w:name w:val="s_1"/>
    <w:basedOn w:val="a"/>
    <w:rsid w:val="00DB2A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consultantplus://offline/ref=BE4EC52D491DCD3D82EA886F0B6CB8C3A4921E8F0939390A4B92B60FA88A450A3F7B4867D7F56394o3v2J"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BE4EC52D491DCD3D82EA886F0B6CB8C3A492148F0E39390A4B92B60FA88A450A3F7B4867D4FDo6v4J"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0E0F35DAB650D9EBAABDFCA6886E870926E72D2B462AA5BF87789861A642986B758A9AC8DD204702EB91861A4C7J" TargetMode="External"/><Relationship Id="rId28" Type="http://schemas.openxmlformats.org/officeDocument/2006/relationships/hyperlink" Target="http://internet.garant.ru/"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admkonda.ru" TargetMode="External"/><Relationship Id="rId14" Type="http://schemas.openxmlformats.org/officeDocument/2006/relationships/hyperlink" Target="http://internet.garant.ru/" TargetMode="External"/><Relationship Id="rId22" Type="http://schemas.openxmlformats.org/officeDocument/2006/relationships/hyperlink" Target="garantF1://12025268.0"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199A-CF55-497B-A191-830A9F18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12077</Words>
  <Characters>68840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Спец1</cp:lastModifiedBy>
  <cp:revision>2</cp:revision>
  <cp:lastPrinted>2016-10-14T05:45:00Z</cp:lastPrinted>
  <dcterms:created xsi:type="dcterms:W3CDTF">2019-04-18T06:59:00Z</dcterms:created>
  <dcterms:modified xsi:type="dcterms:W3CDTF">2019-04-18T06:59:00Z</dcterms:modified>
</cp:coreProperties>
</file>