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D63E97">
        <w:rPr>
          <w:sz w:val="28"/>
          <w:szCs w:val="28"/>
        </w:rPr>
        <w:t>19</w:t>
      </w:r>
      <w:r w:rsidR="00E92D09">
        <w:rPr>
          <w:sz w:val="28"/>
          <w:szCs w:val="28"/>
        </w:rPr>
        <w:t xml:space="preserve"> марта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Pr="00A96E17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</w:r>
      <w:r w:rsidRPr="00A96E17">
        <w:rPr>
          <w:sz w:val="28"/>
          <w:szCs w:val="28"/>
        </w:rPr>
        <w:tab/>
        <w:t xml:space="preserve">  </w:t>
      </w:r>
      <w:r w:rsidR="00E47AD1">
        <w:rPr>
          <w:sz w:val="28"/>
          <w:szCs w:val="28"/>
        </w:rPr>
        <w:t xml:space="preserve">                             </w:t>
      </w:r>
      <w:r w:rsidR="00E47AD1">
        <w:rPr>
          <w:sz w:val="28"/>
          <w:szCs w:val="28"/>
        </w:rPr>
        <w:tab/>
      </w:r>
      <w:r w:rsidR="00E92D09">
        <w:rPr>
          <w:sz w:val="28"/>
          <w:szCs w:val="28"/>
        </w:rPr>
        <w:t xml:space="preserve">          </w:t>
      </w:r>
      <w:r w:rsidR="00E47AD1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A18CA">
        <w:rPr>
          <w:sz w:val="28"/>
          <w:szCs w:val="28"/>
        </w:rPr>
        <w:t>2</w:t>
      </w:r>
      <w:r w:rsidR="00D63E97">
        <w:rPr>
          <w:sz w:val="28"/>
          <w:szCs w:val="28"/>
        </w:rPr>
        <w:t>8</w:t>
      </w:r>
    </w:p>
    <w:p w:rsidR="00E84450" w:rsidRPr="00A96E17" w:rsidRDefault="00E84450" w:rsidP="0045586D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45586D" w:rsidRPr="00266927" w:rsidRDefault="0045586D" w:rsidP="0045586D">
      <w:pPr>
        <w:rPr>
          <w:sz w:val="28"/>
        </w:rPr>
      </w:pPr>
    </w:p>
    <w:p w:rsidR="0045586D" w:rsidRPr="00266927" w:rsidRDefault="0045586D" w:rsidP="0045586D">
      <w:pPr>
        <w:rPr>
          <w:sz w:val="28"/>
        </w:rPr>
      </w:pPr>
    </w:p>
    <w:p w:rsidR="00D63E97" w:rsidRDefault="00D63E97" w:rsidP="00D63E97">
      <w:pPr>
        <w:tabs>
          <w:tab w:val="left" w:pos="5529"/>
        </w:tabs>
        <w:ind w:right="3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сельского поселения Болчары </w:t>
      </w:r>
      <w:r>
        <w:rPr>
          <w:color w:val="000000"/>
          <w:sz w:val="28"/>
          <w:szCs w:val="28"/>
        </w:rPr>
        <w:t>от 12 июля 2016 года № 124 «</w:t>
      </w:r>
      <w:r>
        <w:rPr>
          <w:sz w:val="28"/>
          <w:szCs w:val="28"/>
        </w:rPr>
        <w:t xml:space="preserve">Об утверждении требований к организациям, образующим инфраструктуру поддержки субъектов малого и среднего предпринимательства сельского поселения Болчары»   </w:t>
      </w:r>
    </w:p>
    <w:p w:rsidR="00D63E97" w:rsidRDefault="00D63E97" w:rsidP="00D63E97">
      <w:pPr>
        <w:tabs>
          <w:tab w:val="left" w:pos="5812"/>
        </w:tabs>
        <w:ind w:right="3402"/>
        <w:rPr>
          <w:sz w:val="28"/>
          <w:szCs w:val="28"/>
        </w:rPr>
      </w:pPr>
    </w:p>
    <w:p w:rsidR="00D63E97" w:rsidRDefault="00D63E97" w:rsidP="00D63E97">
      <w:pPr>
        <w:tabs>
          <w:tab w:val="left" w:pos="5812"/>
        </w:tabs>
        <w:ind w:right="3402"/>
        <w:rPr>
          <w:sz w:val="28"/>
          <w:szCs w:val="28"/>
        </w:rPr>
      </w:pPr>
      <w:r>
        <w:rPr>
          <w:sz w:val="28"/>
          <w:szCs w:val="28"/>
        </w:rPr>
        <w:tab/>
      </w:r>
    </w:p>
    <w:p w:rsidR="00D63E97" w:rsidRDefault="00D63E97" w:rsidP="00D63E97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27 июля 2010 года                          № 210 – ФЗ 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bCs/>
          <w:sz w:val="28"/>
          <w:szCs w:val="28"/>
        </w:rPr>
        <w:t xml:space="preserve">», </w:t>
      </w:r>
      <w:r>
        <w:rPr>
          <w:color w:val="000000"/>
          <w:sz w:val="28"/>
          <w:szCs w:val="28"/>
          <w:shd w:val="clear" w:color="auto" w:fill="FFFFFF"/>
        </w:rPr>
        <w:t>в целях приведения муниципальных правовых актов сельского поселения Болчары в соответствие действующему законодательству, администрация сельского поселения Болчары постановляет:</w:t>
      </w:r>
      <w:r>
        <w:rPr>
          <w:bCs/>
          <w:sz w:val="28"/>
          <w:szCs w:val="28"/>
        </w:rPr>
        <w:t xml:space="preserve"> </w:t>
      </w:r>
    </w:p>
    <w:p w:rsidR="00D63E97" w:rsidRDefault="00D63E97" w:rsidP="00D63E97">
      <w:pPr>
        <w:tabs>
          <w:tab w:val="left" w:pos="921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сельского поселения Болчары от 12 июля 2016 года № 124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требований к организациям, образующим инфраструктуру поддержки субъектов малого и среднего предпринимательства сельского поселения Болчары» следующие изменения:</w:t>
      </w:r>
    </w:p>
    <w:p w:rsidR="00D63E97" w:rsidRDefault="00D63E97" w:rsidP="00D63E9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1) пункта 7. признать утратившим силу.</w:t>
      </w:r>
    </w:p>
    <w:p w:rsidR="00D63E97" w:rsidRDefault="00D63E97" w:rsidP="00D63E9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D63E97" w:rsidRDefault="00D63E97" w:rsidP="00D63E97">
      <w:pPr>
        <w:pStyle w:val="ab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lastRenderedPageBreak/>
        <w:t>3. Настоящее постановление вступает в силу после его официального обнародования.</w:t>
      </w:r>
    </w:p>
    <w:p w:rsidR="00D63E97" w:rsidRDefault="00D63E97" w:rsidP="00D63E97">
      <w:pPr>
        <w:pStyle w:val="ab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D63E97" w:rsidRDefault="00D63E97" w:rsidP="00D63E97">
      <w:pPr>
        <w:rPr>
          <w:sz w:val="28"/>
          <w:szCs w:val="28"/>
        </w:rPr>
      </w:pPr>
    </w:p>
    <w:p w:rsidR="00D63E97" w:rsidRDefault="00D63E97" w:rsidP="00D63E97">
      <w:pPr>
        <w:rPr>
          <w:sz w:val="28"/>
          <w:szCs w:val="28"/>
        </w:rPr>
      </w:pPr>
    </w:p>
    <w:p w:rsidR="00D63E97" w:rsidRDefault="00D63E97" w:rsidP="00D63E97">
      <w:pPr>
        <w:rPr>
          <w:sz w:val="28"/>
          <w:szCs w:val="28"/>
        </w:rPr>
      </w:pPr>
    </w:p>
    <w:p w:rsidR="00D63E97" w:rsidRDefault="00D63E97" w:rsidP="00D63E9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С. Ю. Мокроусов </w:t>
      </w:r>
      <w:bookmarkStart w:id="0" w:name="sub_617"/>
      <w:bookmarkStart w:id="1" w:name="sub_140123"/>
    </w:p>
    <w:p w:rsidR="00D63E97" w:rsidRDefault="00D63E97" w:rsidP="00D63E97">
      <w:pPr>
        <w:rPr>
          <w:sz w:val="28"/>
          <w:szCs w:val="28"/>
        </w:rPr>
      </w:pPr>
    </w:p>
    <w:p w:rsidR="00D63E97" w:rsidRDefault="00D63E97" w:rsidP="00D63E97">
      <w:pPr>
        <w:ind w:left="644"/>
      </w:pPr>
      <w:r>
        <w:t xml:space="preserve">                                                                                         </w:t>
      </w:r>
    </w:p>
    <w:bookmarkEnd w:id="0"/>
    <w:bookmarkEnd w:id="1"/>
    <w:p w:rsidR="00D63E97" w:rsidRDefault="00D63E97" w:rsidP="00D63E97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E97" w:rsidRDefault="00D63E97" w:rsidP="00D63E97"/>
    <w:p w:rsidR="00D63E97" w:rsidRDefault="00D63E97" w:rsidP="00D63E97">
      <w:pPr>
        <w:shd w:val="clear" w:color="auto" w:fill="FFFFFF"/>
        <w:tabs>
          <w:tab w:val="left" w:pos="4820"/>
        </w:tabs>
        <w:ind w:right="4252"/>
      </w:pPr>
    </w:p>
    <w:p w:rsidR="00250975" w:rsidRPr="00E737D6" w:rsidRDefault="00250975" w:rsidP="00D63E97">
      <w:pPr>
        <w:jc w:val="both"/>
        <w:rPr>
          <w:sz w:val="28"/>
          <w:szCs w:val="28"/>
        </w:rPr>
      </w:pPr>
    </w:p>
    <w:sectPr w:rsidR="00250975" w:rsidRPr="00E737D6" w:rsidSect="00E737D6">
      <w:headerReference w:type="default" r:id="rId7"/>
      <w:headerReference w:type="first" r:id="rId8"/>
      <w:pgSz w:w="11906" w:h="16838"/>
      <w:pgMar w:top="1134" w:right="991" w:bottom="1702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920" w:rsidRDefault="00A20920" w:rsidP="003275B4">
      <w:r>
        <w:separator/>
      </w:r>
    </w:p>
  </w:endnote>
  <w:endnote w:type="continuationSeparator" w:id="0">
    <w:p w:rsidR="00A20920" w:rsidRDefault="00A2092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920" w:rsidRDefault="00A20920" w:rsidP="003275B4">
      <w:r>
        <w:separator/>
      </w:r>
    </w:p>
  </w:footnote>
  <w:footnote w:type="continuationSeparator" w:id="0">
    <w:p w:rsidR="00A20920" w:rsidRDefault="00A2092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1285"/>
      <w:docPartObj>
        <w:docPartGallery w:val="Page Numbers (Top of Page)"/>
        <w:docPartUnique/>
      </w:docPartObj>
    </w:sdtPr>
    <w:sdtContent>
      <w:p w:rsidR="00BA4091" w:rsidRDefault="00157CAC">
        <w:pPr>
          <w:pStyle w:val="a3"/>
          <w:jc w:val="center"/>
        </w:pPr>
        <w:fldSimple w:instr=" PAGE   \* MERGEFORMAT ">
          <w:r w:rsidR="00D63E97">
            <w:rPr>
              <w:noProof/>
            </w:rPr>
            <w:t>2</w:t>
          </w:r>
        </w:fldSimple>
      </w:p>
    </w:sdtContent>
  </w:sdt>
  <w:p w:rsidR="00BA4091" w:rsidRDefault="00BA4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091" w:rsidRDefault="00BA40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375A8"/>
    <w:multiLevelType w:val="multilevel"/>
    <w:tmpl w:val="1DB62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47A2DD6"/>
    <w:multiLevelType w:val="multilevel"/>
    <w:tmpl w:val="89642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3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686B"/>
    <w:rsid w:val="00030536"/>
    <w:rsid w:val="000B5C85"/>
    <w:rsid w:val="001434B1"/>
    <w:rsid w:val="00151F3B"/>
    <w:rsid w:val="00157CAC"/>
    <w:rsid w:val="001F5B6C"/>
    <w:rsid w:val="00250975"/>
    <w:rsid w:val="00293F70"/>
    <w:rsid w:val="0029712E"/>
    <w:rsid w:val="002A18CA"/>
    <w:rsid w:val="002C7C5B"/>
    <w:rsid w:val="0030281A"/>
    <w:rsid w:val="00305B7C"/>
    <w:rsid w:val="00306FCA"/>
    <w:rsid w:val="003275B4"/>
    <w:rsid w:val="00351DB1"/>
    <w:rsid w:val="00364555"/>
    <w:rsid w:val="00403C5E"/>
    <w:rsid w:val="0042515A"/>
    <w:rsid w:val="00453F92"/>
    <w:rsid w:val="0045586D"/>
    <w:rsid w:val="0048524B"/>
    <w:rsid w:val="00486B23"/>
    <w:rsid w:val="004940B9"/>
    <w:rsid w:val="004C649F"/>
    <w:rsid w:val="00532346"/>
    <w:rsid w:val="00593E37"/>
    <w:rsid w:val="005D635B"/>
    <w:rsid w:val="005D7E66"/>
    <w:rsid w:val="005F4764"/>
    <w:rsid w:val="00644C16"/>
    <w:rsid w:val="00696EE7"/>
    <w:rsid w:val="006972E3"/>
    <w:rsid w:val="006B4F52"/>
    <w:rsid w:val="007F6587"/>
    <w:rsid w:val="00802683"/>
    <w:rsid w:val="00813E9D"/>
    <w:rsid w:val="008642AA"/>
    <w:rsid w:val="00876DFD"/>
    <w:rsid w:val="008B40EA"/>
    <w:rsid w:val="00904933"/>
    <w:rsid w:val="009052F7"/>
    <w:rsid w:val="00933333"/>
    <w:rsid w:val="0095468D"/>
    <w:rsid w:val="00965646"/>
    <w:rsid w:val="00967068"/>
    <w:rsid w:val="009754E6"/>
    <w:rsid w:val="009930FE"/>
    <w:rsid w:val="009B621A"/>
    <w:rsid w:val="00A20920"/>
    <w:rsid w:val="00A473CB"/>
    <w:rsid w:val="00A62209"/>
    <w:rsid w:val="00A67A7C"/>
    <w:rsid w:val="00A91E7A"/>
    <w:rsid w:val="00A96E17"/>
    <w:rsid w:val="00AD2E83"/>
    <w:rsid w:val="00B0073A"/>
    <w:rsid w:val="00B464B4"/>
    <w:rsid w:val="00BA4091"/>
    <w:rsid w:val="00BB3613"/>
    <w:rsid w:val="00BC4E0F"/>
    <w:rsid w:val="00C74E91"/>
    <w:rsid w:val="00CA0413"/>
    <w:rsid w:val="00CB05BF"/>
    <w:rsid w:val="00CC7EEA"/>
    <w:rsid w:val="00CE7CDA"/>
    <w:rsid w:val="00CF6C31"/>
    <w:rsid w:val="00D63E97"/>
    <w:rsid w:val="00D803FB"/>
    <w:rsid w:val="00D93613"/>
    <w:rsid w:val="00DA4D3A"/>
    <w:rsid w:val="00E25392"/>
    <w:rsid w:val="00E47AD1"/>
    <w:rsid w:val="00E737D6"/>
    <w:rsid w:val="00E84450"/>
    <w:rsid w:val="00E92D09"/>
    <w:rsid w:val="00E95697"/>
    <w:rsid w:val="00ED5AEC"/>
    <w:rsid w:val="00F55632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character" w:customStyle="1" w:styleId="aa">
    <w:name w:val="Без интервала Знак"/>
    <w:basedOn w:val="a0"/>
    <w:link w:val="ab"/>
    <w:uiPriority w:val="1"/>
    <w:locked/>
    <w:rsid w:val="00D63E97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D63E97"/>
    <w:pPr>
      <w:spacing w:after="0" w:line="240" w:lineRule="auto"/>
    </w:pPr>
    <w:rPr>
      <w:rFonts w:ascii="Calibri" w:hAnsi="Calibri" w:cs="Calibri"/>
    </w:rPr>
  </w:style>
  <w:style w:type="paragraph" w:customStyle="1" w:styleId="10">
    <w:name w:val="Абзац списка1"/>
    <w:basedOn w:val="a"/>
    <w:uiPriority w:val="99"/>
    <w:rsid w:val="00D63E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D63E97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D63E9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2020-03-18T10:36:00Z</cp:lastPrinted>
  <dcterms:created xsi:type="dcterms:W3CDTF">2020-03-18T10:36:00Z</dcterms:created>
  <dcterms:modified xsi:type="dcterms:W3CDTF">2020-03-18T10:36:00Z</dcterms:modified>
</cp:coreProperties>
</file>