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61" w:rsidRPr="006B66A6" w:rsidRDefault="001C4CBB" w:rsidP="006B66A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B66A6">
        <w:rPr>
          <w:rFonts w:ascii="Times New Roman" w:hAnsi="Times New Roman" w:cs="Times New Roman"/>
          <w:b/>
          <w:sz w:val="32"/>
          <w:szCs w:val="32"/>
        </w:rPr>
        <w:t>УГАРНЫЙ ГАЗ: что надо знать, чтобы не стать жертвой отравления</w:t>
      </w:r>
    </w:p>
    <w:p w:rsidR="009E5FB1" w:rsidRDefault="009E5FB1" w:rsidP="006B66A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E5FB1" w:rsidRDefault="009E5FB1" w:rsidP="006B66A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Угарный газ (</w:t>
      </w:r>
      <w:proofErr w:type="gramStart"/>
      <w:r>
        <w:rPr>
          <w:rFonts w:ascii="Times New Roman" w:hAnsi="Times New Roman" w:cs="Times New Roman"/>
          <w:sz w:val="32"/>
          <w:szCs w:val="32"/>
        </w:rPr>
        <w:t>СО</w:t>
      </w:r>
      <w:proofErr w:type="gramEnd"/>
      <w:r>
        <w:rPr>
          <w:rFonts w:ascii="Times New Roman" w:hAnsi="Times New Roman" w:cs="Times New Roman"/>
          <w:sz w:val="32"/>
          <w:szCs w:val="32"/>
        </w:rPr>
        <w:t>) – бесцветный газ без вкуса и запаха, является продуктом неполного сгорания любого топлива, содержащего углерод, - бензина, солярки, мазута, природного газа, угля, дров.</w:t>
      </w:r>
    </w:p>
    <w:p w:rsidR="009E5FB1" w:rsidRDefault="009E5FB1" w:rsidP="006B66A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E5FB1" w:rsidRPr="006B66A6" w:rsidRDefault="009E5FB1" w:rsidP="006B66A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B66A6">
        <w:rPr>
          <w:rFonts w:ascii="Times New Roman" w:hAnsi="Times New Roman" w:cs="Times New Roman"/>
          <w:b/>
          <w:sz w:val="32"/>
          <w:szCs w:val="32"/>
        </w:rPr>
        <w:t xml:space="preserve">Наиболее распространенные причины отравления </w:t>
      </w:r>
      <w:proofErr w:type="gramStart"/>
      <w:r w:rsidRPr="006B66A6">
        <w:rPr>
          <w:rFonts w:ascii="Times New Roman" w:hAnsi="Times New Roman" w:cs="Times New Roman"/>
          <w:b/>
          <w:sz w:val="32"/>
          <w:szCs w:val="32"/>
        </w:rPr>
        <w:t>СО</w:t>
      </w:r>
      <w:proofErr w:type="gramEnd"/>
      <w:r w:rsidRPr="006B66A6">
        <w:rPr>
          <w:rFonts w:ascii="Times New Roman" w:hAnsi="Times New Roman" w:cs="Times New Roman"/>
          <w:b/>
          <w:sz w:val="32"/>
          <w:szCs w:val="32"/>
        </w:rPr>
        <w:t>:</w:t>
      </w:r>
    </w:p>
    <w:p w:rsidR="009E5FB1" w:rsidRDefault="009E5FB1" w:rsidP="006B66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Нарушение правил эксплуатации печного отопления – неисправен дымоход, трещины в конструкции печи.</w:t>
      </w:r>
    </w:p>
    <w:p w:rsidR="009E5FB1" w:rsidRDefault="009E5FB1" w:rsidP="006B66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Использование для обогрева помещения газовых бытовых приборов.</w:t>
      </w:r>
    </w:p>
    <w:p w:rsidR="009E5FB1" w:rsidRDefault="009E5FB1" w:rsidP="006B66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Работа двигателя в замкнутом пространстве, например автомобиля в гараже.</w:t>
      </w:r>
    </w:p>
    <w:p w:rsidR="009E5FB1" w:rsidRDefault="009E5FB1" w:rsidP="006B66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Отсутствие </w:t>
      </w:r>
      <w:r w:rsidR="006B66A6">
        <w:rPr>
          <w:rFonts w:ascii="Times New Roman" w:hAnsi="Times New Roman" w:cs="Times New Roman"/>
          <w:sz w:val="32"/>
          <w:szCs w:val="32"/>
        </w:rPr>
        <w:t>правильно циркулирующей вытяжки от газовой колонки.</w:t>
      </w:r>
    </w:p>
    <w:p w:rsidR="006B66A6" w:rsidRDefault="006B66A6" w:rsidP="006B66A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B66A6" w:rsidRDefault="006B66A6" w:rsidP="006B66A6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6B66A6" w:rsidRPr="006B66A6" w:rsidRDefault="006B66A6" w:rsidP="006B66A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B66A6">
        <w:rPr>
          <w:rFonts w:ascii="Times New Roman" w:hAnsi="Times New Roman" w:cs="Times New Roman"/>
          <w:b/>
          <w:sz w:val="32"/>
          <w:szCs w:val="32"/>
        </w:rPr>
        <w:t xml:space="preserve">Симптомы отравления </w:t>
      </w:r>
      <w:proofErr w:type="gramStart"/>
      <w:r w:rsidRPr="006B66A6">
        <w:rPr>
          <w:rFonts w:ascii="Times New Roman" w:hAnsi="Times New Roman" w:cs="Times New Roman"/>
          <w:b/>
          <w:sz w:val="32"/>
          <w:szCs w:val="32"/>
        </w:rPr>
        <w:t>СО</w:t>
      </w:r>
      <w:proofErr w:type="gramEnd"/>
      <w:r w:rsidRPr="006B66A6">
        <w:rPr>
          <w:rFonts w:ascii="Times New Roman" w:hAnsi="Times New Roman" w:cs="Times New Roman"/>
          <w:b/>
          <w:sz w:val="32"/>
          <w:szCs w:val="32"/>
        </w:rPr>
        <w:t>:</w:t>
      </w:r>
    </w:p>
    <w:p w:rsidR="006B66A6" w:rsidRPr="006B66A6" w:rsidRDefault="006B66A6" w:rsidP="006B66A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тяжесть и пульсация в голове, головная боль, удушье, шум в ушах, головокружение, боль в груди, сухой кашель, тошнота, рвота, </w:t>
      </w:r>
      <w:proofErr w:type="spellStart"/>
      <w:r>
        <w:rPr>
          <w:rFonts w:ascii="Times New Roman" w:hAnsi="Times New Roman" w:cs="Times New Roman"/>
          <w:sz w:val="32"/>
          <w:szCs w:val="32"/>
        </w:rPr>
        <w:t>оглушенность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sectPr w:rsidR="006B66A6" w:rsidRPr="006B6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5469D"/>
    <w:multiLevelType w:val="hybridMultilevel"/>
    <w:tmpl w:val="65CE1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4A"/>
    <w:rsid w:val="001C4CBB"/>
    <w:rsid w:val="00407661"/>
    <w:rsid w:val="006B66A6"/>
    <w:rsid w:val="0077314A"/>
    <w:rsid w:val="009E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2020-03-10T09:24:00Z</dcterms:created>
  <dcterms:modified xsi:type="dcterms:W3CDTF">2020-03-10T12:15:00Z</dcterms:modified>
</cp:coreProperties>
</file>