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46" w:rsidRDefault="002C4446" w:rsidP="002C444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ПРОЕКТ</w:t>
      </w:r>
    </w:p>
    <w:p w:rsidR="002C4446" w:rsidRDefault="002C4446" w:rsidP="002C444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6B5601" w:rsidRPr="00CE7711" w:rsidRDefault="006B5601" w:rsidP="003402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</w:t>
      </w:r>
      <w:r w:rsidR="008F3CD3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– 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МАНСИЙСКИЙ АВТОНОМНЫЙ ОКРУГ </w:t>
      </w:r>
      <w:r w:rsidR="00D6040A"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</w:p>
    <w:p w:rsidR="006B5601" w:rsidRPr="0080349D" w:rsidRDefault="006B5601" w:rsidP="006B56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6B5601" w:rsidRPr="00FE3572" w:rsidRDefault="006B5601" w:rsidP="00FE35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6B5601" w:rsidRDefault="006B5601" w:rsidP="006B56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711" w:rsidRPr="0080349D" w:rsidRDefault="00CE7711" w:rsidP="006B56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711" w:rsidRDefault="006B5601" w:rsidP="00CE77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80349D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CE7711" w:rsidRDefault="00CE7711" w:rsidP="002C44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</w:p>
    <w:p w:rsidR="00CE14E5" w:rsidRDefault="00CF3C99" w:rsidP="002C44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446">
        <w:rPr>
          <w:rFonts w:ascii="Times New Roman" w:hAnsi="Times New Roman" w:cs="Times New Roman"/>
          <w:b/>
          <w:sz w:val="28"/>
          <w:szCs w:val="28"/>
        </w:rPr>
        <w:t xml:space="preserve">О проекте решения Совета депутатов сельского поселения Болчары                                                «О внесении изменений и дополнений </w:t>
      </w:r>
    </w:p>
    <w:p w:rsidR="00CF3C99" w:rsidRPr="002C4446" w:rsidRDefault="00CF3C99" w:rsidP="002C44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28"/>
          <w:szCs w:val="28"/>
        </w:rPr>
      </w:pPr>
      <w:r w:rsidRPr="002C4446">
        <w:rPr>
          <w:rFonts w:ascii="Times New Roman" w:hAnsi="Times New Roman" w:cs="Times New Roman"/>
          <w:b/>
          <w:sz w:val="28"/>
          <w:szCs w:val="28"/>
        </w:rPr>
        <w:t>в Устав сельско</w:t>
      </w:r>
      <w:r w:rsidR="00CE14E5">
        <w:rPr>
          <w:rFonts w:ascii="Times New Roman" w:hAnsi="Times New Roman" w:cs="Times New Roman"/>
          <w:b/>
          <w:sz w:val="28"/>
          <w:szCs w:val="28"/>
        </w:rPr>
        <w:t>го</w:t>
      </w:r>
      <w:r w:rsidRPr="002C4446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CE14E5">
        <w:rPr>
          <w:rFonts w:ascii="Times New Roman" w:hAnsi="Times New Roman" w:cs="Times New Roman"/>
          <w:b/>
          <w:sz w:val="28"/>
          <w:szCs w:val="28"/>
        </w:rPr>
        <w:t>я</w:t>
      </w:r>
      <w:r w:rsidRPr="002C4446">
        <w:rPr>
          <w:rFonts w:ascii="Times New Roman" w:hAnsi="Times New Roman" w:cs="Times New Roman"/>
          <w:b/>
          <w:sz w:val="28"/>
          <w:szCs w:val="28"/>
        </w:rPr>
        <w:t xml:space="preserve"> Болчары»</w:t>
      </w:r>
    </w:p>
    <w:p w:rsidR="00CF3C99" w:rsidRDefault="00CF3C99" w:rsidP="002C4446">
      <w:pPr>
        <w:spacing w:after="0" w:line="240" w:lineRule="auto"/>
        <w:jc w:val="both"/>
        <w:rPr>
          <w:sz w:val="28"/>
          <w:szCs w:val="28"/>
        </w:rPr>
      </w:pPr>
    </w:p>
    <w:p w:rsidR="002C4446" w:rsidRPr="002C4446" w:rsidRDefault="002C4446" w:rsidP="002C4446">
      <w:pPr>
        <w:spacing w:after="0" w:line="240" w:lineRule="auto"/>
        <w:jc w:val="both"/>
        <w:rPr>
          <w:sz w:val="28"/>
          <w:szCs w:val="28"/>
        </w:rPr>
      </w:pPr>
    </w:p>
    <w:p w:rsidR="00CF3C99" w:rsidRPr="002C4446" w:rsidRDefault="002C4446" w:rsidP="002C44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 основании Федерального закона Российской Федерации от 20 июля 2020 года № 236 – ФЗ «О внесении изменений в Федеральный закон «Об общих принципах организации местного самоуправления в Российской Федерации», в</w:t>
      </w:r>
      <w:r w:rsidR="008F3CD3" w:rsidRPr="002C4446">
        <w:rPr>
          <w:rFonts w:ascii="Times New Roman" w:eastAsia="Times New Roman" w:hAnsi="Times New Roman" w:cs="Times New Roman"/>
          <w:sz w:val="28"/>
          <w:szCs w:val="28"/>
        </w:rPr>
        <w:t xml:space="preserve"> целях приведения Устава муниципального образования сельское поселение </w:t>
      </w:r>
      <w:r w:rsidR="008F3CD3" w:rsidRPr="002C4446">
        <w:rPr>
          <w:rFonts w:ascii="Times New Roman" w:hAnsi="Times New Roman"/>
          <w:sz w:val="28"/>
          <w:szCs w:val="28"/>
        </w:rPr>
        <w:t>Болчары</w:t>
      </w:r>
      <w:r w:rsidR="008F3CD3" w:rsidRPr="002C4446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соответствие с законодательством Российской Федерации, руководствуясь Уставом муниципального образования сельское поселение </w:t>
      </w:r>
      <w:r w:rsidR="008F3CD3" w:rsidRPr="002C4446">
        <w:rPr>
          <w:rFonts w:ascii="Times New Roman" w:hAnsi="Times New Roman"/>
          <w:sz w:val="28"/>
          <w:szCs w:val="28"/>
        </w:rPr>
        <w:t>Болчары</w:t>
      </w:r>
      <w:r w:rsidR="008F3CD3" w:rsidRPr="002C4446">
        <w:rPr>
          <w:rFonts w:ascii="Times New Roman" w:eastAsia="Times New Roman" w:hAnsi="Times New Roman" w:cs="Times New Roman"/>
          <w:sz w:val="28"/>
          <w:szCs w:val="28"/>
        </w:rPr>
        <w:t>,</w:t>
      </w:r>
      <w:r w:rsidR="00980763" w:rsidRPr="002C44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F3C99" w:rsidRPr="002C4446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AA748D" w:rsidRPr="002C4446">
        <w:rPr>
          <w:rFonts w:ascii="Times New Roman" w:hAnsi="Times New Roman" w:cs="Times New Roman"/>
          <w:sz w:val="28"/>
          <w:szCs w:val="28"/>
        </w:rPr>
        <w:t>сельского</w:t>
      </w:r>
      <w:r w:rsidR="00CF3C99" w:rsidRPr="002C444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A748D" w:rsidRPr="002C4446">
        <w:rPr>
          <w:rFonts w:ascii="Times New Roman" w:hAnsi="Times New Roman" w:cs="Times New Roman"/>
          <w:sz w:val="28"/>
          <w:szCs w:val="28"/>
        </w:rPr>
        <w:t>Болчары</w:t>
      </w:r>
      <w:r w:rsidR="00CF3C99" w:rsidRPr="002C4446">
        <w:rPr>
          <w:rFonts w:ascii="Times New Roman" w:hAnsi="Times New Roman" w:cs="Times New Roman"/>
          <w:sz w:val="28"/>
          <w:szCs w:val="28"/>
        </w:rPr>
        <w:t xml:space="preserve"> </w:t>
      </w:r>
      <w:r w:rsidR="00CF3C99" w:rsidRPr="002C4446">
        <w:rPr>
          <w:rFonts w:ascii="Times New Roman" w:hAnsi="Times New Roman" w:cs="Times New Roman"/>
          <w:b/>
          <w:sz w:val="28"/>
          <w:szCs w:val="28"/>
        </w:rPr>
        <w:t>решил:</w:t>
      </w:r>
      <w:proofErr w:type="gramEnd"/>
    </w:p>
    <w:p w:rsidR="00CF3C99" w:rsidRPr="002C4446" w:rsidRDefault="00CF3C99" w:rsidP="002C44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446">
        <w:rPr>
          <w:rFonts w:ascii="Times New Roman" w:hAnsi="Times New Roman" w:cs="Times New Roman"/>
          <w:sz w:val="28"/>
          <w:szCs w:val="28"/>
        </w:rPr>
        <w:t>1.</w:t>
      </w:r>
      <w:r w:rsidR="008E6AC0" w:rsidRPr="002C4446">
        <w:rPr>
          <w:rFonts w:ascii="Times New Roman" w:hAnsi="Times New Roman" w:cs="Times New Roman"/>
          <w:sz w:val="28"/>
          <w:szCs w:val="28"/>
        </w:rPr>
        <w:t xml:space="preserve"> </w:t>
      </w:r>
      <w:r w:rsidRPr="002C4446">
        <w:rPr>
          <w:rFonts w:ascii="Times New Roman" w:hAnsi="Times New Roman" w:cs="Times New Roman"/>
          <w:sz w:val="28"/>
          <w:szCs w:val="28"/>
        </w:rPr>
        <w:t xml:space="preserve">Одобрить проект решения Совета депутатов </w:t>
      </w:r>
      <w:r w:rsidR="008E6AC0" w:rsidRPr="002C4446">
        <w:rPr>
          <w:rFonts w:ascii="Times New Roman" w:hAnsi="Times New Roman" w:cs="Times New Roman"/>
          <w:sz w:val="28"/>
          <w:szCs w:val="28"/>
        </w:rPr>
        <w:t>сельского</w:t>
      </w:r>
      <w:r w:rsidRPr="002C444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E6AC0" w:rsidRPr="002C4446">
        <w:rPr>
          <w:rFonts w:ascii="Times New Roman" w:hAnsi="Times New Roman" w:cs="Times New Roman"/>
          <w:sz w:val="28"/>
          <w:szCs w:val="28"/>
        </w:rPr>
        <w:t>Болчары</w:t>
      </w:r>
      <w:r w:rsidR="002C4446">
        <w:rPr>
          <w:rFonts w:ascii="Times New Roman" w:hAnsi="Times New Roman" w:cs="Times New Roman"/>
          <w:sz w:val="28"/>
          <w:szCs w:val="28"/>
        </w:rPr>
        <w:t xml:space="preserve"> </w:t>
      </w:r>
      <w:r w:rsidRPr="002C4446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Устав муниципального образования </w:t>
      </w:r>
      <w:r w:rsidR="008E6AC0" w:rsidRPr="002C4446">
        <w:rPr>
          <w:rFonts w:ascii="Times New Roman" w:hAnsi="Times New Roman" w:cs="Times New Roman"/>
          <w:sz w:val="28"/>
          <w:szCs w:val="28"/>
        </w:rPr>
        <w:t>сельское</w:t>
      </w:r>
      <w:r w:rsidRPr="002C4446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8E6AC0" w:rsidRPr="002C4446">
        <w:rPr>
          <w:rFonts w:ascii="Times New Roman" w:hAnsi="Times New Roman" w:cs="Times New Roman"/>
          <w:sz w:val="28"/>
          <w:szCs w:val="28"/>
        </w:rPr>
        <w:t>Болчары</w:t>
      </w:r>
      <w:r w:rsidRPr="002C4446">
        <w:rPr>
          <w:rFonts w:ascii="Times New Roman" w:hAnsi="Times New Roman" w:cs="Times New Roman"/>
          <w:sz w:val="28"/>
          <w:szCs w:val="28"/>
        </w:rPr>
        <w:t>» (приложение).</w:t>
      </w:r>
    </w:p>
    <w:p w:rsidR="00CF3C99" w:rsidRPr="002C4446" w:rsidRDefault="00CF3C99" w:rsidP="002C4446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446">
        <w:rPr>
          <w:rFonts w:ascii="Times New Roman" w:hAnsi="Times New Roman" w:cs="Times New Roman"/>
          <w:sz w:val="28"/>
          <w:szCs w:val="28"/>
        </w:rPr>
        <w:t>2.</w:t>
      </w:r>
      <w:r w:rsidR="008E6AC0" w:rsidRPr="002C4446">
        <w:rPr>
          <w:rFonts w:ascii="Times New Roman" w:hAnsi="Times New Roman" w:cs="Times New Roman"/>
          <w:sz w:val="28"/>
          <w:szCs w:val="28"/>
        </w:rPr>
        <w:t xml:space="preserve"> </w:t>
      </w:r>
      <w:r w:rsidR="00314B0F" w:rsidRPr="002C4446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соответствии с Положением </w:t>
      </w:r>
      <w:r w:rsidR="00314B0F" w:rsidRPr="002C4446">
        <w:rPr>
          <w:rFonts w:ascii="Times New Roman" w:hAnsi="Times New Roman" w:cs="Times New Roman"/>
          <w:color w:val="000000"/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 w:rsidR="00314B0F" w:rsidRPr="002C4446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314B0F" w:rsidRPr="002C444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решением Совета депутатов сельского поселения Болчары </w:t>
      </w:r>
      <w:r w:rsidR="00314B0F" w:rsidRPr="002C4446">
        <w:rPr>
          <w:rFonts w:ascii="Times New Roman" w:hAnsi="Times New Roman" w:cs="Times New Roman"/>
          <w:sz w:val="28"/>
          <w:szCs w:val="28"/>
        </w:rPr>
        <w:t>от 26 сентября 2014  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CF3C99" w:rsidRPr="002C4446" w:rsidRDefault="00CF3C99" w:rsidP="002C4446">
      <w:pPr>
        <w:tabs>
          <w:tab w:val="left" w:pos="900"/>
        </w:tabs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44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C44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4446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</w:t>
      </w:r>
      <w:r w:rsidR="00314B0F" w:rsidRPr="002C4446">
        <w:rPr>
          <w:rFonts w:ascii="Times New Roman" w:hAnsi="Times New Roman" w:cs="Times New Roman"/>
          <w:sz w:val="28"/>
          <w:szCs w:val="28"/>
        </w:rPr>
        <w:t>заместителя главы сельского поселения Болчары.</w:t>
      </w:r>
    </w:p>
    <w:p w:rsidR="00AA748D" w:rsidRPr="002C4446" w:rsidRDefault="00AA748D" w:rsidP="002C4446">
      <w:pPr>
        <w:tabs>
          <w:tab w:val="left" w:pos="284"/>
        </w:tabs>
        <w:spacing w:after="0" w:line="240" w:lineRule="auto"/>
        <w:jc w:val="both"/>
        <w:rPr>
          <w:sz w:val="28"/>
          <w:szCs w:val="28"/>
        </w:rPr>
      </w:pPr>
    </w:p>
    <w:p w:rsidR="00AA748D" w:rsidRPr="002C4446" w:rsidRDefault="00AA748D" w:rsidP="002C4446">
      <w:pPr>
        <w:tabs>
          <w:tab w:val="left" w:pos="284"/>
        </w:tabs>
        <w:spacing w:after="0" w:line="240" w:lineRule="auto"/>
        <w:jc w:val="both"/>
        <w:rPr>
          <w:sz w:val="28"/>
          <w:szCs w:val="28"/>
        </w:rPr>
      </w:pPr>
    </w:p>
    <w:p w:rsidR="00CE7711" w:rsidRPr="002C4446" w:rsidRDefault="00CE7711" w:rsidP="00CE7711">
      <w:pPr>
        <w:tabs>
          <w:tab w:val="left" w:pos="284"/>
        </w:tabs>
        <w:spacing w:after="0" w:line="240" w:lineRule="auto"/>
        <w:jc w:val="both"/>
        <w:rPr>
          <w:sz w:val="28"/>
          <w:szCs w:val="28"/>
        </w:rPr>
      </w:pPr>
    </w:p>
    <w:p w:rsidR="00CE7711" w:rsidRPr="002C4446" w:rsidRDefault="008E6AC0" w:rsidP="00CE7711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2C4446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8E6AC0" w:rsidRPr="002C4446" w:rsidRDefault="00CE7711" w:rsidP="00CE7711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2C4446">
        <w:rPr>
          <w:rFonts w:ascii="Times New Roman" w:hAnsi="Times New Roman" w:cs="Times New Roman"/>
          <w:sz w:val="28"/>
          <w:szCs w:val="28"/>
        </w:rPr>
        <w:t xml:space="preserve">сельского поселения Болчары </w:t>
      </w:r>
      <w:r w:rsidR="008E6AC0" w:rsidRPr="002C444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C444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14B0F" w:rsidRPr="002C4446">
        <w:rPr>
          <w:rFonts w:ascii="Times New Roman" w:hAnsi="Times New Roman" w:cs="Times New Roman"/>
          <w:sz w:val="28"/>
          <w:szCs w:val="28"/>
        </w:rPr>
        <w:t xml:space="preserve">А. М. Фоменко </w:t>
      </w:r>
    </w:p>
    <w:p w:rsidR="008E6AC0" w:rsidRPr="002C4446" w:rsidRDefault="008E6AC0" w:rsidP="00CE7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AC0" w:rsidRPr="002C4446" w:rsidRDefault="008E6AC0" w:rsidP="00CE7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AC0" w:rsidRPr="002C4446" w:rsidRDefault="008E6AC0" w:rsidP="00CE7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446">
        <w:rPr>
          <w:rFonts w:ascii="Times New Roman" w:hAnsi="Times New Roman" w:cs="Times New Roman"/>
          <w:sz w:val="28"/>
          <w:szCs w:val="28"/>
        </w:rPr>
        <w:t xml:space="preserve">Глава сельского поселения Болчары                                 </w:t>
      </w:r>
      <w:r w:rsidR="002C4446" w:rsidRPr="002C444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C4446">
        <w:rPr>
          <w:rFonts w:ascii="Times New Roman" w:hAnsi="Times New Roman" w:cs="Times New Roman"/>
          <w:sz w:val="28"/>
          <w:szCs w:val="28"/>
        </w:rPr>
        <w:t>С. Ю. Мокроусов</w:t>
      </w:r>
    </w:p>
    <w:p w:rsidR="00CE7711" w:rsidRPr="002C4446" w:rsidRDefault="00CE7711" w:rsidP="00CE7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711" w:rsidRPr="002C4446" w:rsidRDefault="00CE7711" w:rsidP="00CE7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711" w:rsidRPr="002C4446" w:rsidRDefault="00CE7711" w:rsidP="00CE7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711" w:rsidRPr="002C4446" w:rsidRDefault="00CE7711" w:rsidP="00CE7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446">
        <w:rPr>
          <w:rFonts w:ascii="Times New Roman" w:hAnsi="Times New Roman" w:cs="Times New Roman"/>
          <w:sz w:val="28"/>
          <w:szCs w:val="28"/>
        </w:rPr>
        <w:t>с. Болчары</w:t>
      </w:r>
    </w:p>
    <w:p w:rsidR="00CE7711" w:rsidRPr="002C4446" w:rsidRDefault="00265794" w:rsidP="00CE7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 2020</w:t>
      </w:r>
      <w:r w:rsidR="00006974" w:rsidRPr="002C444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E7711" w:rsidRPr="002C4446" w:rsidRDefault="00006974" w:rsidP="00CE7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446">
        <w:rPr>
          <w:rFonts w:ascii="Times New Roman" w:hAnsi="Times New Roman" w:cs="Times New Roman"/>
          <w:sz w:val="28"/>
          <w:szCs w:val="28"/>
        </w:rPr>
        <w:t>№</w:t>
      </w:r>
      <w:r w:rsidR="00C44231" w:rsidRPr="002C4446">
        <w:rPr>
          <w:rFonts w:ascii="Times New Roman" w:hAnsi="Times New Roman" w:cs="Times New Roman"/>
          <w:sz w:val="28"/>
          <w:szCs w:val="28"/>
        </w:rPr>
        <w:t xml:space="preserve"> </w:t>
      </w:r>
      <w:r w:rsidR="00265794">
        <w:rPr>
          <w:rFonts w:ascii="Times New Roman" w:hAnsi="Times New Roman" w:cs="Times New Roman"/>
          <w:sz w:val="28"/>
          <w:szCs w:val="28"/>
        </w:rPr>
        <w:t>_____</w:t>
      </w:r>
    </w:p>
    <w:p w:rsidR="00CF3C99" w:rsidRPr="00D6040A" w:rsidRDefault="00CF3C99" w:rsidP="00CE7711">
      <w:pPr>
        <w:spacing w:after="0"/>
        <w:rPr>
          <w:color w:val="000000"/>
          <w:sz w:val="24"/>
          <w:szCs w:val="24"/>
        </w:rPr>
      </w:pPr>
    </w:p>
    <w:p w:rsidR="00DA27F5" w:rsidRDefault="00DA27F5" w:rsidP="00C4423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</w:rPr>
      </w:pPr>
    </w:p>
    <w:p w:rsidR="00DA27F5" w:rsidRDefault="00DA27F5" w:rsidP="00314B0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</w:rPr>
      </w:pPr>
    </w:p>
    <w:p w:rsidR="00AA747E" w:rsidRPr="00265794" w:rsidRDefault="00AA747E" w:rsidP="00265794">
      <w:pPr>
        <w:shd w:val="clear" w:color="auto" w:fill="FFFFFF"/>
        <w:spacing w:after="0" w:line="240" w:lineRule="auto"/>
        <w:ind w:firstLine="4820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265794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Приложение </w:t>
      </w:r>
    </w:p>
    <w:p w:rsidR="00AA747E" w:rsidRPr="00265794" w:rsidRDefault="00AA747E" w:rsidP="00265794">
      <w:pPr>
        <w:shd w:val="clear" w:color="auto" w:fill="FFFFFF"/>
        <w:spacing w:after="0" w:line="240" w:lineRule="auto"/>
        <w:ind w:firstLine="4820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265794">
        <w:rPr>
          <w:rFonts w:ascii="Times New Roman" w:hAnsi="Times New Roman" w:cs="Times New Roman"/>
          <w:bCs/>
          <w:spacing w:val="-7"/>
          <w:sz w:val="28"/>
          <w:szCs w:val="28"/>
        </w:rPr>
        <w:t>к</w:t>
      </w:r>
      <w:r w:rsidR="006352F6" w:rsidRPr="00265794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</w:t>
      </w:r>
      <w:r w:rsidRPr="00265794">
        <w:rPr>
          <w:rFonts w:ascii="Times New Roman" w:hAnsi="Times New Roman" w:cs="Times New Roman"/>
          <w:bCs/>
          <w:spacing w:val="-7"/>
          <w:sz w:val="28"/>
          <w:szCs w:val="28"/>
        </w:rPr>
        <w:t>решени</w:t>
      </w:r>
      <w:r w:rsidR="00D6040A" w:rsidRPr="00265794">
        <w:rPr>
          <w:rFonts w:ascii="Times New Roman" w:hAnsi="Times New Roman" w:cs="Times New Roman"/>
          <w:bCs/>
          <w:spacing w:val="-7"/>
          <w:sz w:val="28"/>
          <w:szCs w:val="28"/>
        </w:rPr>
        <w:t>ю</w:t>
      </w:r>
      <w:r w:rsidRPr="00265794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Совета депутатов</w:t>
      </w:r>
    </w:p>
    <w:p w:rsidR="00AA747E" w:rsidRPr="00265794" w:rsidRDefault="00AA747E" w:rsidP="00265794">
      <w:pPr>
        <w:shd w:val="clear" w:color="auto" w:fill="FFFFFF"/>
        <w:spacing w:after="0" w:line="240" w:lineRule="auto"/>
        <w:ind w:firstLine="4820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265794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сельского поселения Болчары</w:t>
      </w:r>
    </w:p>
    <w:p w:rsidR="00AA747E" w:rsidRPr="00265794" w:rsidRDefault="00AA747E" w:rsidP="00265794">
      <w:pPr>
        <w:shd w:val="clear" w:color="auto" w:fill="FFFFFF"/>
        <w:spacing w:after="0" w:line="240" w:lineRule="auto"/>
        <w:ind w:firstLine="4820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265794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от </w:t>
      </w:r>
      <w:r w:rsidR="00265794">
        <w:rPr>
          <w:rFonts w:ascii="Times New Roman" w:hAnsi="Times New Roman" w:cs="Times New Roman"/>
          <w:bCs/>
          <w:spacing w:val="-7"/>
          <w:sz w:val="28"/>
          <w:szCs w:val="28"/>
        </w:rPr>
        <w:t>_______ № _____</w:t>
      </w:r>
      <w:r w:rsidRPr="00265794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 </w:t>
      </w:r>
    </w:p>
    <w:p w:rsidR="00AA747E" w:rsidRDefault="00AA747E" w:rsidP="00AA747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2C4446" w:rsidRDefault="002C4446" w:rsidP="002C444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2C4446" w:rsidRPr="00CE7711" w:rsidRDefault="002C4446" w:rsidP="002C44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– 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МАНСИЙСКИЙ АВТОНОМНЫЙ ОКРУГ 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</w:p>
    <w:p w:rsidR="002C4446" w:rsidRPr="0080349D" w:rsidRDefault="002C4446" w:rsidP="002C44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2C4446" w:rsidRPr="00FE3572" w:rsidRDefault="002C4446" w:rsidP="002C44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2C4446" w:rsidRPr="00453D7A" w:rsidRDefault="002C4446" w:rsidP="002C44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C4446" w:rsidRPr="008205B8" w:rsidRDefault="002C4446" w:rsidP="002657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8205B8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2C4446" w:rsidRDefault="002C4446" w:rsidP="0026579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</w:p>
    <w:p w:rsidR="002C4446" w:rsidRDefault="002C4446" w:rsidP="0026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0F0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2C4446" w:rsidRPr="00F320F0" w:rsidRDefault="002C4446" w:rsidP="0026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Устав </w:t>
      </w:r>
      <w:r w:rsidRPr="00F320F0">
        <w:rPr>
          <w:rFonts w:ascii="Times New Roman" w:hAnsi="Times New Roman" w:cs="Times New Roman"/>
          <w:b/>
          <w:sz w:val="28"/>
          <w:szCs w:val="28"/>
        </w:rPr>
        <w:t>сельского поселения Болчары</w:t>
      </w:r>
    </w:p>
    <w:p w:rsidR="002C4446" w:rsidRPr="00F320F0" w:rsidRDefault="002C4446" w:rsidP="00265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446" w:rsidRPr="00F320F0" w:rsidRDefault="002C4446" w:rsidP="00265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446" w:rsidRPr="00265794" w:rsidRDefault="002C4446" w:rsidP="00265794">
      <w:pPr>
        <w:tabs>
          <w:tab w:val="left" w:pos="567"/>
          <w:tab w:val="left" w:pos="851"/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542">
        <w:rPr>
          <w:rFonts w:ascii="Times New Roman" w:hAnsi="Times New Roman" w:cs="Times New Roman"/>
          <w:sz w:val="28"/>
          <w:szCs w:val="28"/>
        </w:rPr>
        <w:t xml:space="preserve">В целях приведения Устава сельского поселения Болчары в соответствие </w:t>
      </w:r>
      <w:r w:rsidRPr="00265794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и Ханты – Мансийского автономного округа – Югры, руководствуясь Уставом сельского поселения Болчары,  Совет депутатов сельского поселения Болчары  </w:t>
      </w:r>
      <w:r w:rsidRPr="00265794">
        <w:rPr>
          <w:rFonts w:ascii="Times New Roman" w:hAnsi="Times New Roman" w:cs="Times New Roman"/>
          <w:b/>
          <w:sz w:val="28"/>
          <w:szCs w:val="28"/>
        </w:rPr>
        <w:t>решил</w:t>
      </w:r>
      <w:r w:rsidRPr="00265794">
        <w:rPr>
          <w:rFonts w:ascii="Times New Roman" w:hAnsi="Times New Roman" w:cs="Times New Roman"/>
          <w:sz w:val="28"/>
          <w:szCs w:val="28"/>
        </w:rPr>
        <w:t>:</w:t>
      </w:r>
    </w:p>
    <w:p w:rsidR="002C4446" w:rsidRPr="00265794" w:rsidRDefault="002C4446" w:rsidP="00265794">
      <w:pPr>
        <w:pStyle w:val="a4"/>
        <w:numPr>
          <w:ilvl w:val="0"/>
          <w:numId w:val="25"/>
        </w:numPr>
        <w:tabs>
          <w:tab w:val="left" w:pos="567"/>
          <w:tab w:val="left" w:pos="851"/>
          <w:tab w:val="left" w:pos="1134"/>
          <w:tab w:val="left" w:pos="1276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65794">
        <w:rPr>
          <w:rFonts w:ascii="Times New Roman" w:hAnsi="Times New Roman" w:cs="Times New Roman"/>
          <w:sz w:val="28"/>
          <w:szCs w:val="28"/>
        </w:rPr>
        <w:t>Внести в Устав сельского поселения Болчары</w:t>
      </w:r>
      <w:r w:rsidR="00CE14E5">
        <w:rPr>
          <w:rFonts w:ascii="Times New Roman" w:hAnsi="Times New Roman" w:cs="Times New Roman"/>
          <w:sz w:val="28"/>
          <w:szCs w:val="28"/>
        </w:rPr>
        <w:t>,</w:t>
      </w:r>
      <w:r w:rsidRPr="00265794">
        <w:rPr>
          <w:rFonts w:ascii="Times New Roman" w:hAnsi="Times New Roman" w:cs="Times New Roman"/>
          <w:sz w:val="28"/>
          <w:szCs w:val="28"/>
        </w:rPr>
        <w:t xml:space="preserve"> принятый решением Совета депутатов сельского поселения Болчары от 12</w:t>
      </w:r>
      <w:r w:rsidR="00CE14E5">
        <w:rPr>
          <w:rFonts w:ascii="Times New Roman" w:hAnsi="Times New Roman" w:cs="Times New Roman"/>
          <w:sz w:val="28"/>
          <w:szCs w:val="28"/>
        </w:rPr>
        <w:t xml:space="preserve"> мая </w:t>
      </w:r>
      <w:r w:rsidRPr="00265794">
        <w:rPr>
          <w:rFonts w:ascii="Times New Roman" w:hAnsi="Times New Roman" w:cs="Times New Roman"/>
          <w:sz w:val="28"/>
          <w:szCs w:val="28"/>
        </w:rPr>
        <w:t xml:space="preserve">2010 </w:t>
      </w:r>
      <w:r w:rsidR="00CE14E5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65794">
        <w:rPr>
          <w:rFonts w:ascii="Times New Roman" w:hAnsi="Times New Roman" w:cs="Times New Roman"/>
          <w:sz w:val="28"/>
          <w:szCs w:val="28"/>
        </w:rPr>
        <w:t xml:space="preserve">№ 26, </w:t>
      </w:r>
      <w:r w:rsidRPr="00265794">
        <w:rPr>
          <w:rFonts w:ascii="Times New Roman" w:hAnsi="Times New Roman"/>
          <w:bCs/>
          <w:sz w:val="28"/>
          <w:szCs w:val="28"/>
        </w:rPr>
        <w:t>редакции внесенных изменений и дополнений, принятых решением Совета депутатов сельского поселения Болчары от 23.08.2010 № 37, от 29.08.2011 № 70,                       от 06.04.2012 № 31, от 25.10.2012 № 87, от 29.01.2013  № 3, от 04.07.2013 № 51, от 10.01.2014 № 1, от 21.04.2014 № 47, от 29.09.2014 № 92, от 20.11.2014</w:t>
      </w:r>
      <w:proofErr w:type="gramEnd"/>
      <w:r w:rsidRPr="00265794">
        <w:rPr>
          <w:rFonts w:ascii="Times New Roman" w:hAnsi="Times New Roman"/>
          <w:bCs/>
          <w:sz w:val="28"/>
          <w:szCs w:val="28"/>
        </w:rPr>
        <w:t xml:space="preserve"> № </w:t>
      </w:r>
      <w:proofErr w:type="gramStart"/>
      <w:r w:rsidRPr="00265794">
        <w:rPr>
          <w:rFonts w:ascii="Times New Roman" w:hAnsi="Times New Roman"/>
          <w:bCs/>
          <w:sz w:val="28"/>
          <w:szCs w:val="28"/>
        </w:rPr>
        <w:t xml:space="preserve">108, от 04.03.2015 № 20, от 06.07.2015 № 56, от 24.12.2015 № 99, от 05.05.2016 № 43, от 02.12.2016 № 78, </w:t>
      </w:r>
      <w:r w:rsidRPr="00265794">
        <w:rPr>
          <w:rFonts w:ascii="Times New Roman" w:hAnsi="Times New Roman" w:cs="Times New Roman"/>
          <w:sz w:val="28"/>
          <w:szCs w:val="28"/>
        </w:rPr>
        <w:t xml:space="preserve"> от 03.07.2017 № 73, от 31.07.2017 № 76, от 14.02.2018 № 15, от 26.03.2018 № 21, от 27.06.2018 № 46, от 06.11.2018 № 9, от 29.01.2019 № 6, от 19.07.2019 № 56, от 27.01.2020 № 105, от 20.07.2020 № 139 следующие изменения и дополнения:</w:t>
      </w:r>
      <w:proofErr w:type="gramEnd"/>
    </w:p>
    <w:p w:rsidR="002C4446" w:rsidRPr="00265794" w:rsidRDefault="002C4446" w:rsidP="002C4446">
      <w:pPr>
        <w:pStyle w:val="a4"/>
        <w:numPr>
          <w:ilvl w:val="1"/>
          <w:numId w:val="25"/>
        </w:numPr>
        <w:tabs>
          <w:tab w:val="left" w:pos="567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794">
        <w:rPr>
          <w:rFonts w:ascii="Times New Roman" w:hAnsi="Times New Roman"/>
          <w:sz w:val="28"/>
          <w:szCs w:val="28"/>
        </w:rPr>
        <w:t xml:space="preserve"> </w:t>
      </w:r>
      <w:r w:rsidRPr="00265794">
        <w:rPr>
          <w:rFonts w:ascii="Times New Roman" w:eastAsia="Times New Roman" w:hAnsi="Times New Roman" w:cs="Times New Roman"/>
          <w:sz w:val="28"/>
          <w:szCs w:val="28"/>
        </w:rPr>
        <w:t>Пункт 1 статьи 13 после слов «</w:t>
      </w:r>
      <w:r w:rsidR="00265794" w:rsidRPr="00265794">
        <w:rPr>
          <w:rFonts w:ascii="Times New Roman" w:eastAsia="Times New Roman" w:hAnsi="Times New Roman" w:cs="Times New Roman"/>
          <w:sz w:val="28"/>
          <w:szCs w:val="28"/>
        </w:rPr>
        <w:t xml:space="preserve">и должностных лиц </w:t>
      </w:r>
      <w:r w:rsidRPr="00265794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</w:t>
      </w:r>
      <w:proofErr w:type="gramStart"/>
      <w:r w:rsidRPr="00265794">
        <w:rPr>
          <w:rFonts w:ascii="Times New Roman" w:eastAsia="Times New Roman" w:hAnsi="Times New Roman" w:cs="Times New Roman"/>
          <w:sz w:val="28"/>
          <w:szCs w:val="28"/>
        </w:rPr>
        <w:t>,»</w:t>
      </w:r>
      <w:proofErr w:type="gramEnd"/>
      <w:r w:rsidRPr="00265794">
        <w:rPr>
          <w:rFonts w:ascii="Times New Roman" w:eastAsia="Times New Roman" w:hAnsi="Times New Roman" w:cs="Times New Roman"/>
          <w:sz w:val="28"/>
          <w:szCs w:val="28"/>
        </w:rPr>
        <w:t xml:space="preserve"> дополнить словами «</w:t>
      </w:r>
      <w:r w:rsidRPr="00265794">
        <w:rPr>
          <w:rFonts w:ascii="Times New Roman" w:hAnsi="Times New Roman"/>
          <w:sz w:val="28"/>
          <w:szCs w:val="28"/>
        </w:rPr>
        <w:t>обсуждения вопросов внесения инициативных проектов и их рассмотрения,</w:t>
      </w:r>
      <w:r w:rsidRPr="00265794">
        <w:rPr>
          <w:rFonts w:ascii="Times New Roman" w:eastAsia="Times New Roman" w:hAnsi="Times New Roman" w:cs="Times New Roman"/>
          <w:iCs/>
          <w:sz w:val="28"/>
          <w:szCs w:val="28"/>
        </w:rPr>
        <w:t>»;</w:t>
      </w:r>
    </w:p>
    <w:p w:rsidR="00265794" w:rsidRPr="00265794" w:rsidRDefault="00265794" w:rsidP="002C4446">
      <w:pPr>
        <w:pStyle w:val="a4"/>
        <w:numPr>
          <w:ilvl w:val="1"/>
          <w:numId w:val="25"/>
        </w:numPr>
        <w:tabs>
          <w:tab w:val="left" w:pos="567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794">
        <w:rPr>
          <w:rFonts w:ascii="Times New Roman" w:eastAsia="Times New Roman" w:hAnsi="Times New Roman" w:cs="Times New Roman"/>
          <w:iCs/>
          <w:sz w:val="28"/>
          <w:szCs w:val="28"/>
        </w:rPr>
        <w:t xml:space="preserve"> Пункт 2 статьи 15 дополнить предложением следующего содержания:</w:t>
      </w:r>
    </w:p>
    <w:p w:rsidR="00265794" w:rsidRPr="00265794" w:rsidRDefault="00265794" w:rsidP="00265794">
      <w:pPr>
        <w:pStyle w:val="header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65794">
        <w:rPr>
          <w:iCs/>
          <w:sz w:val="28"/>
          <w:szCs w:val="28"/>
        </w:rPr>
        <w:t>«</w:t>
      </w:r>
      <w:r w:rsidRPr="00265794">
        <w:rPr>
          <w:sz w:val="28"/>
          <w:szCs w:val="28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265794">
        <w:rPr>
          <w:sz w:val="28"/>
          <w:szCs w:val="28"/>
        </w:rPr>
        <w:t>.»;</w:t>
      </w:r>
      <w:proofErr w:type="gramEnd"/>
    </w:p>
    <w:p w:rsidR="002C4446" w:rsidRPr="00265794" w:rsidRDefault="002C4446" w:rsidP="002C4446">
      <w:pPr>
        <w:pStyle w:val="a4"/>
        <w:numPr>
          <w:ilvl w:val="1"/>
          <w:numId w:val="25"/>
        </w:numPr>
        <w:tabs>
          <w:tab w:val="left" w:pos="567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794">
        <w:rPr>
          <w:rFonts w:ascii="Times New Roman" w:hAnsi="Times New Roman"/>
          <w:iCs/>
          <w:sz w:val="28"/>
          <w:szCs w:val="28"/>
        </w:rPr>
        <w:t xml:space="preserve"> </w:t>
      </w:r>
      <w:r w:rsidRPr="00265794">
        <w:rPr>
          <w:rFonts w:ascii="Times New Roman" w:eastAsia="Times New Roman" w:hAnsi="Times New Roman" w:cs="Times New Roman"/>
          <w:sz w:val="28"/>
          <w:szCs w:val="28"/>
        </w:rPr>
        <w:t>Пункт 3 статьи 15 дополнить подпунктом 3 следующего содержания:</w:t>
      </w:r>
    </w:p>
    <w:p w:rsidR="002C4446" w:rsidRPr="00265794" w:rsidRDefault="002C4446" w:rsidP="002C4446">
      <w:pPr>
        <w:pStyle w:val="a4"/>
        <w:tabs>
          <w:tab w:val="left" w:pos="567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65794">
        <w:rPr>
          <w:rFonts w:ascii="Times New Roman" w:eastAsia="Times New Roman" w:hAnsi="Times New Roman" w:cs="Times New Roman"/>
          <w:sz w:val="28"/>
          <w:szCs w:val="28"/>
        </w:rPr>
        <w:t xml:space="preserve">«3) </w:t>
      </w:r>
      <w:r w:rsidRPr="00265794">
        <w:rPr>
          <w:rFonts w:ascii="Times New Roman" w:hAnsi="Times New Roman"/>
          <w:sz w:val="28"/>
          <w:szCs w:val="28"/>
        </w:rPr>
        <w:t>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265794">
        <w:rPr>
          <w:rFonts w:ascii="Times New Roman" w:hAnsi="Times New Roman"/>
          <w:sz w:val="28"/>
          <w:szCs w:val="28"/>
        </w:rPr>
        <w:t>.»;</w:t>
      </w:r>
      <w:proofErr w:type="gramEnd"/>
    </w:p>
    <w:p w:rsidR="002C4446" w:rsidRPr="00265794" w:rsidRDefault="002C4446" w:rsidP="002C4446">
      <w:pPr>
        <w:pStyle w:val="a4"/>
        <w:numPr>
          <w:ilvl w:val="1"/>
          <w:numId w:val="25"/>
        </w:numPr>
        <w:tabs>
          <w:tab w:val="left" w:pos="567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794">
        <w:rPr>
          <w:rFonts w:ascii="Times New Roman" w:hAnsi="Times New Roman"/>
          <w:sz w:val="28"/>
          <w:szCs w:val="28"/>
        </w:rPr>
        <w:t xml:space="preserve"> </w:t>
      </w:r>
      <w:r w:rsidRPr="00265794">
        <w:rPr>
          <w:rFonts w:ascii="Times New Roman" w:eastAsia="Times New Roman" w:hAnsi="Times New Roman" w:cs="Times New Roman"/>
          <w:sz w:val="28"/>
          <w:szCs w:val="28"/>
        </w:rPr>
        <w:t>Пункт 4 статьи 15 изложить в следующей редакции:</w:t>
      </w:r>
    </w:p>
    <w:p w:rsidR="00265794" w:rsidRDefault="002C4446" w:rsidP="002C4446">
      <w:pPr>
        <w:pStyle w:val="headertext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65794">
        <w:rPr>
          <w:sz w:val="28"/>
          <w:szCs w:val="28"/>
        </w:rPr>
        <w:t>«</w:t>
      </w:r>
      <w:r w:rsidR="00265794">
        <w:rPr>
          <w:sz w:val="28"/>
          <w:szCs w:val="28"/>
        </w:rPr>
        <w:t xml:space="preserve">4. </w:t>
      </w:r>
      <w:r w:rsidRPr="00265794">
        <w:rPr>
          <w:sz w:val="28"/>
          <w:szCs w:val="28"/>
        </w:rPr>
        <w:t xml:space="preserve">Решение о назначении опроса граждан принимается Советом поселения. </w:t>
      </w:r>
    </w:p>
    <w:p w:rsidR="002C4446" w:rsidRPr="00265794" w:rsidRDefault="002C4446" w:rsidP="00CE14E5">
      <w:pPr>
        <w:pStyle w:val="headertext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65794">
        <w:rPr>
          <w:sz w:val="28"/>
          <w:szCs w:val="28"/>
        </w:rPr>
        <w:lastRenderedPageBreak/>
        <w:t>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 В нормативном правовом акте представительного органа муниципального образования о назначении опроса граждан устанавливаются:</w:t>
      </w:r>
      <w:bookmarkStart w:id="0" w:name="P0555"/>
      <w:bookmarkEnd w:id="0"/>
    </w:p>
    <w:p w:rsidR="002C4446" w:rsidRPr="00265794" w:rsidRDefault="002C4446" w:rsidP="00CE14E5">
      <w:pPr>
        <w:pStyle w:val="formattext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65794">
        <w:rPr>
          <w:sz w:val="28"/>
          <w:szCs w:val="28"/>
        </w:rPr>
        <w:t>1) дата и сроки проведения опроса;</w:t>
      </w:r>
      <w:bookmarkStart w:id="1" w:name="P0557"/>
      <w:bookmarkEnd w:id="1"/>
    </w:p>
    <w:p w:rsidR="002C4446" w:rsidRPr="00265794" w:rsidRDefault="002C4446" w:rsidP="00CE14E5">
      <w:pPr>
        <w:pStyle w:val="formattext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265794">
        <w:rPr>
          <w:sz w:val="28"/>
          <w:szCs w:val="28"/>
        </w:rPr>
        <w:t>2) формулировка вопроса (вопросов), предлагаемого (предлагаемых) при проведении опроса;</w:t>
      </w:r>
      <w:bookmarkStart w:id="2" w:name="P0559"/>
      <w:bookmarkEnd w:id="2"/>
      <w:proofErr w:type="gramEnd"/>
    </w:p>
    <w:p w:rsidR="002C4446" w:rsidRPr="00265794" w:rsidRDefault="002C4446" w:rsidP="00CE14E5">
      <w:pPr>
        <w:pStyle w:val="formattext"/>
        <w:tabs>
          <w:tab w:val="left" w:pos="1134"/>
        </w:tabs>
        <w:spacing w:before="0" w:beforeAutospacing="0" w:after="0" w:afterAutospacing="0"/>
        <w:ind w:firstLine="851"/>
        <w:rPr>
          <w:sz w:val="28"/>
          <w:szCs w:val="28"/>
        </w:rPr>
      </w:pPr>
      <w:r w:rsidRPr="00265794">
        <w:rPr>
          <w:sz w:val="28"/>
          <w:szCs w:val="28"/>
        </w:rPr>
        <w:t xml:space="preserve">3) методика проведения опроса; </w:t>
      </w:r>
      <w:bookmarkStart w:id="3" w:name="P055B"/>
      <w:bookmarkEnd w:id="3"/>
    </w:p>
    <w:p w:rsidR="002C4446" w:rsidRPr="00265794" w:rsidRDefault="002C4446" w:rsidP="00CE14E5">
      <w:pPr>
        <w:pStyle w:val="formattext"/>
        <w:tabs>
          <w:tab w:val="left" w:pos="1134"/>
        </w:tabs>
        <w:spacing w:before="0" w:beforeAutospacing="0" w:after="0" w:afterAutospacing="0"/>
        <w:ind w:firstLine="851"/>
        <w:rPr>
          <w:sz w:val="28"/>
          <w:szCs w:val="28"/>
        </w:rPr>
      </w:pPr>
      <w:r w:rsidRPr="00265794">
        <w:rPr>
          <w:sz w:val="28"/>
          <w:szCs w:val="28"/>
        </w:rPr>
        <w:t>4) форма опросного листа;</w:t>
      </w:r>
      <w:bookmarkStart w:id="4" w:name="P055D"/>
      <w:bookmarkEnd w:id="4"/>
    </w:p>
    <w:p w:rsidR="002C4446" w:rsidRPr="00265794" w:rsidRDefault="002C4446" w:rsidP="00CE14E5">
      <w:pPr>
        <w:pStyle w:val="formattext"/>
        <w:tabs>
          <w:tab w:val="left" w:pos="1134"/>
        </w:tabs>
        <w:spacing w:before="0" w:beforeAutospacing="0" w:after="0" w:afterAutospacing="0"/>
        <w:ind w:firstLine="851"/>
        <w:rPr>
          <w:sz w:val="28"/>
          <w:szCs w:val="28"/>
        </w:rPr>
      </w:pPr>
      <w:r w:rsidRPr="00265794">
        <w:rPr>
          <w:sz w:val="28"/>
          <w:szCs w:val="28"/>
        </w:rPr>
        <w:t>5) минимальная численность жителей муниципального образования, участвующих в опросе</w:t>
      </w:r>
      <w:proofErr w:type="gramStart"/>
      <w:r w:rsidRPr="00265794">
        <w:rPr>
          <w:sz w:val="28"/>
          <w:szCs w:val="28"/>
        </w:rPr>
        <w:t>.»;</w:t>
      </w:r>
      <w:proofErr w:type="gramEnd"/>
    </w:p>
    <w:p w:rsidR="002C4446" w:rsidRPr="00265794" w:rsidRDefault="002C4446" w:rsidP="00CE14E5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794">
        <w:rPr>
          <w:rFonts w:ascii="Times New Roman" w:eastAsia="Times New Roman" w:hAnsi="Times New Roman" w:cs="Times New Roman"/>
          <w:sz w:val="28"/>
          <w:szCs w:val="28"/>
        </w:rPr>
        <w:t xml:space="preserve">1.4. Пункт 6 статьи 17 </w:t>
      </w:r>
      <w:r w:rsidR="00265794" w:rsidRPr="00265794">
        <w:rPr>
          <w:rFonts w:ascii="Times New Roman" w:eastAsia="Times New Roman" w:hAnsi="Times New Roman" w:cs="Times New Roman"/>
          <w:sz w:val="28"/>
          <w:szCs w:val="28"/>
        </w:rPr>
        <w:t>дополнить подпунктом 7</w:t>
      </w:r>
      <w:r w:rsidRPr="00265794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2C4446" w:rsidRPr="00265794" w:rsidRDefault="002C4446" w:rsidP="00CE14E5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5794">
        <w:rPr>
          <w:rFonts w:ascii="Times New Roman" w:eastAsia="Times New Roman" w:hAnsi="Times New Roman" w:cs="Times New Roman"/>
          <w:sz w:val="28"/>
          <w:szCs w:val="28"/>
        </w:rPr>
        <w:t xml:space="preserve">«7) </w:t>
      </w:r>
      <w:r w:rsidRPr="00265794">
        <w:rPr>
          <w:rFonts w:ascii="Times New Roman" w:hAnsi="Times New Roman" w:cs="Times New Roman"/>
          <w:sz w:val="28"/>
          <w:szCs w:val="28"/>
        </w:rPr>
        <w:t>обсуждение инициативного проекта и принятие решения по вопросу о его одобрении</w:t>
      </w:r>
      <w:proofErr w:type="gramStart"/>
      <w:r w:rsidRPr="0026579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C4446" w:rsidRPr="000F6542" w:rsidRDefault="00CE14E5" w:rsidP="00CE14E5">
      <w:pPr>
        <w:pStyle w:val="a4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2C4446" w:rsidRPr="000F6542">
        <w:rPr>
          <w:rFonts w:ascii="Times New Roman" w:hAnsi="Times New Roman" w:cs="Times New Roman"/>
          <w:sz w:val="28"/>
          <w:szCs w:val="28"/>
        </w:rPr>
        <w:t xml:space="preserve"> 6 статьи 17.1. дополнить подпунктом 4_1 следующего содержания:</w:t>
      </w:r>
    </w:p>
    <w:p w:rsidR="002C4446" w:rsidRPr="000F6542" w:rsidRDefault="002C4446" w:rsidP="00CE14E5">
      <w:pPr>
        <w:tabs>
          <w:tab w:val="left" w:pos="0"/>
          <w:tab w:val="num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F6542">
        <w:rPr>
          <w:rFonts w:ascii="Times New Roman" w:hAnsi="Times New Roman" w:cs="Times New Roman"/>
          <w:sz w:val="28"/>
          <w:szCs w:val="28"/>
        </w:rPr>
        <w:t>«4_1</w:t>
      </w:r>
      <w:r w:rsidR="00265794">
        <w:rPr>
          <w:rFonts w:ascii="Times New Roman" w:hAnsi="Times New Roman" w:cs="Times New Roman"/>
          <w:sz w:val="28"/>
          <w:szCs w:val="28"/>
        </w:rPr>
        <w:t>)</w:t>
      </w:r>
      <w:r w:rsidRPr="000F6542">
        <w:rPr>
          <w:rFonts w:ascii="Times New Roman" w:hAnsi="Times New Roman" w:cs="Times New Roman"/>
          <w:sz w:val="28"/>
          <w:szCs w:val="28"/>
        </w:rPr>
        <w:t xml:space="preserve"> </w:t>
      </w:r>
      <w:r w:rsidRPr="000F6542">
        <w:rPr>
          <w:rFonts w:ascii="Times New Roman" w:hAnsi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0F6542">
        <w:rPr>
          <w:rFonts w:ascii="Times New Roman" w:hAnsi="Times New Roman"/>
          <w:sz w:val="28"/>
          <w:szCs w:val="28"/>
        </w:rPr>
        <w:t>;</w:t>
      </w:r>
      <w:r w:rsidRPr="000F6542">
        <w:rPr>
          <w:rFonts w:ascii="Times New Roman" w:hAnsi="Times New Roman"/>
          <w:bCs/>
          <w:sz w:val="28"/>
          <w:szCs w:val="28"/>
        </w:rPr>
        <w:t>»</w:t>
      </w:r>
      <w:proofErr w:type="gramEnd"/>
      <w:r w:rsidRPr="000F6542">
        <w:rPr>
          <w:rFonts w:ascii="Times New Roman" w:hAnsi="Times New Roman"/>
          <w:bCs/>
          <w:sz w:val="28"/>
          <w:szCs w:val="28"/>
        </w:rPr>
        <w:t>.</w:t>
      </w:r>
    </w:p>
    <w:p w:rsidR="002C4446" w:rsidRPr="000F6542" w:rsidRDefault="002C4446" w:rsidP="00CE14E5">
      <w:pPr>
        <w:pStyle w:val="a4"/>
        <w:numPr>
          <w:ilvl w:val="0"/>
          <w:numId w:val="26"/>
        </w:num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6542">
        <w:rPr>
          <w:rFonts w:ascii="Times New Roman" w:hAnsi="Times New Roman" w:cs="Times New Roman"/>
          <w:sz w:val="28"/>
          <w:szCs w:val="28"/>
        </w:rPr>
        <w:t>Настоящее решение направить на государственную регистрацию в Управление Министерства юстиции Российской Федерации по Ханты – Мансийскому автономному округу – Югре в установленном законом порядке в течение 15 дней со дня его принятия.</w:t>
      </w:r>
    </w:p>
    <w:p w:rsidR="002C4446" w:rsidRPr="000F6542" w:rsidRDefault="002C4446" w:rsidP="00CE14E5">
      <w:pPr>
        <w:pStyle w:val="a4"/>
        <w:numPr>
          <w:ilvl w:val="0"/>
          <w:numId w:val="26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6542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соответствии с Положением </w:t>
      </w:r>
      <w:r w:rsidRPr="000F6542">
        <w:rPr>
          <w:rFonts w:ascii="Times New Roman" w:hAnsi="Times New Roman" w:cs="Times New Roman"/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 w:rsidRPr="000F6542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0F6542">
        <w:rPr>
          <w:rFonts w:ascii="Times New Roman" w:hAnsi="Times New Roman" w:cs="Times New Roman"/>
          <w:spacing w:val="-3"/>
          <w:sz w:val="28"/>
          <w:szCs w:val="28"/>
        </w:rPr>
        <w:t xml:space="preserve">решением Совета депутатов сельского поселения Болчары </w:t>
      </w:r>
      <w:r w:rsidRPr="000F6542">
        <w:rPr>
          <w:rFonts w:ascii="Times New Roman" w:hAnsi="Times New Roman" w:cs="Times New Roman"/>
          <w:sz w:val="28"/>
          <w:szCs w:val="28"/>
        </w:rPr>
        <w:t xml:space="preserve">от 26 сентября 2014 </w:t>
      </w:r>
      <w:r w:rsidR="00CE14E5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0F6542">
        <w:rPr>
          <w:rFonts w:ascii="Times New Roman" w:hAnsi="Times New Roman" w:cs="Times New Roman"/>
          <w:sz w:val="28"/>
          <w:szCs w:val="28"/>
        </w:rPr>
        <w:t>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 и разместить на официальном сайте органов местного самоуправления муниципального образования Кондинский район.</w:t>
      </w:r>
      <w:proofErr w:type="gramEnd"/>
    </w:p>
    <w:p w:rsidR="002C4446" w:rsidRPr="000F6542" w:rsidRDefault="002C4446" w:rsidP="00CE14E5">
      <w:pPr>
        <w:pStyle w:val="a4"/>
        <w:numPr>
          <w:ilvl w:val="0"/>
          <w:numId w:val="26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6542">
        <w:rPr>
          <w:rFonts w:ascii="Times New Roman" w:hAnsi="Times New Roman" w:cs="Times New Roman"/>
          <w:sz w:val="28"/>
          <w:szCs w:val="28"/>
        </w:rPr>
        <w:t>Настоящее решение направить в регистрирующий орган в течение                   10 дней со дня официального обнародования настоящего решения сведения об источнике и о дате официального обнародования настоящего решения.</w:t>
      </w:r>
    </w:p>
    <w:p w:rsidR="002C4446" w:rsidRPr="000F6542" w:rsidRDefault="002C4446" w:rsidP="00CE14E5">
      <w:pPr>
        <w:pStyle w:val="a4"/>
        <w:numPr>
          <w:ilvl w:val="0"/>
          <w:numId w:val="26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6542">
        <w:rPr>
          <w:rFonts w:ascii="Times New Roman" w:hAnsi="Times New Roman" w:cs="Times New Roman"/>
          <w:sz w:val="28"/>
          <w:szCs w:val="28"/>
        </w:rPr>
        <w:t>Настоящее решение вступает в силу с 01 января 2021 года.</w:t>
      </w:r>
    </w:p>
    <w:p w:rsidR="002C4446" w:rsidRPr="000F6542" w:rsidRDefault="002C4446" w:rsidP="00CE14E5">
      <w:pPr>
        <w:pStyle w:val="a4"/>
        <w:numPr>
          <w:ilvl w:val="0"/>
          <w:numId w:val="26"/>
        </w:numPr>
        <w:tabs>
          <w:tab w:val="left" w:pos="284"/>
          <w:tab w:val="left" w:pos="567"/>
          <w:tab w:val="left" w:pos="993"/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65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6542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оставляю за собой. </w:t>
      </w:r>
    </w:p>
    <w:p w:rsidR="002C4446" w:rsidRPr="000F6542" w:rsidRDefault="002C4446" w:rsidP="00CE14E5">
      <w:pPr>
        <w:tabs>
          <w:tab w:val="left" w:pos="993"/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14E5" w:rsidRPr="000F6542" w:rsidRDefault="00CE14E5" w:rsidP="002C4446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446" w:rsidRPr="000F6542" w:rsidRDefault="002C4446" w:rsidP="002C4446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0F6542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        А. М. Фоменко </w:t>
      </w:r>
    </w:p>
    <w:p w:rsidR="002C4446" w:rsidRPr="000F6542" w:rsidRDefault="002C4446" w:rsidP="002C4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4446" w:rsidRPr="000F6542" w:rsidRDefault="002C4446" w:rsidP="002C4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4446" w:rsidRPr="000F6542" w:rsidRDefault="002C4446" w:rsidP="002C4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6542">
        <w:rPr>
          <w:rFonts w:ascii="Times New Roman" w:hAnsi="Times New Roman" w:cs="Times New Roman"/>
          <w:sz w:val="28"/>
          <w:szCs w:val="28"/>
        </w:rPr>
        <w:t>Глава сельского поселения Болчары                                               С. Ю. Мокроусов</w:t>
      </w:r>
    </w:p>
    <w:p w:rsidR="002C4446" w:rsidRPr="000F6542" w:rsidRDefault="002C4446" w:rsidP="002C4446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2C4446" w:rsidRPr="000F6542" w:rsidRDefault="002C4446" w:rsidP="002C4446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2C4446" w:rsidRPr="000F6542" w:rsidRDefault="002C4446" w:rsidP="002C4446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0F6542">
        <w:rPr>
          <w:rFonts w:ascii="Times New Roman" w:hAnsi="Times New Roman" w:cs="Times New Roman"/>
          <w:sz w:val="28"/>
          <w:szCs w:val="28"/>
        </w:rPr>
        <w:t>с. Болчары</w:t>
      </w:r>
    </w:p>
    <w:p w:rsidR="002C4446" w:rsidRPr="000F6542" w:rsidRDefault="002C4446" w:rsidP="002C4446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0F6542">
        <w:rPr>
          <w:rFonts w:ascii="Times New Roman" w:hAnsi="Times New Roman" w:cs="Times New Roman"/>
          <w:sz w:val="28"/>
          <w:szCs w:val="28"/>
        </w:rPr>
        <w:t xml:space="preserve"> 2020 год</w:t>
      </w:r>
    </w:p>
    <w:p w:rsidR="002C4446" w:rsidRPr="000F6542" w:rsidRDefault="002C4446" w:rsidP="002C4446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0F654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2C4446" w:rsidRPr="000F6542" w:rsidRDefault="002C4446" w:rsidP="002C44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662" w:rsidRDefault="006D0662" w:rsidP="002C44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D0662" w:rsidSect="002C4446">
      <w:pgSz w:w="11906" w:h="16838"/>
      <w:pgMar w:top="567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2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3C4611DE"/>
    <w:multiLevelType w:val="multilevel"/>
    <w:tmpl w:val="7352B1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3EA45BAC"/>
    <w:multiLevelType w:val="multilevel"/>
    <w:tmpl w:val="36281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2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5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64986447"/>
    <w:multiLevelType w:val="hybridMultilevel"/>
    <w:tmpl w:val="331AB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E6D6C1F"/>
    <w:multiLevelType w:val="hybridMultilevel"/>
    <w:tmpl w:val="D742A314"/>
    <w:lvl w:ilvl="0" w:tplc="5B52E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0"/>
  </w:num>
  <w:num w:numId="3">
    <w:abstractNumId w:val="5"/>
  </w:num>
  <w:num w:numId="4">
    <w:abstractNumId w:val="4"/>
  </w:num>
  <w:num w:numId="5">
    <w:abstractNumId w:val="18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9"/>
  </w:num>
  <w:num w:numId="10">
    <w:abstractNumId w:val="14"/>
  </w:num>
  <w:num w:numId="11">
    <w:abstractNumId w:val="1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6"/>
  </w:num>
  <w:num w:numId="24">
    <w:abstractNumId w:val="22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B5579D"/>
    <w:rsid w:val="00006974"/>
    <w:rsid w:val="000813F1"/>
    <w:rsid w:val="000F37D1"/>
    <w:rsid w:val="000F6D9D"/>
    <w:rsid w:val="00123696"/>
    <w:rsid w:val="001349F5"/>
    <w:rsid w:val="001446F6"/>
    <w:rsid w:val="0014593C"/>
    <w:rsid w:val="00145A8E"/>
    <w:rsid w:val="00146785"/>
    <w:rsid w:val="00147AD3"/>
    <w:rsid w:val="00167F9D"/>
    <w:rsid w:val="00177D2D"/>
    <w:rsid w:val="001959D0"/>
    <w:rsid w:val="001C0ADA"/>
    <w:rsid w:val="00235C9D"/>
    <w:rsid w:val="00252072"/>
    <w:rsid w:val="00255014"/>
    <w:rsid w:val="00257D4F"/>
    <w:rsid w:val="00265794"/>
    <w:rsid w:val="00274AB8"/>
    <w:rsid w:val="002801D4"/>
    <w:rsid w:val="002C1F58"/>
    <w:rsid w:val="002C4446"/>
    <w:rsid w:val="002E0F2A"/>
    <w:rsid w:val="00301F62"/>
    <w:rsid w:val="00314B0F"/>
    <w:rsid w:val="003402BA"/>
    <w:rsid w:val="003432B9"/>
    <w:rsid w:val="00351874"/>
    <w:rsid w:val="00364B2E"/>
    <w:rsid w:val="0037585B"/>
    <w:rsid w:val="00383EED"/>
    <w:rsid w:val="004562B1"/>
    <w:rsid w:val="0048415A"/>
    <w:rsid w:val="00484680"/>
    <w:rsid w:val="00484F70"/>
    <w:rsid w:val="004A43F4"/>
    <w:rsid w:val="004C688B"/>
    <w:rsid w:val="00530C65"/>
    <w:rsid w:val="00555026"/>
    <w:rsid w:val="00572598"/>
    <w:rsid w:val="005D26A6"/>
    <w:rsid w:val="005E6307"/>
    <w:rsid w:val="00613A58"/>
    <w:rsid w:val="006352F6"/>
    <w:rsid w:val="006401FD"/>
    <w:rsid w:val="006408C7"/>
    <w:rsid w:val="00642333"/>
    <w:rsid w:val="00643647"/>
    <w:rsid w:val="0065492D"/>
    <w:rsid w:val="00660B65"/>
    <w:rsid w:val="00672568"/>
    <w:rsid w:val="006737A2"/>
    <w:rsid w:val="006B171A"/>
    <w:rsid w:val="006B3CA6"/>
    <w:rsid w:val="006B5601"/>
    <w:rsid w:val="006B7EC9"/>
    <w:rsid w:val="006C0749"/>
    <w:rsid w:val="006D0662"/>
    <w:rsid w:val="00710CFF"/>
    <w:rsid w:val="007204C6"/>
    <w:rsid w:val="007350C2"/>
    <w:rsid w:val="007632E4"/>
    <w:rsid w:val="007916DC"/>
    <w:rsid w:val="007944E9"/>
    <w:rsid w:val="007B6CB0"/>
    <w:rsid w:val="007C76FD"/>
    <w:rsid w:val="007D4622"/>
    <w:rsid w:val="007D6951"/>
    <w:rsid w:val="007F5054"/>
    <w:rsid w:val="00813645"/>
    <w:rsid w:val="00817271"/>
    <w:rsid w:val="0085663C"/>
    <w:rsid w:val="00893BD6"/>
    <w:rsid w:val="008A0705"/>
    <w:rsid w:val="008A1C46"/>
    <w:rsid w:val="008C3BA2"/>
    <w:rsid w:val="008E6AC0"/>
    <w:rsid w:val="008F3CD3"/>
    <w:rsid w:val="00901D98"/>
    <w:rsid w:val="00902342"/>
    <w:rsid w:val="00942AE5"/>
    <w:rsid w:val="00966E5A"/>
    <w:rsid w:val="00980763"/>
    <w:rsid w:val="00996B79"/>
    <w:rsid w:val="009B2059"/>
    <w:rsid w:val="009C011A"/>
    <w:rsid w:val="009E1B16"/>
    <w:rsid w:val="009F59A6"/>
    <w:rsid w:val="00A17CD2"/>
    <w:rsid w:val="00A65216"/>
    <w:rsid w:val="00A7771F"/>
    <w:rsid w:val="00A876CC"/>
    <w:rsid w:val="00AA747E"/>
    <w:rsid w:val="00AA748D"/>
    <w:rsid w:val="00AD23F9"/>
    <w:rsid w:val="00B27775"/>
    <w:rsid w:val="00B5579D"/>
    <w:rsid w:val="00B65FAC"/>
    <w:rsid w:val="00B716A1"/>
    <w:rsid w:val="00B71B32"/>
    <w:rsid w:val="00BB3776"/>
    <w:rsid w:val="00BE284E"/>
    <w:rsid w:val="00BE3D1D"/>
    <w:rsid w:val="00C061BC"/>
    <w:rsid w:val="00C30AFA"/>
    <w:rsid w:val="00C44231"/>
    <w:rsid w:val="00C4688D"/>
    <w:rsid w:val="00C84429"/>
    <w:rsid w:val="00C907AB"/>
    <w:rsid w:val="00CA53DD"/>
    <w:rsid w:val="00CB7A51"/>
    <w:rsid w:val="00CE14E5"/>
    <w:rsid w:val="00CE7711"/>
    <w:rsid w:val="00CF0281"/>
    <w:rsid w:val="00CF3C99"/>
    <w:rsid w:val="00D6040A"/>
    <w:rsid w:val="00D7156A"/>
    <w:rsid w:val="00D72E2F"/>
    <w:rsid w:val="00D92C83"/>
    <w:rsid w:val="00DA27F5"/>
    <w:rsid w:val="00DD5FE4"/>
    <w:rsid w:val="00E33E42"/>
    <w:rsid w:val="00E3705D"/>
    <w:rsid w:val="00E86D4D"/>
    <w:rsid w:val="00EA1553"/>
    <w:rsid w:val="00EC6027"/>
    <w:rsid w:val="00ED1276"/>
    <w:rsid w:val="00ED2A89"/>
    <w:rsid w:val="00F000F7"/>
    <w:rsid w:val="00F138FD"/>
    <w:rsid w:val="00F1698A"/>
    <w:rsid w:val="00F447E6"/>
    <w:rsid w:val="00F46D79"/>
    <w:rsid w:val="00F57FD1"/>
    <w:rsid w:val="00F6531D"/>
    <w:rsid w:val="00F81862"/>
    <w:rsid w:val="00F82447"/>
    <w:rsid w:val="00F86A23"/>
    <w:rsid w:val="00F935FC"/>
    <w:rsid w:val="00FA0805"/>
    <w:rsid w:val="00FE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27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rmal">
    <w:name w:val="ConsNormal"/>
    <w:link w:val="ConsNormal0"/>
    <w:rsid w:val="006B5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rsid w:val="006B5601"/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rsid w:val="00EA15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EA155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A155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EA1553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EA155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EA1553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EA15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A155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155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Strong"/>
    <w:uiPriority w:val="22"/>
    <w:qFormat/>
    <w:rsid w:val="00EA155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27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B27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91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7775"/>
    <w:rPr>
      <w:rFonts w:ascii="Courier New" w:eastAsia="Times New Roman" w:hAnsi="Courier New" w:cs="Times New Roman"/>
      <w:sz w:val="20"/>
      <w:szCs w:val="20"/>
    </w:rPr>
  </w:style>
  <w:style w:type="paragraph" w:customStyle="1" w:styleId="headertext">
    <w:name w:val="headertext"/>
    <w:basedOn w:val="a"/>
    <w:rsid w:val="002C4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C4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AAC12-8C8E-4362-ADBF-E27276F44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Татьяна</cp:lastModifiedBy>
  <cp:revision>2</cp:revision>
  <cp:lastPrinted>2019-12-24T06:56:00Z</cp:lastPrinted>
  <dcterms:created xsi:type="dcterms:W3CDTF">2020-10-26T12:49:00Z</dcterms:created>
  <dcterms:modified xsi:type="dcterms:W3CDTF">2020-10-26T12:49:00Z</dcterms:modified>
</cp:coreProperties>
</file>