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6" w:rsidRPr="00123CF7" w:rsidRDefault="001A685C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123CF7" w:rsidRDefault="00193FF6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193FF6" w:rsidRPr="00123CF7" w:rsidRDefault="00193FF6" w:rsidP="00193FF6">
      <w:pPr>
        <w:jc w:val="center"/>
      </w:pPr>
      <w:r w:rsidRPr="00123CF7">
        <w:t>Кондинского района</w:t>
      </w:r>
    </w:p>
    <w:p w:rsidR="00193FF6" w:rsidRPr="00123CF7" w:rsidRDefault="00193FF6" w:rsidP="00193FF6">
      <w:pPr>
        <w:jc w:val="center"/>
      </w:pPr>
      <w:r w:rsidRPr="00123CF7">
        <w:t>Ханты-Мансийского автономного округа – Югры</w:t>
      </w:r>
    </w:p>
    <w:p w:rsidR="001A685C" w:rsidRPr="00123CF7" w:rsidRDefault="001A685C" w:rsidP="001A685C">
      <w:pPr>
        <w:rPr>
          <w:color w:val="000000"/>
        </w:rPr>
      </w:pPr>
    </w:p>
    <w:p w:rsidR="001A685C" w:rsidRPr="00123CF7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123CF7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123CF7" w:rsidRDefault="001A685C" w:rsidP="00B4397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C44EEC">
            <w:r w:rsidRPr="00123CF7">
              <w:t xml:space="preserve">от </w:t>
            </w:r>
            <w:r w:rsidR="00ED5712">
              <w:t>0</w:t>
            </w:r>
            <w:r w:rsidR="00C44EEC">
              <w:t>6</w:t>
            </w:r>
            <w:r w:rsidR="00ED5712">
              <w:t xml:space="preserve"> июля</w:t>
            </w:r>
            <w:r w:rsidR="00C903ED" w:rsidRPr="00123CF7">
              <w:t xml:space="preserve"> 2020</w:t>
            </w:r>
            <w:r w:rsidRPr="00123CF7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C44EEC">
            <w:pPr>
              <w:jc w:val="right"/>
            </w:pPr>
            <w:r w:rsidRPr="00123CF7">
              <w:t>№</w:t>
            </w:r>
            <w:r w:rsidR="00CF3CE0" w:rsidRPr="00123CF7">
              <w:t xml:space="preserve"> </w:t>
            </w:r>
            <w:r w:rsidR="00193FF6" w:rsidRPr="00123CF7">
              <w:t>8</w:t>
            </w:r>
            <w:r w:rsidR="00C44EEC">
              <w:t>9</w:t>
            </w:r>
          </w:p>
        </w:tc>
      </w:tr>
      <w:tr w:rsidR="001A685C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93FF6" w:rsidP="0037063C">
            <w:pPr>
              <w:jc w:val="center"/>
            </w:pPr>
            <w:r w:rsidRPr="00123CF7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>
            <w:pPr>
              <w:jc w:val="right"/>
            </w:pPr>
          </w:p>
        </w:tc>
      </w:tr>
    </w:tbl>
    <w:p w:rsidR="00717CB3" w:rsidRPr="00123CF7" w:rsidRDefault="00717CB3" w:rsidP="0037063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7063C" w:rsidRPr="00123CF7" w:rsidTr="00854F2A">
        <w:tc>
          <w:tcPr>
            <w:tcW w:w="6345" w:type="dxa"/>
          </w:tcPr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 внесении изменений в постановление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администрации сельского поселения Леуши</w:t>
            </w:r>
            <w:r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от 12 мая 2020 года № 62 «О </w:t>
            </w:r>
            <w:proofErr w:type="gramStart"/>
            <w:r w:rsidRPr="00123CF7">
              <w:rPr>
                <w:lang w:bidi="ru-RU"/>
              </w:rPr>
              <w:t>дополнительных</w:t>
            </w:r>
            <w:proofErr w:type="gramEnd"/>
            <w:r w:rsidRPr="00123CF7"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proofErr w:type="gramStart"/>
            <w:r w:rsidRPr="00123CF7">
              <w:rPr>
                <w:lang w:bidi="ru-RU"/>
              </w:rPr>
              <w:t>мерах</w:t>
            </w:r>
            <w:proofErr w:type="gramEnd"/>
            <w:r w:rsidRPr="00123CF7">
              <w:rPr>
                <w:lang w:bidi="ru-RU"/>
              </w:rPr>
              <w:t xml:space="preserve"> по предотвращению завоза и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распространения </w:t>
            </w:r>
            <w:proofErr w:type="gramStart"/>
            <w:r w:rsidRPr="00123CF7">
              <w:rPr>
                <w:lang w:bidi="ru-RU"/>
              </w:rPr>
              <w:t>новой</w:t>
            </w:r>
            <w:proofErr w:type="gramEnd"/>
            <w:r w:rsidRPr="00123CF7">
              <w:rPr>
                <w:lang w:bidi="ru-RU"/>
              </w:rPr>
              <w:t xml:space="preserve"> </w:t>
            </w:r>
            <w:proofErr w:type="spellStart"/>
            <w:r w:rsidRPr="00123CF7">
              <w:rPr>
                <w:lang w:bidi="ru-RU"/>
              </w:rPr>
              <w:t>коронавирусной</w:t>
            </w:r>
            <w:proofErr w:type="spellEnd"/>
            <w:r w:rsidRPr="00123CF7">
              <w:rPr>
                <w:lang w:bidi="ru-RU"/>
              </w:rPr>
              <w:t xml:space="preserve"> </w:t>
            </w:r>
          </w:p>
          <w:p w:rsidR="00123CF7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123CF7">
              <w:rPr>
                <w:lang w:bidi="ru-RU"/>
              </w:rPr>
              <w:t xml:space="preserve">инфекции, вызванной </w:t>
            </w:r>
            <w:r w:rsidRPr="00123CF7">
              <w:rPr>
                <w:lang w:val="en-US" w:eastAsia="en-US" w:bidi="en-US"/>
              </w:rPr>
              <w:t>COVID</w:t>
            </w:r>
            <w:r w:rsidRPr="00123CF7">
              <w:rPr>
                <w:lang w:eastAsia="en-US" w:bidi="en-US"/>
              </w:rPr>
              <w:t xml:space="preserve">-2019, </w:t>
            </w:r>
          </w:p>
          <w:p w:rsidR="003E3AB0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в сельском поселении Леуши»</w:t>
            </w:r>
          </w:p>
        </w:tc>
      </w:tr>
    </w:tbl>
    <w:p w:rsidR="0037063C" w:rsidRPr="00123CF7" w:rsidRDefault="0037063C" w:rsidP="0037063C">
      <w:pPr>
        <w:ind w:firstLine="709"/>
        <w:jc w:val="both"/>
      </w:pPr>
      <w:bookmarkStart w:id="0" w:name="_GoBack"/>
      <w:bookmarkEnd w:id="0"/>
    </w:p>
    <w:p w:rsidR="0037063C" w:rsidRPr="00123CF7" w:rsidRDefault="00C44EEC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C44EEC">
        <w:t xml:space="preserve">В соответствии с постановлениями Губернатора Ханты-Мансийского автономного округа </w:t>
      </w:r>
      <w:r w:rsidR="007060CC">
        <w:t>–</w:t>
      </w:r>
      <w:r w:rsidRPr="00C44EEC">
        <w:t xml:space="preserve"> Югры</w:t>
      </w:r>
      <w:r w:rsidR="007060CC">
        <w:t xml:space="preserve"> </w:t>
      </w:r>
      <w:r w:rsidRPr="00C44EEC">
        <w:t xml:space="preserve">от 22 мая 2020 года № 62 «О мерах, сопровождающих въезд в Ханты-Мансийский автономный округ </w:t>
      </w:r>
      <w:r>
        <w:t>–</w:t>
      </w:r>
      <w:r w:rsidRPr="00C44EEC">
        <w:t xml:space="preserve"> </w:t>
      </w:r>
      <w:proofErr w:type="spellStart"/>
      <w:r w:rsidRPr="00C44EEC">
        <w:t>Югру</w:t>
      </w:r>
      <w:proofErr w:type="spellEnd"/>
      <w:r w:rsidRPr="00C44EEC">
        <w:t xml:space="preserve">, </w:t>
      </w:r>
      <w:r>
        <w:t xml:space="preserve">в </w:t>
      </w:r>
      <w:r w:rsidRPr="00C44EEC">
        <w:t xml:space="preserve">целях предотвращения завоза и распространения новой </w:t>
      </w:r>
      <w:proofErr w:type="spellStart"/>
      <w:r w:rsidRPr="00C44EEC">
        <w:t>коронавирусной</w:t>
      </w:r>
      <w:proofErr w:type="spellEnd"/>
      <w:r w:rsidRPr="00C44EEC">
        <w:t xml:space="preserve"> инфекции, вызванной </w:t>
      </w:r>
      <w:r w:rsidRPr="00C44EEC">
        <w:rPr>
          <w:lang w:val="en-US"/>
        </w:rPr>
        <w:t>COVID</w:t>
      </w:r>
      <w:r w:rsidRPr="00C44EEC">
        <w:t xml:space="preserve">-19, и внесении изменений в некоторые постановления Губернатора Ханты-Мансийского автономного округа </w:t>
      </w:r>
      <w:r>
        <w:t>–</w:t>
      </w:r>
      <w:r w:rsidRPr="00C44EEC">
        <w:t xml:space="preserve"> Югры», от 04 июля 2020 года № 88 «О дополнительных мерах по предотвращению завоза и распространения новой </w:t>
      </w:r>
      <w:proofErr w:type="spellStart"/>
      <w:r w:rsidRPr="00C44EEC">
        <w:t>коронавирусной</w:t>
      </w:r>
      <w:proofErr w:type="spellEnd"/>
      <w:r w:rsidRPr="00C44EEC">
        <w:t xml:space="preserve"> инфекции, вызванной </w:t>
      </w:r>
      <w:r w:rsidRPr="00C44EEC">
        <w:br/>
      </w:r>
      <w:r w:rsidRPr="00C44EEC">
        <w:rPr>
          <w:lang w:val="en-US"/>
        </w:rPr>
        <w:t>COVID</w:t>
      </w:r>
      <w:r w:rsidRPr="00C44EEC">
        <w:t xml:space="preserve">-19, в Ханты-Мансийском автономном округе </w:t>
      </w:r>
      <w:r w:rsidR="007060CC">
        <w:t>–</w:t>
      </w:r>
      <w:r w:rsidRPr="00C44EEC">
        <w:t xml:space="preserve"> </w:t>
      </w:r>
      <w:proofErr w:type="spellStart"/>
      <w:r w:rsidRPr="00C44EEC">
        <w:t>Югре</w:t>
      </w:r>
      <w:proofErr w:type="spellEnd"/>
      <w:r w:rsidR="0037063C" w:rsidRPr="00C44EEC">
        <w:t xml:space="preserve">, </w:t>
      </w:r>
      <w:r w:rsidR="00193FF6" w:rsidRPr="00C44EEC">
        <w:t xml:space="preserve">постановлением администрации </w:t>
      </w:r>
      <w:r w:rsidR="00581CBA" w:rsidRPr="00C44EEC">
        <w:t xml:space="preserve">Кондинского района от </w:t>
      </w:r>
      <w:r w:rsidR="007060CC">
        <w:t xml:space="preserve">06 июля </w:t>
      </w:r>
      <w:r w:rsidR="00193FF6" w:rsidRPr="00C44EEC">
        <w:t xml:space="preserve">2020 года № </w:t>
      </w:r>
      <w:r w:rsidR="00ED5712" w:rsidRPr="00C44EEC">
        <w:t>115</w:t>
      </w:r>
      <w:r w:rsidR="007060CC">
        <w:t>4</w:t>
      </w:r>
      <w:r w:rsidR="00193FF6" w:rsidRPr="00C44EEC">
        <w:t xml:space="preserve"> «О внесении изменений в постановление администрации Кондинского района от 08 мая 2020 года </w:t>
      </w:r>
      <w:r w:rsidR="00581CBA" w:rsidRPr="00C44EEC">
        <w:t xml:space="preserve">                         </w:t>
      </w:r>
      <w:r w:rsidR="00193FF6" w:rsidRPr="00C44EEC">
        <w:t>№ 743 «О дополнительных</w:t>
      </w:r>
      <w:r w:rsidR="00193FF6" w:rsidRPr="00123CF7">
        <w:t xml:space="preserve"> мерах по предотвращению завоза и распространения новой </w:t>
      </w:r>
      <w:proofErr w:type="spellStart"/>
      <w:r w:rsidR="00193FF6" w:rsidRPr="00123CF7">
        <w:t>коронавирусной</w:t>
      </w:r>
      <w:proofErr w:type="spellEnd"/>
      <w:r w:rsidR="00193FF6" w:rsidRPr="00123CF7">
        <w:t xml:space="preserve"> инфекции, вызванной  </w:t>
      </w:r>
      <w:r w:rsidR="00193FF6" w:rsidRPr="00123CF7">
        <w:rPr>
          <w:lang w:val="en-US" w:eastAsia="en-US" w:bidi="en-US"/>
        </w:rPr>
        <w:t>COVID</w:t>
      </w:r>
      <w:r w:rsidR="00193FF6" w:rsidRPr="00123CF7">
        <w:rPr>
          <w:lang w:eastAsia="en-US" w:bidi="en-US"/>
        </w:rPr>
        <w:t xml:space="preserve">-2019, </w:t>
      </w:r>
      <w:r w:rsidR="00193FF6" w:rsidRPr="00123CF7">
        <w:rPr>
          <w:lang w:bidi="ru-RU"/>
        </w:rPr>
        <w:t xml:space="preserve">в </w:t>
      </w:r>
      <w:proofErr w:type="spellStart"/>
      <w:r w:rsidR="00193FF6" w:rsidRPr="00123CF7">
        <w:rPr>
          <w:lang w:bidi="ru-RU"/>
        </w:rPr>
        <w:t>Кондинском</w:t>
      </w:r>
      <w:proofErr w:type="spellEnd"/>
      <w:r w:rsidR="00193FF6" w:rsidRPr="00123CF7">
        <w:rPr>
          <w:lang w:bidi="ru-RU"/>
        </w:rPr>
        <w:t xml:space="preserve"> районе»</w:t>
      </w:r>
      <w:r w:rsidR="00E6745A" w:rsidRPr="00123CF7">
        <w:rPr>
          <w:lang w:bidi="ru-RU"/>
        </w:rPr>
        <w:t xml:space="preserve">, </w:t>
      </w:r>
      <w:r w:rsidR="0037063C" w:rsidRPr="00123CF7">
        <w:t xml:space="preserve">администрация </w:t>
      </w:r>
      <w:r w:rsidR="00E6745A" w:rsidRPr="00123CF7">
        <w:t>сельского поселения Леуши</w:t>
      </w:r>
      <w:r w:rsidR="0037063C" w:rsidRPr="00123CF7">
        <w:t xml:space="preserve"> постановляет</w:t>
      </w:r>
      <w:r w:rsidR="0037063C" w:rsidRPr="00123CF7">
        <w:rPr>
          <w:bCs/>
        </w:rPr>
        <w:t>: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 Внести в постановление администрации сельского поселения Леуши                         от 12 мая 2020 года № 62 «О дополнительных мерах по предотвращению завоза и распространения новой </w:t>
      </w:r>
      <w:proofErr w:type="spellStart"/>
      <w:r w:rsidRPr="00123CF7">
        <w:rPr>
          <w:rFonts w:eastAsia="Calibri"/>
          <w:bCs/>
          <w:lang w:eastAsia="en-US"/>
        </w:rPr>
        <w:t>коронавирусной</w:t>
      </w:r>
      <w:proofErr w:type="spellEnd"/>
      <w:r w:rsidRPr="00123CF7">
        <w:rPr>
          <w:rFonts w:eastAsia="Calibri"/>
          <w:bCs/>
          <w:lang w:eastAsia="en-US"/>
        </w:rPr>
        <w:t xml:space="preserve"> инфекции, вызванной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COVID-2019, в сельском поселении Леуши» (далее – постановление) следующие изменения: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1.1. В преамбуле постановления слова «до </w:t>
      </w:r>
      <w:r w:rsidR="007060CC">
        <w:rPr>
          <w:rFonts w:eastAsia="Calibri"/>
          <w:bCs/>
          <w:lang w:eastAsia="en-US"/>
        </w:rPr>
        <w:t>05 июля</w:t>
      </w:r>
      <w:r w:rsidRPr="00123CF7">
        <w:rPr>
          <w:rFonts w:eastAsia="Calibri"/>
          <w:bCs/>
          <w:lang w:eastAsia="en-US"/>
        </w:rPr>
        <w:t xml:space="preserve"> 2020 года» заменить словами  «до </w:t>
      </w:r>
      <w:r w:rsidR="007060CC">
        <w:rPr>
          <w:rFonts w:eastAsia="Calibri"/>
          <w:bCs/>
          <w:lang w:eastAsia="en-US"/>
        </w:rPr>
        <w:t>12</w:t>
      </w:r>
      <w:r w:rsidR="00ED5712">
        <w:rPr>
          <w:rFonts w:eastAsia="Calibri"/>
          <w:bCs/>
          <w:lang w:eastAsia="en-US"/>
        </w:rPr>
        <w:t xml:space="preserve"> июля</w:t>
      </w:r>
      <w:r w:rsidRPr="00123CF7">
        <w:rPr>
          <w:rFonts w:eastAsia="Calibri"/>
          <w:bCs/>
          <w:lang w:eastAsia="en-US"/>
        </w:rPr>
        <w:t xml:space="preserve"> 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1.2. В подпункте 3.2 пункта 3 постановления слова «до </w:t>
      </w:r>
      <w:r w:rsidR="007060CC">
        <w:rPr>
          <w:rFonts w:eastAsia="Calibri"/>
          <w:bCs/>
          <w:lang w:eastAsia="en-US"/>
        </w:rPr>
        <w:t>05 июля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 xml:space="preserve">2020 года» заменить словами «до </w:t>
      </w:r>
      <w:r w:rsidR="007060CC">
        <w:rPr>
          <w:rFonts w:eastAsia="Calibri"/>
          <w:bCs/>
          <w:lang w:eastAsia="en-US"/>
        </w:rPr>
        <w:t>12</w:t>
      </w:r>
      <w:r w:rsidR="00ED5712">
        <w:rPr>
          <w:rFonts w:eastAsia="Calibri"/>
          <w:bCs/>
          <w:lang w:eastAsia="en-US"/>
        </w:rPr>
        <w:t xml:space="preserve">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1.3. </w:t>
      </w:r>
      <w:r w:rsidR="00123CF7" w:rsidRPr="00123CF7">
        <w:rPr>
          <w:rFonts w:eastAsia="Calibri"/>
          <w:bCs/>
          <w:lang w:eastAsia="en-US"/>
        </w:rPr>
        <w:t>В п</w:t>
      </w:r>
      <w:r w:rsidRPr="00123CF7">
        <w:rPr>
          <w:rFonts w:eastAsia="Calibri"/>
          <w:bCs/>
          <w:lang w:eastAsia="en-US"/>
        </w:rPr>
        <w:t>ункт</w:t>
      </w:r>
      <w:r w:rsidR="00123CF7" w:rsidRPr="00123CF7">
        <w:rPr>
          <w:rFonts w:eastAsia="Calibri"/>
          <w:bCs/>
          <w:lang w:eastAsia="en-US"/>
        </w:rPr>
        <w:t>е</w:t>
      </w:r>
      <w:r w:rsidRPr="00123CF7">
        <w:rPr>
          <w:rFonts w:eastAsia="Calibri"/>
          <w:bCs/>
          <w:lang w:eastAsia="en-US"/>
        </w:rPr>
        <w:t xml:space="preserve"> 12 постановления </w:t>
      </w:r>
      <w:r w:rsidR="00ED5712">
        <w:rPr>
          <w:rFonts w:eastAsia="Calibri"/>
          <w:bCs/>
          <w:lang w:eastAsia="en-US"/>
        </w:rPr>
        <w:t xml:space="preserve">слова «до </w:t>
      </w:r>
      <w:r w:rsidR="007060CC">
        <w:rPr>
          <w:rFonts w:eastAsia="Calibri"/>
          <w:bCs/>
          <w:lang w:eastAsia="en-US"/>
        </w:rPr>
        <w:t>05 июля</w:t>
      </w:r>
      <w:r w:rsidR="00123CF7" w:rsidRPr="00123CF7">
        <w:rPr>
          <w:rFonts w:eastAsia="Calibri"/>
          <w:bCs/>
          <w:lang w:eastAsia="en-US"/>
        </w:rPr>
        <w:t xml:space="preserve"> 2020 года» заменить словами «до </w:t>
      </w:r>
      <w:r w:rsidR="007060CC">
        <w:rPr>
          <w:rFonts w:eastAsia="Calibri"/>
          <w:bCs/>
          <w:lang w:eastAsia="en-US"/>
        </w:rPr>
        <w:t>12</w:t>
      </w:r>
      <w:r w:rsidR="00ED5712">
        <w:rPr>
          <w:rFonts w:eastAsia="Calibri"/>
          <w:bCs/>
          <w:lang w:eastAsia="en-US"/>
        </w:rPr>
        <w:t xml:space="preserve">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="00123CF7" w:rsidRPr="00123CF7">
        <w:rPr>
          <w:rFonts w:eastAsia="Calibri"/>
          <w:bCs/>
          <w:lang w:eastAsia="en-US"/>
        </w:rPr>
        <w:t>2020 года»</w:t>
      </w:r>
      <w:r w:rsidRPr="00123CF7">
        <w:rPr>
          <w:rFonts w:eastAsia="Calibri"/>
          <w:bCs/>
          <w:lang w:eastAsia="en-US"/>
        </w:rPr>
        <w:t>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</w:t>
      </w:r>
      <w:r w:rsidR="00123CF7" w:rsidRPr="00123CF7">
        <w:rPr>
          <w:rFonts w:eastAsia="Calibri"/>
          <w:bCs/>
          <w:lang w:eastAsia="en-US"/>
        </w:rPr>
        <w:t>4</w:t>
      </w:r>
      <w:r w:rsidRPr="00123CF7">
        <w:rPr>
          <w:rFonts w:eastAsia="Calibri"/>
          <w:bCs/>
          <w:lang w:eastAsia="en-US"/>
        </w:rPr>
        <w:t xml:space="preserve">. В пункте 13 постановления слова «до </w:t>
      </w:r>
      <w:r w:rsidR="00144423">
        <w:rPr>
          <w:rFonts w:eastAsia="Calibri"/>
          <w:bCs/>
          <w:lang w:eastAsia="en-US"/>
        </w:rPr>
        <w:t>0</w:t>
      </w:r>
      <w:r w:rsidR="007060CC">
        <w:rPr>
          <w:rFonts w:eastAsia="Calibri"/>
          <w:bCs/>
          <w:lang w:eastAsia="en-US"/>
        </w:rPr>
        <w:t>5</w:t>
      </w:r>
      <w:r w:rsidRPr="00123CF7">
        <w:rPr>
          <w:rFonts w:eastAsia="Calibri"/>
          <w:bCs/>
          <w:lang w:eastAsia="en-US"/>
        </w:rPr>
        <w:t xml:space="preserve"> ию</w:t>
      </w:r>
      <w:r w:rsidR="007060CC">
        <w:rPr>
          <w:rFonts w:eastAsia="Calibri"/>
          <w:bCs/>
          <w:lang w:eastAsia="en-US"/>
        </w:rPr>
        <w:t>л</w:t>
      </w:r>
      <w:r w:rsidRPr="00123CF7">
        <w:rPr>
          <w:rFonts w:eastAsia="Calibri"/>
          <w:bCs/>
          <w:lang w:eastAsia="en-US"/>
        </w:rPr>
        <w:t xml:space="preserve">я 2020 года» заменить словами «до </w:t>
      </w:r>
      <w:r w:rsidR="007060CC">
        <w:rPr>
          <w:rFonts w:eastAsia="Calibri"/>
          <w:bCs/>
          <w:lang w:eastAsia="en-US"/>
        </w:rPr>
        <w:t>12</w:t>
      </w:r>
      <w:r w:rsidR="00ED5712">
        <w:rPr>
          <w:rFonts w:eastAsia="Calibri"/>
          <w:bCs/>
          <w:lang w:eastAsia="en-US"/>
        </w:rPr>
        <w:t xml:space="preserve">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года».</w:t>
      </w:r>
    </w:p>
    <w:p w:rsidR="00E6745A" w:rsidRPr="00123CF7" w:rsidRDefault="00E6745A" w:rsidP="00E6745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CF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3CF7">
        <w:rPr>
          <w:rFonts w:ascii="Times New Roman" w:eastAsia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6745A" w:rsidRDefault="00E6745A" w:rsidP="00E6745A">
      <w:pPr>
        <w:widowControl w:val="0"/>
        <w:autoSpaceDE w:val="0"/>
        <w:autoSpaceDN w:val="0"/>
        <w:adjustRightInd w:val="0"/>
        <w:ind w:firstLine="708"/>
        <w:jc w:val="both"/>
      </w:pPr>
      <w:r w:rsidRPr="00123CF7">
        <w:t>3. Постановление вступает в силу после его подписания.</w:t>
      </w:r>
    </w:p>
    <w:p w:rsidR="00ED5712" w:rsidRPr="00123CF7" w:rsidRDefault="00ED5712" w:rsidP="00E6745A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467"/>
        <w:gridCol w:w="1767"/>
        <w:gridCol w:w="3336"/>
      </w:tblGrid>
      <w:tr w:rsidR="00E6745A" w:rsidRPr="00123CF7" w:rsidTr="00ED5712">
        <w:tc>
          <w:tcPr>
            <w:tcW w:w="4468" w:type="dxa"/>
          </w:tcPr>
          <w:p w:rsidR="00E6745A" w:rsidRPr="00123CF7" w:rsidRDefault="00E6745A" w:rsidP="0035260F">
            <w:pPr>
              <w:jc w:val="both"/>
            </w:pPr>
            <w:r w:rsidRPr="00123CF7">
              <w:t>Глава сельского поселения Леуши</w:t>
            </w:r>
          </w:p>
        </w:tc>
        <w:tc>
          <w:tcPr>
            <w:tcW w:w="1767" w:type="dxa"/>
          </w:tcPr>
          <w:p w:rsidR="00E6745A" w:rsidRPr="00123CF7" w:rsidRDefault="00E6745A" w:rsidP="0035260F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E6745A" w:rsidRPr="00123CF7" w:rsidRDefault="00E6745A" w:rsidP="0035260F">
            <w:pPr>
              <w:ind w:left="1335"/>
              <w:jc w:val="right"/>
            </w:pPr>
            <w:proofErr w:type="spellStart"/>
            <w:r w:rsidRPr="00123CF7">
              <w:t>П.Н.Злыгостев</w:t>
            </w:r>
            <w:proofErr w:type="spellEnd"/>
          </w:p>
        </w:tc>
      </w:tr>
    </w:tbl>
    <w:p w:rsidR="00E6745A" w:rsidRPr="00123CF7" w:rsidRDefault="00E6745A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sectPr w:rsidR="00581CBA" w:rsidSect="00ED5712">
      <w:headerReference w:type="first" r:id="rId8"/>
      <w:pgSz w:w="11906" w:h="16838" w:code="9"/>
      <w:pgMar w:top="851" w:right="851" w:bottom="107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4" w:rsidRDefault="005C6CC4">
      <w:r>
        <w:separator/>
      </w:r>
    </w:p>
  </w:endnote>
  <w:endnote w:type="continuationSeparator" w:id="0">
    <w:p w:rsidR="005C6CC4" w:rsidRDefault="005C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4" w:rsidRDefault="005C6CC4">
      <w:r>
        <w:separator/>
      </w:r>
    </w:p>
  </w:footnote>
  <w:footnote w:type="continuationSeparator" w:id="0">
    <w:p w:rsidR="005C6CC4" w:rsidRDefault="005C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BB" w:rsidRDefault="002029BB" w:rsidP="002029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E003E"/>
    <w:multiLevelType w:val="multilevel"/>
    <w:tmpl w:val="429A7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D4812"/>
    <w:multiLevelType w:val="multilevel"/>
    <w:tmpl w:val="240A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D30364"/>
    <w:multiLevelType w:val="multilevel"/>
    <w:tmpl w:val="C534FE8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12D6"/>
    <w:rsid w:val="0001138E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27F9"/>
    <w:rsid w:val="00094725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FE5"/>
    <w:rsid w:val="001138BE"/>
    <w:rsid w:val="00115EF5"/>
    <w:rsid w:val="00116323"/>
    <w:rsid w:val="0011684E"/>
    <w:rsid w:val="00116908"/>
    <w:rsid w:val="00117C4F"/>
    <w:rsid w:val="00120803"/>
    <w:rsid w:val="001215EB"/>
    <w:rsid w:val="00121BEE"/>
    <w:rsid w:val="001230E5"/>
    <w:rsid w:val="00123CF7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4423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FF6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FF7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63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2F0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5A1D"/>
    <w:rsid w:val="004A674D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2924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1658"/>
    <w:rsid w:val="005229A3"/>
    <w:rsid w:val="00522D2B"/>
    <w:rsid w:val="00523090"/>
    <w:rsid w:val="0052341E"/>
    <w:rsid w:val="00523B7B"/>
    <w:rsid w:val="00525305"/>
    <w:rsid w:val="00526424"/>
    <w:rsid w:val="00526545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1CBA"/>
    <w:rsid w:val="005833C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6CC4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3C59"/>
    <w:rsid w:val="006540A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690"/>
    <w:rsid w:val="006A7B06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A85"/>
    <w:rsid w:val="006E4BF6"/>
    <w:rsid w:val="006E57DB"/>
    <w:rsid w:val="006F1C50"/>
    <w:rsid w:val="006F29F7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0CC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773DE"/>
    <w:rsid w:val="00780D0E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41C8"/>
    <w:rsid w:val="007A57B6"/>
    <w:rsid w:val="007A6725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572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0374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4EC5"/>
    <w:rsid w:val="008F65CC"/>
    <w:rsid w:val="008F6D8B"/>
    <w:rsid w:val="009016D6"/>
    <w:rsid w:val="00902ADD"/>
    <w:rsid w:val="00903657"/>
    <w:rsid w:val="009052DE"/>
    <w:rsid w:val="00906511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0A7"/>
    <w:rsid w:val="009468EC"/>
    <w:rsid w:val="00946CF6"/>
    <w:rsid w:val="00950744"/>
    <w:rsid w:val="00950805"/>
    <w:rsid w:val="009510BF"/>
    <w:rsid w:val="009516C7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DB0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956"/>
    <w:rsid w:val="00BA2A2A"/>
    <w:rsid w:val="00BA33C7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7EC8"/>
    <w:rsid w:val="00C40614"/>
    <w:rsid w:val="00C42692"/>
    <w:rsid w:val="00C427C3"/>
    <w:rsid w:val="00C42DCB"/>
    <w:rsid w:val="00C436F0"/>
    <w:rsid w:val="00C44EEC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5CB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05CA"/>
    <w:rsid w:val="00C8292E"/>
    <w:rsid w:val="00C856F5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6DE7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E74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C2C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0E0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1F6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45A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5712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752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uiPriority="99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6DE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26DE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D26DE7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26DE7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rsid w:val="00D26DE7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D26DE7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2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26DE7"/>
  </w:style>
  <w:style w:type="paragraph" w:customStyle="1" w:styleId="--">
    <w:name w:val="- СТРАНИЦА -"/>
    <w:rsid w:val="00D26DE7"/>
    <w:rPr>
      <w:sz w:val="24"/>
      <w:szCs w:val="24"/>
    </w:rPr>
  </w:style>
  <w:style w:type="paragraph" w:styleId="aa">
    <w:name w:val="Body Text Indent"/>
    <w:basedOn w:val="a0"/>
    <w:link w:val="ab"/>
    <w:rsid w:val="00D26DE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,Абзац с отступом,Маркированный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,Абзац с отступом Знак,Маркированный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link w:val="17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9F61EF"/>
    <w:rPr>
      <w:sz w:val="24"/>
      <w:szCs w:val="24"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b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F4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7CAC-EFB0-4771-AB55-FF1E054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2020-07-08T06:22:00Z</cp:lastPrinted>
  <dcterms:created xsi:type="dcterms:W3CDTF">2020-07-06T03:54:00Z</dcterms:created>
  <dcterms:modified xsi:type="dcterms:W3CDTF">2020-07-08T06:24:00Z</dcterms:modified>
</cp:coreProperties>
</file>