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25" w:rsidRPr="00054E25" w:rsidRDefault="00054E25" w:rsidP="00054E25">
      <w:pPr>
        <w:pStyle w:val="FR3"/>
        <w:tabs>
          <w:tab w:val="left" w:pos="9632"/>
        </w:tabs>
        <w:ind w:left="0" w:right="-7"/>
        <w:jc w:val="right"/>
        <w:rPr>
          <w:sz w:val="26"/>
          <w:szCs w:val="26"/>
        </w:rPr>
      </w:pPr>
      <w:r w:rsidRPr="00054E25">
        <w:rPr>
          <w:sz w:val="26"/>
          <w:szCs w:val="26"/>
        </w:rPr>
        <w:t>ПРОЕКТ</w:t>
      </w:r>
    </w:p>
    <w:p w:rsidR="009B4F4C" w:rsidRPr="00054E25" w:rsidRDefault="00054E25" w:rsidP="002A5DFA">
      <w:pPr>
        <w:pStyle w:val="FR3"/>
        <w:tabs>
          <w:tab w:val="left" w:pos="9632"/>
        </w:tabs>
        <w:ind w:left="0" w:right="-7"/>
        <w:rPr>
          <w:b/>
          <w:sz w:val="26"/>
          <w:szCs w:val="26"/>
        </w:rPr>
      </w:pPr>
      <w:r w:rsidRPr="00054E25">
        <w:rPr>
          <w:b/>
          <w:sz w:val="26"/>
          <w:szCs w:val="26"/>
        </w:rPr>
        <w:t xml:space="preserve">ГЛАВА </w:t>
      </w:r>
      <w:r w:rsidR="009B4F4C" w:rsidRPr="00054E25">
        <w:rPr>
          <w:b/>
          <w:sz w:val="26"/>
          <w:szCs w:val="26"/>
        </w:rPr>
        <w:t>СЕЛЬСКОГО ПОСЕЛЕНИЯ ЛЕУШИ</w:t>
      </w:r>
    </w:p>
    <w:p w:rsidR="009B4F4C" w:rsidRPr="00054E25" w:rsidRDefault="009B4F4C" w:rsidP="002A5DFA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054E25">
        <w:rPr>
          <w:sz w:val="26"/>
          <w:szCs w:val="26"/>
        </w:rPr>
        <w:t>Кондинского района</w:t>
      </w:r>
    </w:p>
    <w:p w:rsidR="009B4F4C" w:rsidRPr="00054E25" w:rsidRDefault="009B4F4C" w:rsidP="002A5DFA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054E25">
        <w:rPr>
          <w:sz w:val="26"/>
          <w:szCs w:val="26"/>
        </w:rPr>
        <w:t>Ханты-Мансийского автономного округа – Югры</w:t>
      </w:r>
    </w:p>
    <w:p w:rsidR="009B4F4C" w:rsidRPr="00054E25" w:rsidRDefault="009B4F4C" w:rsidP="002A5DFA">
      <w:pPr>
        <w:pStyle w:val="FR1"/>
        <w:tabs>
          <w:tab w:val="left" w:pos="9632"/>
        </w:tabs>
        <w:ind w:right="-7"/>
        <w:jc w:val="center"/>
        <w:rPr>
          <w:b/>
          <w:sz w:val="26"/>
          <w:szCs w:val="26"/>
        </w:rPr>
      </w:pPr>
      <w:r w:rsidRPr="00054E25">
        <w:rPr>
          <w:b/>
          <w:sz w:val="26"/>
          <w:szCs w:val="26"/>
        </w:rPr>
        <w:t>ПОСТАНОВЛЕНИЕ</w:t>
      </w:r>
    </w:p>
    <w:p w:rsidR="009B4F4C" w:rsidRPr="00054E25" w:rsidRDefault="009B4F4C" w:rsidP="002A5DFA">
      <w:pPr>
        <w:pStyle w:val="FR1"/>
        <w:jc w:val="left"/>
        <w:rPr>
          <w:sz w:val="26"/>
          <w:szCs w:val="26"/>
        </w:rPr>
      </w:pPr>
      <w:r w:rsidRPr="00054E25">
        <w:rPr>
          <w:sz w:val="26"/>
          <w:szCs w:val="26"/>
        </w:rPr>
        <w:t xml:space="preserve">от </w:t>
      </w:r>
      <w:r w:rsidR="00054E25" w:rsidRPr="00054E25">
        <w:rPr>
          <w:sz w:val="26"/>
          <w:szCs w:val="26"/>
        </w:rPr>
        <w:t>__</w:t>
      </w:r>
      <w:r w:rsidR="00B42315" w:rsidRPr="00054E25">
        <w:rPr>
          <w:sz w:val="26"/>
          <w:szCs w:val="26"/>
        </w:rPr>
        <w:t xml:space="preserve"> </w:t>
      </w:r>
      <w:r w:rsidR="00026D3D" w:rsidRPr="00054E25">
        <w:rPr>
          <w:sz w:val="26"/>
          <w:szCs w:val="26"/>
        </w:rPr>
        <w:t>м</w:t>
      </w:r>
      <w:r w:rsidR="001B2C3B" w:rsidRPr="00054E25">
        <w:rPr>
          <w:sz w:val="26"/>
          <w:szCs w:val="26"/>
        </w:rPr>
        <w:t>ая</w:t>
      </w:r>
      <w:r w:rsidR="00026D3D" w:rsidRPr="00054E25">
        <w:rPr>
          <w:sz w:val="26"/>
          <w:szCs w:val="26"/>
        </w:rPr>
        <w:t xml:space="preserve"> 2020</w:t>
      </w:r>
      <w:r w:rsidRPr="00054E25">
        <w:rPr>
          <w:sz w:val="26"/>
          <w:szCs w:val="26"/>
        </w:rPr>
        <w:t xml:space="preserve"> года                  </w:t>
      </w:r>
      <w:r w:rsidR="00E347EE" w:rsidRPr="00054E25">
        <w:rPr>
          <w:sz w:val="26"/>
          <w:szCs w:val="26"/>
        </w:rPr>
        <w:t xml:space="preserve"> </w:t>
      </w:r>
      <w:r w:rsidRPr="00054E25">
        <w:rPr>
          <w:sz w:val="26"/>
          <w:szCs w:val="26"/>
        </w:rPr>
        <w:t xml:space="preserve">                                          </w:t>
      </w:r>
      <w:r w:rsidR="008D569B" w:rsidRPr="00054E25">
        <w:rPr>
          <w:sz w:val="26"/>
          <w:szCs w:val="26"/>
        </w:rPr>
        <w:t xml:space="preserve">            </w:t>
      </w:r>
      <w:r w:rsidR="00164A00" w:rsidRPr="00054E25">
        <w:rPr>
          <w:sz w:val="26"/>
          <w:szCs w:val="26"/>
        </w:rPr>
        <w:t xml:space="preserve">      </w:t>
      </w:r>
      <w:r w:rsidR="00524EF8" w:rsidRPr="00054E25">
        <w:rPr>
          <w:sz w:val="26"/>
          <w:szCs w:val="26"/>
        </w:rPr>
        <w:t xml:space="preserve">   </w:t>
      </w:r>
      <w:r w:rsidR="000872BA" w:rsidRPr="00054E25">
        <w:rPr>
          <w:sz w:val="26"/>
          <w:szCs w:val="26"/>
        </w:rPr>
        <w:t xml:space="preserve">         </w:t>
      </w:r>
      <w:r w:rsidR="001B2C3B" w:rsidRPr="00054E25">
        <w:rPr>
          <w:sz w:val="26"/>
          <w:szCs w:val="26"/>
        </w:rPr>
        <w:t xml:space="preserve">       </w:t>
      </w:r>
      <w:r w:rsidR="000872BA" w:rsidRPr="00054E25">
        <w:rPr>
          <w:sz w:val="26"/>
          <w:szCs w:val="26"/>
        </w:rPr>
        <w:t xml:space="preserve">  </w:t>
      </w:r>
      <w:r w:rsidR="00524EF8" w:rsidRPr="00054E25">
        <w:rPr>
          <w:sz w:val="26"/>
          <w:szCs w:val="26"/>
        </w:rPr>
        <w:t xml:space="preserve"> </w:t>
      </w:r>
      <w:r w:rsidRPr="00054E25">
        <w:rPr>
          <w:sz w:val="26"/>
          <w:szCs w:val="26"/>
        </w:rPr>
        <w:t>№</w:t>
      </w:r>
      <w:r w:rsidR="00B42315" w:rsidRPr="00054E25">
        <w:rPr>
          <w:sz w:val="26"/>
          <w:szCs w:val="26"/>
        </w:rPr>
        <w:t xml:space="preserve"> </w:t>
      </w:r>
      <w:r w:rsidR="00054E25" w:rsidRPr="00054E25">
        <w:rPr>
          <w:sz w:val="26"/>
          <w:szCs w:val="26"/>
        </w:rPr>
        <w:t>__</w:t>
      </w:r>
    </w:p>
    <w:p w:rsidR="0053763F" w:rsidRPr="00054E25" w:rsidRDefault="00A72585" w:rsidP="002A5DFA">
      <w:pPr>
        <w:pStyle w:val="FR1"/>
        <w:spacing w:before="0"/>
        <w:jc w:val="center"/>
        <w:rPr>
          <w:sz w:val="26"/>
          <w:szCs w:val="26"/>
        </w:rPr>
      </w:pPr>
      <w:r w:rsidRPr="00054E25">
        <w:rPr>
          <w:sz w:val="26"/>
          <w:szCs w:val="26"/>
        </w:rPr>
        <w:t>с. Леуши</w:t>
      </w:r>
    </w:p>
    <w:p w:rsidR="00524EF8" w:rsidRPr="00054E25" w:rsidRDefault="00524EF8" w:rsidP="002A5DFA">
      <w:pPr>
        <w:pStyle w:val="3"/>
        <w:tabs>
          <w:tab w:val="clear" w:pos="0"/>
        </w:tabs>
        <w:ind w:left="0"/>
        <w:jc w:val="left"/>
        <w:rPr>
          <w:b w:val="0"/>
          <w:sz w:val="26"/>
          <w:szCs w:val="26"/>
        </w:rPr>
      </w:pPr>
    </w:p>
    <w:p w:rsidR="00054E25" w:rsidRPr="00054E25" w:rsidRDefault="00470720" w:rsidP="0044135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054E25">
        <w:rPr>
          <w:rFonts w:ascii="Times New Roman" w:hAnsi="Times New Roman" w:cs="Times New Roman"/>
          <w:b w:val="0"/>
          <w:sz w:val="26"/>
          <w:szCs w:val="26"/>
        </w:rPr>
        <w:t xml:space="preserve">О признании </w:t>
      </w:r>
      <w:proofErr w:type="gramStart"/>
      <w:r w:rsidRPr="00054E25">
        <w:rPr>
          <w:rFonts w:ascii="Times New Roman" w:hAnsi="Times New Roman" w:cs="Times New Roman"/>
          <w:b w:val="0"/>
          <w:sz w:val="26"/>
          <w:szCs w:val="26"/>
        </w:rPr>
        <w:t>утратившим</w:t>
      </w:r>
      <w:proofErr w:type="gramEnd"/>
      <w:r w:rsidRPr="00054E25">
        <w:rPr>
          <w:rFonts w:ascii="Times New Roman" w:hAnsi="Times New Roman" w:cs="Times New Roman"/>
          <w:b w:val="0"/>
          <w:sz w:val="26"/>
          <w:szCs w:val="26"/>
        </w:rPr>
        <w:t xml:space="preserve"> силу</w:t>
      </w:r>
      <w:r w:rsidR="00441350" w:rsidRPr="00054E25">
        <w:rPr>
          <w:rFonts w:ascii="Times New Roman" w:hAnsi="Times New Roman" w:cs="Times New Roman"/>
          <w:b w:val="0"/>
          <w:sz w:val="26"/>
          <w:szCs w:val="26"/>
        </w:rPr>
        <w:t xml:space="preserve"> постановления </w:t>
      </w:r>
    </w:p>
    <w:p w:rsidR="00054E25" w:rsidRPr="00054E25" w:rsidRDefault="00D019A8" w:rsidP="00026D3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054E25">
        <w:rPr>
          <w:rFonts w:ascii="Times New Roman" w:hAnsi="Times New Roman" w:cs="Times New Roman"/>
          <w:b w:val="0"/>
          <w:sz w:val="26"/>
          <w:szCs w:val="26"/>
        </w:rPr>
        <w:t>г</w:t>
      </w:r>
      <w:r w:rsidR="00DB525A" w:rsidRPr="00054E25">
        <w:rPr>
          <w:rFonts w:ascii="Times New Roman" w:hAnsi="Times New Roman" w:cs="Times New Roman"/>
          <w:b w:val="0"/>
          <w:sz w:val="26"/>
          <w:szCs w:val="26"/>
        </w:rPr>
        <w:t xml:space="preserve">лавы </w:t>
      </w:r>
      <w:r w:rsidR="00093C22" w:rsidRPr="00054E25">
        <w:rPr>
          <w:rFonts w:ascii="Times New Roman" w:hAnsi="Times New Roman" w:cs="Times New Roman"/>
          <w:b w:val="0"/>
          <w:sz w:val="26"/>
          <w:szCs w:val="26"/>
        </w:rPr>
        <w:t>с</w:t>
      </w:r>
      <w:r w:rsidR="00441350" w:rsidRPr="00054E25">
        <w:rPr>
          <w:rFonts w:ascii="Times New Roman" w:hAnsi="Times New Roman" w:cs="Times New Roman"/>
          <w:b w:val="0"/>
          <w:sz w:val="26"/>
          <w:szCs w:val="26"/>
        </w:rPr>
        <w:t xml:space="preserve">ельского поселения Леуши от </w:t>
      </w:r>
      <w:r w:rsidR="004863DC" w:rsidRPr="00054E25">
        <w:rPr>
          <w:rFonts w:ascii="Times New Roman" w:hAnsi="Times New Roman" w:cs="Times New Roman"/>
          <w:b w:val="0"/>
          <w:sz w:val="26"/>
          <w:szCs w:val="26"/>
        </w:rPr>
        <w:t>24</w:t>
      </w:r>
      <w:r w:rsidR="00054E25" w:rsidRPr="00054E25">
        <w:rPr>
          <w:rFonts w:ascii="Times New Roman" w:hAnsi="Times New Roman" w:cs="Times New Roman"/>
          <w:b w:val="0"/>
          <w:sz w:val="26"/>
          <w:szCs w:val="26"/>
        </w:rPr>
        <w:t xml:space="preserve"> апреля </w:t>
      </w:r>
    </w:p>
    <w:p w:rsidR="00054E25" w:rsidRDefault="00441350" w:rsidP="00026D3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054E25">
        <w:rPr>
          <w:rFonts w:ascii="Times New Roman" w:hAnsi="Times New Roman" w:cs="Times New Roman"/>
          <w:b w:val="0"/>
          <w:sz w:val="26"/>
          <w:szCs w:val="26"/>
        </w:rPr>
        <w:t>20</w:t>
      </w:r>
      <w:r w:rsidR="00026D3D" w:rsidRPr="00054E25">
        <w:rPr>
          <w:rFonts w:ascii="Times New Roman" w:hAnsi="Times New Roman" w:cs="Times New Roman"/>
          <w:b w:val="0"/>
          <w:sz w:val="26"/>
          <w:szCs w:val="26"/>
        </w:rPr>
        <w:t>20</w:t>
      </w:r>
      <w:r w:rsidR="00054E25" w:rsidRPr="00054E25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 w:rsidR="00026D3D" w:rsidRPr="00054E25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4863DC" w:rsidRPr="00054E25">
        <w:rPr>
          <w:rFonts w:ascii="Times New Roman" w:hAnsi="Times New Roman" w:cs="Times New Roman"/>
          <w:b w:val="0"/>
          <w:sz w:val="26"/>
          <w:szCs w:val="26"/>
        </w:rPr>
        <w:t>1</w:t>
      </w:r>
      <w:r w:rsidR="00470720" w:rsidRPr="00054E2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4428E" w:rsidRPr="00054E25">
        <w:rPr>
          <w:rFonts w:ascii="Times New Roman" w:hAnsi="Times New Roman" w:cs="Times New Roman"/>
          <w:b w:val="0"/>
          <w:sz w:val="26"/>
          <w:szCs w:val="26"/>
        </w:rPr>
        <w:t>«</w:t>
      </w:r>
      <w:r w:rsidRPr="00054E25">
        <w:rPr>
          <w:rFonts w:ascii="Times New Roman" w:hAnsi="Times New Roman" w:cs="Times New Roman"/>
          <w:b w:val="0"/>
          <w:sz w:val="26"/>
          <w:szCs w:val="26"/>
        </w:rPr>
        <w:t xml:space="preserve">Об </w:t>
      </w:r>
      <w:r w:rsidR="004863DC" w:rsidRPr="00054E25">
        <w:rPr>
          <w:rFonts w:ascii="Times New Roman" w:hAnsi="Times New Roman" w:cs="Times New Roman"/>
          <w:b w:val="0"/>
          <w:sz w:val="26"/>
          <w:szCs w:val="26"/>
        </w:rPr>
        <w:t xml:space="preserve">утверждении перечня </w:t>
      </w:r>
    </w:p>
    <w:p w:rsidR="00054E25" w:rsidRDefault="004863DC" w:rsidP="00026D3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054E25">
        <w:rPr>
          <w:rFonts w:ascii="Times New Roman" w:hAnsi="Times New Roman" w:cs="Times New Roman"/>
          <w:b w:val="0"/>
          <w:sz w:val="26"/>
          <w:szCs w:val="26"/>
        </w:rPr>
        <w:t>должностн</w:t>
      </w:r>
      <w:bookmarkStart w:id="0" w:name="_GoBack"/>
      <w:bookmarkEnd w:id="0"/>
      <w:r w:rsidRPr="00054E25">
        <w:rPr>
          <w:rFonts w:ascii="Times New Roman" w:hAnsi="Times New Roman" w:cs="Times New Roman"/>
          <w:b w:val="0"/>
          <w:sz w:val="26"/>
          <w:szCs w:val="26"/>
        </w:rPr>
        <w:t xml:space="preserve">ых лиц администрации </w:t>
      </w:r>
      <w:proofErr w:type="gramStart"/>
      <w:r w:rsidRPr="00054E25">
        <w:rPr>
          <w:rFonts w:ascii="Times New Roman" w:hAnsi="Times New Roman" w:cs="Times New Roman"/>
          <w:b w:val="0"/>
          <w:sz w:val="26"/>
          <w:szCs w:val="26"/>
        </w:rPr>
        <w:t>сельского</w:t>
      </w:r>
      <w:proofErr w:type="gramEnd"/>
      <w:r w:rsidRPr="00054E2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441350" w:rsidRPr="00054E25" w:rsidRDefault="004863DC" w:rsidP="00026D3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054E25">
        <w:rPr>
          <w:rFonts w:ascii="Times New Roman" w:hAnsi="Times New Roman" w:cs="Times New Roman"/>
          <w:b w:val="0"/>
          <w:sz w:val="26"/>
          <w:szCs w:val="26"/>
        </w:rPr>
        <w:t>поселения Леуши</w:t>
      </w:r>
      <w:r w:rsidR="00441350" w:rsidRPr="00054E25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4D6798" w:rsidRPr="00054E25" w:rsidRDefault="004D6798" w:rsidP="002A5DFA">
      <w:pPr>
        <w:rPr>
          <w:sz w:val="26"/>
          <w:szCs w:val="26"/>
        </w:rPr>
      </w:pPr>
    </w:p>
    <w:p w:rsidR="00D43F20" w:rsidRPr="00054E25" w:rsidRDefault="00D43F20" w:rsidP="00D019A8">
      <w:pPr>
        <w:ind w:firstLine="708"/>
        <w:jc w:val="both"/>
        <w:rPr>
          <w:sz w:val="26"/>
          <w:szCs w:val="26"/>
        </w:rPr>
      </w:pPr>
      <w:r w:rsidRPr="00054E25">
        <w:rPr>
          <w:sz w:val="26"/>
          <w:szCs w:val="26"/>
        </w:rPr>
        <w:t xml:space="preserve">В соответствии с </w:t>
      </w:r>
      <w:r w:rsidR="00054E25" w:rsidRPr="00054E25">
        <w:rPr>
          <w:sz w:val="26"/>
          <w:szCs w:val="26"/>
        </w:rPr>
        <w:t>р</w:t>
      </w:r>
      <w:r w:rsidR="003D3235" w:rsidRPr="00054E25">
        <w:rPr>
          <w:sz w:val="26"/>
          <w:szCs w:val="26"/>
        </w:rPr>
        <w:t>аспоряжением Правительства</w:t>
      </w:r>
      <w:r w:rsidR="00685685" w:rsidRPr="00054E25">
        <w:rPr>
          <w:sz w:val="26"/>
          <w:szCs w:val="26"/>
        </w:rPr>
        <w:t xml:space="preserve"> </w:t>
      </w:r>
      <w:r w:rsidR="004863DC" w:rsidRPr="00054E25">
        <w:rPr>
          <w:sz w:val="26"/>
          <w:szCs w:val="26"/>
        </w:rPr>
        <w:t>Р</w:t>
      </w:r>
      <w:r w:rsidR="00054E25" w:rsidRPr="00054E25">
        <w:rPr>
          <w:sz w:val="26"/>
          <w:szCs w:val="26"/>
        </w:rPr>
        <w:t xml:space="preserve">оссийской </w:t>
      </w:r>
      <w:r w:rsidR="004863DC" w:rsidRPr="00054E25">
        <w:rPr>
          <w:sz w:val="26"/>
          <w:szCs w:val="26"/>
        </w:rPr>
        <w:t>Ф</w:t>
      </w:r>
      <w:r w:rsidR="00054E25" w:rsidRPr="00054E25">
        <w:rPr>
          <w:sz w:val="26"/>
          <w:szCs w:val="26"/>
        </w:rPr>
        <w:t>едерации</w:t>
      </w:r>
      <w:r w:rsidR="004863DC" w:rsidRPr="00054E25">
        <w:rPr>
          <w:sz w:val="26"/>
          <w:szCs w:val="26"/>
        </w:rPr>
        <w:t xml:space="preserve"> </w:t>
      </w:r>
      <w:r w:rsidR="00054E25">
        <w:rPr>
          <w:sz w:val="26"/>
          <w:szCs w:val="26"/>
        </w:rPr>
        <w:t xml:space="preserve">                      </w:t>
      </w:r>
      <w:r w:rsidR="004863DC" w:rsidRPr="00054E25">
        <w:rPr>
          <w:sz w:val="26"/>
          <w:szCs w:val="26"/>
        </w:rPr>
        <w:t xml:space="preserve">от </w:t>
      </w:r>
      <w:r w:rsidR="0024428E" w:rsidRPr="00054E25">
        <w:rPr>
          <w:sz w:val="26"/>
          <w:szCs w:val="26"/>
        </w:rPr>
        <w:t>12</w:t>
      </w:r>
      <w:r w:rsidR="00054E25" w:rsidRPr="00054E25">
        <w:rPr>
          <w:sz w:val="26"/>
          <w:szCs w:val="26"/>
        </w:rPr>
        <w:t xml:space="preserve"> апреля </w:t>
      </w:r>
      <w:r w:rsidR="00470720" w:rsidRPr="00054E25">
        <w:rPr>
          <w:sz w:val="26"/>
          <w:szCs w:val="26"/>
        </w:rPr>
        <w:t>2020</w:t>
      </w:r>
      <w:r w:rsidR="00D10D15" w:rsidRPr="00054E25">
        <w:rPr>
          <w:sz w:val="26"/>
          <w:szCs w:val="26"/>
        </w:rPr>
        <w:t xml:space="preserve"> </w:t>
      </w:r>
      <w:r w:rsidR="004863DC" w:rsidRPr="00054E25">
        <w:rPr>
          <w:sz w:val="26"/>
          <w:szCs w:val="26"/>
        </w:rPr>
        <w:t>г</w:t>
      </w:r>
      <w:r w:rsidR="00054E25" w:rsidRPr="00054E25">
        <w:rPr>
          <w:sz w:val="26"/>
          <w:szCs w:val="26"/>
        </w:rPr>
        <w:t>ода</w:t>
      </w:r>
      <w:r w:rsidR="004863DC" w:rsidRPr="00054E25">
        <w:rPr>
          <w:sz w:val="26"/>
          <w:szCs w:val="26"/>
        </w:rPr>
        <w:t xml:space="preserve"> № 975-р «</w:t>
      </w:r>
      <w:r w:rsidR="007E6C8F" w:rsidRPr="005B3337">
        <w:rPr>
          <w:sz w:val="26"/>
          <w:szCs w:val="26"/>
        </w:rPr>
        <w:t>О Перечне должностных лиц органов управления</w:t>
      </w:r>
      <w:r w:rsidR="007E6C8F">
        <w:rPr>
          <w:sz w:val="26"/>
          <w:szCs w:val="26"/>
        </w:rPr>
        <w:t xml:space="preserve">                       </w:t>
      </w:r>
      <w:r w:rsidR="007E6C8F" w:rsidRPr="005B3337">
        <w:rPr>
          <w:sz w:val="26"/>
          <w:szCs w:val="26"/>
        </w:rPr>
        <w:t xml:space="preserve"> и сил единой государственной системы предупреждения</w:t>
      </w:r>
      <w:r w:rsidR="007E6C8F">
        <w:rPr>
          <w:sz w:val="26"/>
          <w:szCs w:val="26"/>
        </w:rPr>
        <w:t xml:space="preserve"> </w:t>
      </w:r>
      <w:r w:rsidR="007E6C8F" w:rsidRPr="005B3337">
        <w:rPr>
          <w:sz w:val="26"/>
          <w:szCs w:val="26"/>
        </w:rPr>
        <w:t>и ликвидации чрезвычайных ситуаций, включая должностных лиц органов исполнительной власти субъектов Российской Федерации, имеющих право составлять протоколы об административных правонарушениях, предусмотренных статьей 20.6</w:t>
      </w:r>
      <w:r w:rsidR="007E6C8F">
        <w:rPr>
          <w:sz w:val="26"/>
          <w:szCs w:val="26"/>
        </w:rPr>
        <w:t xml:space="preserve">.1 Кодекса Российской Федерации </w:t>
      </w:r>
      <w:r w:rsidR="007E6C8F" w:rsidRPr="005B3337">
        <w:rPr>
          <w:sz w:val="26"/>
          <w:szCs w:val="26"/>
        </w:rPr>
        <w:t>об административных правонарушениях</w:t>
      </w:r>
      <w:r w:rsidR="00D019A8" w:rsidRPr="00054E25">
        <w:rPr>
          <w:sz w:val="26"/>
          <w:szCs w:val="26"/>
        </w:rPr>
        <w:t>»</w:t>
      </w:r>
      <w:r w:rsidR="00054E25" w:rsidRPr="00054E25">
        <w:rPr>
          <w:sz w:val="26"/>
          <w:szCs w:val="26"/>
        </w:rPr>
        <w:t>, постановляю</w:t>
      </w:r>
      <w:r w:rsidRPr="00054E25">
        <w:rPr>
          <w:sz w:val="26"/>
          <w:szCs w:val="26"/>
        </w:rPr>
        <w:t>:</w:t>
      </w:r>
    </w:p>
    <w:p w:rsidR="00747C58" w:rsidRPr="00054E25" w:rsidRDefault="00D43F20" w:rsidP="00D019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54E25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1.</w:t>
      </w:r>
      <w:r w:rsidR="00093C22" w:rsidRPr="00054E25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Признать утратившим силу постановление </w:t>
      </w:r>
      <w:r w:rsidR="00470720" w:rsidRPr="00054E25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</w:t>
      </w:r>
      <w:r w:rsidR="00D019A8" w:rsidRPr="00054E25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главы</w:t>
      </w:r>
      <w:r w:rsidR="00470720" w:rsidRPr="00054E25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</w:t>
      </w:r>
      <w:r w:rsidR="00093C22" w:rsidRPr="00054E25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сельского поселения Леуши от</w:t>
      </w:r>
      <w:r w:rsidR="00093C22" w:rsidRPr="00054E2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019A8" w:rsidRPr="00054E25">
        <w:rPr>
          <w:rFonts w:ascii="Times New Roman" w:hAnsi="Times New Roman" w:cs="Times New Roman"/>
          <w:b w:val="0"/>
          <w:sz w:val="26"/>
          <w:szCs w:val="26"/>
        </w:rPr>
        <w:t>24</w:t>
      </w:r>
      <w:r w:rsidR="00054E25" w:rsidRPr="00054E25">
        <w:rPr>
          <w:rFonts w:ascii="Times New Roman" w:hAnsi="Times New Roman" w:cs="Times New Roman"/>
          <w:b w:val="0"/>
          <w:sz w:val="26"/>
          <w:szCs w:val="26"/>
        </w:rPr>
        <w:t xml:space="preserve"> апреля </w:t>
      </w:r>
      <w:r w:rsidR="00093C22" w:rsidRPr="00054E25">
        <w:rPr>
          <w:rFonts w:ascii="Times New Roman" w:hAnsi="Times New Roman" w:cs="Times New Roman"/>
          <w:b w:val="0"/>
          <w:sz w:val="26"/>
          <w:szCs w:val="26"/>
        </w:rPr>
        <w:t>20</w:t>
      </w:r>
      <w:r w:rsidR="00026D3D" w:rsidRPr="00054E25">
        <w:rPr>
          <w:rFonts w:ascii="Times New Roman" w:hAnsi="Times New Roman" w:cs="Times New Roman"/>
          <w:b w:val="0"/>
          <w:sz w:val="26"/>
          <w:szCs w:val="26"/>
        </w:rPr>
        <w:t>20</w:t>
      </w:r>
      <w:r w:rsidR="00093C22" w:rsidRPr="00054E2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54E25" w:rsidRPr="00054E25">
        <w:rPr>
          <w:rFonts w:ascii="Times New Roman" w:hAnsi="Times New Roman" w:cs="Times New Roman"/>
          <w:b w:val="0"/>
          <w:sz w:val="26"/>
          <w:szCs w:val="26"/>
        </w:rPr>
        <w:t xml:space="preserve">года </w:t>
      </w:r>
      <w:r w:rsidR="00093C22" w:rsidRPr="00054E25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D019A8" w:rsidRPr="00054E25">
        <w:rPr>
          <w:rFonts w:ascii="Times New Roman" w:hAnsi="Times New Roman" w:cs="Times New Roman"/>
          <w:b w:val="0"/>
          <w:sz w:val="26"/>
          <w:szCs w:val="26"/>
        </w:rPr>
        <w:t>1</w:t>
      </w:r>
      <w:r w:rsidR="00026D3D" w:rsidRPr="00054E25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093C22" w:rsidRPr="00054E25">
        <w:rPr>
          <w:rFonts w:ascii="Times New Roman" w:hAnsi="Times New Roman" w:cs="Times New Roman"/>
          <w:b w:val="0"/>
          <w:sz w:val="26"/>
          <w:szCs w:val="26"/>
        </w:rPr>
        <w:t xml:space="preserve">Об </w:t>
      </w:r>
      <w:r w:rsidR="00D019A8" w:rsidRPr="00054E25">
        <w:rPr>
          <w:rFonts w:ascii="Times New Roman" w:hAnsi="Times New Roman" w:cs="Times New Roman"/>
          <w:b w:val="0"/>
          <w:sz w:val="26"/>
          <w:szCs w:val="26"/>
        </w:rPr>
        <w:t>утверждении перечня должностных лиц администрации сельского поселения Леуши</w:t>
      </w:r>
      <w:r w:rsidR="00093C22" w:rsidRPr="00054E25">
        <w:rPr>
          <w:rFonts w:ascii="Times New Roman" w:hAnsi="Times New Roman" w:cs="Times New Roman"/>
          <w:b w:val="0"/>
          <w:sz w:val="26"/>
          <w:szCs w:val="26"/>
        </w:rPr>
        <w:t>».</w:t>
      </w:r>
    </w:p>
    <w:p w:rsidR="00054E25" w:rsidRPr="00054E25" w:rsidRDefault="00054E25" w:rsidP="00054E25">
      <w:pPr>
        <w:pStyle w:val="ab"/>
        <w:numPr>
          <w:ilvl w:val="0"/>
          <w:numId w:val="1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54E25">
        <w:rPr>
          <w:rFonts w:ascii="Times New Roman" w:hAnsi="Times New Roman"/>
          <w:sz w:val="26"/>
          <w:szCs w:val="26"/>
        </w:rPr>
        <w:t>Организационному отдела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 Леуши» и разместить на официальном сайте  органов местного самоуправления Кондинского района</w:t>
      </w:r>
      <w:proofErr w:type="gramEnd"/>
      <w:r w:rsidRPr="00054E25">
        <w:rPr>
          <w:rFonts w:ascii="Times New Roman" w:hAnsi="Times New Roman"/>
          <w:sz w:val="26"/>
          <w:szCs w:val="26"/>
        </w:rPr>
        <w:t xml:space="preserve"> Ханты-Мансийского автономного округа – Югры. </w:t>
      </w:r>
    </w:p>
    <w:p w:rsidR="00054E25" w:rsidRPr="00054E25" w:rsidRDefault="00054E25" w:rsidP="00054E25">
      <w:pPr>
        <w:pStyle w:val="ab"/>
        <w:numPr>
          <w:ilvl w:val="0"/>
          <w:numId w:val="1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54E25">
        <w:rPr>
          <w:rFonts w:ascii="Times New Roman" w:hAnsi="Times New Roman"/>
          <w:sz w:val="26"/>
          <w:szCs w:val="26"/>
        </w:rPr>
        <w:t>Настоящее постановление вступает в силу после его обнародования.</w:t>
      </w:r>
    </w:p>
    <w:p w:rsidR="00D43F20" w:rsidRPr="00054E25" w:rsidRDefault="00D43F20" w:rsidP="002A5DFA">
      <w:pPr>
        <w:rPr>
          <w:i/>
          <w:sz w:val="26"/>
          <w:szCs w:val="26"/>
        </w:rPr>
      </w:pPr>
    </w:p>
    <w:p w:rsidR="00054E25" w:rsidRPr="00054E25" w:rsidRDefault="00054E25" w:rsidP="002A5DFA">
      <w:pPr>
        <w:rPr>
          <w:i/>
          <w:sz w:val="26"/>
          <w:szCs w:val="26"/>
        </w:rPr>
      </w:pPr>
    </w:p>
    <w:p w:rsidR="00D10D15" w:rsidRPr="00054E25" w:rsidRDefault="00D10D15" w:rsidP="002A5DFA">
      <w:pPr>
        <w:pStyle w:val="FR1"/>
        <w:tabs>
          <w:tab w:val="num" w:pos="1069"/>
        </w:tabs>
        <w:spacing w:before="0"/>
        <w:jc w:val="both"/>
        <w:rPr>
          <w:noProof/>
          <w:sz w:val="26"/>
          <w:szCs w:val="26"/>
        </w:rPr>
      </w:pPr>
    </w:p>
    <w:p w:rsidR="002A1DEA" w:rsidRPr="00054E25" w:rsidRDefault="00B52611" w:rsidP="002A5DFA">
      <w:pPr>
        <w:pStyle w:val="FR1"/>
        <w:tabs>
          <w:tab w:val="num" w:pos="1069"/>
        </w:tabs>
        <w:spacing w:before="0"/>
        <w:jc w:val="both"/>
        <w:rPr>
          <w:noProof/>
          <w:sz w:val="26"/>
          <w:szCs w:val="26"/>
        </w:rPr>
      </w:pPr>
      <w:r w:rsidRPr="00054E25">
        <w:rPr>
          <w:noProof/>
          <w:sz w:val="26"/>
          <w:szCs w:val="26"/>
        </w:rPr>
        <w:t>Глава</w:t>
      </w:r>
      <w:r w:rsidR="00083D26" w:rsidRPr="00054E25">
        <w:rPr>
          <w:noProof/>
          <w:sz w:val="26"/>
          <w:szCs w:val="26"/>
        </w:rPr>
        <w:t xml:space="preserve"> сельского поселения Леуши           </w:t>
      </w:r>
      <w:r w:rsidRPr="00054E25">
        <w:rPr>
          <w:noProof/>
          <w:sz w:val="26"/>
          <w:szCs w:val="26"/>
        </w:rPr>
        <w:t xml:space="preserve">                                       </w:t>
      </w:r>
      <w:r w:rsidR="002A5DFA" w:rsidRPr="00054E25">
        <w:rPr>
          <w:noProof/>
          <w:sz w:val="26"/>
          <w:szCs w:val="26"/>
        </w:rPr>
        <w:t xml:space="preserve">         </w:t>
      </w:r>
      <w:r w:rsidRPr="00054E25">
        <w:rPr>
          <w:noProof/>
          <w:sz w:val="26"/>
          <w:szCs w:val="26"/>
        </w:rPr>
        <w:t>П.Н.Злыгостев</w:t>
      </w:r>
    </w:p>
    <w:p w:rsidR="009635A1" w:rsidRPr="00054E25" w:rsidRDefault="009635A1" w:rsidP="00083D26">
      <w:pPr>
        <w:pStyle w:val="FR1"/>
        <w:tabs>
          <w:tab w:val="num" w:pos="1069"/>
        </w:tabs>
        <w:spacing w:before="0"/>
        <w:jc w:val="both"/>
        <w:rPr>
          <w:noProof/>
          <w:sz w:val="26"/>
          <w:szCs w:val="26"/>
        </w:rPr>
      </w:pPr>
    </w:p>
    <w:p w:rsidR="009635A1" w:rsidRPr="00054E25" w:rsidRDefault="009635A1" w:rsidP="00083D26">
      <w:pPr>
        <w:pStyle w:val="FR1"/>
        <w:tabs>
          <w:tab w:val="num" w:pos="1069"/>
        </w:tabs>
        <w:spacing w:before="0"/>
        <w:jc w:val="both"/>
        <w:rPr>
          <w:noProof/>
          <w:sz w:val="26"/>
          <w:szCs w:val="26"/>
        </w:rPr>
      </w:pPr>
    </w:p>
    <w:p w:rsidR="009635A1" w:rsidRDefault="009635A1" w:rsidP="00083D26">
      <w:pPr>
        <w:pStyle w:val="FR1"/>
        <w:tabs>
          <w:tab w:val="num" w:pos="1069"/>
        </w:tabs>
        <w:spacing w:before="0"/>
        <w:jc w:val="both"/>
        <w:rPr>
          <w:noProof/>
          <w:sz w:val="24"/>
          <w:szCs w:val="24"/>
        </w:rPr>
      </w:pPr>
    </w:p>
    <w:p w:rsidR="009635A1" w:rsidRDefault="009635A1" w:rsidP="00083D26">
      <w:pPr>
        <w:pStyle w:val="FR1"/>
        <w:tabs>
          <w:tab w:val="num" w:pos="1069"/>
        </w:tabs>
        <w:spacing w:before="0"/>
        <w:jc w:val="both"/>
        <w:rPr>
          <w:noProof/>
          <w:sz w:val="24"/>
          <w:szCs w:val="24"/>
        </w:rPr>
      </w:pPr>
    </w:p>
    <w:p w:rsidR="00E93D5B" w:rsidRDefault="00D10D15" w:rsidP="002A5DF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A5D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4507B" w:rsidRPr="002A5DFA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E93D5B" w:rsidRDefault="00E93D5B" w:rsidP="002A5DF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33B7A" w:rsidRPr="001C63F3" w:rsidRDefault="00E93D5B" w:rsidP="00093C22">
      <w:pPr>
        <w:pStyle w:val="ConsPlusNormal"/>
        <w:jc w:val="both"/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433B7A" w:rsidRPr="009635A1" w:rsidRDefault="00433B7A" w:rsidP="002A5DFA">
      <w:pPr>
        <w:jc w:val="both"/>
      </w:pPr>
    </w:p>
    <w:sectPr w:rsidR="00433B7A" w:rsidRPr="009635A1" w:rsidSect="002A5DF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1EA2"/>
    <w:multiLevelType w:val="hybridMultilevel"/>
    <w:tmpl w:val="7138EFE0"/>
    <w:lvl w:ilvl="0" w:tplc="4B7E98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F45E54"/>
    <w:multiLevelType w:val="multilevel"/>
    <w:tmpl w:val="5DA268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20C26887"/>
    <w:multiLevelType w:val="singleLevel"/>
    <w:tmpl w:val="A5E84D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29042F22"/>
    <w:multiLevelType w:val="multilevel"/>
    <w:tmpl w:val="D8D2A82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A60EFA"/>
    <w:multiLevelType w:val="hybridMultilevel"/>
    <w:tmpl w:val="EB2223A4"/>
    <w:lvl w:ilvl="0" w:tplc="AC3CE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270A68"/>
    <w:multiLevelType w:val="multilevel"/>
    <w:tmpl w:val="B58E90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410C1C02"/>
    <w:multiLevelType w:val="multilevel"/>
    <w:tmpl w:val="7668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8">
    <w:nsid w:val="4D406813"/>
    <w:multiLevelType w:val="hybridMultilevel"/>
    <w:tmpl w:val="BDFA8F90"/>
    <w:lvl w:ilvl="0" w:tplc="D41CA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1440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CCFE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2818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74BE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A419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86CD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64C4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9A90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0C76F4"/>
    <w:multiLevelType w:val="hybridMultilevel"/>
    <w:tmpl w:val="E6E6B49C"/>
    <w:lvl w:ilvl="0" w:tplc="27566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FC3C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CA17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62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7CB5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0484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5CD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1026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3C94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DB28E1"/>
    <w:multiLevelType w:val="hybridMultilevel"/>
    <w:tmpl w:val="DBA26192"/>
    <w:lvl w:ilvl="0" w:tplc="221253D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F9076D"/>
    <w:rsid w:val="00011AD4"/>
    <w:rsid w:val="00026D3D"/>
    <w:rsid w:val="000310BD"/>
    <w:rsid w:val="00033797"/>
    <w:rsid w:val="000503F8"/>
    <w:rsid w:val="00054629"/>
    <w:rsid w:val="00054E25"/>
    <w:rsid w:val="00083D26"/>
    <w:rsid w:val="000872BA"/>
    <w:rsid w:val="00093C22"/>
    <w:rsid w:val="00095BD2"/>
    <w:rsid w:val="000B78DF"/>
    <w:rsid w:val="00134E0B"/>
    <w:rsid w:val="00140CEF"/>
    <w:rsid w:val="00164A00"/>
    <w:rsid w:val="001869D6"/>
    <w:rsid w:val="001B2C3B"/>
    <w:rsid w:val="001D0C12"/>
    <w:rsid w:val="00201939"/>
    <w:rsid w:val="0022221F"/>
    <w:rsid w:val="00227A5B"/>
    <w:rsid w:val="0024428E"/>
    <w:rsid w:val="00272597"/>
    <w:rsid w:val="00277370"/>
    <w:rsid w:val="00292281"/>
    <w:rsid w:val="002A14CB"/>
    <w:rsid w:val="002A1828"/>
    <w:rsid w:val="002A1DEA"/>
    <w:rsid w:val="002A320F"/>
    <w:rsid w:val="002A5DFA"/>
    <w:rsid w:val="002B4456"/>
    <w:rsid w:val="002C274E"/>
    <w:rsid w:val="002E5B77"/>
    <w:rsid w:val="003166B4"/>
    <w:rsid w:val="00336B0F"/>
    <w:rsid w:val="00344BEA"/>
    <w:rsid w:val="0036323A"/>
    <w:rsid w:val="003804B4"/>
    <w:rsid w:val="00390333"/>
    <w:rsid w:val="003A1E63"/>
    <w:rsid w:val="003D3235"/>
    <w:rsid w:val="004224CE"/>
    <w:rsid w:val="00433B7A"/>
    <w:rsid w:val="00441350"/>
    <w:rsid w:val="0044507B"/>
    <w:rsid w:val="00446952"/>
    <w:rsid w:val="00450476"/>
    <w:rsid w:val="00470720"/>
    <w:rsid w:val="004863DC"/>
    <w:rsid w:val="004B5C94"/>
    <w:rsid w:val="004D6798"/>
    <w:rsid w:val="004E03C0"/>
    <w:rsid w:val="00505882"/>
    <w:rsid w:val="00517282"/>
    <w:rsid w:val="00524EF8"/>
    <w:rsid w:val="0053763F"/>
    <w:rsid w:val="005570BE"/>
    <w:rsid w:val="005719FF"/>
    <w:rsid w:val="00583F9E"/>
    <w:rsid w:val="005E667C"/>
    <w:rsid w:val="006136B9"/>
    <w:rsid w:val="00685341"/>
    <w:rsid w:val="00685685"/>
    <w:rsid w:val="006972F2"/>
    <w:rsid w:val="00697CA0"/>
    <w:rsid w:val="006B7152"/>
    <w:rsid w:val="006C6139"/>
    <w:rsid w:val="00706396"/>
    <w:rsid w:val="00747C58"/>
    <w:rsid w:val="00774A93"/>
    <w:rsid w:val="007D596F"/>
    <w:rsid w:val="007E2DD3"/>
    <w:rsid w:val="007E6C8F"/>
    <w:rsid w:val="00806B2E"/>
    <w:rsid w:val="0081414B"/>
    <w:rsid w:val="00867E2A"/>
    <w:rsid w:val="00892F1D"/>
    <w:rsid w:val="008A2696"/>
    <w:rsid w:val="008D569B"/>
    <w:rsid w:val="00903B03"/>
    <w:rsid w:val="00932C84"/>
    <w:rsid w:val="00956D8F"/>
    <w:rsid w:val="009635A1"/>
    <w:rsid w:val="00980C3B"/>
    <w:rsid w:val="009856EF"/>
    <w:rsid w:val="009863E4"/>
    <w:rsid w:val="0099041E"/>
    <w:rsid w:val="009A3216"/>
    <w:rsid w:val="009B3BBF"/>
    <w:rsid w:val="009B4F4C"/>
    <w:rsid w:val="00A042D4"/>
    <w:rsid w:val="00A1089C"/>
    <w:rsid w:val="00A41822"/>
    <w:rsid w:val="00A62C5B"/>
    <w:rsid w:val="00A72585"/>
    <w:rsid w:val="00A72DF2"/>
    <w:rsid w:val="00AB6531"/>
    <w:rsid w:val="00AF43E0"/>
    <w:rsid w:val="00B022A6"/>
    <w:rsid w:val="00B17576"/>
    <w:rsid w:val="00B243ED"/>
    <w:rsid w:val="00B24B40"/>
    <w:rsid w:val="00B36E3F"/>
    <w:rsid w:val="00B42315"/>
    <w:rsid w:val="00B52611"/>
    <w:rsid w:val="00BA4488"/>
    <w:rsid w:val="00BB4913"/>
    <w:rsid w:val="00BD3A42"/>
    <w:rsid w:val="00BD420A"/>
    <w:rsid w:val="00BF2D46"/>
    <w:rsid w:val="00BF4D5E"/>
    <w:rsid w:val="00C02A7C"/>
    <w:rsid w:val="00C12FEB"/>
    <w:rsid w:val="00C25ACF"/>
    <w:rsid w:val="00CA0193"/>
    <w:rsid w:val="00CB4155"/>
    <w:rsid w:val="00CB43CC"/>
    <w:rsid w:val="00CC07FD"/>
    <w:rsid w:val="00D019A8"/>
    <w:rsid w:val="00D10D15"/>
    <w:rsid w:val="00D13366"/>
    <w:rsid w:val="00D1635F"/>
    <w:rsid w:val="00D43F20"/>
    <w:rsid w:val="00D45E19"/>
    <w:rsid w:val="00D9638E"/>
    <w:rsid w:val="00DB4CB6"/>
    <w:rsid w:val="00DB525A"/>
    <w:rsid w:val="00E347EE"/>
    <w:rsid w:val="00E93D5B"/>
    <w:rsid w:val="00E9667B"/>
    <w:rsid w:val="00EC11E3"/>
    <w:rsid w:val="00EC2291"/>
    <w:rsid w:val="00F457C0"/>
    <w:rsid w:val="00F46EBD"/>
    <w:rsid w:val="00F63D6E"/>
    <w:rsid w:val="00F9076D"/>
    <w:rsid w:val="00FA17C1"/>
    <w:rsid w:val="00FA4DE5"/>
    <w:rsid w:val="00FD6152"/>
    <w:rsid w:val="00FD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E3"/>
    <w:rPr>
      <w:sz w:val="24"/>
      <w:szCs w:val="24"/>
    </w:rPr>
  </w:style>
  <w:style w:type="paragraph" w:styleId="1">
    <w:name w:val="heading 1"/>
    <w:basedOn w:val="a"/>
    <w:next w:val="a"/>
    <w:qFormat/>
    <w:rsid w:val="00EC11E3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EC11E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EC11E3"/>
    <w:pPr>
      <w:keepNext/>
      <w:tabs>
        <w:tab w:val="left" w:pos="0"/>
      </w:tabs>
      <w:ind w:left="360"/>
      <w:jc w:val="both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C11E3"/>
    <w:pPr>
      <w:ind w:left="720"/>
    </w:pPr>
  </w:style>
  <w:style w:type="paragraph" w:styleId="a4">
    <w:name w:val="Body Text"/>
    <w:basedOn w:val="a"/>
    <w:semiHidden/>
    <w:rsid w:val="00EC11E3"/>
    <w:pPr>
      <w:spacing w:after="120"/>
    </w:pPr>
  </w:style>
  <w:style w:type="paragraph" w:styleId="20">
    <w:name w:val="Body Text Indent 2"/>
    <w:basedOn w:val="a"/>
    <w:semiHidden/>
    <w:rsid w:val="00EC11E3"/>
    <w:pPr>
      <w:tabs>
        <w:tab w:val="left" w:pos="420"/>
      </w:tabs>
      <w:ind w:left="360"/>
      <w:jc w:val="both"/>
    </w:pPr>
    <w:rPr>
      <w:szCs w:val="28"/>
    </w:rPr>
  </w:style>
  <w:style w:type="paragraph" w:customStyle="1" w:styleId="FR1">
    <w:name w:val="FR1"/>
    <w:rsid w:val="00EC11E3"/>
    <w:pPr>
      <w:widowControl w:val="0"/>
      <w:snapToGrid w:val="0"/>
      <w:spacing w:before="320"/>
      <w:jc w:val="right"/>
    </w:pPr>
    <w:rPr>
      <w:sz w:val="32"/>
    </w:rPr>
  </w:style>
  <w:style w:type="paragraph" w:customStyle="1" w:styleId="FR3">
    <w:name w:val="FR3"/>
    <w:rsid w:val="00EC11E3"/>
    <w:pPr>
      <w:widowControl w:val="0"/>
      <w:snapToGrid w:val="0"/>
      <w:ind w:left="2920" w:right="2400"/>
      <w:jc w:val="center"/>
    </w:pPr>
    <w:rPr>
      <w:sz w:val="24"/>
    </w:rPr>
  </w:style>
  <w:style w:type="paragraph" w:styleId="a5">
    <w:name w:val="No Spacing"/>
    <w:uiPriority w:val="1"/>
    <w:qFormat/>
    <w:rsid w:val="00E347EE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36E3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B36E3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53763F"/>
  </w:style>
  <w:style w:type="character" w:styleId="a8">
    <w:name w:val="Hyperlink"/>
    <w:uiPriority w:val="99"/>
    <w:unhideWhenUsed/>
    <w:rsid w:val="0053763F"/>
    <w:rPr>
      <w:color w:val="0000FF"/>
      <w:u w:val="single"/>
    </w:rPr>
  </w:style>
  <w:style w:type="paragraph" w:customStyle="1" w:styleId="FORMATTEXT">
    <w:name w:val=".FORMATTEXT"/>
    <w:uiPriority w:val="99"/>
    <w:rsid w:val="003A1E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semiHidden/>
    <w:unhideWhenUsed/>
    <w:rsid w:val="00FD7A73"/>
    <w:pPr>
      <w:spacing w:before="100" w:beforeAutospacing="1" w:after="100" w:afterAutospacing="1"/>
    </w:pPr>
  </w:style>
  <w:style w:type="paragraph" w:customStyle="1" w:styleId="10">
    <w:name w:val="Обычный1"/>
    <w:rsid w:val="00083D26"/>
    <w:pPr>
      <w:widowControl w:val="0"/>
      <w:snapToGrid w:val="0"/>
    </w:pPr>
    <w:rPr>
      <w:sz w:val="16"/>
    </w:rPr>
  </w:style>
  <w:style w:type="paragraph" w:customStyle="1" w:styleId="ConsPlusNormal">
    <w:name w:val="ConsPlusNormal"/>
    <w:rsid w:val="00B423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B423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uiPriority w:val="99"/>
    <w:rsid w:val="00BB49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BB4913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963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433B7A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54E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0"/>
      </w:tabs>
      <w:ind w:left="360"/>
      <w:jc w:val="both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720"/>
    </w:pPr>
  </w:style>
  <w:style w:type="paragraph" w:styleId="a4">
    <w:name w:val="Body Text"/>
    <w:basedOn w:val="a"/>
    <w:semiHidden/>
    <w:pPr>
      <w:spacing w:after="120"/>
    </w:pPr>
  </w:style>
  <w:style w:type="paragraph" w:styleId="20">
    <w:name w:val="Body Text Indent 2"/>
    <w:basedOn w:val="a"/>
    <w:semiHidden/>
    <w:pPr>
      <w:tabs>
        <w:tab w:val="left" w:pos="420"/>
      </w:tabs>
      <w:ind w:left="360"/>
      <w:jc w:val="both"/>
    </w:pPr>
    <w:rPr>
      <w:szCs w:val="28"/>
    </w:rPr>
  </w:style>
  <w:style w:type="paragraph" w:customStyle="1" w:styleId="FR1">
    <w:name w:val="FR1"/>
    <w:pPr>
      <w:widowControl w:val="0"/>
      <w:snapToGrid w:val="0"/>
      <w:spacing w:before="320"/>
      <w:jc w:val="right"/>
    </w:pPr>
    <w:rPr>
      <w:sz w:val="32"/>
    </w:rPr>
  </w:style>
  <w:style w:type="paragraph" w:customStyle="1" w:styleId="FR3">
    <w:name w:val="FR3"/>
    <w:pPr>
      <w:widowControl w:val="0"/>
      <w:snapToGrid w:val="0"/>
      <w:ind w:left="2920" w:right="2400"/>
      <w:jc w:val="center"/>
    </w:pPr>
    <w:rPr>
      <w:sz w:val="24"/>
    </w:rPr>
  </w:style>
  <w:style w:type="paragraph" w:styleId="a5">
    <w:name w:val="No Spacing"/>
    <w:uiPriority w:val="1"/>
    <w:qFormat/>
    <w:rsid w:val="00E347EE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36E3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B36E3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53763F"/>
  </w:style>
  <w:style w:type="character" w:styleId="a8">
    <w:name w:val="Hyperlink"/>
    <w:uiPriority w:val="99"/>
    <w:unhideWhenUsed/>
    <w:rsid w:val="0053763F"/>
    <w:rPr>
      <w:color w:val="0000FF"/>
      <w:u w:val="single"/>
    </w:rPr>
  </w:style>
  <w:style w:type="paragraph" w:customStyle="1" w:styleId="FORMATTEXT">
    <w:name w:val=".FORMATTEXT"/>
    <w:uiPriority w:val="99"/>
    <w:rsid w:val="003A1E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semiHidden/>
    <w:unhideWhenUsed/>
    <w:rsid w:val="00FD7A73"/>
    <w:pPr>
      <w:spacing w:before="100" w:beforeAutospacing="1" w:after="100" w:afterAutospacing="1"/>
    </w:pPr>
  </w:style>
  <w:style w:type="paragraph" w:customStyle="1" w:styleId="10">
    <w:name w:val="Обычный1"/>
    <w:rsid w:val="00083D26"/>
    <w:pPr>
      <w:widowControl w:val="0"/>
      <w:snapToGrid w:val="0"/>
    </w:pPr>
    <w:rPr>
      <w:sz w:val="16"/>
    </w:rPr>
  </w:style>
  <w:style w:type="paragraph" w:customStyle="1" w:styleId="ConsPlusNormal">
    <w:name w:val="ConsPlusNormal"/>
    <w:rsid w:val="00B423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B423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uiPriority w:val="99"/>
    <w:rsid w:val="00BB49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BB4913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963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433B7A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8F15E-0386-41A8-8737-9B1B99B4E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Кондинский район</vt:lpstr>
    </vt:vector>
  </TitlesOfParts>
  <Company>Microsoft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Кондинский район</dc:title>
  <dc:creator>7</dc:creator>
  <cp:lastModifiedBy>DS</cp:lastModifiedBy>
  <cp:revision>3</cp:revision>
  <cp:lastPrinted>2020-05-08T03:42:00Z</cp:lastPrinted>
  <dcterms:created xsi:type="dcterms:W3CDTF">2020-05-07T10:06:00Z</dcterms:created>
  <dcterms:modified xsi:type="dcterms:W3CDTF">2020-05-08T03:42:00Z</dcterms:modified>
</cp:coreProperties>
</file>