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6C" w:rsidRPr="00976B6C" w:rsidRDefault="00976B6C" w:rsidP="00976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B6C" w:rsidRPr="00976B6C" w:rsidRDefault="00976B6C" w:rsidP="0097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976B6C" w:rsidRPr="00976B6C" w:rsidRDefault="00976B6C" w:rsidP="0097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976B6C" w:rsidRPr="00976B6C" w:rsidRDefault="00976B6C" w:rsidP="0097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B6C" w:rsidRPr="00976B6C" w:rsidRDefault="00976B6C" w:rsidP="0097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976B6C" w:rsidRPr="00976B6C" w:rsidRDefault="00976B6C" w:rsidP="0097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6E0434" w:rsidRDefault="006E0434" w:rsidP="006E043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8D" w:rsidRPr="006E0434" w:rsidRDefault="006E0434" w:rsidP="006E043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043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46A8D" w:rsidRPr="00976B6C" w:rsidRDefault="00546A8D" w:rsidP="005A15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B6C">
        <w:rPr>
          <w:rFonts w:ascii="Times New Roman" w:hAnsi="Times New Roman" w:cs="Times New Roman"/>
          <w:b/>
          <w:sz w:val="24"/>
          <w:szCs w:val="24"/>
        </w:rPr>
        <w:t>О досрочном прекращении полномочий депутат</w:t>
      </w:r>
      <w:r w:rsidR="00976B6C">
        <w:rPr>
          <w:rFonts w:ascii="Times New Roman" w:hAnsi="Times New Roman" w:cs="Times New Roman"/>
          <w:b/>
          <w:sz w:val="24"/>
          <w:szCs w:val="24"/>
        </w:rPr>
        <w:t>а Совета депутатов городского поселения Мортка четвертого</w:t>
      </w:r>
      <w:r w:rsidRPr="00976B6C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="00976B6C">
        <w:rPr>
          <w:rFonts w:ascii="Times New Roman" w:hAnsi="Times New Roman" w:cs="Times New Roman"/>
          <w:b/>
          <w:sz w:val="24"/>
          <w:szCs w:val="24"/>
        </w:rPr>
        <w:t>Сергея Витальевича Третьякова</w:t>
      </w:r>
    </w:p>
    <w:p w:rsidR="00546A8D" w:rsidRPr="00546A8D" w:rsidRDefault="00546A8D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A8D" w:rsidRPr="00976B6C" w:rsidRDefault="00780A06" w:rsidP="00546A8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6C">
        <w:rPr>
          <w:rFonts w:ascii="Times New Roman" w:hAnsi="Times New Roman" w:cs="Times New Roman"/>
          <w:sz w:val="24"/>
          <w:szCs w:val="24"/>
        </w:rPr>
        <w:t>В соответствии  со статье</w:t>
      </w:r>
      <w:r w:rsidR="00546A8D" w:rsidRPr="00976B6C">
        <w:rPr>
          <w:rFonts w:ascii="Times New Roman" w:hAnsi="Times New Roman" w:cs="Times New Roman"/>
          <w:sz w:val="24"/>
          <w:szCs w:val="24"/>
        </w:rPr>
        <w:t>й 40 Федерального закона от 6 октября 2003 года № 131-ФЗ «Об общих принципах организации местного самоуправления</w:t>
      </w:r>
      <w:r w:rsidRPr="00976B6C">
        <w:rPr>
          <w:rFonts w:ascii="Times New Roman" w:hAnsi="Times New Roman" w:cs="Times New Roman"/>
          <w:sz w:val="24"/>
          <w:szCs w:val="24"/>
        </w:rPr>
        <w:t xml:space="preserve"> в Российской Федерации», статье</w:t>
      </w:r>
      <w:r w:rsidR="00546A8D" w:rsidRPr="00976B6C">
        <w:rPr>
          <w:rFonts w:ascii="Times New Roman" w:hAnsi="Times New Roman" w:cs="Times New Roman"/>
          <w:sz w:val="24"/>
          <w:szCs w:val="24"/>
        </w:rPr>
        <w:t>й 33 Федерального закона от 12 июня 2002 года № 67-ФЗ «Об основных гарантиях избирательных пр</w:t>
      </w:r>
      <w:r w:rsidR="009A1077">
        <w:rPr>
          <w:rFonts w:ascii="Times New Roman" w:hAnsi="Times New Roman" w:cs="Times New Roman"/>
          <w:sz w:val="24"/>
          <w:szCs w:val="24"/>
        </w:rPr>
        <w:t xml:space="preserve">ав и права </w:t>
      </w:r>
      <w:r w:rsidR="00546A8D" w:rsidRPr="00976B6C">
        <w:rPr>
          <w:rFonts w:ascii="Times New Roman" w:hAnsi="Times New Roman" w:cs="Times New Roman"/>
          <w:sz w:val="24"/>
          <w:szCs w:val="24"/>
        </w:rPr>
        <w:t>на участие в референдуме граждан Российской Федераци</w:t>
      </w:r>
      <w:r w:rsidR="009A1077">
        <w:rPr>
          <w:rFonts w:ascii="Times New Roman" w:hAnsi="Times New Roman" w:cs="Times New Roman"/>
          <w:sz w:val="24"/>
          <w:szCs w:val="24"/>
        </w:rPr>
        <w:t xml:space="preserve">и», подпунктом </w:t>
      </w:r>
      <w:r w:rsidR="00546A8D" w:rsidRPr="00976B6C">
        <w:rPr>
          <w:rFonts w:ascii="Times New Roman" w:hAnsi="Times New Roman" w:cs="Times New Roman"/>
          <w:sz w:val="24"/>
          <w:szCs w:val="24"/>
        </w:rPr>
        <w:t>2 пункта 1 ста</w:t>
      </w:r>
      <w:r w:rsidR="005A15E8">
        <w:rPr>
          <w:rFonts w:ascii="Times New Roman" w:hAnsi="Times New Roman" w:cs="Times New Roman"/>
          <w:sz w:val="24"/>
          <w:szCs w:val="24"/>
        </w:rPr>
        <w:t>тьи 23</w:t>
      </w:r>
      <w:r w:rsidR="00976B6C" w:rsidRPr="00976B6C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городское поселение Мортка</w:t>
      </w:r>
      <w:r w:rsidR="00546A8D" w:rsidRPr="00976B6C">
        <w:rPr>
          <w:rFonts w:ascii="Times New Roman" w:hAnsi="Times New Roman" w:cs="Times New Roman"/>
          <w:sz w:val="24"/>
          <w:szCs w:val="24"/>
        </w:rPr>
        <w:t>, на основании л</w:t>
      </w:r>
      <w:r w:rsidR="00976B6C" w:rsidRPr="00976B6C">
        <w:rPr>
          <w:rFonts w:ascii="Times New Roman" w:hAnsi="Times New Roman" w:cs="Times New Roman"/>
          <w:sz w:val="24"/>
          <w:szCs w:val="24"/>
        </w:rPr>
        <w:t>ичного заявления депутата Совета депутатов городского поселения Мортка</w:t>
      </w:r>
      <w:r w:rsidR="009A1077">
        <w:rPr>
          <w:rFonts w:ascii="Times New Roman" w:hAnsi="Times New Roman" w:cs="Times New Roman"/>
          <w:sz w:val="24"/>
          <w:szCs w:val="24"/>
        </w:rPr>
        <w:t xml:space="preserve"> </w:t>
      </w:r>
      <w:r w:rsidRPr="00976B6C">
        <w:rPr>
          <w:rFonts w:ascii="Times New Roman" w:hAnsi="Times New Roman" w:cs="Times New Roman"/>
          <w:sz w:val="24"/>
          <w:szCs w:val="24"/>
        </w:rPr>
        <w:t>по одномандатному</w:t>
      </w:r>
      <w:r w:rsidR="00546A8D" w:rsidRPr="00976B6C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Pr="00976B6C">
        <w:rPr>
          <w:rFonts w:ascii="Times New Roman" w:hAnsi="Times New Roman" w:cs="Times New Roman"/>
          <w:sz w:val="24"/>
          <w:szCs w:val="24"/>
        </w:rPr>
        <w:t>му</w:t>
      </w:r>
      <w:r w:rsidR="00546A8D" w:rsidRPr="00976B6C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976B6C">
        <w:rPr>
          <w:rFonts w:ascii="Times New Roman" w:hAnsi="Times New Roman" w:cs="Times New Roman"/>
          <w:sz w:val="24"/>
          <w:szCs w:val="24"/>
        </w:rPr>
        <w:t>у</w:t>
      </w:r>
      <w:r w:rsidR="00976B6C" w:rsidRPr="00976B6C">
        <w:rPr>
          <w:rFonts w:ascii="Times New Roman" w:hAnsi="Times New Roman" w:cs="Times New Roman"/>
          <w:sz w:val="24"/>
          <w:szCs w:val="24"/>
        </w:rPr>
        <w:t xml:space="preserve"> №8 Сергея Витальевича Третьякова, Совет депутатов городского поселения Мортка</w:t>
      </w:r>
      <w:r w:rsidR="00546A8D" w:rsidRPr="00976B6C">
        <w:rPr>
          <w:rFonts w:ascii="Times New Roman" w:hAnsi="Times New Roman" w:cs="Times New Roman"/>
          <w:sz w:val="24"/>
          <w:szCs w:val="24"/>
        </w:rPr>
        <w:t xml:space="preserve"> </w:t>
      </w:r>
      <w:r w:rsidR="00976B6C" w:rsidRPr="00976B6C">
        <w:rPr>
          <w:rFonts w:ascii="Times New Roman" w:hAnsi="Times New Roman" w:cs="Times New Roman"/>
          <w:b/>
          <w:sz w:val="24"/>
          <w:szCs w:val="24"/>
        </w:rPr>
        <w:t>решил</w:t>
      </w:r>
      <w:r w:rsidR="00546A8D" w:rsidRPr="00976B6C">
        <w:rPr>
          <w:rFonts w:ascii="Times New Roman" w:hAnsi="Times New Roman" w:cs="Times New Roman"/>
          <w:b/>
          <w:sz w:val="24"/>
          <w:szCs w:val="24"/>
        </w:rPr>
        <w:t>:</w:t>
      </w:r>
    </w:p>
    <w:p w:rsidR="00546A8D" w:rsidRPr="00976B6C" w:rsidRDefault="00546A8D" w:rsidP="00546A8D">
      <w:pPr>
        <w:pStyle w:val="a3"/>
        <w:numPr>
          <w:ilvl w:val="0"/>
          <w:numId w:val="1"/>
        </w:numPr>
        <w:tabs>
          <w:tab w:val="left" w:pos="1080"/>
        </w:tabs>
        <w:spacing w:line="0" w:lineRule="atLeast"/>
        <w:ind w:left="0" w:firstLine="709"/>
        <w:jc w:val="both"/>
      </w:pPr>
      <w:r w:rsidRPr="00976B6C">
        <w:t>Прекратить досрочно полномочия депутат</w:t>
      </w:r>
      <w:r w:rsidR="00976B6C" w:rsidRPr="00976B6C">
        <w:t>а Совета депутатов городского поселения Мортка четвертого</w:t>
      </w:r>
      <w:r w:rsidRPr="00976B6C">
        <w:t xml:space="preserve"> созыва по </w:t>
      </w:r>
      <w:r w:rsidR="00780A06" w:rsidRPr="00976B6C">
        <w:t xml:space="preserve">одномандатному </w:t>
      </w:r>
      <w:r w:rsidR="00976B6C" w:rsidRPr="00976B6C">
        <w:t>избирательному округу №8 Сергея Витальевича Третьякова</w:t>
      </w:r>
      <w:r w:rsidRPr="00976B6C">
        <w:t xml:space="preserve"> в связи с отставкой по с</w:t>
      </w:r>
      <w:r w:rsidR="00976B6C" w:rsidRPr="00976B6C">
        <w:t>обственному желанию с 03 февраля 2020</w:t>
      </w:r>
      <w:r w:rsidRPr="00976B6C">
        <w:t xml:space="preserve"> года. </w:t>
      </w:r>
    </w:p>
    <w:p w:rsidR="00546A8D" w:rsidRPr="00976B6C" w:rsidRDefault="00546A8D" w:rsidP="00546A8D">
      <w:pPr>
        <w:pStyle w:val="a3"/>
        <w:numPr>
          <w:ilvl w:val="0"/>
          <w:numId w:val="1"/>
        </w:numPr>
        <w:tabs>
          <w:tab w:val="left" w:pos="1080"/>
        </w:tabs>
        <w:spacing w:line="0" w:lineRule="atLeast"/>
        <w:ind w:left="0" w:firstLine="709"/>
        <w:jc w:val="both"/>
      </w:pPr>
      <w:r w:rsidRPr="00976B6C">
        <w:t xml:space="preserve">Настоящее решение опубликовать в газете </w:t>
      </w:r>
      <w:r w:rsidR="009A1077">
        <w:t xml:space="preserve">«Кондинский вестник» </w:t>
      </w:r>
      <w:r w:rsidRPr="00976B6C">
        <w:t>и разместить на официальном сайте органов местного самоуправления Кондинского района.</w:t>
      </w:r>
    </w:p>
    <w:p w:rsidR="00546A8D" w:rsidRPr="00546A8D" w:rsidRDefault="00546A8D" w:rsidP="00546A8D">
      <w:pPr>
        <w:pStyle w:val="a3"/>
        <w:spacing w:line="0" w:lineRule="atLeast"/>
        <w:ind w:left="709"/>
        <w:jc w:val="both"/>
        <w:rPr>
          <w:sz w:val="28"/>
          <w:szCs w:val="28"/>
        </w:rPr>
      </w:pPr>
    </w:p>
    <w:p w:rsidR="00546A8D" w:rsidRPr="00546A8D" w:rsidRDefault="00546A8D" w:rsidP="00546A8D">
      <w:pPr>
        <w:spacing w:after="0" w:line="0" w:lineRule="atLeast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546A8D" w:rsidRPr="005A15E8" w:rsidRDefault="005A15E8" w:rsidP="005A15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A15E8" w:rsidRPr="005A15E8" w:rsidRDefault="005A15E8" w:rsidP="005A15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5A15E8">
        <w:rPr>
          <w:rFonts w:ascii="Times New Roman" w:hAnsi="Times New Roman" w:cs="Times New Roman"/>
          <w:sz w:val="24"/>
          <w:szCs w:val="24"/>
        </w:rPr>
        <w:tab/>
      </w:r>
      <w:r w:rsidRPr="005A15E8">
        <w:rPr>
          <w:rFonts w:ascii="Times New Roman" w:hAnsi="Times New Roman" w:cs="Times New Roman"/>
          <w:sz w:val="24"/>
          <w:szCs w:val="24"/>
        </w:rPr>
        <w:tab/>
      </w:r>
      <w:r w:rsidRPr="005A15E8">
        <w:rPr>
          <w:rFonts w:ascii="Times New Roman" w:hAnsi="Times New Roman" w:cs="Times New Roman"/>
          <w:sz w:val="24"/>
          <w:szCs w:val="24"/>
        </w:rPr>
        <w:tab/>
      </w:r>
      <w:r w:rsidRPr="005A15E8">
        <w:rPr>
          <w:rFonts w:ascii="Times New Roman" w:hAnsi="Times New Roman" w:cs="Times New Roman"/>
          <w:sz w:val="24"/>
          <w:szCs w:val="24"/>
        </w:rPr>
        <w:tab/>
      </w:r>
      <w:r w:rsidRPr="005A15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324D">
        <w:rPr>
          <w:rFonts w:ascii="Times New Roman" w:hAnsi="Times New Roman" w:cs="Times New Roman"/>
          <w:sz w:val="24"/>
          <w:szCs w:val="24"/>
        </w:rPr>
        <w:t xml:space="preserve">    </w:t>
      </w:r>
      <w:r w:rsidR="009A1077">
        <w:rPr>
          <w:rFonts w:ascii="Times New Roman" w:hAnsi="Times New Roman" w:cs="Times New Roman"/>
          <w:sz w:val="24"/>
          <w:szCs w:val="24"/>
        </w:rPr>
        <w:t xml:space="preserve">  </w:t>
      </w:r>
      <w:r w:rsidR="00FB32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15E8">
        <w:rPr>
          <w:rFonts w:ascii="Times New Roman" w:hAnsi="Times New Roman" w:cs="Times New Roman"/>
          <w:sz w:val="24"/>
          <w:szCs w:val="24"/>
        </w:rPr>
        <w:t>И.В.Карякин</w:t>
      </w:r>
      <w:proofErr w:type="spellEnd"/>
    </w:p>
    <w:p w:rsidR="005A15E8" w:rsidRPr="005A15E8" w:rsidRDefault="005A15E8" w:rsidP="005A15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80A06" w:rsidRPr="005A15E8" w:rsidRDefault="00780A06" w:rsidP="00546A8D">
      <w:pPr>
        <w:spacing w:after="0" w:line="0" w:lineRule="atLeast"/>
        <w:ind w:left="60"/>
        <w:rPr>
          <w:rFonts w:ascii="Times New Roman" w:hAnsi="Times New Roman" w:cs="Times New Roman"/>
          <w:sz w:val="24"/>
          <w:szCs w:val="24"/>
        </w:rPr>
      </w:pPr>
    </w:p>
    <w:p w:rsidR="00FB324D" w:rsidRDefault="00FB324D" w:rsidP="00546A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B324D" w:rsidRDefault="00FB324D" w:rsidP="00546A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B324D" w:rsidRDefault="00FB324D" w:rsidP="00546A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B324D" w:rsidRDefault="00FB324D" w:rsidP="00546A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6A8D" w:rsidRPr="005A15E8" w:rsidRDefault="00546A8D" w:rsidP="00546A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15E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proofErr w:type="gramEnd"/>
      <w:r w:rsidRPr="005A15E8">
        <w:rPr>
          <w:rFonts w:ascii="Times New Roman" w:hAnsi="Times New Roman" w:cs="Times New Roman"/>
          <w:sz w:val="24"/>
          <w:szCs w:val="24"/>
        </w:rPr>
        <w:t xml:space="preserve">. </w:t>
      </w:r>
      <w:r w:rsidR="00976B6C" w:rsidRPr="005A15E8">
        <w:rPr>
          <w:rFonts w:ascii="Times New Roman" w:hAnsi="Times New Roman" w:cs="Times New Roman"/>
          <w:sz w:val="24"/>
          <w:szCs w:val="24"/>
        </w:rPr>
        <w:t>Мортка</w:t>
      </w:r>
    </w:p>
    <w:p w:rsidR="00546A8D" w:rsidRPr="005A15E8" w:rsidRDefault="00E53344" w:rsidP="00546A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</w:t>
      </w:r>
      <w:r w:rsidR="00847B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2020 </w:t>
      </w:r>
      <w:r w:rsidR="00546A8D" w:rsidRPr="005A15E8">
        <w:rPr>
          <w:rFonts w:ascii="Times New Roman" w:hAnsi="Times New Roman" w:cs="Times New Roman"/>
          <w:sz w:val="24"/>
          <w:szCs w:val="24"/>
        </w:rPr>
        <w:t>года</w:t>
      </w:r>
    </w:p>
    <w:p w:rsidR="00546A8D" w:rsidRPr="005A15E8" w:rsidRDefault="00976B6C" w:rsidP="00546A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№</w:t>
      </w:r>
      <w:r w:rsidR="00E53344">
        <w:rPr>
          <w:rFonts w:ascii="Times New Roman" w:hAnsi="Times New Roman" w:cs="Times New Roman"/>
          <w:sz w:val="24"/>
          <w:szCs w:val="24"/>
        </w:rPr>
        <w:t>116</w:t>
      </w:r>
    </w:p>
    <w:p w:rsidR="00546A8D" w:rsidRPr="005A15E8" w:rsidRDefault="00546A8D" w:rsidP="00546A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P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Pr="00546A8D" w:rsidRDefault="00546A8D" w:rsidP="00546A8D">
      <w:pPr>
        <w:spacing w:after="0" w:line="0" w:lineRule="atLeast"/>
        <w:rPr>
          <w:rFonts w:ascii="Times New Roman" w:hAnsi="Times New Roman" w:cs="Times New Roman"/>
        </w:rPr>
      </w:pPr>
    </w:p>
    <w:sectPr w:rsidR="00546A8D" w:rsidRPr="00546A8D" w:rsidSect="0076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2B"/>
    <w:rsid w:val="000E7502"/>
    <w:rsid w:val="00112FF3"/>
    <w:rsid w:val="001762EB"/>
    <w:rsid w:val="00287D53"/>
    <w:rsid w:val="00546A8D"/>
    <w:rsid w:val="005A15E8"/>
    <w:rsid w:val="006E0434"/>
    <w:rsid w:val="00767E0F"/>
    <w:rsid w:val="00780A06"/>
    <w:rsid w:val="007A17C5"/>
    <w:rsid w:val="00847B7C"/>
    <w:rsid w:val="00976B6C"/>
    <w:rsid w:val="009A1077"/>
    <w:rsid w:val="00A74083"/>
    <w:rsid w:val="00B22D2B"/>
    <w:rsid w:val="00C43E78"/>
    <w:rsid w:val="00E53344"/>
    <w:rsid w:val="00F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FE355-75B1-4FD9-8370-C82C68EC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User</cp:lastModifiedBy>
  <cp:revision>11</cp:revision>
  <cp:lastPrinted>2020-02-20T04:54:00Z</cp:lastPrinted>
  <dcterms:created xsi:type="dcterms:W3CDTF">2020-02-05T04:29:00Z</dcterms:created>
  <dcterms:modified xsi:type="dcterms:W3CDTF">2020-02-20T04:56:00Z</dcterms:modified>
</cp:coreProperties>
</file>