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F45BA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ы</w:t>
      </w:r>
      <w:proofErr w:type="spellEnd"/>
    </w:p>
    <w:p w:rsidR="00444A1D" w:rsidRPr="00EF45BA" w:rsidRDefault="00444A1D" w:rsidP="00E44696">
      <w:pPr>
        <w:jc w:val="center"/>
        <w:rPr>
          <w:sz w:val="28"/>
          <w:szCs w:val="28"/>
        </w:rPr>
      </w:pP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РЕШЕНИЕ </w:t>
      </w:r>
    </w:p>
    <w:p w:rsidR="00444A1D" w:rsidRPr="00EF45BA" w:rsidRDefault="00444A1D" w:rsidP="00E44696">
      <w:pPr>
        <w:rPr>
          <w:sz w:val="28"/>
          <w:szCs w:val="28"/>
        </w:rPr>
      </w:pPr>
    </w:p>
    <w:p w:rsidR="00444A1D" w:rsidRPr="0050363E" w:rsidRDefault="00444A1D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 xml:space="preserve">О рассмотрении отчета об исполнении бюджета муниципального образования городское поселение Кондинское за </w:t>
      </w:r>
      <w:r w:rsidR="00CC45BA">
        <w:rPr>
          <w:b/>
          <w:sz w:val="26"/>
          <w:szCs w:val="26"/>
        </w:rPr>
        <w:t>9 месяцев</w:t>
      </w:r>
      <w:r w:rsidRPr="0050363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50363E">
        <w:rPr>
          <w:b/>
          <w:sz w:val="26"/>
          <w:szCs w:val="26"/>
        </w:rPr>
        <w:t xml:space="preserve"> года</w:t>
      </w:r>
    </w:p>
    <w:p w:rsidR="00444A1D" w:rsidRPr="00FA5096" w:rsidRDefault="00444A1D" w:rsidP="006B338E">
      <w:pPr>
        <w:jc w:val="center"/>
        <w:rPr>
          <w:b/>
          <w:sz w:val="28"/>
          <w:szCs w:val="28"/>
        </w:rPr>
      </w:pPr>
    </w:p>
    <w:p w:rsidR="00444A1D" w:rsidRDefault="00444A1D" w:rsidP="00E13F38">
      <w:pPr>
        <w:ind w:firstLine="709"/>
        <w:jc w:val="both"/>
        <w:rPr>
          <w:sz w:val="26"/>
          <w:szCs w:val="26"/>
        </w:rPr>
      </w:pPr>
    </w:p>
    <w:p w:rsidR="00444A1D" w:rsidRPr="00D6220C" w:rsidRDefault="00444A1D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Кондинское за </w:t>
      </w:r>
      <w:r w:rsidR="00CC45BA">
        <w:rPr>
          <w:sz w:val="26"/>
          <w:szCs w:val="26"/>
        </w:rPr>
        <w:t>9 месяцев</w:t>
      </w:r>
      <w:r w:rsidRPr="00D6220C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D6220C">
        <w:rPr>
          <w:sz w:val="26"/>
          <w:szCs w:val="26"/>
        </w:rPr>
        <w:t xml:space="preserve"> года, утвержденный постановлением администрации городского поселения Кондинское </w:t>
      </w:r>
      <w:r w:rsidRPr="00F51EA9">
        <w:rPr>
          <w:sz w:val="26"/>
          <w:szCs w:val="26"/>
        </w:rPr>
        <w:t xml:space="preserve">от </w:t>
      </w:r>
      <w:r w:rsidR="00530FC4" w:rsidRPr="00530FC4">
        <w:rPr>
          <w:sz w:val="26"/>
          <w:szCs w:val="26"/>
        </w:rPr>
        <w:t>08</w:t>
      </w:r>
      <w:r w:rsidR="000440A0">
        <w:rPr>
          <w:sz w:val="26"/>
          <w:szCs w:val="26"/>
        </w:rPr>
        <w:t xml:space="preserve"> ноября </w:t>
      </w:r>
      <w:r w:rsidRPr="00530FC4">
        <w:rPr>
          <w:sz w:val="26"/>
          <w:szCs w:val="26"/>
        </w:rPr>
        <w:t>2021</w:t>
      </w:r>
      <w:r w:rsidR="000440A0">
        <w:rPr>
          <w:sz w:val="26"/>
          <w:szCs w:val="26"/>
        </w:rPr>
        <w:t xml:space="preserve"> года </w:t>
      </w:r>
      <w:r w:rsidRPr="00530FC4">
        <w:rPr>
          <w:sz w:val="26"/>
          <w:szCs w:val="26"/>
        </w:rPr>
        <w:t xml:space="preserve">№ </w:t>
      </w:r>
      <w:r w:rsidR="007D23D7" w:rsidRPr="00530FC4">
        <w:rPr>
          <w:sz w:val="26"/>
          <w:szCs w:val="26"/>
        </w:rPr>
        <w:t>2</w:t>
      </w:r>
      <w:r w:rsidR="00530FC4" w:rsidRPr="00530FC4">
        <w:rPr>
          <w:sz w:val="26"/>
          <w:szCs w:val="26"/>
        </w:rPr>
        <w:t xml:space="preserve">84 </w:t>
      </w:r>
      <w:r w:rsidRPr="00530FC4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Кондинское за </w:t>
      </w:r>
      <w:r w:rsidR="00CC45BA" w:rsidRPr="00530FC4">
        <w:rPr>
          <w:sz w:val="26"/>
          <w:szCs w:val="26"/>
        </w:rPr>
        <w:t>9 месяцев</w:t>
      </w:r>
      <w:r w:rsidRPr="00530FC4">
        <w:rPr>
          <w:sz w:val="26"/>
          <w:szCs w:val="26"/>
        </w:rPr>
        <w:t xml:space="preserve"> 2021 года»,</w:t>
      </w:r>
      <w:r w:rsidRPr="00D6220C">
        <w:rPr>
          <w:sz w:val="26"/>
          <w:szCs w:val="26"/>
        </w:rPr>
        <w:t xml:space="preserve"> руководствуясь Положением о бюджетном процессе в муниципальном образовании городское поселение Кондинское, утвержденным решением Совета депутатов городского поселения</w:t>
      </w:r>
      <w:proofErr w:type="gramEnd"/>
      <w:r w:rsidRPr="00D6220C">
        <w:rPr>
          <w:sz w:val="26"/>
          <w:szCs w:val="26"/>
        </w:rPr>
        <w:t xml:space="preserve"> Кондинское от 30</w:t>
      </w:r>
      <w:r w:rsidR="000440A0">
        <w:rPr>
          <w:sz w:val="26"/>
          <w:szCs w:val="26"/>
        </w:rPr>
        <w:t xml:space="preserve"> сентября </w:t>
      </w:r>
      <w:r w:rsidRPr="00D6220C">
        <w:rPr>
          <w:sz w:val="26"/>
          <w:szCs w:val="26"/>
        </w:rPr>
        <w:t>2014</w:t>
      </w:r>
      <w:r w:rsidR="000440A0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 № 50, Совет депутатов городского поселения </w:t>
      </w:r>
      <w:r w:rsidRPr="00D6220C">
        <w:rPr>
          <w:b/>
          <w:sz w:val="26"/>
          <w:szCs w:val="26"/>
        </w:rPr>
        <w:t>решил:</w:t>
      </w:r>
    </w:p>
    <w:p w:rsidR="00444A1D" w:rsidRDefault="00444A1D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Принять к сведению отчет об исполнении бюджета муниципального образования городское поселение Кондинское за </w:t>
      </w:r>
      <w:r w:rsidR="00CC45BA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D622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44A1D" w:rsidRPr="00D6220C" w:rsidRDefault="00444A1D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220C">
        <w:rPr>
          <w:sz w:val="26"/>
          <w:szCs w:val="26"/>
        </w:rPr>
        <w:t xml:space="preserve">. Настоящее решение подлежит опубликованию и размещению на </w:t>
      </w:r>
      <w:proofErr w:type="gramStart"/>
      <w:r w:rsidRPr="00D6220C">
        <w:rPr>
          <w:sz w:val="26"/>
          <w:szCs w:val="26"/>
        </w:rPr>
        <w:t>официальном</w:t>
      </w:r>
      <w:proofErr w:type="gramEnd"/>
      <w:r w:rsidRPr="00D6220C">
        <w:rPr>
          <w:sz w:val="26"/>
          <w:szCs w:val="26"/>
        </w:rPr>
        <w:t xml:space="preserve"> </w:t>
      </w:r>
      <w:proofErr w:type="gramStart"/>
      <w:r w:rsidRPr="00D6220C">
        <w:rPr>
          <w:sz w:val="26"/>
          <w:szCs w:val="26"/>
        </w:rPr>
        <w:t>сайте</w:t>
      </w:r>
      <w:proofErr w:type="gramEnd"/>
      <w:r w:rsidRPr="00D6220C">
        <w:rPr>
          <w:sz w:val="26"/>
          <w:szCs w:val="26"/>
        </w:rPr>
        <w:t xml:space="preserve"> органов местного самоуправления Кондинского района.</w:t>
      </w:r>
    </w:p>
    <w:p w:rsidR="00444A1D" w:rsidRPr="0050363E" w:rsidRDefault="00444A1D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220C">
        <w:rPr>
          <w:sz w:val="26"/>
          <w:szCs w:val="26"/>
        </w:rPr>
        <w:t xml:space="preserve">. </w:t>
      </w:r>
      <w:proofErr w:type="gramStart"/>
      <w:r w:rsidRPr="00D6220C">
        <w:rPr>
          <w:sz w:val="26"/>
          <w:szCs w:val="26"/>
        </w:rPr>
        <w:t>Контроль</w:t>
      </w:r>
      <w:r w:rsidRPr="00C11E9F">
        <w:rPr>
          <w:sz w:val="26"/>
          <w:szCs w:val="26"/>
        </w:rPr>
        <w:t xml:space="preserve"> за</w:t>
      </w:r>
      <w:proofErr w:type="gramEnd"/>
      <w:r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>
        <w:rPr>
          <w:sz w:val="26"/>
          <w:szCs w:val="26"/>
        </w:rPr>
        <w:t>Кондинское</w:t>
      </w:r>
      <w:r w:rsidRPr="00C11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Pr="0050363E" w:rsidRDefault="00444A1D" w:rsidP="0050363E">
      <w:pPr>
        <w:ind w:firstLine="708"/>
        <w:jc w:val="both"/>
        <w:rPr>
          <w:sz w:val="26"/>
          <w:szCs w:val="26"/>
        </w:rPr>
      </w:pPr>
    </w:p>
    <w:p w:rsidR="000440A0" w:rsidRPr="00901BD9" w:rsidRDefault="000440A0" w:rsidP="000440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901BD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01BD9">
        <w:rPr>
          <w:rFonts w:ascii="Times New Roman" w:hAnsi="Times New Roman" w:cs="Times New Roman"/>
          <w:sz w:val="26"/>
          <w:szCs w:val="26"/>
        </w:rPr>
        <w:t xml:space="preserve"> Совета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01BD9">
        <w:rPr>
          <w:rFonts w:ascii="Times New Roman" w:hAnsi="Times New Roman" w:cs="Times New Roman"/>
          <w:sz w:val="26"/>
          <w:szCs w:val="26"/>
        </w:rPr>
        <w:t xml:space="preserve">епутатов                                         </w:t>
      </w:r>
    </w:p>
    <w:p w:rsidR="000440A0" w:rsidRPr="00901BD9" w:rsidRDefault="000440A0" w:rsidP="000440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1BD9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Pr="00974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901BD9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>Мазеин</w:t>
      </w:r>
      <w:proofErr w:type="spellEnd"/>
    </w:p>
    <w:p w:rsidR="00444A1D" w:rsidRDefault="00444A1D" w:rsidP="0050363E">
      <w:pPr>
        <w:jc w:val="both"/>
        <w:rPr>
          <w:rFonts w:eastAsia="Arial Unicode MS"/>
          <w:sz w:val="26"/>
          <w:szCs w:val="26"/>
        </w:rPr>
      </w:pP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444A1D" w:rsidRPr="0050363E" w:rsidRDefault="00444A1D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</w:t>
      </w:r>
      <w:r w:rsidR="000440A0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 xml:space="preserve">             С.А.Дерябин</w:t>
      </w: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444A1D" w:rsidRDefault="000440A0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 ноября</w:t>
      </w:r>
      <w:r w:rsidR="004F5EA3">
        <w:rPr>
          <w:color w:val="000000"/>
          <w:sz w:val="26"/>
          <w:szCs w:val="26"/>
        </w:rPr>
        <w:t xml:space="preserve"> </w:t>
      </w:r>
      <w:r w:rsidR="00444A1D">
        <w:rPr>
          <w:color w:val="000000"/>
          <w:sz w:val="26"/>
          <w:szCs w:val="26"/>
        </w:rPr>
        <w:t>2021 года</w:t>
      </w:r>
    </w:p>
    <w:p w:rsidR="000440A0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</w:t>
      </w:r>
      <w:r w:rsidR="00E25E1D">
        <w:rPr>
          <w:color w:val="000000"/>
          <w:sz w:val="26"/>
          <w:szCs w:val="26"/>
        </w:rPr>
        <w:t xml:space="preserve"> </w:t>
      </w:r>
      <w:r w:rsidR="000440A0">
        <w:rPr>
          <w:color w:val="000000"/>
          <w:sz w:val="26"/>
          <w:szCs w:val="26"/>
        </w:rPr>
        <w:t>183</w:t>
      </w:r>
    </w:p>
    <w:p w:rsidR="00444A1D" w:rsidRDefault="00444A1D" w:rsidP="00044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44A1D" w:rsidRDefault="00444A1D" w:rsidP="00620397">
      <w:pPr>
        <w:spacing w:line="230" w:lineRule="auto"/>
        <w:jc w:val="both"/>
      </w:pPr>
    </w:p>
    <w:p w:rsidR="00444A1D" w:rsidRPr="00442189" w:rsidRDefault="00444A1D" w:rsidP="00087E53">
      <w:pPr>
        <w:spacing w:line="230" w:lineRule="auto"/>
        <w:jc w:val="both"/>
      </w:pPr>
    </w:p>
    <w:sectPr w:rsidR="00444A1D" w:rsidRPr="00442189" w:rsidSect="000440A0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2A" w:rsidRDefault="0019312A">
      <w:r>
        <w:separator/>
      </w:r>
    </w:p>
  </w:endnote>
  <w:endnote w:type="continuationSeparator" w:id="0">
    <w:p w:rsidR="0019312A" w:rsidRDefault="0019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2A" w:rsidRDefault="0019312A">
      <w:r>
        <w:separator/>
      </w:r>
    </w:p>
  </w:footnote>
  <w:footnote w:type="continuationSeparator" w:id="0">
    <w:p w:rsidR="0019312A" w:rsidRDefault="0019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8E"/>
    <w:rsid w:val="00002BCD"/>
    <w:rsid w:val="00003F1F"/>
    <w:rsid w:val="00006B06"/>
    <w:rsid w:val="00012F99"/>
    <w:rsid w:val="00025A6D"/>
    <w:rsid w:val="00026D08"/>
    <w:rsid w:val="00027A02"/>
    <w:rsid w:val="00032785"/>
    <w:rsid w:val="000440A0"/>
    <w:rsid w:val="000459AA"/>
    <w:rsid w:val="00051B1E"/>
    <w:rsid w:val="00054767"/>
    <w:rsid w:val="00064B68"/>
    <w:rsid w:val="00066076"/>
    <w:rsid w:val="00066880"/>
    <w:rsid w:val="00073FF2"/>
    <w:rsid w:val="000758E4"/>
    <w:rsid w:val="00075E83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2D42"/>
    <w:rsid w:val="001732BF"/>
    <w:rsid w:val="0019312A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4243"/>
    <w:rsid w:val="002B65AE"/>
    <w:rsid w:val="002D2E26"/>
    <w:rsid w:val="002E12D8"/>
    <w:rsid w:val="00300D84"/>
    <w:rsid w:val="00317D71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11A5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44A1D"/>
    <w:rsid w:val="00451860"/>
    <w:rsid w:val="00455C77"/>
    <w:rsid w:val="0045691F"/>
    <w:rsid w:val="004727FA"/>
    <w:rsid w:val="00482CF1"/>
    <w:rsid w:val="004913BA"/>
    <w:rsid w:val="004A0201"/>
    <w:rsid w:val="004A03F9"/>
    <w:rsid w:val="004A407A"/>
    <w:rsid w:val="004A6034"/>
    <w:rsid w:val="004B729E"/>
    <w:rsid w:val="004B7C50"/>
    <w:rsid w:val="004C0337"/>
    <w:rsid w:val="004E143E"/>
    <w:rsid w:val="004F5EA3"/>
    <w:rsid w:val="0050363E"/>
    <w:rsid w:val="00511B56"/>
    <w:rsid w:val="00525185"/>
    <w:rsid w:val="00530FC4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2C6A"/>
    <w:rsid w:val="005B579E"/>
    <w:rsid w:val="005C167F"/>
    <w:rsid w:val="005C3E67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3703C"/>
    <w:rsid w:val="00640C5A"/>
    <w:rsid w:val="0064679D"/>
    <w:rsid w:val="00655F1E"/>
    <w:rsid w:val="00663846"/>
    <w:rsid w:val="0067026B"/>
    <w:rsid w:val="00687A6E"/>
    <w:rsid w:val="00687C0B"/>
    <w:rsid w:val="00687CC2"/>
    <w:rsid w:val="006B338E"/>
    <w:rsid w:val="006C26C8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8000A"/>
    <w:rsid w:val="00792246"/>
    <w:rsid w:val="007A0A0F"/>
    <w:rsid w:val="007A122A"/>
    <w:rsid w:val="007A5272"/>
    <w:rsid w:val="007B13A9"/>
    <w:rsid w:val="007B18EA"/>
    <w:rsid w:val="007B49D2"/>
    <w:rsid w:val="007C44CA"/>
    <w:rsid w:val="007D17B4"/>
    <w:rsid w:val="007D23D7"/>
    <w:rsid w:val="007D4FFE"/>
    <w:rsid w:val="007E5B10"/>
    <w:rsid w:val="008065E5"/>
    <w:rsid w:val="00813196"/>
    <w:rsid w:val="0082762B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13E46"/>
    <w:rsid w:val="00920CF4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A3EFE"/>
    <w:rsid w:val="00AB1502"/>
    <w:rsid w:val="00AB2649"/>
    <w:rsid w:val="00AC0202"/>
    <w:rsid w:val="00AD42E3"/>
    <w:rsid w:val="00AD7191"/>
    <w:rsid w:val="00AE0B31"/>
    <w:rsid w:val="00AF3595"/>
    <w:rsid w:val="00AF44CF"/>
    <w:rsid w:val="00B15037"/>
    <w:rsid w:val="00B155C5"/>
    <w:rsid w:val="00B33D76"/>
    <w:rsid w:val="00B43AEE"/>
    <w:rsid w:val="00B43D59"/>
    <w:rsid w:val="00B447E5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36774"/>
    <w:rsid w:val="00C43A22"/>
    <w:rsid w:val="00C57ACB"/>
    <w:rsid w:val="00C61642"/>
    <w:rsid w:val="00C71114"/>
    <w:rsid w:val="00C75A45"/>
    <w:rsid w:val="00C86BA5"/>
    <w:rsid w:val="00C93D24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45BA"/>
    <w:rsid w:val="00CC6551"/>
    <w:rsid w:val="00CE2F8C"/>
    <w:rsid w:val="00CF0CAD"/>
    <w:rsid w:val="00D12236"/>
    <w:rsid w:val="00D20B39"/>
    <w:rsid w:val="00D35F86"/>
    <w:rsid w:val="00D36A60"/>
    <w:rsid w:val="00D3761D"/>
    <w:rsid w:val="00D420A2"/>
    <w:rsid w:val="00D44DF4"/>
    <w:rsid w:val="00D47ACA"/>
    <w:rsid w:val="00D5527B"/>
    <w:rsid w:val="00D6220C"/>
    <w:rsid w:val="00D704A8"/>
    <w:rsid w:val="00D76194"/>
    <w:rsid w:val="00D82E6D"/>
    <w:rsid w:val="00D82FCB"/>
    <w:rsid w:val="00D91ED6"/>
    <w:rsid w:val="00D923C3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25E1D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233F"/>
    <w:rsid w:val="00EA4B4E"/>
    <w:rsid w:val="00EB3F26"/>
    <w:rsid w:val="00EC2093"/>
    <w:rsid w:val="00ED0D18"/>
    <w:rsid w:val="00ED36AA"/>
    <w:rsid w:val="00ED4DB1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51EA9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D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B74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9"/>
    <w:qFormat/>
    <w:rsid w:val="00CB7497"/>
    <w:pPr>
      <w:keepNext/>
      <w:jc w:val="center"/>
      <w:outlineLvl w:val="5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2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B7497"/>
    <w:rPr>
      <w:rFonts w:cs="Times New Roman"/>
      <w:b/>
      <w:sz w:val="28"/>
    </w:rPr>
  </w:style>
  <w:style w:type="table" w:styleId="a3">
    <w:name w:val="Table Grid"/>
    <w:basedOn w:val="a1"/>
    <w:uiPriority w:val="99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5A45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7026B"/>
    <w:rPr>
      <w:rFonts w:cs="Times New Roman"/>
      <w:sz w:val="2"/>
    </w:rPr>
  </w:style>
  <w:style w:type="paragraph" w:styleId="11">
    <w:name w:val="toc 1"/>
    <w:basedOn w:val="a"/>
    <w:next w:val="a"/>
    <w:autoRedefine/>
    <w:uiPriority w:val="99"/>
    <w:semiHidden/>
    <w:rsid w:val="00C75A4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a6">
    <w:name w:val="Заголовок статьи"/>
    <w:basedOn w:val="a"/>
    <w:next w:val="a"/>
    <w:uiPriority w:val="99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705CBD"/>
    <w:pPr>
      <w:autoSpaceDE w:val="0"/>
      <w:autoSpaceDN w:val="0"/>
      <w:adjustRightInd w:val="0"/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7026B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CBD"/>
    <w:pPr>
      <w:autoSpaceDE w:val="0"/>
      <w:autoSpaceDN w:val="0"/>
      <w:adjustRightInd w:val="0"/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7026B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705CBD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67026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847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67026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67026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67026B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440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33</cp:revision>
  <cp:lastPrinted>2021-11-12T04:37:00Z</cp:lastPrinted>
  <dcterms:created xsi:type="dcterms:W3CDTF">2017-06-27T11:56:00Z</dcterms:created>
  <dcterms:modified xsi:type="dcterms:W3CDTF">2021-11-12T04:37:00Z</dcterms:modified>
</cp:coreProperties>
</file>