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D078B6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4317F8">
              <w:rPr>
                <w:sz w:val="26"/>
                <w:szCs w:val="26"/>
              </w:rPr>
              <w:t xml:space="preserve">  мая</w:t>
            </w:r>
            <w:r w:rsidR="00E10F39" w:rsidRPr="0038752C">
              <w:rPr>
                <w:sz w:val="26"/>
                <w:szCs w:val="26"/>
              </w:rPr>
              <w:t xml:space="preserve"> </w:t>
            </w:r>
            <w:r w:rsidR="00D078B6" w:rsidRPr="0038752C">
              <w:rPr>
                <w:sz w:val="26"/>
                <w:szCs w:val="26"/>
              </w:rPr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E10F39">
            <w:pPr>
              <w:ind w:right="-108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E10F39" w:rsidRPr="004317F8" w:rsidRDefault="00551FF3" w:rsidP="009E55C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17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4317F8" w:rsidRPr="004317F8" w:rsidRDefault="00551FF3" w:rsidP="004317F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317F8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4317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10F39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сельского поселения Леуши </w:t>
            </w:r>
          </w:p>
          <w:p w:rsidR="0038752C" w:rsidRPr="004317F8" w:rsidRDefault="004317F8" w:rsidP="004317F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от 11 января</w:t>
            </w:r>
            <w:r w:rsidR="00E10F39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2021</w:t>
            </w:r>
            <w:r w:rsidR="00551FF3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года </w:t>
            </w:r>
            <w:r w:rsidR="00584536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№ </w:t>
            </w:r>
            <w:r w:rsidR="00F4750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2 </w:t>
            </w:r>
            <w:r w:rsidR="00F368D9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«</w:t>
            </w:r>
            <w:r w:rsidRPr="004317F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 утверждении административного регламента предо</w:t>
            </w:r>
            <w:r w:rsidR="00F4750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ставления муниципальной услуги «</w:t>
            </w:r>
            <w:r w:rsidRPr="004317F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Постановка граждан на учет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     </w:t>
            </w:r>
            <w:r w:rsidRPr="004317F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 качестве лиц, имеющих право на предоставление земельных участков в собственность бесплатно</w:t>
            </w:r>
            <w:r w:rsidR="00F4750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»</w:t>
            </w:r>
          </w:p>
          <w:p w:rsidR="00B8433A" w:rsidRPr="0038752C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F92CB6" w:rsidRDefault="00F47500" w:rsidP="00F92CB6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10F4">
        <w:rPr>
          <w:sz w:val="26"/>
          <w:szCs w:val="26"/>
        </w:rPr>
        <w:t>В</w:t>
      </w:r>
      <w:r w:rsidR="006A7D48">
        <w:rPr>
          <w:snapToGrid w:val="0"/>
          <w:sz w:val="26"/>
          <w:szCs w:val="26"/>
        </w:rPr>
        <w:t xml:space="preserve"> </w:t>
      </w:r>
      <w:r w:rsidR="007E6630">
        <w:rPr>
          <w:snapToGrid w:val="0"/>
          <w:sz w:val="26"/>
          <w:szCs w:val="26"/>
        </w:rPr>
        <w:t>соответствие</w:t>
      </w:r>
      <w:r w:rsidR="006A7D48" w:rsidRPr="00F92CB6">
        <w:rPr>
          <w:snapToGrid w:val="0"/>
          <w:sz w:val="26"/>
          <w:szCs w:val="26"/>
        </w:rPr>
        <w:t xml:space="preserve"> с Федеральными </w:t>
      </w:r>
      <w:r w:rsidRPr="00F92CB6">
        <w:rPr>
          <w:snapToGrid w:val="0"/>
          <w:sz w:val="26"/>
          <w:szCs w:val="26"/>
        </w:rPr>
        <w:t>закон</w:t>
      </w:r>
      <w:r w:rsidR="006A7D48" w:rsidRPr="00F92CB6">
        <w:rPr>
          <w:snapToGrid w:val="0"/>
          <w:sz w:val="26"/>
          <w:szCs w:val="26"/>
        </w:rPr>
        <w:t xml:space="preserve">ами </w:t>
      </w:r>
      <w:r w:rsidR="006A7D48" w:rsidRPr="00F92CB6">
        <w:rPr>
          <w:color w:val="000000"/>
          <w:sz w:val="26"/>
          <w:szCs w:val="26"/>
          <w:shd w:val="clear" w:color="auto" w:fill="FFFFFF"/>
        </w:rPr>
        <w:t>от 27 июля 2010 года № 210-ФЗ</w:t>
      </w:r>
      <w:r w:rsidRPr="00F92CB6">
        <w:rPr>
          <w:snapToGrid w:val="0"/>
          <w:sz w:val="26"/>
          <w:szCs w:val="26"/>
        </w:rPr>
        <w:t xml:space="preserve"> </w:t>
      </w:r>
      <w:r w:rsidR="006A7D48" w:rsidRPr="00F92CB6">
        <w:rPr>
          <w:snapToGrid w:val="0"/>
          <w:sz w:val="26"/>
          <w:szCs w:val="26"/>
        </w:rPr>
        <w:t>«</w:t>
      </w:r>
      <w:r w:rsidR="00F92CB6" w:rsidRPr="00F92CB6">
        <w:rPr>
          <w:sz w:val="26"/>
          <w:szCs w:val="26"/>
        </w:rPr>
        <w:t>Об организации предоставления государственных и муниципальных услуг</w:t>
      </w:r>
      <w:r w:rsidR="006A7D48" w:rsidRPr="00F92CB6">
        <w:rPr>
          <w:snapToGrid w:val="0"/>
          <w:sz w:val="26"/>
          <w:szCs w:val="26"/>
        </w:rPr>
        <w:t xml:space="preserve">», </w:t>
      </w:r>
      <w:r w:rsidR="00F92CB6">
        <w:rPr>
          <w:snapToGrid w:val="0"/>
          <w:sz w:val="26"/>
          <w:szCs w:val="26"/>
        </w:rPr>
        <w:t xml:space="preserve">                                        </w:t>
      </w:r>
      <w:r w:rsidRPr="00F92CB6">
        <w:rPr>
          <w:sz w:val="26"/>
          <w:szCs w:val="26"/>
        </w:rPr>
        <w:t xml:space="preserve">от </w:t>
      </w:r>
      <w:r w:rsidRPr="00F92CB6">
        <w:rPr>
          <w:snapToGrid w:val="0"/>
          <w:sz w:val="26"/>
          <w:szCs w:val="26"/>
        </w:rPr>
        <w:t>30 декабря 2020 года № 509-ФЗ «</w:t>
      </w:r>
      <w:r w:rsidRPr="00F92CB6">
        <w:rPr>
          <w:sz w:val="26"/>
          <w:szCs w:val="26"/>
        </w:rPr>
        <w:t>О внесении изменений в отдельные законодательные акты Российской Федерации</w:t>
      </w:r>
      <w:r w:rsidRPr="00F92CB6">
        <w:rPr>
          <w:snapToGrid w:val="0"/>
          <w:sz w:val="26"/>
          <w:szCs w:val="26"/>
        </w:rPr>
        <w:t>»</w:t>
      </w:r>
      <w:r w:rsidR="0038752C" w:rsidRPr="00F92CB6">
        <w:rPr>
          <w:snapToGrid w:val="0"/>
          <w:sz w:val="26"/>
          <w:szCs w:val="26"/>
        </w:rPr>
        <w:t xml:space="preserve">, </w:t>
      </w:r>
      <w:r w:rsidR="00E93B6F" w:rsidRPr="00F92CB6">
        <w:rPr>
          <w:sz w:val="26"/>
          <w:szCs w:val="26"/>
        </w:rPr>
        <w:t xml:space="preserve">администрация </w:t>
      </w:r>
      <w:r w:rsidR="0090087C" w:rsidRPr="00F92CB6">
        <w:rPr>
          <w:sz w:val="26"/>
          <w:szCs w:val="26"/>
        </w:rPr>
        <w:t>сельского поселения Леуши</w:t>
      </w:r>
      <w:r w:rsidR="00E93B6F" w:rsidRPr="00F92CB6">
        <w:rPr>
          <w:sz w:val="26"/>
          <w:szCs w:val="26"/>
        </w:rPr>
        <w:t xml:space="preserve"> постановляет: </w:t>
      </w:r>
    </w:p>
    <w:p w:rsidR="00454386" w:rsidRPr="00F368D9" w:rsidRDefault="00F368D9" w:rsidP="00F92CB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</w:pPr>
      <w:r w:rsidRPr="00F92CB6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454386" w:rsidRPr="00F92CB6">
        <w:rPr>
          <w:rFonts w:ascii="Times New Roman" w:hAnsi="Times New Roman" w:cs="Times New Roman"/>
          <w:b w:val="0"/>
          <w:sz w:val="26"/>
          <w:szCs w:val="26"/>
        </w:rPr>
        <w:t>1. Внести в постановление администрации сельского поселения Леуши                              от</w:t>
      </w:r>
      <w:r w:rsidR="004317F8" w:rsidRPr="00F92CB6">
        <w:rPr>
          <w:rFonts w:ascii="Times New Roman" w:hAnsi="Times New Roman" w:cs="Times New Roman"/>
          <w:b w:val="0"/>
          <w:sz w:val="26"/>
          <w:szCs w:val="26"/>
        </w:rPr>
        <w:t xml:space="preserve"> 11 января 2021</w:t>
      </w:r>
      <w:r w:rsidR="00E36147" w:rsidRPr="00F92CB6">
        <w:rPr>
          <w:rFonts w:ascii="Times New Roman" w:hAnsi="Times New Roman" w:cs="Times New Roman"/>
          <w:b w:val="0"/>
          <w:sz w:val="26"/>
          <w:szCs w:val="26"/>
        </w:rPr>
        <w:t xml:space="preserve"> года  № </w:t>
      </w:r>
      <w:r w:rsidR="004317F8" w:rsidRPr="00F92CB6">
        <w:rPr>
          <w:rFonts w:ascii="Times New Roman" w:hAnsi="Times New Roman" w:cs="Times New Roman"/>
          <w:b w:val="0"/>
          <w:sz w:val="26"/>
          <w:szCs w:val="26"/>
        </w:rPr>
        <w:t>2</w:t>
      </w:r>
      <w:r w:rsidR="0038752C" w:rsidRPr="00F92CB6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F92CB6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Об утверждении административного регламента предоставления муниципальной</w:t>
      </w:r>
      <w:r w:rsidRPr="00F368D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услуги «</w:t>
      </w:r>
      <w:r w:rsidR="004317F8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Постановка граждан на учет в качестве лиц, имеющих право на предоставление земельных участков в собственность бесплатно» 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094D46" w:rsidRDefault="00094D46" w:rsidP="00F47500">
      <w:pPr>
        <w:pStyle w:val="af7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</w:t>
      </w:r>
      <w:r w:rsidR="004317F8">
        <w:rPr>
          <w:rFonts w:ascii="Times New Roman" w:hAnsi="Times New Roman"/>
          <w:sz w:val="26"/>
          <w:szCs w:val="26"/>
        </w:rPr>
        <w:t xml:space="preserve"> 24</w:t>
      </w:r>
      <w:r w:rsidR="006A7D48">
        <w:rPr>
          <w:rFonts w:ascii="Times New Roman" w:hAnsi="Times New Roman"/>
          <w:sz w:val="26"/>
          <w:szCs w:val="26"/>
        </w:rPr>
        <w:t xml:space="preserve"> </w:t>
      </w:r>
      <w:r w:rsidR="00F47500">
        <w:rPr>
          <w:rFonts w:ascii="Times New Roman" w:hAnsi="Times New Roman"/>
          <w:sz w:val="26"/>
          <w:szCs w:val="26"/>
        </w:rPr>
        <w:t>раздела 2 приложения к постановлению изложить</w:t>
      </w:r>
      <w:r>
        <w:rPr>
          <w:rFonts w:ascii="Times New Roman" w:hAnsi="Times New Roman"/>
          <w:sz w:val="26"/>
          <w:szCs w:val="26"/>
        </w:rPr>
        <w:t xml:space="preserve"> в следующей редакции</w:t>
      </w:r>
      <w:r w:rsidR="00F368D9">
        <w:rPr>
          <w:rFonts w:ascii="Times New Roman" w:hAnsi="Times New Roman"/>
          <w:sz w:val="26"/>
          <w:szCs w:val="26"/>
        </w:rPr>
        <w:t>:</w:t>
      </w:r>
      <w:r w:rsidR="00584536">
        <w:rPr>
          <w:rFonts w:ascii="Times New Roman" w:hAnsi="Times New Roman"/>
          <w:sz w:val="26"/>
          <w:szCs w:val="26"/>
        </w:rPr>
        <w:t xml:space="preserve"> </w:t>
      </w:r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="00584536" w:rsidRPr="00094D46">
        <w:rPr>
          <w:color w:val="000000" w:themeColor="text1"/>
          <w:sz w:val="26"/>
          <w:szCs w:val="26"/>
        </w:rPr>
        <w:t>«</w:t>
      </w:r>
      <w:r w:rsidR="004317F8">
        <w:rPr>
          <w:color w:val="000000" w:themeColor="text1"/>
          <w:sz w:val="26"/>
          <w:szCs w:val="26"/>
        </w:rPr>
        <w:t>24</w:t>
      </w:r>
      <w:r w:rsidRPr="00094D46">
        <w:rPr>
          <w:color w:val="000000" w:themeColor="text1"/>
          <w:sz w:val="26"/>
          <w:szCs w:val="26"/>
        </w:rPr>
        <w:t xml:space="preserve">. </w:t>
      </w:r>
      <w:bookmarkStart w:id="0" w:name="mark"/>
      <w:bookmarkEnd w:id="0"/>
      <w:r w:rsidRPr="00094D46">
        <w:rPr>
          <w:color w:val="000000" w:themeColor="text1"/>
          <w:sz w:val="26"/>
          <w:szCs w:val="26"/>
        </w:rPr>
        <w:t xml:space="preserve">В </w:t>
      </w:r>
      <w:r w:rsidR="009E55CC">
        <w:rPr>
          <w:color w:val="000000" w:themeColor="text1"/>
          <w:sz w:val="26"/>
          <w:szCs w:val="26"/>
        </w:rPr>
        <w:t>соответствии с частью</w:t>
      </w:r>
      <w:r w:rsidRPr="00094D46">
        <w:rPr>
          <w:color w:val="000000" w:themeColor="text1"/>
          <w:sz w:val="26"/>
          <w:szCs w:val="26"/>
        </w:rPr>
        <w:t xml:space="preserve"> 1 </w:t>
      </w:r>
      <w:hyperlink r:id="rId8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статьи 7</w:t>
        </w:r>
      </w:hyperlink>
      <w:r w:rsidR="009E55CC">
        <w:rPr>
          <w:color w:val="000000" w:themeColor="text1"/>
          <w:sz w:val="26"/>
          <w:szCs w:val="26"/>
        </w:rPr>
        <w:t xml:space="preserve"> Федерального закона </w:t>
      </w:r>
      <w:r w:rsidR="00F47500">
        <w:rPr>
          <w:color w:val="000000" w:themeColor="text1"/>
          <w:sz w:val="26"/>
          <w:szCs w:val="26"/>
        </w:rPr>
        <w:t>№</w:t>
      </w:r>
      <w:r w:rsidRPr="00094D46">
        <w:rPr>
          <w:color w:val="000000" w:themeColor="text1"/>
          <w:sz w:val="26"/>
          <w:szCs w:val="26"/>
        </w:rPr>
        <w:t xml:space="preserve"> 210-ФЗ запрещается требовать от заявителя:</w:t>
      </w:r>
      <w:bookmarkStart w:id="1" w:name="P0095"/>
      <w:bookmarkEnd w:id="1"/>
    </w:p>
    <w:p w:rsidR="00EA72C7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color w:val="000000" w:themeColor="text1"/>
          <w:sz w:val="26"/>
          <w:szCs w:val="26"/>
        </w:rPr>
        <w:t xml:space="preserve">                            </w:t>
      </w:r>
      <w:r w:rsidRPr="00094D46">
        <w:rPr>
          <w:color w:val="000000" w:themeColor="text1"/>
          <w:sz w:val="26"/>
          <w:szCs w:val="26"/>
        </w:rPr>
        <w:t>с предоставлением государственных и муниципальных услуг;</w:t>
      </w:r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bookmarkStart w:id="2" w:name="P0097"/>
      <w:bookmarkEnd w:id="2"/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частью 1 статьи 1 настоящего Федерального закона</w:t>
        </w:r>
      </w:hyperlink>
      <w:r w:rsidRPr="00094D46">
        <w:rPr>
          <w:color w:val="000000" w:themeColor="text1"/>
          <w:sz w:val="26"/>
          <w:szCs w:val="26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="009E55CC">
        <w:rPr>
          <w:color w:val="000000" w:themeColor="text1"/>
          <w:sz w:val="26"/>
          <w:szCs w:val="26"/>
        </w:rPr>
        <w:t xml:space="preserve"> </w:t>
      </w:r>
      <w:hyperlink r:id="rId10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 xml:space="preserve">частью 6 статьи 7 </w:t>
        </w:r>
        <w:r w:rsidR="00F47500">
          <w:rPr>
            <w:sz w:val="26"/>
            <w:szCs w:val="26"/>
          </w:rPr>
          <w:t xml:space="preserve"> Федерального закона № 210-</w:t>
        </w:r>
        <w:r w:rsidRPr="00094D46">
          <w:rPr>
            <w:sz w:val="26"/>
            <w:szCs w:val="26"/>
          </w:rPr>
          <w:t xml:space="preserve">ФЗ </w:t>
        </w:r>
      </w:hyperlink>
      <w:r w:rsidR="00F47500">
        <w:rPr>
          <w:color w:val="000000" w:themeColor="text1"/>
          <w:sz w:val="26"/>
          <w:szCs w:val="26"/>
        </w:rPr>
        <w:t>пере</w:t>
      </w:r>
      <w:r w:rsidRPr="00094D46">
        <w:rPr>
          <w:color w:val="000000" w:themeColor="text1"/>
          <w:sz w:val="26"/>
          <w:szCs w:val="26"/>
        </w:rPr>
        <w:t xml:space="preserve">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 </w:t>
      </w:r>
    </w:p>
    <w:p w:rsidR="00094D46" w:rsidRDefault="00F47500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="00094D46">
        <w:rPr>
          <w:color w:val="000000" w:themeColor="text1"/>
          <w:sz w:val="26"/>
          <w:szCs w:val="26"/>
        </w:rPr>
        <w:t xml:space="preserve">     </w:t>
      </w:r>
      <w:r w:rsidR="00094D46" w:rsidRPr="00094D46">
        <w:rPr>
          <w:color w:val="000000" w:themeColor="text1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="00094D46" w:rsidRPr="00EA72C7">
          <w:rPr>
            <w:rStyle w:val="af1"/>
            <w:color w:val="000000" w:themeColor="text1"/>
            <w:sz w:val="26"/>
            <w:szCs w:val="26"/>
            <w:u w:val="none"/>
          </w:rPr>
          <w:t>части 1 статьи 9 Федерального закона</w:t>
        </w:r>
      </w:hyperlink>
      <w:r w:rsidRPr="00EA72C7">
        <w:rPr>
          <w:sz w:val="26"/>
          <w:szCs w:val="26"/>
        </w:rPr>
        <w:t xml:space="preserve"> № 210-ФЗ</w:t>
      </w:r>
      <w:r w:rsidR="00094D46" w:rsidRPr="00EA72C7">
        <w:rPr>
          <w:color w:val="000000" w:themeColor="text1"/>
          <w:sz w:val="26"/>
          <w:szCs w:val="26"/>
        </w:rPr>
        <w:t>;</w:t>
      </w:r>
      <w:r w:rsidR="00094D46" w:rsidRPr="00EA72C7">
        <w:rPr>
          <w:color w:val="000000" w:themeColor="text1"/>
          <w:sz w:val="26"/>
          <w:szCs w:val="26"/>
        </w:rPr>
        <w:br/>
      </w:r>
      <w:bookmarkStart w:id="3" w:name="P009C"/>
      <w:bookmarkEnd w:id="3"/>
      <w:r w:rsidR="00094D46">
        <w:rPr>
          <w:color w:val="000000" w:themeColor="text1"/>
          <w:sz w:val="26"/>
          <w:szCs w:val="26"/>
        </w:rPr>
        <w:t xml:space="preserve">            </w:t>
      </w:r>
      <w:r w:rsidR="00094D46" w:rsidRPr="00094D46">
        <w:rPr>
          <w:color w:val="000000" w:themeColor="text1"/>
          <w:sz w:val="26"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 </w:t>
      </w:r>
      <w:bookmarkStart w:id="4" w:name="P009F"/>
      <w:bookmarkEnd w:id="4"/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 </w:t>
      </w:r>
      <w:bookmarkStart w:id="5" w:name="P00A2"/>
      <w:bookmarkEnd w:id="5"/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 </w:t>
      </w:r>
      <w:bookmarkStart w:id="6" w:name="P00A5"/>
      <w:bookmarkEnd w:id="6"/>
    </w:p>
    <w:p w:rsidR="00094D46" w:rsidRDefault="00094D46" w:rsidP="006A7D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94D46">
        <w:rPr>
          <w:color w:val="000000" w:themeColor="text1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 </w:t>
      </w:r>
      <w:bookmarkStart w:id="7" w:name="P00A8"/>
      <w:bookmarkEnd w:id="7"/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r w:rsidR="006A7D48">
        <w:rPr>
          <w:color w:val="000000" w:themeColor="text1"/>
          <w:sz w:val="26"/>
          <w:szCs w:val="26"/>
        </w:rPr>
        <w:tab/>
      </w:r>
      <w:r w:rsidRPr="00094D46">
        <w:rPr>
          <w:color w:val="000000" w:themeColor="text1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</w:t>
      </w:r>
      <w:r w:rsidR="009E55CC">
        <w:rPr>
          <w:color w:val="000000" w:themeColor="text1"/>
          <w:sz w:val="26"/>
          <w:szCs w:val="26"/>
        </w:rPr>
        <w:t xml:space="preserve">твия) должностного лица органа, </w:t>
      </w:r>
      <w:r w:rsidRPr="00094D46">
        <w:rPr>
          <w:color w:val="000000" w:themeColor="text1"/>
          <w:sz w:val="26"/>
          <w:szCs w:val="26"/>
        </w:rPr>
        <w:t xml:space="preserve">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уведомляется заявитель, а также приносятся извинения за доставленные неудобства; </w:t>
      </w:r>
      <w:bookmarkStart w:id="8" w:name="P00AA"/>
      <w:bookmarkEnd w:id="8"/>
    </w:p>
    <w:p w:rsidR="00094D46" w:rsidRDefault="00094D46" w:rsidP="006A7D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94D46">
        <w:rPr>
          <w:color w:val="000000" w:themeColor="text1"/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="00F47500">
          <w:rPr>
            <w:rStyle w:val="af1"/>
            <w:color w:val="000000" w:themeColor="text1"/>
            <w:sz w:val="26"/>
            <w:szCs w:val="26"/>
            <w:u w:val="none"/>
          </w:rPr>
          <w:t>пунктом 7.</w:t>
        </w:r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2 части 1 статьи 16 Федерального закона</w:t>
        </w:r>
      </w:hyperlink>
      <w:r w:rsidR="006B4E6D">
        <w:rPr>
          <w:color w:val="000000" w:themeColor="text1"/>
          <w:sz w:val="26"/>
          <w:szCs w:val="26"/>
        </w:rPr>
        <w:t xml:space="preserve"> №</w:t>
      </w:r>
      <w:r w:rsidR="004317F8">
        <w:rPr>
          <w:color w:val="000000" w:themeColor="text1"/>
          <w:sz w:val="26"/>
          <w:szCs w:val="26"/>
        </w:rPr>
        <w:t xml:space="preserve"> </w:t>
      </w:r>
      <w:r w:rsidR="006B4E6D">
        <w:rPr>
          <w:color w:val="000000" w:themeColor="text1"/>
          <w:sz w:val="26"/>
          <w:szCs w:val="26"/>
        </w:rPr>
        <w:t>210-ФЗ</w:t>
      </w:r>
      <w:r w:rsidRPr="00094D46">
        <w:rPr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color w:val="000000" w:themeColor="text1"/>
          <w:sz w:val="26"/>
          <w:szCs w:val="26"/>
        </w:rPr>
        <w:t>»</w:t>
      </w:r>
      <w:r w:rsidR="00F47500">
        <w:rPr>
          <w:color w:val="000000" w:themeColor="text1"/>
          <w:sz w:val="26"/>
          <w:szCs w:val="26"/>
        </w:rPr>
        <w:t>.</w:t>
      </w:r>
    </w:p>
    <w:p w:rsidR="00A56049" w:rsidRDefault="00D27ED4" w:rsidP="00A5604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         </w:t>
      </w:r>
      <w:r w:rsidR="00604C7A">
        <w:rPr>
          <w:color w:val="000000" w:themeColor="text1"/>
          <w:sz w:val="26"/>
          <w:szCs w:val="26"/>
        </w:rPr>
        <w:tab/>
        <w:t>1.2.  Абзац третий</w:t>
      </w:r>
      <w:r>
        <w:rPr>
          <w:color w:val="000000" w:themeColor="text1"/>
          <w:sz w:val="26"/>
          <w:szCs w:val="26"/>
        </w:rPr>
        <w:t xml:space="preserve"> пункта 51</w:t>
      </w:r>
      <w:r w:rsidRPr="00D27ED4">
        <w:rPr>
          <w:sz w:val="26"/>
          <w:szCs w:val="26"/>
        </w:rPr>
        <w:t xml:space="preserve"> </w:t>
      </w:r>
      <w:r w:rsidR="006A7D48">
        <w:rPr>
          <w:sz w:val="26"/>
          <w:szCs w:val="26"/>
        </w:rPr>
        <w:t xml:space="preserve">раздела </w:t>
      </w:r>
      <w:r w:rsidR="00EA72C7">
        <w:rPr>
          <w:sz w:val="26"/>
          <w:szCs w:val="26"/>
        </w:rPr>
        <w:t xml:space="preserve">5 </w:t>
      </w:r>
      <w:r w:rsidR="00F92CB6">
        <w:rPr>
          <w:sz w:val="26"/>
          <w:szCs w:val="26"/>
        </w:rPr>
        <w:t xml:space="preserve">приложения к постановлению </w:t>
      </w:r>
      <w:r w:rsidR="006A7D48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в следующей редакции:</w:t>
      </w:r>
    </w:p>
    <w:p w:rsidR="00A56049" w:rsidRDefault="00A56049" w:rsidP="00A5604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A7D48">
        <w:rPr>
          <w:sz w:val="26"/>
          <w:szCs w:val="26"/>
        </w:rPr>
        <w:t xml:space="preserve"> «</w:t>
      </w:r>
      <w:r w:rsidR="00D27ED4" w:rsidRPr="00D27ED4">
        <w:rPr>
          <w:sz w:val="26"/>
          <w:szCs w:val="26"/>
        </w:rPr>
        <w:t xml:space="preserve">Жалоба подается в письменной форме на бумажном носителе, </w:t>
      </w:r>
      <w:r w:rsidR="00D27ED4">
        <w:rPr>
          <w:sz w:val="26"/>
          <w:szCs w:val="26"/>
        </w:rPr>
        <w:t xml:space="preserve">                              </w:t>
      </w:r>
      <w:r w:rsidR="00D27ED4" w:rsidRPr="00D27ED4">
        <w:rPr>
          <w:sz w:val="26"/>
          <w:szCs w:val="26"/>
        </w:rPr>
        <w:t>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</w:t>
      </w:r>
      <w:r w:rsidR="00D27ED4" w:rsidRPr="00A56049">
        <w:rPr>
          <w:sz w:val="26"/>
          <w:szCs w:val="26"/>
        </w:rPr>
        <w:t xml:space="preserve">правового образования, являющийся учредителем многофункционального центра (далее </w:t>
      </w:r>
      <w:r w:rsidR="00EA72C7">
        <w:rPr>
          <w:sz w:val="26"/>
          <w:szCs w:val="26"/>
        </w:rPr>
        <w:t>–</w:t>
      </w:r>
      <w:r w:rsidR="00D27ED4" w:rsidRPr="00A56049">
        <w:rPr>
          <w:sz w:val="26"/>
          <w:szCs w:val="26"/>
        </w:rPr>
        <w:t xml:space="preserve"> учредитель</w:t>
      </w:r>
      <w:r w:rsidR="00EA72C7">
        <w:rPr>
          <w:sz w:val="26"/>
          <w:szCs w:val="26"/>
        </w:rPr>
        <w:t xml:space="preserve"> </w:t>
      </w:r>
      <w:r w:rsidR="00D27ED4" w:rsidRPr="00A56049">
        <w:rPr>
          <w:sz w:val="26"/>
          <w:szCs w:val="26"/>
        </w:rPr>
        <w:t xml:space="preserve">многофункционального центра), а также </w:t>
      </w:r>
      <w:r w:rsidR="00D27ED4" w:rsidRPr="00A56049">
        <w:rPr>
          <w:color w:val="000000" w:themeColor="text1"/>
          <w:sz w:val="26"/>
          <w:szCs w:val="26"/>
        </w:rPr>
        <w:t xml:space="preserve">в организации, предусмотренные </w:t>
      </w:r>
      <w:hyperlink r:id="rId13" w:history="1">
        <w:r w:rsidR="00EA72C7">
          <w:rPr>
            <w:rStyle w:val="af1"/>
            <w:color w:val="000000" w:themeColor="text1"/>
            <w:sz w:val="26"/>
            <w:szCs w:val="26"/>
            <w:u w:val="none"/>
          </w:rPr>
          <w:t>частью 1.</w:t>
        </w:r>
        <w:r w:rsidR="00D27ED4" w:rsidRPr="00A56049">
          <w:rPr>
            <w:rStyle w:val="af1"/>
            <w:color w:val="000000" w:themeColor="text1"/>
            <w:sz w:val="26"/>
            <w:szCs w:val="26"/>
            <w:u w:val="none"/>
          </w:rPr>
          <w:t xml:space="preserve">1 статьи </w:t>
        </w:r>
        <w:r w:rsidRPr="00A56049">
          <w:rPr>
            <w:rStyle w:val="af1"/>
            <w:color w:val="000000" w:themeColor="text1"/>
            <w:sz w:val="26"/>
            <w:szCs w:val="26"/>
            <w:u w:val="none"/>
          </w:rPr>
          <w:t xml:space="preserve">                       </w:t>
        </w:r>
        <w:r w:rsidR="00D27ED4" w:rsidRPr="00A56049">
          <w:rPr>
            <w:rStyle w:val="af1"/>
            <w:color w:val="000000" w:themeColor="text1"/>
            <w:sz w:val="26"/>
            <w:szCs w:val="26"/>
            <w:u w:val="none"/>
          </w:rPr>
          <w:t>16  Федерального закона</w:t>
        </w:r>
      </w:hyperlink>
      <w:r w:rsidR="00D27ED4" w:rsidRPr="00A56049">
        <w:rPr>
          <w:color w:val="000000" w:themeColor="text1"/>
          <w:sz w:val="26"/>
          <w:szCs w:val="26"/>
        </w:rPr>
        <w:t xml:space="preserve"> </w:t>
      </w:r>
      <w:r w:rsidR="00EA72C7">
        <w:rPr>
          <w:color w:val="000000" w:themeColor="text1"/>
          <w:sz w:val="26"/>
          <w:szCs w:val="26"/>
        </w:rPr>
        <w:t>№ 210-ФЗ.</w:t>
      </w:r>
      <w:r w:rsidR="00D27ED4" w:rsidRPr="00A56049">
        <w:rPr>
          <w:b/>
          <w:bCs/>
          <w:sz w:val="26"/>
          <w:szCs w:val="26"/>
        </w:rPr>
        <w:t xml:space="preserve"> </w:t>
      </w:r>
      <w:r w:rsidR="00D27ED4" w:rsidRPr="00A56049">
        <w:rPr>
          <w:sz w:val="26"/>
          <w:szCs w:val="26"/>
        </w:rPr>
        <w:t>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</w:t>
      </w:r>
      <w:r w:rsidR="00D27ED4" w:rsidRPr="00D27ED4">
        <w:rPr>
          <w:sz w:val="26"/>
          <w:szCs w:val="26"/>
        </w:rPr>
        <w:t xml:space="preserve">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="00EA72C7">
          <w:rPr>
            <w:rStyle w:val="af1"/>
            <w:color w:val="000000" w:themeColor="text1"/>
            <w:sz w:val="26"/>
            <w:szCs w:val="26"/>
            <w:u w:val="none"/>
          </w:rPr>
          <w:t>частью 1.</w:t>
        </w:r>
        <w:r w:rsidRPr="00A56049">
          <w:rPr>
            <w:rStyle w:val="af1"/>
            <w:color w:val="000000" w:themeColor="text1"/>
            <w:sz w:val="26"/>
            <w:szCs w:val="26"/>
            <w:u w:val="none"/>
          </w:rPr>
          <w:t>1 статьи 16</w:t>
        </w:r>
        <w:r w:rsidR="00D27ED4" w:rsidRPr="00A56049">
          <w:rPr>
            <w:rStyle w:val="af1"/>
            <w:color w:val="000000" w:themeColor="text1"/>
            <w:sz w:val="26"/>
            <w:szCs w:val="26"/>
            <w:u w:val="none"/>
          </w:rPr>
          <w:t xml:space="preserve"> Федерального закона</w:t>
        </w:r>
      </w:hyperlink>
      <w:r w:rsidRPr="00A56049">
        <w:rPr>
          <w:color w:val="000000" w:themeColor="text1"/>
          <w:sz w:val="26"/>
          <w:szCs w:val="26"/>
        </w:rPr>
        <w:t xml:space="preserve"> </w:t>
      </w:r>
      <w:r w:rsidR="00EA72C7">
        <w:rPr>
          <w:color w:val="000000" w:themeColor="text1"/>
          <w:sz w:val="26"/>
          <w:szCs w:val="26"/>
        </w:rPr>
        <w:t>№ 210-ФЗ</w:t>
      </w:r>
      <w:r w:rsidR="00D27ED4" w:rsidRPr="00D27ED4">
        <w:rPr>
          <w:sz w:val="26"/>
          <w:szCs w:val="26"/>
        </w:rPr>
        <w:t>, подаются руководителям этих организаций.</w:t>
      </w:r>
      <w:bookmarkStart w:id="9" w:name="P01D1"/>
      <w:bookmarkEnd w:id="9"/>
      <w:r w:rsidR="00EA72C7">
        <w:rPr>
          <w:sz w:val="26"/>
          <w:szCs w:val="26"/>
        </w:rPr>
        <w:t>».</w:t>
      </w:r>
    </w:p>
    <w:p w:rsidR="0090087C" w:rsidRPr="00EC6DB3" w:rsidRDefault="00F92CB6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087C" w:rsidRPr="00EC6DB3">
        <w:rPr>
          <w:sz w:val="26"/>
          <w:szCs w:val="26"/>
        </w:rPr>
        <w:t xml:space="preserve">. </w:t>
      </w:r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</w:p>
    <w:p w:rsidR="0090087C" w:rsidRPr="00EC6DB3" w:rsidRDefault="00F92CB6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Default="0090087C" w:rsidP="0090087C">
      <w:pPr>
        <w:rPr>
          <w:sz w:val="26"/>
          <w:szCs w:val="26"/>
        </w:rPr>
      </w:pPr>
    </w:p>
    <w:p w:rsidR="00604C7A" w:rsidRPr="00EC6DB3" w:rsidRDefault="00604C7A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П.Н.Злыгостев</w:t>
            </w:r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F47500">
      <w:headerReference w:type="even" r:id="rId15"/>
      <w:headerReference w:type="default" r:id="rId16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CC" w:rsidRDefault="00EB5BCC">
      <w:r>
        <w:separator/>
      </w:r>
    </w:p>
  </w:endnote>
  <w:endnote w:type="continuationSeparator" w:id="0">
    <w:p w:rsidR="00EB5BCC" w:rsidRDefault="00EB5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CC" w:rsidRDefault="00EB5BCC">
      <w:r>
        <w:separator/>
      </w:r>
    </w:p>
  </w:footnote>
  <w:footnote w:type="continuationSeparator" w:id="0">
    <w:p w:rsidR="00EB5BCC" w:rsidRDefault="00EB5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C55B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7F8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242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A7DD4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4C7A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12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A7D48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0E0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630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70E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049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4EA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5B10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87201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27ED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734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A72C7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5BCC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47500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2CB6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5AE6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2865789&amp;prevdoc=559535705&amp;point=mark=000000000000000000000000000000000000000000000000020MANR5" TargetMode="External"/><Relationship Id="rId13" Type="http://schemas.openxmlformats.org/officeDocument/2006/relationships/hyperlink" Target="kodeks://link/d?nd=902228011&amp;prevdoc=902228011&amp;point=mark=000000000000000000000000000000000000000000000000008R80M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&amp;prevdoc=902228011&amp;point=mark=00000000000000000000000000000000000000000000000000A7S0N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7DO0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kodeks://link/d?nd=902228011&amp;prevdoc=902228011&amp;point=mark=000000000000000000000000000000000000000000000000008OU0LN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6540IN" TargetMode="External"/><Relationship Id="rId14" Type="http://schemas.openxmlformats.org/officeDocument/2006/relationships/hyperlink" Target="kodeks://link/d?nd=902228011&amp;prevdoc=902228011&amp;point=mark=000000000000000000000000000000000000000000000000008R80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E613-1E5F-43BB-9873-21BC04CF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8903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24</cp:revision>
  <cp:lastPrinted>2021-05-11T04:37:00Z</cp:lastPrinted>
  <dcterms:created xsi:type="dcterms:W3CDTF">2021-01-11T04:50:00Z</dcterms:created>
  <dcterms:modified xsi:type="dcterms:W3CDTF">2021-05-11T04:44:00Z</dcterms:modified>
</cp:coreProperties>
</file>