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 xml:space="preserve">АДМИНИСТРАЦИЯ 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>СЕЛЬСКОГО ПОСЕЛЕНИЯ ЛЕУШИ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Кондинского района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Ханты-Мансийского автономного округа – Югры</w:t>
      </w:r>
    </w:p>
    <w:p w:rsidR="00196ED8" w:rsidRPr="0038752C" w:rsidRDefault="00196ED8" w:rsidP="00196ED8">
      <w:pPr>
        <w:rPr>
          <w:sz w:val="26"/>
          <w:szCs w:val="26"/>
        </w:rPr>
      </w:pPr>
    </w:p>
    <w:p w:rsidR="00196ED8" w:rsidRPr="00196ED8" w:rsidRDefault="00196ED8" w:rsidP="00196ED8">
      <w:pPr>
        <w:pStyle w:val="3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196ED8">
        <w:rPr>
          <w:rFonts w:ascii="Times New Roman" w:hAnsi="Times New Roman"/>
          <w:color w:val="000000" w:themeColor="text1"/>
          <w:sz w:val="26"/>
          <w:szCs w:val="26"/>
        </w:rPr>
        <w:t>ПОСТАНОВЛЕНИЕ</w:t>
      </w:r>
    </w:p>
    <w:p w:rsidR="00196ED8" w:rsidRPr="0038752C" w:rsidRDefault="00196ED8" w:rsidP="00196ED8">
      <w:pPr>
        <w:suppressAutoHyphens/>
        <w:jc w:val="center"/>
        <w:rPr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074"/>
        <w:gridCol w:w="2029"/>
        <w:gridCol w:w="992"/>
      </w:tblGrid>
      <w:tr w:rsidR="00196ED8" w:rsidRPr="0038752C" w:rsidTr="00BA502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от </w:t>
            </w:r>
            <w:r w:rsidR="006A547F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 xml:space="preserve"> апреля</w:t>
            </w:r>
            <w:r w:rsidRPr="0038752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2022</w:t>
            </w:r>
            <w:r w:rsidRPr="0038752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6A547F">
            <w:pPr>
              <w:ind w:right="-108"/>
              <w:jc w:val="right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№ </w:t>
            </w:r>
            <w:r w:rsidR="006A547F">
              <w:rPr>
                <w:sz w:val="26"/>
                <w:szCs w:val="26"/>
              </w:rPr>
              <w:t>85</w:t>
            </w:r>
          </w:p>
        </w:tc>
      </w:tr>
      <w:tr w:rsidR="00196ED8" w:rsidRPr="0038752C" w:rsidTr="00BA5029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rPr>
                <w:sz w:val="26"/>
                <w:szCs w:val="26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jc w:val="center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>с. Леуши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BA5029">
            <w:pPr>
              <w:ind w:right="317"/>
              <w:jc w:val="right"/>
              <w:rPr>
                <w:sz w:val="26"/>
                <w:szCs w:val="26"/>
              </w:rPr>
            </w:pPr>
          </w:p>
        </w:tc>
      </w:tr>
    </w:tbl>
    <w:p w:rsidR="00196ED8" w:rsidRPr="0038752C" w:rsidRDefault="00196ED8" w:rsidP="00196ED8">
      <w:pPr>
        <w:pStyle w:val="1"/>
        <w:rPr>
          <w:color w:val="000000"/>
          <w:sz w:val="26"/>
          <w:szCs w:val="26"/>
        </w:rPr>
      </w:pPr>
    </w:p>
    <w:tbl>
      <w:tblPr>
        <w:tblW w:w="0" w:type="auto"/>
        <w:tblLook w:val="04A0"/>
      </w:tblPr>
      <w:tblGrid>
        <w:gridCol w:w="6487"/>
      </w:tblGrid>
      <w:tr w:rsidR="00196ED8" w:rsidRPr="0088197A" w:rsidTr="00BA5029">
        <w:tc>
          <w:tcPr>
            <w:tcW w:w="6487" w:type="dxa"/>
          </w:tcPr>
          <w:p w:rsidR="00196ED8" w:rsidRPr="00196ED8" w:rsidRDefault="00196ED8" w:rsidP="00196ED8">
            <w:pPr>
              <w:pStyle w:val="FR1"/>
              <w:spacing w:before="0"/>
              <w:jc w:val="left"/>
              <w:rPr>
                <w:sz w:val="26"/>
                <w:szCs w:val="26"/>
              </w:rPr>
            </w:pPr>
            <w:r w:rsidRPr="0088197A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Об</w:t>
            </w:r>
            <w:r w:rsidRPr="00196ED8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 xml:space="preserve"> утверждении  </w:t>
            </w:r>
            <w:r w:rsidRPr="00196ED8">
              <w:rPr>
                <w:sz w:val="26"/>
                <w:szCs w:val="26"/>
              </w:rPr>
              <w:t xml:space="preserve">актуализированной схемы  теплоснабжения  сельского поселения Леуши </w:t>
            </w:r>
          </w:p>
          <w:p w:rsidR="00196ED8" w:rsidRPr="007D7949" w:rsidRDefault="00196ED8" w:rsidP="00196ED8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196ED8" w:rsidRPr="00196ED8" w:rsidRDefault="00196ED8" w:rsidP="00196ED8">
      <w:pPr>
        <w:pStyle w:val="ac"/>
        <w:spacing w:line="0" w:lineRule="atLeast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196ED8">
        <w:rPr>
          <w:rFonts w:ascii="Times New Roman" w:hAnsi="Times New Roman"/>
          <w:sz w:val="26"/>
          <w:szCs w:val="26"/>
        </w:rPr>
        <w:t>Во исполнение Федерального зако</w:t>
      </w:r>
      <w:r w:rsidR="006A547F">
        <w:rPr>
          <w:rFonts w:ascii="Times New Roman" w:hAnsi="Times New Roman"/>
          <w:sz w:val="26"/>
          <w:szCs w:val="26"/>
        </w:rPr>
        <w:t xml:space="preserve">на от 27 июля 2010 года № 190-ФЗ </w:t>
      </w:r>
      <w:r w:rsidRPr="00196ED8">
        <w:rPr>
          <w:rFonts w:ascii="Times New Roman" w:hAnsi="Times New Roman"/>
          <w:sz w:val="26"/>
          <w:szCs w:val="26"/>
        </w:rPr>
        <w:t xml:space="preserve">«О теплоснабжении», в соответствии с требованиями к порядку разработки </w:t>
      </w:r>
      <w:r>
        <w:rPr>
          <w:rFonts w:ascii="Times New Roman" w:hAnsi="Times New Roman"/>
          <w:sz w:val="26"/>
          <w:szCs w:val="26"/>
        </w:rPr>
        <w:t xml:space="preserve">                        </w:t>
      </w:r>
      <w:r w:rsidRPr="00196ED8">
        <w:rPr>
          <w:rFonts w:ascii="Times New Roman" w:hAnsi="Times New Roman"/>
          <w:sz w:val="26"/>
          <w:szCs w:val="26"/>
        </w:rPr>
        <w:t>и у</w:t>
      </w:r>
      <w:r>
        <w:rPr>
          <w:rFonts w:ascii="Times New Roman" w:hAnsi="Times New Roman"/>
          <w:sz w:val="26"/>
          <w:szCs w:val="26"/>
        </w:rPr>
        <w:t xml:space="preserve">тверждения схем теплоснабжения, </w:t>
      </w:r>
      <w:r w:rsidRPr="00196ED8">
        <w:rPr>
          <w:rFonts w:ascii="Times New Roman" w:hAnsi="Times New Roman"/>
          <w:sz w:val="26"/>
          <w:szCs w:val="26"/>
        </w:rPr>
        <w:t xml:space="preserve">утвержденными постановлением Правительства Российской Федерации от 22 февраля 2012 года </w:t>
      </w:r>
      <w:r>
        <w:rPr>
          <w:rFonts w:ascii="Times New Roman" w:hAnsi="Times New Roman"/>
          <w:sz w:val="26"/>
          <w:szCs w:val="26"/>
        </w:rPr>
        <w:t xml:space="preserve">                                           </w:t>
      </w:r>
      <w:r w:rsidRPr="00196ED8">
        <w:rPr>
          <w:rFonts w:ascii="Times New Roman" w:hAnsi="Times New Roman"/>
          <w:sz w:val="26"/>
          <w:szCs w:val="26"/>
        </w:rPr>
        <w:t xml:space="preserve">№ 154  «О требованиях к схемам теплоснабжения, порядку их разработки»,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196ED8">
        <w:rPr>
          <w:rFonts w:ascii="Times New Roman" w:hAnsi="Times New Roman"/>
          <w:sz w:val="26"/>
          <w:szCs w:val="26"/>
        </w:rPr>
        <w:t>на основании протокола публичных слушаний по актуализации схемы теплоснабжения</w:t>
      </w:r>
      <w:r>
        <w:rPr>
          <w:rFonts w:ascii="Times New Roman" w:hAnsi="Times New Roman"/>
          <w:sz w:val="26"/>
          <w:szCs w:val="26"/>
        </w:rPr>
        <w:t xml:space="preserve"> сельского поселения Леуши от 18 марта 2022 года,  заключения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</w:t>
      </w:r>
      <w:r w:rsidRPr="00196ED8">
        <w:rPr>
          <w:rFonts w:ascii="Times New Roman" w:hAnsi="Times New Roman"/>
          <w:sz w:val="26"/>
          <w:szCs w:val="26"/>
        </w:rPr>
        <w:t xml:space="preserve"> о резу</w:t>
      </w:r>
      <w:r>
        <w:rPr>
          <w:rFonts w:ascii="Times New Roman" w:hAnsi="Times New Roman"/>
          <w:sz w:val="26"/>
          <w:szCs w:val="26"/>
        </w:rPr>
        <w:t>ль</w:t>
      </w:r>
      <w:r w:rsidR="006A547F">
        <w:rPr>
          <w:rFonts w:ascii="Times New Roman" w:hAnsi="Times New Roman"/>
          <w:sz w:val="26"/>
          <w:szCs w:val="26"/>
        </w:rPr>
        <w:t xml:space="preserve">татах публичных слушаний от 18 </w:t>
      </w:r>
      <w:r>
        <w:rPr>
          <w:rFonts w:ascii="Times New Roman" w:hAnsi="Times New Roman"/>
          <w:sz w:val="26"/>
          <w:szCs w:val="26"/>
        </w:rPr>
        <w:t>марта 2022</w:t>
      </w:r>
      <w:r w:rsidRPr="00196ED8">
        <w:rPr>
          <w:rFonts w:ascii="Times New Roman" w:hAnsi="Times New Roman"/>
          <w:sz w:val="26"/>
          <w:szCs w:val="26"/>
        </w:rPr>
        <w:t xml:space="preserve"> года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421AF5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администрации сельского поселения Леуши постановляет: </w:t>
      </w: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</w:p>
    <w:p w:rsidR="00196ED8" w:rsidRPr="00421AF5" w:rsidRDefault="00196ED8" w:rsidP="00ED560C">
      <w:pPr>
        <w:pStyle w:val="ac"/>
        <w:numPr>
          <w:ilvl w:val="0"/>
          <w:numId w:val="50"/>
        </w:numPr>
        <w:tabs>
          <w:tab w:val="left" w:pos="993"/>
        </w:tabs>
        <w:ind w:left="0" w:firstLine="66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Утвердить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актуализированную схему теплоснабже</w:t>
      </w:r>
      <w:r w:rsidR="00ED560C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ния сельского поселения Леуши (п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риложение).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81ED4">
        <w:rPr>
          <w:sz w:val="26"/>
          <w:szCs w:val="26"/>
        </w:rPr>
        <w:t xml:space="preserve"> Организационному отделу администрации сельского поселения Леуши</w:t>
      </w:r>
      <w:r w:rsidRPr="00EC6DB3">
        <w:rPr>
          <w:sz w:val="26"/>
          <w:szCs w:val="26"/>
        </w:rPr>
        <w:t xml:space="preserve"> обнародовать настоящее постановление в соответствии с решением Совета депутатов сельского поселения Леуши от 05 октября 2017 года </w:t>
      </w:r>
      <w:r>
        <w:rPr>
          <w:sz w:val="26"/>
          <w:szCs w:val="26"/>
        </w:rPr>
        <w:t xml:space="preserve">                                        № 59 </w:t>
      </w:r>
      <w:r w:rsidRPr="00EC6DB3">
        <w:rPr>
          <w:sz w:val="26"/>
          <w:szCs w:val="26"/>
        </w:rPr>
        <w:t>«Об утверждении порядка опубликования (обнародования) муниципальных правовых актов и другой информации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Кондинского района Хант</w:t>
      </w:r>
      <w:proofErr w:type="gramStart"/>
      <w:r w:rsidRPr="00EC6DB3">
        <w:rPr>
          <w:sz w:val="26"/>
          <w:szCs w:val="26"/>
        </w:rPr>
        <w:t>ы-</w:t>
      </w:r>
      <w:proofErr w:type="gramEnd"/>
      <w:r>
        <w:rPr>
          <w:sz w:val="26"/>
          <w:szCs w:val="26"/>
        </w:rPr>
        <w:t xml:space="preserve"> </w:t>
      </w:r>
      <w:r w:rsidRPr="00EC6DB3">
        <w:rPr>
          <w:sz w:val="26"/>
          <w:szCs w:val="26"/>
        </w:rPr>
        <w:t>Мансийского автономного округа – Югры.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spacing w:line="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C6DB3">
        <w:rPr>
          <w:sz w:val="26"/>
          <w:szCs w:val="26"/>
        </w:rPr>
        <w:t>. Настоящее постановление вступает в силу после его обнародования.</w:t>
      </w:r>
    </w:p>
    <w:p w:rsidR="00196ED8" w:rsidRDefault="00196ED8" w:rsidP="00196ED8">
      <w:pPr>
        <w:rPr>
          <w:sz w:val="26"/>
          <w:szCs w:val="26"/>
        </w:rPr>
      </w:pPr>
    </w:p>
    <w:p w:rsidR="006A547F" w:rsidRPr="00EC6DB3" w:rsidRDefault="006A547F" w:rsidP="00196ED8">
      <w:pPr>
        <w:rPr>
          <w:sz w:val="26"/>
          <w:szCs w:val="26"/>
        </w:rPr>
      </w:pPr>
    </w:p>
    <w:p w:rsidR="00196ED8" w:rsidRPr="00EC6DB3" w:rsidRDefault="00196ED8" w:rsidP="00196ED8">
      <w:pPr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4528"/>
        <w:gridCol w:w="1792"/>
        <w:gridCol w:w="3250"/>
      </w:tblGrid>
      <w:tr w:rsidR="00196ED8" w:rsidRPr="00EC6DB3" w:rsidTr="00BA5029">
        <w:tc>
          <w:tcPr>
            <w:tcW w:w="4785" w:type="dxa"/>
          </w:tcPr>
          <w:p w:rsidR="00196ED8" w:rsidRPr="00EC6DB3" w:rsidRDefault="00196ED8" w:rsidP="00BA5029">
            <w:pPr>
              <w:jc w:val="both"/>
              <w:rPr>
                <w:sz w:val="26"/>
                <w:szCs w:val="26"/>
              </w:rPr>
            </w:pPr>
            <w:r w:rsidRPr="00EC6DB3">
              <w:rPr>
                <w:sz w:val="26"/>
                <w:szCs w:val="26"/>
              </w:rPr>
              <w:t>Глава сельского поселения Леуши</w:t>
            </w:r>
          </w:p>
        </w:tc>
        <w:tc>
          <w:tcPr>
            <w:tcW w:w="1920" w:type="dxa"/>
          </w:tcPr>
          <w:p w:rsidR="00196ED8" w:rsidRPr="00EC6DB3" w:rsidRDefault="00196ED8" w:rsidP="00BA502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196ED8" w:rsidRPr="00EC6DB3" w:rsidRDefault="00196ED8" w:rsidP="00BA5029">
            <w:pPr>
              <w:jc w:val="right"/>
              <w:rPr>
                <w:sz w:val="26"/>
                <w:szCs w:val="26"/>
              </w:rPr>
            </w:pPr>
            <w:proofErr w:type="spellStart"/>
            <w:r w:rsidRPr="00EC6DB3">
              <w:rPr>
                <w:sz w:val="26"/>
                <w:szCs w:val="26"/>
              </w:rPr>
              <w:t>П.Н.Злыгостев</w:t>
            </w:r>
            <w:proofErr w:type="spellEnd"/>
          </w:p>
        </w:tc>
      </w:tr>
    </w:tbl>
    <w:p w:rsidR="00196ED8" w:rsidRPr="00EC6DB3" w:rsidRDefault="00196ED8" w:rsidP="00196ED8">
      <w:pPr>
        <w:rPr>
          <w:color w:val="000000"/>
          <w:sz w:val="26"/>
          <w:szCs w:val="26"/>
        </w:rPr>
      </w:pPr>
    </w:p>
    <w:p w:rsidR="00196ED8" w:rsidRPr="0090087C" w:rsidRDefault="00196ED8" w:rsidP="00196ED8">
      <w:pPr>
        <w:rPr>
          <w:color w:val="000000"/>
        </w:rPr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F55AAD" w:rsidRDefault="00F55AAD" w:rsidP="00196ED8">
      <w:pPr>
        <w:ind w:right="275"/>
        <w:jc w:val="both"/>
        <w:rPr>
          <w:sz w:val="24"/>
          <w:szCs w:val="24"/>
        </w:rPr>
      </w:pPr>
    </w:p>
    <w:p w:rsidR="00196ED8" w:rsidRDefault="00196ED8" w:rsidP="00196ED8">
      <w:pPr>
        <w:ind w:right="275"/>
        <w:jc w:val="both"/>
        <w:rPr>
          <w:sz w:val="24"/>
          <w:szCs w:val="24"/>
        </w:rPr>
      </w:pPr>
    </w:p>
    <w:p w:rsidR="00F56D1E" w:rsidRDefault="00196ED8" w:rsidP="00196ED8">
      <w:pPr>
        <w:ind w:right="27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F56D1E">
        <w:rPr>
          <w:sz w:val="24"/>
          <w:szCs w:val="24"/>
        </w:rPr>
        <w:t>Приложение</w:t>
      </w:r>
    </w:p>
    <w:p w:rsidR="00F56D1E" w:rsidRDefault="00B40898" w:rsidP="00196ED8">
      <w:pPr>
        <w:ind w:left="5529" w:right="27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="00196ED8">
        <w:rPr>
          <w:sz w:val="24"/>
          <w:szCs w:val="24"/>
        </w:rPr>
        <w:t xml:space="preserve"> </w:t>
      </w:r>
      <w:r w:rsidR="00F56D1E">
        <w:rPr>
          <w:sz w:val="24"/>
          <w:szCs w:val="24"/>
        </w:rPr>
        <w:t xml:space="preserve">администрации сельского поселения Леуши </w:t>
      </w:r>
    </w:p>
    <w:p w:rsidR="00AA7754" w:rsidRPr="00F56D1E" w:rsidRDefault="00AA7754" w:rsidP="006A547F">
      <w:pPr>
        <w:ind w:right="275" w:firstLine="5529"/>
        <w:rPr>
          <w:sz w:val="24"/>
          <w:szCs w:val="24"/>
        </w:rPr>
      </w:pPr>
      <w:r w:rsidRPr="00F56D1E">
        <w:rPr>
          <w:sz w:val="24"/>
          <w:szCs w:val="24"/>
        </w:rPr>
        <w:t xml:space="preserve">от </w:t>
      </w:r>
      <w:r w:rsidR="006A547F">
        <w:rPr>
          <w:sz w:val="24"/>
          <w:szCs w:val="24"/>
        </w:rPr>
        <w:t>12.04.2022</w:t>
      </w:r>
      <w:r w:rsidR="00560783">
        <w:rPr>
          <w:sz w:val="24"/>
          <w:szCs w:val="24"/>
        </w:rPr>
        <w:t xml:space="preserve"> </w:t>
      </w:r>
      <w:r w:rsidR="00996429" w:rsidRPr="00F55AAD">
        <w:rPr>
          <w:sz w:val="24"/>
          <w:szCs w:val="24"/>
        </w:rPr>
        <w:t>№</w:t>
      </w:r>
      <w:r w:rsidR="006A547F">
        <w:rPr>
          <w:sz w:val="24"/>
          <w:szCs w:val="24"/>
        </w:rPr>
        <w:t xml:space="preserve"> 85</w:t>
      </w:r>
      <w:r w:rsidR="00560783">
        <w:rPr>
          <w:sz w:val="24"/>
          <w:szCs w:val="24"/>
        </w:rPr>
        <w:t xml:space="preserve"> </w:t>
      </w:r>
    </w:p>
    <w:p w:rsidR="00AA7754" w:rsidRPr="00F56D1E" w:rsidRDefault="00AA7754" w:rsidP="00F56D1E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5AAD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6D1E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Cs w:val="28"/>
        </w:rPr>
      </w:pPr>
    </w:p>
    <w:p w:rsidR="00560783" w:rsidRDefault="00560783" w:rsidP="00560783">
      <w:pPr>
        <w:spacing w:before="20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теплоснабжения </w:t>
      </w:r>
    </w:p>
    <w:p w:rsidR="00560783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униципального образования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сельское поселени</w:t>
      </w:r>
      <w:r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Леуши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196ED8">
      <w:pPr>
        <w:rPr>
          <w:sz w:val="28"/>
          <w:szCs w:val="28"/>
        </w:rPr>
      </w:pPr>
    </w:p>
    <w:p w:rsidR="00560783" w:rsidRPr="00637B65" w:rsidRDefault="00560783" w:rsidP="00560783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  <w:r w:rsidRPr="00637B65">
        <w:rPr>
          <w:sz w:val="28"/>
          <w:szCs w:val="28"/>
        </w:rPr>
        <w:t xml:space="preserve"> год</w:t>
      </w:r>
    </w:p>
    <w:p w:rsidR="00560783" w:rsidRPr="00134206" w:rsidRDefault="00560783" w:rsidP="00560783">
      <w:pPr>
        <w:pStyle w:val="affd"/>
        <w:rPr>
          <w:rFonts w:ascii="Times New Roman" w:hAnsi="Times New Roman"/>
          <w:b w:val="0"/>
          <w:sz w:val="24"/>
          <w:szCs w:val="24"/>
        </w:rPr>
      </w:pPr>
      <w:r w:rsidRPr="00225A1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A30877">
        <w:rPr>
          <w:rFonts w:ascii="Times New Roman" w:hAnsi="Times New Roman"/>
          <w:sz w:val="28"/>
          <w:szCs w:val="28"/>
        </w:rPr>
        <w:fldChar w:fldCharType="begin"/>
      </w:r>
      <w:r w:rsidR="00560783" w:rsidRPr="009B52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A30877">
        <w:rPr>
          <w:rFonts w:ascii="Times New Roman" w:hAnsi="Times New Roman"/>
          <w:sz w:val="28"/>
          <w:szCs w:val="28"/>
        </w:rPr>
        <w:fldChar w:fldCharType="separate"/>
      </w:r>
      <w:hyperlink w:anchor="_Toc42872946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Введение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УТВЕРЖДАЕМАЯ ЧАСТЬ СХЕМЫ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68" w:history="1">
        <w:r w:rsidR="00560783" w:rsidRPr="009B5237">
          <w:rPr>
            <w:rStyle w:val="a8"/>
          </w:rPr>
          <w:t>1.1. Площадь строительных фондов и приросты площади строительных фондов, подключенных к системе теплоснабжения сельского поселения Леуши</w:t>
        </w:r>
        <w:r w:rsidR="00560783">
          <w:rPr>
            <w:rStyle w:val="a8"/>
          </w:rPr>
          <w:t>…</w:t>
        </w:r>
        <w:r w:rsidR="00560783">
          <w:rPr>
            <w:webHidden/>
          </w:rPr>
          <w:t>………………………………………………………………………..…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_Toc428729468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10</w:t>
        </w:r>
        <w:r w:rsidRPr="009B5237">
          <w:rPr>
            <w:webHidden/>
          </w:rPr>
          <w:fldChar w:fldCharType="end"/>
        </w:r>
      </w:hyperlink>
    </w:p>
    <w:p w:rsidR="00196ED8" w:rsidRDefault="00A30877" w:rsidP="00560783">
      <w:pPr>
        <w:pStyle w:val="21"/>
        <w:rPr>
          <w:rStyle w:val="a8"/>
        </w:rPr>
      </w:pPr>
      <w:r>
        <w:fldChar w:fldCharType="begin"/>
      </w:r>
      <w:r w:rsidR="009C4683">
        <w:instrText>HYPERLINK \l "_Toc428729469"</w:instrText>
      </w:r>
      <w:r>
        <w:fldChar w:fldCharType="separate"/>
      </w:r>
      <w:r w:rsidR="00560783" w:rsidRPr="009B5237">
        <w:rPr>
          <w:rStyle w:val="a8"/>
        </w:rPr>
        <w:t>1.2</w:t>
      </w:r>
      <w:r w:rsidR="00560783" w:rsidRPr="009B5237">
        <w:rPr>
          <w:rFonts w:eastAsia="Times New Roman"/>
          <w:lang w:eastAsia="ru-RU"/>
        </w:rPr>
        <w:tab/>
        <w:t xml:space="preserve">. </w:t>
      </w:r>
      <w:r w:rsidR="00560783" w:rsidRPr="009B5237">
        <w:rPr>
          <w:rStyle w:val="a8"/>
        </w:rPr>
        <w:t>Объемы потребления тепловой энергии и приросты потребления тепло</w:t>
      </w:r>
      <w:r w:rsidR="00196ED8">
        <w:rPr>
          <w:rStyle w:val="a8"/>
        </w:rPr>
        <w:t xml:space="preserve">   </w:t>
      </w:r>
    </w:p>
    <w:p w:rsidR="00560783" w:rsidRPr="009B5237" w:rsidRDefault="00560783" w:rsidP="00560783">
      <w:pPr>
        <w:pStyle w:val="21"/>
        <w:rPr>
          <w:rFonts w:eastAsia="Times New Roman"/>
          <w:lang w:eastAsia="ru-RU"/>
        </w:rPr>
      </w:pPr>
      <w:r w:rsidRPr="009B5237">
        <w:rPr>
          <w:rStyle w:val="a8"/>
        </w:rPr>
        <w:t xml:space="preserve">вой </w:t>
      </w:r>
      <w:r>
        <w:rPr>
          <w:rStyle w:val="a8"/>
        </w:rPr>
        <w:t xml:space="preserve"> </w:t>
      </w:r>
      <w:r w:rsidRPr="009B5237">
        <w:rPr>
          <w:rStyle w:val="a8"/>
        </w:rPr>
        <w:t>энергии системой теплоснаб</w:t>
      </w:r>
      <w:r>
        <w:rPr>
          <w:rStyle w:val="a8"/>
        </w:rPr>
        <w:t>жения сельского поселения Леуши…………………………………………………………………………….</w:t>
      </w:r>
      <w:r w:rsidR="00A30877" w:rsidRPr="009B5237">
        <w:rPr>
          <w:webHidden/>
        </w:rPr>
        <w:fldChar w:fldCharType="begin"/>
      </w:r>
      <w:r w:rsidRPr="009B5237">
        <w:rPr>
          <w:webHidden/>
        </w:rPr>
        <w:instrText xml:space="preserve"> PAGEREF _Toc428729469 \h </w:instrText>
      </w:r>
      <w:r w:rsidR="00A30877" w:rsidRPr="009B5237">
        <w:rPr>
          <w:webHidden/>
        </w:rPr>
      </w:r>
      <w:r w:rsidR="00A30877" w:rsidRPr="009B5237">
        <w:rPr>
          <w:webHidden/>
        </w:rPr>
        <w:fldChar w:fldCharType="separate"/>
      </w:r>
      <w:r w:rsidR="00ED560C">
        <w:rPr>
          <w:webHidden/>
        </w:rPr>
        <w:t>10</w:t>
      </w:r>
      <w:r w:rsidR="00A30877" w:rsidRPr="009B5237">
        <w:rPr>
          <w:webHidden/>
        </w:rPr>
        <w:fldChar w:fldCharType="end"/>
      </w:r>
      <w:r w:rsidR="00A30877">
        <w:fldChar w:fldCharType="end"/>
      </w:r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2 ПЕРСПЕКТИВНЫЕ БАЛАНСЫ ТЕПЛОВОЙ МОЩНОСТИ ИСТОЧНИКОВ ТЕПЛОВОЙ ЭНЕРГИИ И ТЕПЛОВОЙ НАГРУЗКИ ПОТРЕБИТЕЛЕЙ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1F0A37" w:rsidRDefault="00A30877" w:rsidP="00560783">
      <w:pPr>
        <w:pStyle w:val="21"/>
        <w:rPr>
          <w:rFonts w:eastAsia="Times New Roman"/>
          <w:lang w:eastAsia="ru-RU"/>
        </w:rPr>
      </w:pPr>
      <w:hyperlink w:anchor="_Toc428729471" w:history="1">
        <w:r w:rsidR="00560783" w:rsidRPr="001F0A37">
          <w:rPr>
            <w:rStyle w:val="a8"/>
            <w:bCs w:val="0"/>
          </w:rPr>
          <w:t xml:space="preserve">2.1 </w:t>
        </w:r>
        <w:r w:rsidR="00560783" w:rsidRPr="001F0A37">
          <w:rPr>
            <w:rStyle w:val="a8"/>
          </w:rPr>
          <w:t>Ра</w:t>
        </w:r>
        <w:r w:rsidR="00560783">
          <w:rPr>
            <w:rStyle w:val="a8"/>
          </w:rPr>
          <w:t xml:space="preserve">диус эффективного теплоснабжени…………………………. </w:t>
        </w:r>
        <w:r w:rsidR="00560783">
          <w:rPr>
            <w:webHidden/>
          </w:rPr>
          <w:t>................</w:t>
        </w:r>
        <w:r w:rsidRPr="001F0A37">
          <w:rPr>
            <w:webHidden/>
          </w:rPr>
          <w:fldChar w:fldCharType="begin"/>
        </w:r>
        <w:r w:rsidR="00560783" w:rsidRPr="001F0A37">
          <w:rPr>
            <w:webHidden/>
          </w:rPr>
          <w:instrText xml:space="preserve"> PAGEREF _Toc428729471 \h </w:instrText>
        </w:r>
        <w:r w:rsidRPr="001F0A37">
          <w:rPr>
            <w:webHidden/>
          </w:rPr>
        </w:r>
        <w:r w:rsidRPr="001F0A37">
          <w:rPr>
            <w:webHidden/>
          </w:rPr>
          <w:fldChar w:fldCharType="separate"/>
        </w:r>
        <w:r w:rsidR="00ED560C">
          <w:rPr>
            <w:webHidden/>
          </w:rPr>
          <w:t>11</w:t>
        </w:r>
        <w:r w:rsidRPr="001F0A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2" w:history="1">
        <w:r w:rsidR="00560783" w:rsidRPr="009B5237">
          <w:rPr>
            <w:rStyle w:val="a8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13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3" w:history="1">
        <w:r w:rsidR="00560783" w:rsidRPr="009B5237">
          <w:rPr>
            <w:rStyle w:val="a8"/>
            <w:bCs w:val="0"/>
          </w:rPr>
          <w:t xml:space="preserve">2.3. </w:t>
        </w:r>
        <w:r w:rsidR="00560783" w:rsidRPr="009B5237">
          <w:rPr>
            <w:rStyle w:val="a8"/>
          </w:rPr>
          <w:t>Перспективные балансы тепловой мощности и тепловой нагрузки в перспективных зонах действия источников тепловой энергии сельского поселения Леуши.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13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3 ПЕРСПЕКТИВНЫЕ БАЛАНСЫ ТЕПЛОНОСИТЕЛЯ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5" w:history="1">
        <w:r w:rsidR="00560783" w:rsidRPr="009B5237">
          <w:rPr>
            <w:rStyle w:val="a8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4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7" w:history="1">
        <w:r w:rsidR="00560783" w:rsidRPr="009B5237">
          <w:rPr>
            <w:rStyle w:val="a8"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8" w:history="1">
        <w:r w:rsidR="00560783" w:rsidRPr="009B5237">
          <w:rPr>
            <w:rStyle w:val="a8"/>
          </w:rPr>
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79" w:history="1">
        <w:r w:rsidR="00560783" w:rsidRPr="009B5237">
          <w:rPr>
            <w:rStyle w:val="a8"/>
          </w:rPr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0" w:history="1">
        <w:r w:rsidR="00560783" w:rsidRPr="009B5237">
          <w:rPr>
            <w:rStyle w:val="a8"/>
          </w:rPr>
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1" w:history="1">
        <w:r w:rsidR="00560783" w:rsidRPr="009B5237">
          <w:rPr>
            <w:rStyle w:val="a8"/>
          </w:rPr>
          <w:t>4.5 Меры по переоборудованию котельных в источники комбинированной выработки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2" w:history="1">
        <w:r w:rsidR="00560783" w:rsidRPr="009B5237">
          <w:rPr>
            <w:rStyle w:val="a8"/>
          </w:rPr>
          <w:t xml:space="preserve">4.6 Меры по переводу котельных, размещенных в существующих и расширяемых зонах действия источников комбинированной выработки тепловой и электрической </w:t>
        </w:r>
        <w:r w:rsidR="00560783">
          <w:rPr>
            <w:rStyle w:val="a8"/>
          </w:rPr>
          <w:t>энергии, в пиковый режим работы…………..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3" w:history="1">
        <w:r w:rsidR="00560783" w:rsidRPr="009B5237">
          <w:rPr>
            <w:rStyle w:val="a8"/>
          </w:rPr>
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4" w:history="1">
        <w:r w:rsidR="00560783" w:rsidRPr="009B5237">
          <w:rPr>
            <w:rStyle w:val="a8"/>
          </w:rPr>
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5" w:history="1">
        <w:r w:rsidR="00560783" w:rsidRPr="009B5237">
          <w:rPr>
            <w:rStyle w:val="a8"/>
          </w:rPr>
          <w:t>РАЗДЕЛ 5 ПРЕДЛОЖЕНИЯ ПО СТРОИТЕЛЬСТВУ И РЕКОНСТРУКЦИИ ТЕПЛОВЫХ СЕТЕЙ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6" w:history="1">
        <w:r w:rsidR="00560783" w:rsidRPr="009B5237">
          <w:rPr>
            <w:rStyle w:val="a8"/>
          </w:rPr>
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7" w:history="1">
        <w:r w:rsidR="00560783" w:rsidRPr="009B5237">
          <w:rPr>
            <w:rStyle w:val="a8"/>
          </w:rPr>
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8" w:history="1">
        <w:r w:rsidR="00560783" w:rsidRPr="009B5237">
          <w:rPr>
            <w:rStyle w:val="a8"/>
          </w:rPr>
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89" w:history="1">
        <w:r w:rsidR="00560783" w:rsidRPr="009B5237">
          <w:rPr>
            <w:rStyle w:val="a8"/>
          </w:rPr>
          <w:t>5.4. Предложения по строительству и реконструкции тепловых сетей для обеспечения нормативной надежности и безопасности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6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7 ИНВЕСТИЦИИ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92" w:history="1">
        <w:r w:rsidR="00560783" w:rsidRPr="009B5237">
          <w:rPr>
            <w:rStyle w:val="a8"/>
          </w:rPr>
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93" w:history="1">
        <w:r w:rsidR="00560783" w:rsidRPr="009B5237">
          <w:rPr>
            <w:rStyle w:val="a8"/>
          </w:rPr>
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494" w:history="1">
        <w:r w:rsidR="00560783" w:rsidRPr="009B5237">
          <w:rPr>
            <w:rStyle w:val="a8"/>
          </w:rPr>
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8 РЕШЕНИЕ ОБ ОПРЕДЕЛЕНИИ ЕДИНОЙ ТЕПЛОСНАБЖАЮЩЕЙ ОРГАНИЗАЦИИ (ОРГАНИЗАЦИЙ)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9 РЕШЕНИЯ О РАСПРЕДЕЛЕНИИ ТЕПЛОВОЙ НАГРУЗКИ МЕЖДУ ИСТОЧНИКАМИ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10 РЕШЕНИЯ ПО БЕСХОЗЯЙНЫМ ТЕПЛОВЫМ СЕТЯМ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ВЫВОДЫ И РЕКОМЕНДАЦИИ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ОБОСНОВЫВАЮЩИЕ МАТЕРИАЛЫ К СХЕМЕ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0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 СУЩЕСТВУЮЩЕЕ ПОЛОЖЕНИЕ В СФЕРЕ ПРОИЗВОДСТВА, ПЕРЕДАЧИ И ПОТРЕБЛЕНИЯ ТЕПЛОВОЙ ЭНЕРГИИ ДЛЯ ЦЕЛЕЙ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_Toc428729500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1" w:history="1">
        <w:r w:rsidR="00560783" w:rsidRPr="009B5237">
          <w:rPr>
            <w:rStyle w:val="a8"/>
          </w:rPr>
          <w:t>Часть 1 Функциональная структура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2" w:history="1">
        <w:r w:rsidR="00560783" w:rsidRPr="009B5237">
          <w:rPr>
            <w:rStyle w:val="a8"/>
          </w:rPr>
          <w:t>Часть 2 Источники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29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3" w:history="1">
        <w:r w:rsidR="00560783" w:rsidRPr="009B5237">
          <w:rPr>
            <w:rStyle w:val="a8"/>
          </w:rPr>
          <w:t>Часть 3 Тепловые сети, сооружения на них и тепловые пункты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31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4" w:history="1">
        <w:r w:rsidR="00560783" w:rsidRPr="009B5237">
          <w:rPr>
            <w:rStyle w:val="a8"/>
          </w:rPr>
          <w:t>Часть 4 Зоны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35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5" w:history="1">
        <w:r w:rsidR="00560783" w:rsidRPr="009B5237">
          <w:rPr>
            <w:rStyle w:val="a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6" w:history="1">
        <w:r w:rsidR="00560783" w:rsidRPr="009B5237">
          <w:rPr>
            <w:rStyle w:val="a8"/>
          </w:rPr>
          <w:t>Часть 6 Балансы тепловой мощности и тепловой нагрузки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7" w:history="1">
        <w:r w:rsidR="00560783" w:rsidRPr="009B5237">
          <w:rPr>
            <w:rStyle w:val="a8"/>
          </w:rPr>
          <w:t>Часть 7 Балансы теплоносителя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8" w:history="1">
        <w:r w:rsidR="00560783" w:rsidRPr="009B5237">
          <w:rPr>
            <w:rStyle w:val="a8"/>
          </w:rPr>
          <w:t>Часть 8 Топливные балансы источников тепловой энергии и система обеспечения топливом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38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09" w:history="1">
        <w:r w:rsidR="00560783" w:rsidRPr="009B5237">
          <w:rPr>
            <w:rStyle w:val="a8"/>
          </w:rPr>
          <w:t>Часть 9 Надежность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38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10" w:history="1">
        <w:r w:rsidR="00560783" w:rsidRPr="009B5237">
          <w:rPr>
            <w:rStyle w:val="a8"/>
          </w:rPr>
          <w:t>Часть 10 Технико-экономические показатели теплоснабжающих и теплосетевых организаций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40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21"/>
        <w:rPr>
          <w:rFonts w:eastAsia="Times New Roman"/>
          <w:lang w:eastAsia="ru-RU"/>
        </w:rPr>
      </w:pPr>
      <w:hyperlink w:anchor="_Toc428729511" w:history="1">
        <w:r w:rsidR="00560783" w:rsidRPr="009B5237">
          <w:rPr>
            <w:rStyle w:val="a8"/>
          </w:rPr>
          <w:t>Часть 11 Цены (тарифы) в сфере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43</w:t>
        </w:r>
        <w:r w:rsidRPr="009B5237">
          <w:rPr>
            <w:webHidden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2 ПЕРСПЕКТИВНОЕ ПОТРЕБЛЕНИЕ ТЕПЛОВОЙ ЭНЕРГИИ НА ЦЕЛИ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3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_Toc428729513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  <w:shd w:val="clear" w:color="auto" w:fill="FFFFFF"/>
          </w:rPr>
          <w:t>ГЛАВА 4 ПЕРСПЕКТИВНЫЕ БАЛАНСЫ ТЕПЛОВОЙ МОЩНОСТИ ИСТОЧНИКОВ ТЕПЛОВОЙ ЭНЕРГИИ И</w:t>
        </w:r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 xml:space="preserve"> ТЕПЛОВОЙ НАГРУЗКИ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46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6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7 ПРЕДЛОЖЕНИЯ ПО СТРОИТЕЛЬСТВУ И РЕКОНСТРУКЦИИ ТЕПЛОВЫХ СЕТЕЙ И СООРУЖЕНИЙ НА НИХ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8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9 ОЦЕНКА НАДЕЖНОСТИ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10 ОБОСНОВАНИЕ ИНВЕСТИЦИЙ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51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иные средства, предусмотренные законодательством.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52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A30877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Default="00A30877" w:rsidP="00560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</w:pPr>
      <w:r w:rsidRPr="009B5237">
        <w:rPr>
          <w:bCs/>
          <w:sz w:val="28"/>
          <w:szCs w:val="28"/>
        </w:rPr>
        <w:fldChar w:fldCharType="end"/>
      </w:r>
    </w:p>
    <w:p w:rsidR="00560783" w:rsidRPr="0084205E" w:rsidRDefault="00560783" w:rsidP="00560783"/>
    <w:p w:rsidR="00560783" w:rsidRPr="00F56D1E" w:rsidRDefault="00560783" w:rsidP="00560783">
      <w:pPr>
        <w:pStyle w:val="af5"/>
        <w:outlineLvl w:val="0"/>
      </w:pPr>
      <w:r>
        <w:rPr>
          <w:b w:val="0"/>
        </w:rPr>
        <w:br w:type="page"/>
      </w:r>
      <w:bookmarkStart w:id="0" w:name="_Toc428729465"/>
      <w:r w:rsidRPr="00F56D1E">
        <w:lastRenderedPageBreak/>
        <w:t>Введение</w:t>
      </w:r>
      <w:bookmarkEnd w:id="0"/>
      <w:r w:rsidR="00ED560C">
        <w:t xml:space="preserve">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bCs/>
          <w:sz w:val="24"/>
          <w:szCs w:val="24"/>
        </w:rPr>
        <w:t xml:space="preserve">Схема теплоснабжения </w:t>
      </w:r>
      <w:r>
        <w:rPr>
          <w:sz w:val="24"/>
          <w:szCs w:val="24"/>
        </w:rPr>
        <w:t>–</w:t>
      </w:r>
      <w:r w:rsidRPr="00F56D1E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теплоснабжения</w:t>
        </w:r>
      </w:hyperlink>
      <w:r w:rsidRPr="00F56D1E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энергосбережения и повышения энергетической эффективности</w:t>
        </w:r>
      </w:hyperlink>
      <w:r w:rsidRPr="00F56D1E">
        <w:rPr>
          <w:rStyle w:val="a8"/>
          <w:color w:val="auto"/>
          <w:sz w:val="24"/>
          <w:szCs w:val="24"/>
          <w:u w:val="none"/>
        </w:rPr>
        <w:t>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 общем виде совместно с другими вопросами городской инфраструктуры, и такие решения  носят  предварительный  характер.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</w:t>
      </w:r>
      <w:proofErr w:type="gramStart"/>
      <w:r w:rsidRPr="00F56D1E">
        <w:rPr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F56D1E">
        <w:rPr>
          <w:sz w:val="24"/>
          <w:szCs w:val="24"/>
        </w:rPr>
        <w:t xml:space="preserve"> на расчетный период;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экономической целесообразности и экологической возможности строительства </w:t>
      </w:r>
      <w:proofErr w:type="gramStart"/>
      <w:r w:rsidRPr="00F56D1E">
        <w:rPr>
          <w:sz w:val="24"/>
          <w:szCs w:val="24"/>
        </w:rPr>
        <w:t>новых</w:t>
      </w:r>
      <w:proofErr w:type="gramEnd"/>
      <w:r w:rsidRPr="00F56D1E">
        <w:rPr>
          <w:sz w:val="24"/>
          <w:szCs w:val="24"/>
        </w:rPr>
        <w:t xml:space="preserve">, расширения и реконструкции действующих </w:t>
      </w:r>
      <w:proofErr w:type="spellStart"/>
      <w:r w:rsidRPr="00F56D1E">
        <w:rPr>
          <w:sz w:val="24"/>
          <w:szCs w:val="24"/>
        </w:rPr>
        <w:t>теплоисточников</w:t>
      </w:r>
      <w:proofErr w:type="spellEnd"/>
      <w:r w:rsidRPr="00F56D1E">
        <w:rPr>
          <w:sz w:val="24"/>
          <w:szCs w:val="24"/>
        </w:rPr>
        <w:t>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повышение качества предоставляемых энергоресурсов;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увеличение прибыли теплоснабжающих предприятий.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F56D1E">
        <w:rPr>
          <w:sz w:val="24"/>
          <w:szCs w:val="24"/>
        </w:rPr>
        <w:t>энергоресурсосбережения</w:t>
      </w:r>
      <w:proofErr w:type="spellEnd"/>
      <w:r w:rsidRPr="00F56D1E">
        <w:rPr>
          <w:sz w:val="24"/>
          <w:szCs w:val="24"/>
        </w:rPr>
        <w:t xml:space="preserve"> весьма актуальной.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Централизация теплоснабжения всегда экономически выгодна при плотной застройке в пределах данного района.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560783" w:rsidRPr="00F56D1E" w:rsidRDefault="00560783" w:rsidP="00560783">
      <w:pPr>
        <w:pStyle w:val="ConsPlusCell"/>
        <w:widowControl/>
        <w:ind w:right="175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F56D1E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Леуши</w:t>
      </w:r>
      <w:r w:rsidRPr="00F56D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D1E">
        <w:rPr>
          <w:rFonts w:ascii="Times New Roman" w:hAnsi="Times New Roman"/>
          <w:sz w:val="24"/>
          <w:szCs w:val="24"/>
        </w:rPr>
        <w:t>является: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 Федеральный закон от 26.07.2010 года № 190-ФЗ «О теплоснабжении»;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F56D1E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 w:rsidRPr="00F56D1E"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lastRenderedPageBreak/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560783" w:rsidRPr="00F56D1E" w:rsidRDefault="00560783" w:rsidP="00560783">
      <w:pPr>
        <w:ind w:firstLine="709"/>
        <w:rPr>
          <w:sz w:val="24"/>
          <w:szCs w:val="24"/>
        </w:rPr>
        <w:sectPr w:rsidR="00560783" w:rsidRPr="00F56D1E" w:rsidSect="00C038CF">
          <w:footerReference w:type="default" r:id="rId10"/>
          <w:type w:val="continuous"/>
          <w:pgSz w:w="11906" w:h="16838"/>
          <w:pgMar w:top="1134" w:right="851" w:bottom="1134" w:left="1701" w:header="709" w:footer="194" w:gutter="0"/>
          <w:cols w:space="708"/>
          <w:titlePg/>
          <w:docGrid w:linePitch="360"/>
        </w:sectPr>
      </w:pPr>
    </w:p>
    <w:p w:rsidR="00560783" w:rsidRDefault="00560783" w:rsidP="00560783">
      <w:pPr>
        <w:outlineLvl w:val="0"/>
        <w:rPr>
          <w:b/>
          <w:sz w:val="28"/>
          <w:szCs w:val="28"/>
        </w:rPr>
      </w:pPr>
      <w:bookmarkStart w:id="4" w:name="_Toc428729466"/>
      <w:bookmarkStart w:id="5" w:name="_Toc343876983"/>
      <w:bookmarkStart w:id="6" w:name="_Toc341622564"/>
      <w:bookmarkEnd w:id="1"/>
      <w:bookmarkEnd w:id="2"/>
      <w:r>
        <w:rPr>
          <w:b/>
          <w:sz w:val="28"/>
          <w:szCs w:val="28"/>
        </w:rPr>
        <w:lastRenderedPageBreak/>
        <w:t xml:space="preserve">       </w:t>
      </w:r>
      <w:r w:rsidRPr="00194451">
        <w:rPr>
          <w:b/>
          <w:sz w:val="28"/>
          <w:szCs w:val="28"/>
        </w:rPr>
        <w:t>УТВЕРЖДАЕМАЯ ЧАСТЬ СХЕМЫ ТЕПЛОСНАБЖЕНИЯ</w:t>
      </w:r>
      <w:bookmarkEnd w:id="4"/>
    </w:p>
    <w:p w:rsidR="00560783" w:rsidRPr="00194451" w:rsidRDefault="00560783" w:rsidP="00560783">
      <w:pPr>
        <w:outlineLvl w:val="0"/>
        <w:rPr>
          <w:b/>
          <w:sz w:val="28"/>
          <w:szCs w:val="28"/>
        </w:rPr>
      </w:pPr>
    </w:p>
    <w:p w:rsidR="00560783" w:rsidRPr="00596D74" w:rsidRDefault="00560783" w:rsidP="00560783">
      <w:pPr>
        <w:pStyle w:val="afb"/>
        <w:ind w:firstLine="0"/>
        <w:outlineLvl w:val="0"/>
        <w:rPr>
          <w:b/>
        </w:rPr>
      </w:pPr>
      <w:bookmarkStart w:id="7" w:name="_Toc428729467"/>
      <w:r w:rsidRPr="00596D74">
        <w:rPr>
          <w:b/>
        </w:rPr>
        <w:t>РАЗДЕЛ 1</w:t>
      </w:r>
      <w:r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"/>
    </w:p>
    <w:p w:rsidR="00560783" w:rsidRPr="00CB2090" w:rsidRDefault="00560783" w:rsidP="00560783">
      <w:pPr>
        <w:pStyle w:val="af7"/>
        <w:ind w:right="-23"/>
        <w:outlineLvl w:val="1"/>
      </w:pPr>
      <w:bookmarkStart w:id="8" w:name="_Toc343876984"/>
      <w:bookmarkStart w:id="9" w:name="_Toc42872946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8"/>
      <w:r>
        <w:t>подключенных к системе теплоснабжения сельского поселения Леуши.</w:t>
      </w:r>
      <w:bookmarkEnd w:id="9"/>
    </w:p>
    <w:p w:rsidR="00560783" w:rsidRDefault="00560783" w:rsidP="00560783">
      <w:pPr>
        <w:pStyle w:val="afb"/>
        <w:spacing w:before="120" w:after="120"/>
        <w:ind w:firstLine="539"/>
      </w:pPr>
      <w:bookmarkStart w:id="10" w:name="_Toc343247271"/>
      <w:bookmarkStart w:id="11" w:name="_Toc343876985"/>
      <w:bookmarkStart w:id="12" w:name="_Toc341863270"/>
      <w:r>
        <w:t>Площади</w:t>
      </w:r>
      <w:r w:rsidRPr="006B3879">
        <w:t xml:space="preserve"> строительных фондов</w:t>
      </w:r>
      <w:r>
        <w:t xml:space="preserve"> и приросты площадей строительных фондов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>
        <w:t xml:space="preserve">сельского поселения Леуши, приведены в </w:t>
      </w:r>
      <w:r w:rsidRPr="00FF0221">
        <w:t>таблиц</w:t>
      </w:r>
      <w:r>
        <w:t>ах</w:t>
      </w:r>
      <w:r w:rsidRPr="00FF0221">
        <w:t xml:space="preserve"> 1.1.1</w:t>
      </w:r>
      <w:r>
        <w:t>-1.1.2.</w:t>
      </w:r>
    </w:p>
    <w:p w:rsidR="00560783" w:rsidRPr="00596547" w:rsidRDefault="00560783" w:rsidP="00560783">
      <w:pPr>
        <w:pStyle w:val="afb"/>
        <w:spacing w:before="120" w:after="120"/>
      </w:pPr>
      <w:r>
        <w:t>Таблица 1</w:t>
      </w:r>
      <w:r w:rsidRPr="00596547">
        <w:t>.1.1</w:t>
      </w:r>
      <w:r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proofErr w:type="gramStart"/>
      <w:r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596547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F87463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F87463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108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F87463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F87463">
        <w:tc>
          <w:tcPr>
            <w:tcW w:w="2693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</w:tr>
      <w:tr w:rsidR="00560783" w:rsidRPr="008B536A" w:rsidTr="00F87463">
        <w:tc>
          <w:tcPr>
            <w:tcW w:w="2693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F87463">
        <w:tc>
          <w:tcPr>
            <w:tcW w:w="2693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F87463"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F87463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F87463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0783" w:rsidRDefault="00560783" w:rsidP="00560783">
      <w:pPr>
        <w:pStyle w:val="afb"/>
        <w:spacing w:after="0"/>
        <w:ind w:firstLine="539"/>
      </w:pPr>
      <w:r>
        <w:t xml:space="preserve"> В 2021 году жилой фонд п. </w:t>
      </w:r>
      <w:proofErr w:type="spellStart"/>
      <w:r>
        <w:t>Листвиничный</w:t>
      </w:r>
      <w:proofErr w:type="spellEnd"/>
      <w:r>
        <w:t xml:space="preserve"> и п. Ягодный переводится на </w:t>
      </w:r>
      <w:proofErr w:type="spellStart"/>
      <w:r>
        <w:t>электроотопление</w:t>
      </w:r>
      <w:proofErr w:type="spellEnd"/>
      <w:r>
        <w:t>.</w:t>
      </w:r>
    </w:p>
    <w:p w:rsidR="00560783" w:rsidRPr="008B536A" w:rsidRDefault="00560783" w:rsidP="00560783">
      <w:pPr>
        <w:pStyle w:val="afb"/>
        <w:ind w:firstLine="539"/>
      </w:pPr>
      <w:r w:rsidRPr="008B536A">
        <w:t xml:space="preserve">Таблица 1.1.2 Площадь строительных фондов и приросты площади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proofErr w:type="gramStart"/>
      <w:r w:rsidRPr="008B536A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8B536A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6A547F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6A54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2013,79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pStyle w:val="afd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A710F9">
              <w:rPr>
                <w:rFonts w:ascii="Times New Roman" w:eastAsia="Times New Roman" w:hAnsi="Times New Roman"/>
                <w:lang w:eastAsia="ru-RU"/>
              </w:rPr>
              <w:t>8070,8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</w:tr>
    </w:tbl>
    <w:p w:rsidR="00560783" w:rsidRDefault="00560783" w:rsidP="00560783">
      <w:pPr>
        <w:pStyle w:val="af7"/>
        <w:spacing w:before="240"/>
        <w:ind w:left="360" w:right="-23"/>
        <w:outlineLvl w:val="1"/>
      </w:pPr>
      <w:bookmarkStart w:id="13" w:name="_Toc428729469"/>
    </w:p>
    <w:p w:rsidR="00560783" w:rsidRDefault="00560783" w:rsidP="00560783">
      <w:pPr>
        <w:pStyle w:val="af7"/>
        <w:numPr>
          <w:ilvl w:val="1"/>
          <w:numId w:val="40"/>
        </w:numPr>
        <w:spacing w:before="240"/>
        <w:ind w:right="-23"/>
        <w:outlineLvl w:val="1"/>
      </w:pPr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10"/>
      <w:bookmarkEnd w:id="11"/>
      <w:r>
        <w:t>сельского поселения Леуши.</w:t>
      </w:r>
      <w:bookmarkEnd w:id="13"/>
    </w:p>
    <w:p w:rsidR="00560783" w:rsidRDefault="00560783" w:rsidP="00560783">
      <w:pPr>
        <w:pStyle w:val="afb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>
        <w:t xml:space="preserve"> и общественных зданий,</w:t>
      </w:r>
      <w:r w:rsidRPr="006B3879">
        <w:t xml:space="preserve"> подключенных к системе теплоснабжения </w:t>
      </w:r>
      <w:r>
        <w:t>сельского поселения Леуши, приведены в таблице 1.2.1</w:t>
      </w:r>
    </w:p>
    <w:p w:rsidR="00560783" w:rsidRDefault="00560783" w:rsidP="00560783">
      <w:pPr>
        <w:pStyle w:val="afb"/>
        <w:spacing w:before="120" w:after="0"/>
        <w:ind w:firstLine="567"/>
      </w:pPr>
      <w:r>
        <w:lastRenderedPageBreak/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</w:t>
      </w:r>
      <w:proofErr w:type="gramStart"/>
      <w:r w:rsidRPr="00F01784">
        <w:t>ч</w:t>
      </w:r>
      <w:proofErr w:type="gramEnd"/>
      <w:r w:rsidRPr="00F01784">
        <w:t>.</w:t>
      </w:r>
    </w:p>
    <w:tbl>
      <w:tblPr>
        <w:tblW w:w="10143" w:type="dxa"/>
        <w:tblInd w:w="-318" w:type="dxa"/>
        <w:tblLook w:val="04A0"/>
      </w:tblPr>
      <w:tblGrid>
        <w:gridCol w:w="2411"/>
        <w:gridCol w:w="850"/>
        <w:gridCol w:w="709"/>
        <w:gridCol w:w="851"/>
        <w:gridCol w:w="850"/>
        <w:gridCol w:w="851"/>
        <w:gridCol w:w="850"/>
        <w:gridCol w:w="851"/>
        <w:gridCol w:w="960"/>
        <w:gridCol w:w="960"/>
      </w:tblGrid>
      <w:tr w:rsidR="00560783" w:rsidRPr="004B6D96" w:rsidTr="00F87463">
        <w:trPr>
          <w:trHeight w:val="2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B6D96" w:rsidTr="00F87463">
        <w:trPr>
          <w:trHeight w:val="22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</w:tr>
      <w:tr w:rsidR="00560783" w:rsidRPr="004B6D96" w:rsidTr="00F87463">
        <w:trPr>
          <w:trHeight w:val="1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F87463">
        <w:trPr>
          <w:trHeight w:val="18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B6D96" w:rsidTr="00F87463">
        <w:trPr>
          <w:trHeight w:val="2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F87463">
        <w:trPr>
          <w:trHeight w:val="14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</w:tbl>
    <w:p w:rsidR="00560783" w:rsidRPr="00F01784" w:rsidRDefault="00560783" w:rsidP="00560783">
      <w:pPr>
        <w:pStyle w:val="afb"/>
        <w:spacing w:after="0"/>
        <w:ind w:firstLine="567"/>
      </w:pPr>
    </w:p>
    <w:p w:rsidR="00560783" w:rsidRDefault="00560783" w:rsidP="00560783">
      <w:pPr>
        <w:pStyle w:val="afb"/>
        <w:ind w:firstLine="0"/>
        <w:outlineLvl w:val="0"/>
        <w:rPr>
          <w:b/>
        </w:rPr>
      </w:pPr>
      <w:bookmarkStart w:id="14" w:name="_Toc428729470"/>
      <w:bookmarkEnd w:id="12"/>
      <w:r>
        <w:rPr>
          <w:b/>
        </w:rPr>
        <w:t xml:space="preserve">РАЗДЕЛ 2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14"/>
    </w:p>
    <w:p w:rsidR="00560783" w:rsidRPr="008E745E" w:rsidRDefault="00560783" w:rsidP="00560783">
      <w:pPr>
        <w:pStyle w:val="af7"/>
        <w:ind w:right="-23"/>
        <w:outlineLvl w:val="1"/>
        <w:rPr>
          <w:b w:val="0"/>
        </w:rPr>
      </w:pPr>
      <w:bookmarkStart w:id="15" w:name="_Toc343876986"/>
      <w:bookmarkStart w:id="16" w:name="_Toc428729471"/>
      <w:r>
        <w:rPr>
          <w:rStyle w:val="af9"/>
          <w:b/>
        </w:rPr>
        <w:t>2.</w:t>
      </w:r>
      <w:r w:rsidRPr="00FF77B2">
        <w:rPr>
          <w:rStyle w:val="af9"/>
          <w:b/>
        </w:rPr>
        <w:t xml:space="preserve">1 </w:t>
      </w:r>
      <w:r w:rsidRPr="003C24AC">
        <w:t>Радиус эффективного теплоснабжения</w:t>
      </w:r>
      <w:bookmarkEnd w:id="15"/>
      <w:bookmarkEnd w:id="16"/>
    </w:p>
    <w:p w:rsidR="00560783" w:rsidRDefault="00560783" w:rsidP="00560783">
      <w:pPr>
        <w:pStyle w:val="afb"/>
        <w:spacing w:after="0"/>
        <w:ind w:firstLine="567"/>
      </w:pPr>
      <w:bookmarkStart w:id="17" w:name="_Toc372981487"/>
      <w:bookmarkStart w:id="18" w:name="_Toc373221413"/>
      <w:bookmarkStart w:id="19" w:name="_Toc343247274"/>
      <w:bookmarkStart w:id="20" w:name="_Toc343876987"/>
      <w:r>
        <w:t xml:space="preserve">Радиус эффективного теплоснабжения –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>
        <w:rPr>
          <w:position w:val="-12"/>
        </w:rPr>
        <w:t>себестоимости</w:t>
      </w:r>
      <w:proofErr w:type="gramEnd"/>
      <w:r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>
        <w:rPr>
          <w:position w:val="-12"/>
        </w:rPr>
        <w:t>в соответствии с методическими указаниями по составлению энергетических характеристик для систем транспорта тепловой энергии по показателям</w:t>
      </w:r>
      <w:proofErr w:type="gramEnd"/>
      <w:r>
        <w:rPr>
          <w:position w:val="-12"/>
        </w:rPr>
        <w:t>: тепловые потери и потери сетевой воды СО-153-34.20.523 2003.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</w:t>
      </w:r>
      <w:proofErr w:type="gramStart"/>
      <w:r>
        <w:rPr>
          <w:position w:val="-12"/>
        </w:rPr>
        <w:t xml:space="preserve"> ˚С</w:t>
      </w:r>
      <w:proofErr w:type="gramEnd"/>
      <w:r>
        <w:rPr>
          <w:position w:val="-12"/>
        </w:rPr>
        <w:t xml:space="preserve">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560783" w:rsidRDefault="00560783" w:rsidP="00560783">
      <w:pPr>
        <w:pStyle w:val="af7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 w:rsidRPr="00602381">
        <w:rPr>
          <w:b w:val="0"/>
        </w:rPr>
        <w:t>·24</w:t>
      </w:r>
      <w:proofErr w:type="gramStart"/>
      <w:r w:rsidRPr="00602381">
        <w:rPr>
          <w:b w:val="0"/>
        </w:rPr>
        <w:t>·(</w:t>
      </w:r>
      <w:proofErr w:type="spellStart"/>
      <w:proofErr w:type="gramEnd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proofErr w:type="gramStart"/>
      <w:r w:rsidRPr="00602381">
        <w:rPr>
          <w:b w:val="0"/>
          <w:lang w:val="en-US"/>
        </w:rPr>
        <w:t>k</w:t>
      </w:r>
      <w:proofErr w:type="gramEnd"/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n</w:t>
      </w:r>
      <w:proofErr w:type="gramEnd"/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=237;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proofErr w:type="gramStart"/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-</w:t>
      </w:r>
      <w:proofErr w:type="gramEnd"/>
      <w:r>
        <w:rPr>
          <w:b w:val="0"/>
        </w:rPr>
        <w:t xml:space="preserve">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-6,9;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-39;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</w:t>
      </w:r>
      <w:proofErr w:type="gramStart"/>
      <w:r>
        <w:rPr>
          <w:b w:val="0"/>
        </w:rPr>
        <w:t>продолжительность</w:t>
      </w:r>
      <w:proofErr w:type="gramEnd"/>
      <w:r>
        <w:rPr>
          <w:b w:val="0"/>
        </w:rPr>
        <w:t xml:space="preserve">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k</w:t>
      </w:r>
      <w:proofErr w:type="gramEnd"/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560783" w:rsidRPr="00421D2C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560783" w:rsidRDefault="00560783" w:rsidP="00560783">
      <w:pPr>
        <w:pStyle w:val="af7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560783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560783" w:rsidRDefault="00560783" w:rsidP="00560783">
      <w:pPr>
        <w:pStyle w:val="af7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proofErr w:type="gram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proofErr w:type="gram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560783" w:rsidRDefault="00560783" w:rsidP="00560783">
      <w:pPr>
        <w:pStyle w:val="af7"/>
        <w:spacing w:before="24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560783" w:rsidTr="00F87463">
        <w:tc>
          <w:tcPr>
            <w:tcW w:w="1985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 xml:space="preserve">Условный проход труб, </w:t>
            </w:r>
            <w:proofErr w:type="gramStart"/>
            <w:r w:rsidRPr="00B81F08">
              <w:rPr>
                <w:color w:val="000000"/>
              </w:rPr>
              <w:t>мм</w:t>
            </w:r>
            <w:proofErr w:type="gramEnd"/>
          </w:p>
        </w:tc>
        <w:tc>
          <w:tcPr>
            <w:tcW w:w="1417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Годовые тепловые потери,</w:t>
            </w:r>
            <w:r>
              <w:rPr>
                <w:color w:val="000000"/>
              </w:rPr>
              <w:t xml:space="preserve"> </w:t>
            </w:r>
            <w:r w:rsidRPr="00B81F08">
              <w:rPr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560783" w:rsidRPr="00B81F08" w:rsidRDefault="00560783" w:rsidP="00F87463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м</w:t>
            </w:r>
            <w:proofErr w:type="gramEnd"/>
          </w:p>
        </w:tc>
      </w:tr>
      <w:tr w:rsidR="00560783" w:rsidTr="00F87463">
        <w:tc>
          <w:tcPr>
            <w:tcW w:w="1985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0,25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1163,49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5,20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10,72</w:t>
            </w:r>
          </w:p>
        </w:tc>
      </w:tr>
      <w:tr w:rsidR="00560783" w:rsidTr="00F87463">
        <w:tc>
          <w:tcPr>
            <w:tcW w:w="1985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0,12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76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365,98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0,68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39,76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1,71</w:t>
            </w:r>
          </w:p>
        </w:tc>
      </w:tr>
      <w:tr w:rsidR="00560783" w:rsidTr="00F87463">
        <w:tc>
          <w:tcPr>
            <w:tcW w:w="1985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0,32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1158,27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8,57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17,68</w:t>
            </w:r>
          </w:p>
        </w:tc>
      </w:tr>
      <w:tr w:rsidR="00560783" w:rsidTr="00F87463">
        <w:tc>
          <w:tcPr>
            <w:tcW w:w="1985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1464,45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18,39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37,95</w:t>
            </w:r>
          </w:p>
        </w:tc>
      </w:tr>
      <w:tr w:rsidR="00560783" w:rsidTr="00F87463">
        <w:tc>
          <w:tcPr>
            <w:tcW w:w="1985" w:type="dxa"/>
            <w:vAlign w:val="center"/>
          </w:tcPr>
          <w:p w:rsidR="00560783" w:rsidRPr="004B6D96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0,41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850,00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348,50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F87463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719,15</w:t>
            </w:r>
          </w:p>
        </w:tc>
      </w:tr>
    </w:tbl>
    <w:p w:rsidR="00560783" w:rsidRDefault="00560783" w:rsidP="00560783">
      <w:pPr>
        <w:pStyle w:val="af7"/>
        <w:spacing w:before="240"/>
        <w:ind w:right="-23"/>
        <w:outlineLvl w:val="1"/>
      </w:pPr>
      <w:bookmarkStart w:id="21" w:name="_Toc428729472"/>
      <w:bookmarkEnd w:id="17"/>
      <w:bookmarkEnd w:id="18"/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Pr="007F3E79" w:rsidRDefault="00560783" w:rsidP="00560783">
      <w:pPr>
        <w:pStyle w:val="af7"/>
        <w:spacing w:before="240"/>
        <w:ind w:right="-23"/>
        <w:outlineLvl w:val="1"/>
      </w:pPr>
      <w:r w:rsidRPr="00062C65">
        <w:lastRenderedPageBreak/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19"/>
      <w:bookmarkEnd w:id="20"/>
      <w:bookmarkEnd w:id="21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Теплоснабжение </w:t>
      </w:r>
      <w:r>
        <w:rPr>
          <w:sz w:val="24"/>
          <w:szCs w:val="24"/>
          <w:lang w:eastAsia="ar-SA"/>
        </w:rPr>
        <w:t>сельского поселения Леуши</w:t>
      </w:r>
      <w:r w:rsidRPr="00B34C58">
        <w:rPr>
          <w:sz w:val="24"/>
          <w:szCs w:val="24"/>
          <w:lang w:eastAsia="ar-SA"/>
        </w:rPr>
        <w:t xml:space="preserve"> осуществляется от муниципальн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до 2020 года </w:t>
      </w:r>
      <w:r w:rsidRPr="00B34C58">
        <w:rPr>
          <w:sz w:val="24"/>
          <w:szCs w:val="24"/>
          <w:lang w:eastAsia="ar-SA"/>
        </w:rPr>
        <w:t>служ</w:t>
      </w:r>
      <w:r>
        <w:rPr>
          <w:sz w:val="24"/>
          <w:szCs w:val="24"/>
          <w:lang w:eastAsia="ar-SA"/>
        </w:rPr>
        <w:t>или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уголь, дрова, нефть, с 2020 года все котельные работают на угле и дровах.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</w:t>
      </w:r>
      <w:r>
        <w:rPr>
          <w:sz w:val="24"/>
          <w:szCs w:val="24"/>
          <w:lang w:eastAsia="ar-SA"/>
        </w:rPr>
        <w:t>, гарантирующим поставщиком</w:t>
      </w:r>
      <w:r w:rsidRPr="00B34C58">
        <w:rPr>
          <w:sz w:val="24"/>
          <w:szCs w:val="24"/>
          <w:lang w:eastAsia="ar-SA"/>
        </w:rPr>
        <w:t xml:space="preserve"> является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«Мобильный мир»</w:t>
      </w:r>
      <w:r w:rsidRPr="00FD34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eastAsia="ar-SA"/>
        </w:rPr>
        <w:t>сельского поселения Леуши.</w:t>
      </w:r>
    </w:p>
    <w:p w:rsidR="00560783" w:rsidRPr="00AA7754" w:rsidRDefault="00560783" w:rsidP="00560783">
      <w:pPr>
        <w:ind w:firstLine="708"/>
        <w:jc w:val="both"/>
        <w:rPr>
          <w:color w:val="000000"/>
          <w:sz w:val="24"/>
          <w:szCs w:val="24"/>
        </w:rPr>
      </w:pPr>
      <w:r w:rsidRPr="00AA7754">
        <w:rPr>
          <w:color w:val="000000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AA7754">
        <w:rPr>
          <w:color w:val="000000"/>
          <w:sz w:val="24"/>
          <w:szCs w:val="24"/>
        </w:rPr>
        <w:t>пенополиуретана</w:t>
      </w:r>
      <w:proofErr w:type="spellEnd"/>
      <w:r w:rsidRPr="00AA7754">
        <w:rPr>
          <w:color w:val="000000"/>
          <w:sz w:val="24"/>
          <w:szCs w:val="24"/>
        </w:rPr>
        <w:t xml:space="preserve"> с оцинковкой в качестве покровного слоя.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  <w:r w:rsidRPr="00AA7754">
        <w:rPr>
          <w:color w:val="000000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22" w:name="_Toc343247275"/>
      <w:bookmarkStart w:id="23" w:name="_Toc343876988"/>
      <w:bookmarkStart w:id="24" w:name="_Toc428729473"/>
      <w:r w:rsidRPr="004C16B5">
        <w:rPr>
          <w:rStyle w:val="af9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2"/>
      <w:bookmarkEnd w:id="23"/>
      <w:r>
        <w:rPr>
          <w:b/>
        </w:rPr>
        <w:t xml:space="preserve"> сельского поселения Леуши</w:t>
      </w:r>
      <w:r w:rsidRPr="00BE268B">
        <w:rPr>
          <w:b/>
        </w:rPr>
        <w:t>.</w:t>
      </w:r>
      <w:bookmarkEnd w:id="24"/>
    </w:p>
    <w:p w:rsidR="00560783" w:rsidRDefault="00560783" w:rsidP="00560783">
      <w:pPr>
        <w:pStyle w:val="afb"/>
        <w:spacing w:before="120" w:after="0"/>
        <w:ind w:firstLine="0"/>
      </w:pPr>
      <w:r w:rsidRPr="00A13A3B">
        <w:t>2.3.1</w:t>
      </w:r>
      <w:r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>
        <w:t xml:space="preserve"> муниципальных </w:t>
      </w:r>
      <w:r w:rsidRPr="00BE268B">
        <w:t>котельн</w:t>
      </w:r>
      <w:r>
        <w:t>ых</w:t>
      </w:r>
      <w:r w:rsidRPr="00BE268B">
        <w:t xml:space="preserve"> </w:t>
      </w:r>
      <w:r>
        <w:t>сельского поселения Леуши</w:t>
      </w:r>
      <w:r w:rsidRPr="00BE268B">
        <w:t>.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>Котельная №1 (ул</w:t>
      </w:r>
      <w:proofErr w:type="gramStart"/>
      <w:r w:rsidRPr="00C038CF">
        <w:t>.В</w:t>
      </w:r>
      <w:proofErr w:type="gramEnd"/>
      <w:r w:rsidRPr="00C038CF">
        <w:t xml:space="preserve">олгоградская, 53, </w:t>
      </w:r>
      <w:proofErr w:type="spellStart"/>
      <w:r w:rsidRPr="00C038CF">
        <w:t>с.Леуши</w:t>
      </w:r>
      <w:proofErr w:type="spellEnd"/>
      <w:r w:rsidRPr="00C038CF">
        <w:t>)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 xml:space="preserve">- Установленная тепловая мощность основного оборудования – </w:t>
      </w:r>
      <w:r>
        <w:t>2,48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Располагаемая мощность основного оборудования источников тепловой энергии – 2,</w:t>
      </w:r>
      <w:r>
        <w:t>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Затраты тепловой мощности на собственные и хозяйственные нужды – 0,0</w:t>
      </w:r>
      <w:r>
        <w:t>7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мощность источника нетто – 2,</w:t>
      </w:r>
      <w:r>
        <w:t>41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Потери тепловой энергии при ее передаче тепловыми сетями – 0,0303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нагрузка потребителей – 0,51 Гкал/</w:t>
      </w:r>
      <w:proofErr w:type="gramStart"/>
      <w:r w:rsidRPr="00C038CF">
        <w:t>ч</w:t>
      </w:r>
      <w:proofErr w:type="gramEnd"/>
      <w:r w:rsidRPr="00C038CF">
        <w:t>.</w:t>
      </w:r>
    </w:p>
    <w:p w:rsidR="00560783" w:rsidRDefault="00560783" w:rsidP="00560783">
      <w:pPr>
        <w:pStyle w:val="afb"/>
        <w:spacing w:after="0"/>
        <w:ind w:firstLine="0"/>
      </w:pPr>
      <w:r w:rsidRPr="00C038CF">
        <w:t xml:space="preserve">- </w:t>
      </w:r>
      <w:r>
        <w:t xml:space="preserve"> </w:t>
      </w:r>
      <w:r w:rsidRPr="00C038CF">
        <w:t xml:space="preserve"> вывод из эксплуатации </w:t>
      </w:r>
      <w:r>
        <w:t>и</w:t>
      </w:r>
      <w:r w:rsidRPr="00C038CF">
        <w:t xml:space="preserve"> переключением потребителей на котельную №2 (СОШ)</w:t>
      </w:r>
      <w:r>
        <w:t xml:space="preserve"> не планируется</w:t>
      </w: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4B6D96">
        <w:rPr>
          <w:color w:val="000000"/>
          <w:sz w:val="24"/>
          <w:szCs w:val="24"/>
        </w:rPr>
        <w:t>Таблица 2.3.1 Перспективные балансы тепловой мощности и тепловой нагрузки с. Леуши Котельная № 1.</w:t>
      </w:r>
    </w:p>
    <w:tbl>
      <w:tblPr>
        <w:tblW w:w="10349" w:type="dxa"/>
        <w:tblInd w:w="-289" w:type="dxa"/>
        <w:tblLayout w:type="fixed"/>
        <w:tblLook w:val="04A0"/>
      </w:tblPr>
      <w:tblGrid>
        <w:gridCol w:w="2643"/>
        <w:gridCol w:w="560"/>
        <w:gridCol w:w="838"/>
        <w:gridCol w:w="837"/>
        <w:gridCol w:w="838"/>
        <w:gridCol w:w="976"/>
        <w:gridCol w:w="837"/>
        <w:gridCol w:w="977"/>
        <w:gridCol w:w="837"/>
        <w:gridCol w:w="1006"/>
      </w:tblGrid>
      <w:tr w:rsidR="00560783" w:rsidRPr="004B6D96" w:rsidTr="00F87463">
        <w:trPr>
          <w:trHeight w:val="70"/>
          <w:tblHeader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4"/>
                <w:szCs w:val="24"/>
              </w:rPr>
            </w:pPr>
            <w:r w:rsidRPr="004B6D96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20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F87463">
            <w:pPr>
              <w:jc w:val="center"/>
              <w:rPr>
                <w:color w:val="000000"/>
              </w:rPr>
            </w:pPr>
          </w:p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2022-2023г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F87463">
            <w:pPr>
              <w:jc w:val="center"/>
              <w:rPr>
                <w:color w:val="000000"/>
              </w:rPr>
            </w:pPr>
          </w:p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2023-2029 </w:t>
            </w:r>
            <w:proofErr w:type="spellStart"/>
            <w:proofErr w:type="gramStart"/>
            <w:r>
              <w:rPr>
                <w:color w:val="000000"/>
              </w:rPr>
              <w:t>гг</w:t>
            </w:r>
            <w:proofErr w:type="spellEnd"/>
            <w:proofErr w:type="gramEnd"/>
          </w:p>
        </w:tc>
      </w:tr>
      <w:tr w:rsidR="00560783" w:rsidRPr="004B6D96" w:rsidTr="00F87463">
        <w:trPr>
          <w:trHeight w:val="32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F87463">
        <w:trPr>
          <w:trHeight w:val="7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F87463">
        <w:trPr>
          <w:trHeight w:val="12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B6D96" w:rsidTr="00F87463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1,44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</w:tr>
      <w:tr w:rsidR="00560783" w:rsidRPr="004B6D96" w:rsidTr="00F87463">
        <w:trPr>
          <w:trHeight w:val="254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0,0799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</w:tr>
      <w:tr w:rsidR="00560783" w:rsidRPr="004B6D96" w:rsidTr="00F87463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lastRenderedPageBreak/>
              <w:t>Присоединенная тепловая нагрузка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яция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и отопление,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вентилГВС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</w:tr>
    </w:tbl>
    <w:p w:rsidR="00560783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C038CF">
        <w:rPr>
          <w:color w:val="000000"/>
          <w:sz w:val="24"/>
          <w:szCs w:val="24"/>
        </w:rPr>
        <w:t xml:space="preserve">Таблица 2.3.1.1 Фактические и прогнозные показатели баланса теплового потребления по Котельной №1 </w:t>
      </w:r>
      <w:proofErr w:type="spellStart"/>
      <w:r w:rsidRPr="00C038CF">
        <w:rPr>
          <w:color w:val="000000"/>
          <w:sz w:val="24"/>
          <w:szCs w:val="24"/>
        </w:rPr>
        <w:t>с</w:t>
      </w:r>
      <w:proofErr w:type="gramStart"/>
      <w:r w:rsidRPr="00C038CF">
        <w:rPr>
          <w:color w:val="000000"/>
          <w:sz w:val="24"/>
          <w:szCs w:val="24"/>
        </w:rPr>
        <w:t>.Л</w:t>
      </w:r>
      <w:proofErr w:type="gramEnd"/>
      <w:r w:rsidRPr="00C038CF">
        <w:rPr>
          <w:color w:val="000000"/>
          <w:sz w:val="24"/>
          <w:szCs w:val="24"/>
        </w:rPr>
        <w:t>еуши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F87463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</w:tr>
      <w:tr w:rsidR="00560783" w:rsidRPr="00601C6F" w:rsidTr="00F87463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</w:tr>
    </w:tbl>
    <w:p w:rsidR="00560783" w:rsidRPr="004B6D96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pStyle w:val="afb"/>
        <w:spacing w:after="0"/>
        <w:ind w:firstLine="0"/>
      </w:pPr>
      <w:bookmarkStart w:id="25" w:name="_Toc308711780"/>
      <w:bookmarkStart w:id="26" w:name="_Toc343247276"/>
      <w:bookmarkStart w:id="27" w:name="_Toc343876989"/>
    </w:p>
    <w:p w:rsidR="00560783" w:rsidRDefault="00560783" w:rsidP="00560783">
      <w:pPr>
        <w:pStyle w:val="afb"/>
        <w:ind w:firstLine="0"/>
      </w:pPr>
      <w:r w:rsidRPr="00C038CF">
        <w:t>Котельная №4</w:t>
      </w:r>
      <w:r>
        <w:t xml:space="preserve"> (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>, Советская, 60)</w:t>
      </w:r>
    </w:p>
    <w:p w:rsidR="00560783" w:rsidRDefault="00560783" w:rsidP="00560783">
      <w:pPr>
        <w:pStyle w:val="afb"/>
        <w:ind w:firstLine="0"/>
      </w:pPr>
      <w:r w:rsidRPr="00C038CF">
        <w:t>Котельная ликвидирована в мае 2016 года</w:t>
      </w:r>
    </w:p>
    <w:p w:rsidR="00560783" w:rsidRDefault="00560783" w:rsidP="00560783">
      <w:pPr>
        <w:pStyle w:val="afb"/>
        <w:spacing w:after="0"/>
        <w:ind w:firstLine="0"/>
      </w:pPr>
      <w:r w:rsidRPr="00C038CF">
        <w:t>Таблица 2.3.2 Перспективные балансы тепловой мощности и тепловой нагрузки с. Леуши Котельная № 4.</w:t>
      </w:r>
    </w:p>
    <w:tbl>
      <w:tblPr>
        <w:tblW w:w="6940" w:type="dxa"/>
        <w:tblInd w:w="93" w:type="dxa"/>
        <w:tblLook w:val="04A0"/>
      </w:tblPr>
      <w:tblGrid>
        <w:gridCol w:w="3050"/>
        <w:gridCol w:w="1025"/>
        <w:gridCol w:w="955"/>
        <w:gridCol w:w="955"/>
        <w:gridCol w:w="955"/>
      </w:tblGrid>
      <w:tr w:rsidR="00560783" w:rsidRPr="00C038CF" w:rsidTr="00F87463">
        <w:trPr>
          <w:trHeight w:val="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4"/>
                <w:szCs w:val="24"/>
              </w:rPr>
            </w:pPr>
            <w:r w:rsidRPr="00C038C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C038C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C038C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2014г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2015г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2016г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560783" w:rsidRPr="00C038CF" w:rsidTr="00F87463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C038C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C038C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  <w:r>
        <w:lastRenderedPageBreak/>
        <w:t>К</w:t>
      </w:r>
      <w:r w:rsidRPr="00C038CF">
        <w:t>отельная №10 (ул</w:t>
      </w:r>
      <w:proofErr w:type="gramStart"/>
      <w:r w:rsidRPr="00C038CF">
        <w:t>.Ю</w:t>
      </w:r>
      <w:proofErr w:type="gramEnd"/>
      <w:r w:rsidRPr="00C038CF">
        <w:t xml:space="preserve">билейная, 22, </w:t>
      </w:r>
      <w:proofErr w:type="spellStart"/>
      <w:r w:rsidRPr="00C038CF">
        <w:t>п.Лиственичный</w:t>
      </w:r>
      <w:proofErr w:type="spellEnd"/>
      <w:r w:rsidRPr="00C038CF">
        <w:t>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Располагаемая мощность основного оборудования источников тепловой энергии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Затраты тепловой мощности на собственные и хозяйственные нужды – 0,007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мощность источника нетто – 1,333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Потери тепловой энергии при ее передаче тепловыми сетями – 0,0406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нагрузка потребителей – 0,24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ind w:firstLine="0"/>
      </w:pPr>
      <w:r w:rsidRPr="00601C6F">
        <w:t xml:space="preserve">Таблица 2.3.3 Перспективные балансы тепловой мощности и тепловой нагрузки п. </w:t>
      </w:r>
      <w:proofErr w:type="spellStart"/>
      <w:r w:rsidRPr="00601C6F">
        <w:t>Лиственичный</w:t>
      </w:r>
      <w:proofErr w:type="spellEnd"/>
      <w:r w:rsidRPr="00601C6F">
        <w:t xml:space="preserve"> Котельная № 10.</w:t>
      </w:r>
    </w:p>
    <w:tbl>
      <w:tblPr>
        <w:tblW w:w="10349" w:type="dxa"/>
        <w:tblInd w:w="-318" w:type="dxa"/>
        <w:tblLayout w:type="fixed"/>
        <w:tblLook w:val="04A0"/>
      </w:tblPr>
      <w:tblGrid>
        <w:gridCol w:w="2694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601C6F" w:rsidTr="00F87463">
        <w:trPr>
          <w:trHeight w:val="1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F87463">
        <w:trPr>
          <w:trHeight w:val="1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F87463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F87463">
        <w:trPr>
          <w:trHeight w:val="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601C6F" w:rsidTr="00F87463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601C6F" w:rsidTr="00F87463">
        <w:trPr>
          <w:trHeight w:val="2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601C6F" w:rsidTr="00F87463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601C6F" w:rsidTr="00F87463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601C6F">
        <w:t xml:space="preserve">Таблица 2.3.3.1 Фактические и прогнозные показатели баланса теплового потребления по Котельной №10 </w:t>
      </w:r>
      <w:proofErr w:type="spellStart"/>
      <w:r w:rsidRPr="00601C6F">
        <w:t>п</w:t>
      </w:r>
      <w:proofErr w:type="gramStart"/>
      <w:r w:rsidRPr="00601C6F">
        <w:t>.Л</w:t>
      </w:r>
      <w:proofErr w:type="gramEnd"/>
      <w:r w:rsidRPr="00601C6F">
        <w:t>иственичный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F87463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</w:tr>
      <w:tr w:rsidR="00560783" w:rsidRPr="00601C6F" w:rsidTr="00F87463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</w:tr>
      <w:tr w:rsidR="00560783" w:rsidRPr="00601C6F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</w:pPr>
    </w:p>
    <w:p w:rsidR="00560783" w:rsidRDefault="00560783" w:rsidP="00560783">
      <w:pPr>
        <w:pStyle w:val="afb"/>
      </w:pPr>
      <w:r>
        <w:lastRenderedPageBreak/>
        <w:t>Котельная №8 (ул</w:t>
      </w:r>
      <w:proofErr w:type="gramStart"/>
      <w:r>
        <w:t>.Ц</w:t>
      </w:r>
      <w:proofErr w:type="gramEnd"/>
      <w:r>
        <w:t>ентральная, 27 п.Ягодный)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0,86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Располагаемая мощность основного оборудования источников тепловой энергии – 0,86 Гкал/</w:t>
      </w:r>
      <w:proofErr w:type="gramStart"/>
      <w:r>
        <w:t>ч</w:t>
      </w:r>
      <w:proofErr w:type="gramEnd"/>
      <w:r>
        <w:t xml:space="preserve">; </w:t>
      </w:r>
    </w:p>
    <w:p w:rsidR="00560783" w:rsidRDefault="00560783" w:rsidP="00560783">
      <w:pPr>
        <w:pStyle w:val="afb"/>
        <w:spacing w:after="0"/>
        <w:ind w:firstLine="0"/>
      </w:pPr>
      <w:r>
        <w:t>- Затраты тепловой мощности на собственные и хозяйственные нужды – 0,008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Тепловая мощность источника нетто – 0,852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Потери тепловой энергии при ее передаче тепловыми сетями – 0,0483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ind w:firstLine="0"/>
      </w:pPr>
      <w:r>
        <w:t>- Тепловая нагрузка потребителей – 0,40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>Таблица 2.3.4 Перспективные балансы тепловой мощности и тепловой нагрузки п</w:t>
      </w:r>
      <w:proofErr w:type="gramStart"/>
      <w:r>
        <w:t>.Я</w:t>
      </w:r>
      <w:proofErr w:type="gramEnd"/>
      <w:r>
        <w:t>годный Котельная № 8</w:t>
      </w:r>
    </w:p>
    <w:tbl>
      <w:tblPr>
        <w:tblW w:w="10455" w:type="dxa"/>
        <w:tblInd w:w="-318" w:type="dxa"/>
        <w:tblLayout w:type="fixed"/>
        <w:tblLook w:val="04A0"/>
      </w:tblPr>
      <w:tblGrid>
        <w:gridCol w:w="2836"/>
        <w:gridCol w:w="709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560783" w:rsidRPr="00601C6F" w:rsidTr="00F87463">
        <w:trPr>
          <w:trHeight w:val="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F87463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F87463">
        <w:trPr>
          <w:trHeight w:val="3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</w:tr>
      <w:tr w:rsidR="00560783" w:rsidRPr="00601C6F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601C6F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0,0202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  <w:tr w:rsidR="00560783" w:rsidRPr="00601C6F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601C6F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t>Таблица 2.3.4.1 Фактические и прогнозные показатели баланса теплового потребления по Котельной №8 п</w:t>
      </w:r>
      <w:proofErr w:type="gramStart"/>
      <w:r w:rsidRPr="00046375">
        <w:t>.Я</w:t>
      </w:r>
      <w:proofErr w:type="gramEnd"/>
      <w:r w:rsidRPr="00046375">
        <w:t>годный</w:t>
      </w:r>
    </w:p>
    <w:tbl>
      <w:tblPr>
        <w:tblW w:w="10336" w:type="dxa"/>
        <w:tblInd w:w="-318" w:type="dxa"/>
        <w:tblLayout w:type="fixed"/>
        <w:tblLook w:val="04A0"/>
      </w:tblPr>
      <w:tblGrid>
        <w:gridCol w:w="2978"/>
        <w:gridCol w:w="658"/>
        <w:gridCol w:w="797"/>
        <w:gridCol w:w="797"/>
        <w:gridCol w:w="797"/>
        <w:gridCol w:w="798"/>
        <w:gridCol w:w="850"/>
        <w:gridCol w:w="887"/>
        <w:gridCol w:w="887"/>
        <w:gridCol w:w="887"/>
      </w:tblGrid>
      <w:tr w:rsidR="00560783" w:rsidRPr="00046375" w:rsidTr="00F87463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46375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046375" w:rsidTr="00F87463">
        <w:trPr>
          <w:trHeight w:val="24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46375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1052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-4,2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046375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</w:tr>
      <w:tr w:rsidR="00560783" w:rsidRPr="00046375" w:rsidTr="00F8746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lastRenderedPageBreak/>
        <w:t>Котельная №2 (ул</w:t>
      </w:r>
      <w:proofErr w:type="gramStart"/>
      <w:r w:rsidRPr="00046375">
        <w:t>.Б</w:t>
      </w:r>
      <w:proofErr w:type="gramEnd"/>
      <w:r w:rsidRPr="00046375">
        <w:t xml:space="preserve">ереговая, 53, </w:t>
      </w:r>
      <w:proofErr w:type="spellStart"/>
      <w:r w:rsidRPr="00046375">
        <w:t>с.Леуши</w:t>
      </w:r>
      <w:proofErr w:type="spellEnd"/>
      <w:r w:rsidRPr="00046375">
        <w:t>)</w:t>
      </w:r>
    </w:p>
    <w:p w:rsidR="00560783" w:rsidRDefault="00560783" w:rsidP="00560783">
      <w:pPr>
        <w:pStyle w:val="afb"/>
        <w:ind w:firstLine="0"/>
      </w:pPr>
      <w:r>
        <w:t xml:space="preserve">    Подключен один потребитель средняя школа</w:t>
      </w:r>
    </w:p>
    <w:p w:rsidR="00560783" w:rsidRDefault="00560783" w:rsidP="00560783">
      <w:pPr>
        <w:pStyle w:val="afb"/>
        <w:spacing w:after="0"/>
      </w:pPr>
      <w:r>
        <w:t>- Установленная тепловая мощность основного оборудования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Располагаемая мощность основного оборудования источников тепловой энергии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Затраты тепловой мощности на собственные и хозяйственные нужды – 0,082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Тепловая мощность источника нетто – 1,982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Потери тепловой энергии при ее передаче тепловыми сетями – 0,0948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</w:pPr>
      <w:r>
        <w:t>- Тепловая нагрузка потребителей – 0,33Гкал/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 xml:space="preserve">Таблица 2.3.5 Перспективные балансы тепловой мощности и тепловой нагрузки 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 xml:space="preserve"> Котельная №2 (СОШ)</w:t>
      </w:r>
    </w:p>
    <w:tbl>
      <w:tblPr>
        <w:tblW w:w="10491" w:type="dxa"/>
        <w:tblInd w:w="-318" w:type="dxa"/>
        <w:tblLayout w:type="fixed"/>
        <w:tblLook w:val="04A0"/>
      </w:tblPr>
      <w:tblGrid>
        <w:gridCol w:w="2836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046375" w:rsidTr="00F87463">
        <w:trPr>
          <w:trHeight w:val="3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046375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2024-2029гг</w:t>
            </w:r>
          </w:p>
        </w:tc>
      </w:tr>
      <w:tr w:rsidR="00560783" w:rsidRPr="00046375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F87463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F87463">
        <w:trPr>
          <w:trHeight w:val="3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046375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046375" w:rsidTr="00F87463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0,0211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</w:tr>
      <w:tr w:rsidR="00560783" w:rsidRPr="00046375" w:rsidTr="00F87463">
        <w:trPr>
          <w:trHeight w:val="2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046375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046375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046375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120"/>
        <w:ind w:firstLine="0"/>
      </w:pPr>
      <w:r w:rsidRPr="003C1C34">
        <w:t xml:space="preserve">Таблица 2.3.5.1 Фактические и прогнозные показатели баланса теплового потребления по Котельной №2 </w:t>
      </w:r>
      <w:proofErr w:type="spellStart"/>
      <w:r w:rsidRPr="003C1C34">
        <w:t>с</w:t>
      </w:r>
      <w:proofErr w:type="gramStart"/>
      <w:r w:rsidRPr="003C1C34">
        <w:t>.Л</w:t>
      </w:r>
      <w:proofErr w:type="gramEnd"/>
      <w:r w:rsidRPr="003C1C34">
        <w:t>еуши</w:t>
      </w:r>
      <w:proofErr w:type="spellEnd"/>
    </w:p>
    <w:tbl>
      <w:tblPr>
        <w:tblW w:w="10533" w:type="dxa"/>
        <w:tblInd w:w="-318" w:type="dxa"/>
        <w:tblLook w:val="04A0"/>
      </w:tblPr>
      <w:tblGrid>
        <w:gridCol w:w="2836"/>
        <w:gridCol w:w="709"/>
        <w:gridCol w:w="1163"/>
        <w:gridCol w:w="992"/>
        <w:gridCol w:w="1020"/>
        <w:gridCol w:w="794"/>
        <w:gridCol w:w="747"/>
        <w:gridCol w:w="757"/>
        <w:gridCol w:w="757"/>
        <w:gridCol w:w="758"/>
      </w:tblGrid>
      <w:tr w:rsidR="00560783" w:rsidRPr="003C1C34" w:rsidTr="00F87463">
        <w:trPr>
          <w:trHeight w:val="7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План </w:t>
            </w:r>
            <w:r w:rsidRPr="003C1C3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3C1C34">
              <w:rPr>
                <w:color w:val="000000"/>
                <w:sz w:val="22"/>
                <w:szCs w:val="22"/>
              </w:rPr>
              <w:t xml:space="preserve">г 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3C1C34" w:rsidTr="00F87463">
        <w:trPr>
          <w:trHeight w:val="21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3C1C34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3C1C34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897</w:t>
            </w:r>
          </w:p>
        </w:tc>
      </w:tr>
      <w:tr w:rsidR="00560783" w:rsidRPr="003C1C34" w:rsidTr="00F87463">
        <w:trPr>
          <w:trHeight w:val="7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560783" w:rsidRPr="003C1C34" w:rsidTr="00F87463">
        <w:trPr>
          <w:trHeight w:val="30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</w:tr>
      <w:tr w:rsidR="00560783" w:rsidRPr="003C1C34" w:rsidTr="00F87463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871</w:t>
            </w:r>
          </w:p>
        </w:tc>
      </w:tr>
      <w:tr w:rsidR="00560783" w:rsidRPr="003C1C34" w:rsidTr="00F87463">
        <w:trPr>
          <w:trHeight w:val="30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</w:t>
            </w:r>
          </w:p>
        </w:tc>
      </w:tr>
      <w:tr w:rsidR="00560783" w:rsidRPr="003C1C34" w:rsidTr="00F87463">
        <w:trPr>
          <w:trHeight w:val="7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28,9</w:t>
            </w:r>
          </w:p>
        </w:tc>
      </w:tr>
      <w:tr w:rsidR="00560783" w:rsidRPr="003C1C34" w:rsidTr="00F87463">
        <w:trPr>
          <w:trHeight w:val="14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F87463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3C1C34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F87463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28" w:name="_Toc428729474"/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</w:pPr>
      <w:r w:rsidRPr="00390AE2">
        <w:rPr>
          <w:rStyle w:val="af9"/>
          <w:bCs w:val="0"/>
        </w:rPr>
        <w:lastRenderedPageBreak/>
        <w:t>РАЗДЕЛ 3</w:t>
      </w:r>
      <w:r>
        <w:rPr>
          <w:rStyle w:val="af9"/>
          <w:bCs w:val="0"/>
        </w:rPr>
        <w:t xml:space="preserve"> </w:t>
      </w:r>
      <w:r w:rsidRPr="00390AE2">
        <w:rPr>
          <w:rStyle w:val="af9"/>
          <w:bCs w:val="0"/>
        </w:rPr>
        <w:t>ПЕРСПЕКТИВНЫЕ БАЛАНСЫ ТЕПЛОНОСИТЕЛЯ</w:t>
      </w:r>
      <w:bookmarkEnd w:id="25"/>
      <w:bookmarkEnd w:id="26"/>
      <w:bookmarkEnd w:id="27"/>
      <w:bookmarkEnd w:id="28"/>
    </w:p>
    <w:p w:rsidR="00560783" w:rsidRDefault="00560783" w:rsidP="00560783">
      <w:pPr>
        <w:pStyle w:val="af7"/>
        <w:spacing w:line="240" w:lineRule="auto"/>
        <w:ind w:right="0"/>
        <w:outlineLvl w:val="1"/>
      </w:pPr>
      <w:bookmarkStart w:id="29" w:name="_Toc343247277"/>
      <w:bookmarkStart w:id="30" w:name="_Toc343876990"/>
      <w:bookmarkStart w:id="31" w:name="_Toc428729475"/>
      <w: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29"/>
      <w:bookmarkEnd w:id="30"/>
      <w:bookmarkEnd w:id="31"/>
    </w:p>
    <w:p w:rsidR="00560783" w:rsidRDefault="00560783" w:rsidP="00560783">
      <w:pPr>
        <w:pStyle w:val="afb"/>
        <w:spacing w:before="120" w:after="120"/>
        <w:ind w:firstLine="539"/>
        <w:rPr>
          <w:rStyle w:val="afc"/>
        </w:rPr>
      </w:pPr>
      <w:bookmarkStart w:id="32" w:name="_Toc343247278"/>
      <w:bookmarkStart w:id="33" w:name="_Toc343876991"/>
      <w:r w:rsidRPr="00CB082E">
        <w:rPr>
          <w:rStyle w:val="afc"/>
        </w:rPr>
        <w:t xml:space="preserve">Таблица </w:t>
      </w:r>
      <w:r>
        <w:rPr>
          <w:rStyle w:val="afc"/>
        </w:rPr>
        <w:t>3</w:t>
      </w:r>
      <w:r w:rsidRPr="00CB082E">
        <w:rPr>
          <w:rStyle w:val="afc"/>
        </w:rPr>
        <w:t xml:space="preserve">.1 Максимальное потребление теплоносителя </w:t>
      </w:r>
      <w:proofErr w:type="spellStart"/>
      <w:r w:rsidRPr="00CB082E">
        <w:rPr>
          <w:rStyle w:val="afc"/>
        </w:rPr>
        <w:t>теплопотребляющими</w:t>
      </w:r>
      <w:proofErr w:type="spellEnd"/>
      <w:r w:rsidRPr="00CB082E">
        <w:rPr>
          <w:rStyle w:val="afc"/>
        </w:rPr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CB082E">
        <w:t>/</w:t>
      </w:r>
      <w:r>
        <w:t>год</w:t>
      </w:r>
      <w:r w:rsidRPr="00CB082E">
        <w:rPr>
          <w:rStyle w:val="afc"/>
        </w:rPr>
        <w:t>.</w:t>
      </w:r>
    </w:p>
    <w:tbl>
      <w:tblPr>
        <w:tblW w:w="10207" w:type="dxa"/>
        <w:tblInd w:w="-318" w:type="dxa"/>
        <w:tblLayout w:type="fixed"/>
        <w:tblLook w:val="04A0"/>
      </w:tblPr>
      <w:tblGrid>
        <w:gridCol w:w="2553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60783" w:rsidRPr="003C1C34" w:rsidTr="00F87463">
        <w:trPr>
          <w:trHeight w:val="7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Расход теплоносителя,  м</w:t>
            </w:r>
            <w:r w:rsidRPr="003C1C34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C1C34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F874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 xml:space="preserve">годный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</w:tr>
      <w:tr w:rsidR="00560783" w:rsidRPr="003C1C34" w:rsidTr="00F87463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560783" w:rsidRDefault="00560783" w:rsidP="00560783">
      <w:pPr>
        <w:pStyle w:val="afb"/>
        <w:spacing w:before="360" w:after="240"/>
        <w:ind w:firstLine="0"/>
        <w:rPr>
          <w:b/>
        </w:rPr>
      </w:pPr>
      <w:bookmarkStart w:id="34" w:name="_Toc343876992"/>
      <w:bookmarkEnd w:id="32"/>
      <w:bookmarkEnd w:id="33"/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bookmarkStart w:id="35" w:name="_Toc428729476"/>
      <w:r>
        <w:rPr>
          <w:b/>
        </w:rPr>
        <w:t>РАЗДЕЛ 4</w:t>
      </w:r>
      <w:r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34"/>
      <w:bookmarkEnd w:id="35"/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36" w:name="_Toc343247280"/>
      <w:bookmarkStart w:id="37" w:name="_Toc343876993"/>
      <w:bookmarkStart w:id="38" w:name="_Toc42872947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6"/>
      <w:bookmarkEnd w:id="37"/>
      <w:bookmarkEnd w:id="38"/>
    </w:p>
    <w:p w:rsidR="00560783" w:rsidRDefault="00560783" w:rsidP="00560783">
      <w:pPr>
        <w:pStyle w:val="af7"/>
        <w:spacing w:after="0" w:line="228" w:lineRule="auto"/>
        <w:ind w:right="0"/>
      </w:pPr>
    </w:p>
    <w:p w:rsidR="00560783" w:rsidRPr="000E7CE1" w:rsidRDefault="00560783" w:rsidP="00560783">
      <w:pPr>
        <w:pStyle w:val="af7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>Согласно генеральному плану не планируется строительство дополнительных источников тепловой энергии.</w:t>
      </w:r>
      <w:r w:rsidRPr="00582A16">
        <w:t xml:space="preserve"> </w:t>
      </w:r>
      <w:r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560783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C0475E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8F3F50" w:rsidRDefault="00560783" w:rsidP="00560783">
      <w:pPr>
        <w:pStyle w:val="af7"/>
        <w:spacing w:before="240" w:line="240" w:lineRule="auto"/>
        <w:ind w:right="-23"/>
        <w:outlineLvl w:val="1"/>
      </w:pPr>
      <w:bookmarkStart w:id="39" w:name="_Toc343247281"/>
      <w:bookmarkStart w:id="40" w:name="_Toc343876994"/>
      <w:bookmarkStart w:id="41" w:name="_Toc42872947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  <w:bookmarkEnd w:id="40"/>
      <w:bookmarkEnd w:id="41"/>
    </w:p>
    <w:p w:rsidR="00560783" w:rsidRPr="005110D9" w:rsidRDefault="00560783" w:rsidP="00560783">
      <w:pPr>
        <w:ind w:firstLine="567"/>
        <w:jc w:val="both"/>
        <w:rPr>
          <w:color w:val="000000"/>
          <w:sz w:val="24"/>
          <w:szCs w:val="24"/>
        </w:rPr>
      </w:pPr>
      <w:bookmarkStart w:id="42" w:name="_Toc343876995"/>
      <w:r>
        <w:rPr>
          <w:color w:val="000000"/>
          <w:sz w:val="24"/>
          <w:szCs w:val="24"/>
        </w:rPr>
        <w:t>В с.п. Леуши  в 2022 году не п</w:t>
      </w:r>
      <w:r w:rsidRPr="005110D9">
        <w:rPr>
          <w:color w:val="000000"/>
          <w:sz w:val="24"/>
          <w:szCs w:val="24"/>
        </w:rPr>
        <w:t>ланируется вывод котельной №1</w:t>
      </w:r>
      <w:r>
        <w:rPr>
          <w:color w:val="000000"/>
          <w:sz w:val="24"/>
          <w:szCs w:val="24"/>
        </w:rPr>
        <w:t xml:space="preserve"> и </w:t>
      </w:r>
      <w:proofErr w:type="spellStart"/>
      <w:proofErr w:type="gramStart"/>
      <w:r>
        <w:rPr>
          <w:color w:val="000000"/>
          <w:sz w:val="24"/>
          <w:szCs w:val="24"/>
        </w:rPr>
        <w:t>и</w:t>
      </w:r>
      <w:proofErr w:type="spellEnd"/>
      <w:proofErr w:type="gramEnd"/>
      <w:r>
        <w:rPr>
          <w:color w:val="000000"/>
          <w:sz w:val="24"/>
          <w:szCs w:val="24"/>
        </w:rPr>
        <w:t xml:space="preserve"> переключение потребителей на  котельную №2 (СОШ) </w:t>
      </w:r>
    </w:p>
    <w:p w:rsidR="00560783" w:rsidRPr="005110D9" w:rsidRDefault="00560783" w:rsidP="00560783">
      <w:pPr>
        <w:spacing w:after="240"/>
        <w:ind w:firstLine="567"/>
        <w:jc w:val="both"/>
        <w:rPr>
          <w:color w:val="000000"/>
          <w:sz w:val="24"/>
          <w:szCs w:val="24"/>
        </w:rPr>
      </w:pPr>
      <w:r w:rsidRPr="005110D9">
        <w:rPr>
          <w:color w:val="000000"/>
          <w:sz w:val="24"/>
          <w:szCs w:val="24"/>
        </w:rPr>
        <w:t>В п. Ягодный</w:t>
      </w:r>
      <w:r>
        <w:rPr>
          <w:color w:val="000000"/>
          <w:sz w:val="24"/>
          <w:szCs w:val="24"/>
        </w:rPr>
        <w:t xml:space="preserve"> выведена котельная на нефти </w:t>
      </w:r>
      <w:proofErr w:type="gramStart"/>
      <w:r w:rsidRPr="005110D9">
        <w:rPr>
          <w:color w:val="000000"/>
          <w:sz w:val="24"/>
          <w:szCs w:val="24"/>
        </w:rPr>
        <w:t>в</w:t>
      </w:r>
      <w:proofErr w:type="gramEnd"/>
      <w:r w:rsidRPr="005110D9">
        <w:rPr>
          <w:color w:val="000000"/>
          <w:sz w:val="24"/>
          <w:szCs w:val="24"/>
        </w:rPr>
        <w:t xml:space="preserve"> </w:t>
      </w:r>
      <w:proofErr w:type="gramStart"/>
      <w:r w:rsidRPr="005110D9">
        <w:rPr>
          <w:color w:val="000000"/>
          <w:sz w:val="24"/>
          <w:szCs w:val="24"/>
        </w:rPr>
        <w:t>замен</w:t>
      </w:r>
      <w:proofErr w:type="gramEnd"/>
      <w:r w:rsidRPr="005110D9">
        <w:rPr>
          <w:color w:val="000000"/>
          <w:sz w:val="24"/>
          <w:szCs w:val="24"/>
        </w:rPr>
        <w:t xml:space="preserve"> установленной котельной № 1,0 МВт, основн</w:t>
      </w:r>
      <w:r>
        <w:rPr>
          <w:color w:val="000000"/>
          <w:sz w:val="24"/>
          <w:szCs w:val="24"/>
        </w:rPr>
        <w:t>ой вид топливо – каменный уголь, резервный дрова</w:t>
      </w:r>
      <w:r w:rsidRPr="005110D9">
        <w:rPr>
          <w:color w:val="000000"/>
          <w:sz w:val="24"/>
          <w:szCs w:val="24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3" w:name="_Toc428729479"/>
      <w:r>
        <w:t xml:space="preserve">4.3 Предложения по техническому перевооружению источников тепловой энергии с целью </w:t>
      </w:r>
      <w:proofErr w:type="gramStart"/>
      <w:r>
        <w:t>повышения эффективности работы систем теплоснабжения</w:t>
      </w:r>
      <w:bookmarkEnd w:id="42"/>
      <w:bookmarkEnd w:id="43"/>
      <w:proofErr w:type="gramEnd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bookmarkStart w:id="44" w:name="_Toc343247285"/>
      <w:bookmarkStart w:id="45" w:name="_Toc343876998"/>
      <w:r>
        <w:rPr>
          <w:b w:val="0"/>
        </w:rPr>
        <w:lastRenderedPageBreak/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 w:val="0"/>
        </w:rPr>
        <w:t>повышения эффективности работы систем теплоснабжения</w:t>
      </w:r>
      <w:proofErr w:type="gramEnd"/>
      <w:r>
        <w:rPr>
          <w:b w:val="0"/>
        </w:rPr>
        <w:t xml:space="preserve"> будет </w:t>
      </w:r>
      <w:r w:rsidRPr="000E7CE1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6" w:name="_Toc373221422"/>
      <w:bookmarkStart w:id="47" w:name="_Toc428729480"/>
      <w:bookmarkStart w:id="48" w:name="_Toc343247291"/>
      <w:bookmarkStart w:id="49" w:name="_Toc343877004"/>
      <w:bookmarkEnd w:id="44"/>
      <w:bookmarkEnd w:id="45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46"/>
      <w:bookmarkEnd w:id="47"/>
    </w:p>
    <w:p w:rsidR="00560783" w:rsidRPr="002A1410" w:rsidRDefault="00560783" w:rsidP="00560783">
      <w:pPr>
        <w:pStyle w:val="af7"/>
        <w:spacing w:after="0"/>
        <w:ind w:right="-23" w:firstLine="539"/>
      </w:pPr>
      <w:bookmarkStart w:id="50" w:name="_Toc370998371"/>
      <w:bookmarkStart w:id="51" w:name="_Toc372981497"/>
      <w:bookmarkStart w:id="52" w:name="_Toc373221423"/>
      <w:r w:rsidRPr="002A1410">
        <w:rPr>
          <w:rStyle w:val="afc"/>
          <w:b w:val="0"/>
        </w:rPr>
        <w:t>В перераспределении тепловой нагрузки потребителей тепловой энергии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нет необходимости.</w:t>
      </w:r>
      <w:bookmarkEnd w:id="50"/>
      <w:bookmarkEnd w:id="51"/>
      <w:bookmarkEnd w:id="52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3" w:name="_Toc428729481"/>
      <w:bookmarkStart w:id="54" w:name="_Toc37322142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53"/>
      <w:r>
        <w:t xml:space="preserve"> </w:t>
      </w:r>
    </w:p>
    <w:p w:rsidR="00560783" w:rsidRDefault="00560783" w:rsidP="00560783">
      <w:pPr>
        <w:pStyle w:val="af7"/>
        <w:spacing w:after="0" w:line="240" w:lineRule="auto"/>
        <w:ind w:right="-23"/>
      </w:pPr>
      <w:r>
        <w:t>электрической и тепловой энергии.</w:t>
      </w:r>
      <w:bookmarkEnd w:id="54"/>
    </w:p>
    <w:p w:rsidR="00560783" w:rsidRPr="005E2F3B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Леуши </w:t>
      </w:r>
      <w:r w:rsidRPr="005E2F3B">
        <w:t xml:space="preserve">переоборудование </w:t>
      </w:r>
      <w:r>
        <w:t xml:space="preserve">муниципальной </w:t>
      </w:r>
      <w:r w:rsidRPr="005E2F3B">
        <w:t>котельн</w:t>
      </w:r>
      <w:r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5" w:name="_Toc343247286"/>
      <w:bookmarkStart w:id="56" w:name="_Toc373221425"/>
      <w:bookmarkStart w:id="57" w:name="_Toc428729482"/>
    </w:p>
    <w:p w:rsidR="00560783" w:rsidRPr="005A5E10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55"/>
      <w:bookmarkEnd w:id="56"/>
      <w:bookmarkEnd w:id="57"/>
    </w:p>
    <w:p w:rsidR="00560783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</w:t>
      </w:r>
      <w:bookmarkStart w:id="58" w:name="_Toc343247287"/>
      <w:bookmarkStart w:id="59" w:name="_Toc373221426"/>
      <w:r>
        <w:t>Леуши</w:t>
      </w:r>
      <w:r w:rsidRPr="005E2F3B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0" w:name="_Toc428729483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58"/>
      <w:bookmarkEnd w:id="59"/>
      <w:bookmarkEnd w:id="60"/>
    </w:p>
    <w:p w:rsidR="00560783" w:rsidRPr="00060E62" w:rsidRDefault="00560783" w:rsidP="00560783">
      <w:pPr>
        <w:pStyle w:val="afb"/>
        <w:spacing w:after="0"/>
        <w:ind w:firstLine="539"/>
      </w:pPr>
      <w:r w:rsidRPr="00060E62">
        <w:t>Решение о загрузке</w:t>
      </w:r>
      <w:r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1" w:name="_Toc373221427"/>
      <w:bookmarkStart w:id="62" w:name="_Toc42872948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61"/>
      <w:bookmarkEnd w:id="62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7A7F3A">
        <w:rPr>
          <w:b w:val="0"/>
        </w:rPr>
        <w:t>энергоаудита</w:t>
      </w:r>
      <w:proofErr w:type="spellEnd"/>
      <w:r w:rsidRPr="007A7F3A">
        <w:rPr>
          <w:b w:val="0"/>
        </w:rPr>
        <w:t>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>
        <w:rPr>
          <w:b w:val="0"/>
        </w:rPr>
        <w:t>Муниципальная котельная сельского поселения Леуши в настоящий момент работает по температурному графику 95/70</w:t>
      </w:r>
      <w:r w:rsidRPr="00887D55">
        <w:rPr>
          <w:b w:val="0"/>
          <w:vertAlign w:val="superscript"/>
        </w:rPr>
        <w:t>0</w:t>
      </w:r>
      <w:r w:rsidRPr="00887D55">
        <w:rPr>
          <w:b w:val="0"/>
        </w:rPr>
        <w:t>С</w:t>
      </w:r>
      <w:r>
        <w:rPr>
          <w:b w:val="0"/>
        </w:rPr>
        <w:t xml:space="preserve">. </w:t>
      </w:r>
    </w:p>
    <w:p w:rsidR="00560783" w:rsidRDefault="00560783" w:rsidP="00560783">
      <w:pPr>
        <w:pStyle w:val="afb"/>
        <w:spacing w:after="0"/>
        <w:ind w:left="567" w:firstLine="0"/>
      </w:pPr>
      <w:r>
        <w:t xml:space="preserve">Изменение температурных графиков не целесообразно. </w:t>
      </w:r>
    </w:p>
    <w:p w:rsidR="00560783" w:rsidRDefault="00560783" w:rsidP="00560783">
      <w:pPr>
        <w:pStyle w:val="afb"/>
        <w:spacing w:after="0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>
        <w:t xml:space="preserve">муниципальной </w:t>
      </w:r>
      <w:r w:rsidRPr="000F23CF">
        <w:t>котельн</w:t>
      </w:r>
      <w:r>
        <w:t>ой сельского поселения Леуши.</w:t>
      </w:r>
    </w:p>
    <w:p w:rsidR="00560783" w:rsidRPr="001E7F9F" w:rsidRDefault="00560783" w:rsidP="00560783">
      <w:pPr>
        <w:pStyle w:val="afb"/>
        <w:spacing w:after="0"/>
        <w:ind w:firstLine="0"/>
      </w:pPr>
      <w:r>
        <w:t xml:space="preserve">Таблица 4.8.1. </w:t>
      </w:r>
      <w:r w:rsidRPr="001E7F9F">
        <w:t xml:space="preserve">Температурный график </w:t>
      </w:r>
      <w:r>
        <w:t>95</w:t>
      </w:r>
      <w:r w:rsidRPr="001E7F9F">
        <w:t>/</w:t>
      </w:r>
      <w:r>
        <w:t>70</w:t>
      </w:r>
      <w:r w:rsidRPr="001E7F9F">
        <w:rPr>
          <w:vertAlign w:val="superscript"/>
        </w:rPr>
        <w:t>о</w:t>
      </w:r>
      <w:r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F87463">
        <w:trPr>
          <w:trHeight w:val="341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lastRenderedPageBreak/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F87463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2"/>
        <w:rPr>
          <w:rFonts w:ascii="Times New Roman" w:hAnsi="Times New Roman"/>
          <w:color w:val="auto"/>
          <w:sz w:val="24"/>
          <w:szCs w:val="24"/>
        </w:rPr>
      </w:pPr>
      <w:bookmarkStart w:id="63" w:name="_Toc428729485"/>
      <w:r w:rsidRPr="00134206">
        <w:rPr>
          <w:rFonts w:ascii="Times New Roman" w:hAnsi="Times New Roman"/>
          <w:color w:val="auto"/>
          <w:sz w:val="24"/>
          <w:szCs w:val="24"/>
        </w:rPr>
        <w:lastRenderedPageBreak/>
        <w:t>РАЗДЕЛ 5 ПРЕДЛОЖЕНИЯ ПО СТРОИТЕЛЬСТВУ И РЕКОНСТРУКЦИИ ТЕПЛОВЫХ СЕТЕЙ</w:t>
      </w:r>
      <w:bookmarkEnd w:id="48"/>
      <w:bookmarkEnd w:id="49"/>
      <w:bookmarkEnd w:id="63"/>
    </w:p>
    <w:p w:rsidR="00560783" w:rsidRPr="003F08AF" w:rsidRDefault="00560783" w:rsidP="00560783">
      <w:pPr>
        <w:rPr>
          <w:lang w:eastAsia="en-US"/>
        </w:rPr>
      </w:pPr>
    </w:p>
    <w:p w:rsidR="00560783" w:rsidRPr="00124779" w:rsidRDefault="00560783" w:rsidP="00560783">
      <w:pPr>
        <w:pStyle w:val="af7"/>
        <w:spacing w:before="120" w:after="120" w:line="240" w:lineRule="auto"/>
        <w:ind w:right="-23"/>
        <w:outlineLvl w:val="1"/>
      </w:pPr>
      <w:bookmarkStart w:id="64" w:name="_Toc343247292"/>
      <w:bookmarkStart w:id="65" w:name="_Toc343877005"/>
      <w:bookmarkStart w:id="66" w:name="_Toc428729486"/>
      <w:r>
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4"/>
      <w:bookmarkEnd w:id="65"/>
      <w:r>
        <w:t>.</w:t>
      </w:r>
      <w:bookmarkEnd w:id="66"/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  <w:r>
        <w:rPr>
          <w:b w:val="0"/>
        </w:rPr>
        <w:t>Реконструкция тепловых сетей не планируется на 2022 год</w:t>
      </w:r>
    </w:p>
    <w:p w:rsidR="00560783" w:rsidRPr="00096964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67" w:name="_Toc343247293"/>
      <w:bookmarkStart w:id="68" w:name="_Toc343877006"/>
      <w:bookmarkStart w:id="69" w:name="_Toc42872948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67"/>
      <w:bookmarkEnd w:id="68"/>
      <w:r>
        <w:t>.</w:t>
      </w:r>
      <w:bookmarkEnd w:id="69"/>
    </w:p>
    <w:p w:rsidR="00560783" w:rsidRDefault="00560783" w:rsidP="00560783">
      <w:pPr>
        <w:pStyle w:val="afb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560783" w:rsidRPr="008C1FE3" w:rsidRDefault="00560783" w:rsidP="00560783">
      <w:pPr>
        <w:pStyle w:val="af7"/>
        <w:spacing w:after="0"/>
        <w:ind w:firstLine="567"/>
        <w:rPr>
          <w:b w:val="0"/>
        </w:rPr>
      </w:pP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0" w:name="_Toc373221432"/>
      <w:bookmarkStart w:id="71" w:name="_Toc42872948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70"/>
      <w:bookmarkEnd w:id="71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before="120"/>
        <w:ind w:firstLine="539"/>
      </w:pPr>
      <w:r>
        <w:t xml:space="preserve">На </w:t>
      </w:r>
      <w:r w:rsidRPr="007F7D2A">
        <w:t xml:space="preserve">территории </w:t>
      </w:r>
      <w:r>
        <w:t>сельского поселения Леуши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2" w:name="_Toc373221433"/>
      <w:bookmarkStart w:id="73" w:name="_Toc42872948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72"/>
      <w:bookmarkEnd w:id="73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after="0"/>
        <w:ind w:firstLine="567"/>
      </w:pPr>
      <w:r>
        <w:t>Рекомендуется р</w:t>
      </w:r>
      <w:r w:rsidRPr="008C1FE3">
        <w:t xml:space="preserve">еконструкция тепловых сетей с использованием </w:t>
      </w:r>
      <w:proofErr w:type="spellStart"/>
      <w:r w:rsidRPr="008C1FE3">
        <w:t>энергоэффективного</w:t>
      </w:r>
      <w:proofErr w:type="spellEnd"/>
      <w:r w:rsidRPr="008C1FE3">
        <w:t xml:space="preserve"> оборудования, при</w:t>
      </w:r>
      <w:r>
        <w:t>менением эффективных технологий</w:t>
      </w:r>
      <w:r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Pr="008C1FE3">
        <w:t>предизолированные</w:t>
      </w:r>
      <w:proofErr w:type="spellEnd"/>
      <w:r w:rsidRPr="008C1FE3">
        <w:t xml:space="preserve"> трубопроводы</w:t>
      </w:r>
      <w:r w:rsidRPr="00B3162C">
        <w:t xml:space="preserve"> в</w:t>
      </w:r>
      <w:r>
        <w:t xml:space="preserve"> </w:t>
      </w:r>
      <w:r w:rsidRPr="00B3162C">
        <w:t>ППУ изоляции с системой оперативно-дистанционного контроля (ОДК).</w:t>
      </w:r>
    </w:p>
    <w:p w:rsidR="00560783" w:rsidRDefault="00560783" w:rsidP="00560783">
      <w:pPr>
        <w:pStyle w:val="af7"/>
        <w:spacing w:before="240" w:after="240"/>
        <w:ind w:right="-23"/>
        <w:outlineLvl w:val="0"/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4" w:name="_Toc343247296"/>
      <w:bookmarkStart w:id="75" w:name="_Toc343877009"/>
      <w:bookmarkStart w:id="76" w:name="_Toc428729490"/>
    </w:p>
    <w:p w:rsidR="00560783" w:rsidRDefault="00560783" w:rsidP="00560783">
      <w:pPr>
        <w:pStyle w:val="af7"/>
        <w:spacing w:before="240" w:after="240"/>
        <w:ind w:right="-23"/>
        <w:outlineLvl w:val="0"/>
      </w:pPr>
      <w:r>
        <w:lastRenderedPageBreak/>
        <w:t>РАЗДЕЛ 6 ПЕРСПЕКТИВНЫЕ ТОПЛИВНЫЕ БАЛАНСЫ</w:t>
      </w:r>
      <w:bookmarkEnd w:id="74"/>
      <w:bookmarkEnd w:id="75"/>
      <w:bookmarkEnd w:id="76"/>
    </w:p>
    <w:p w:rsidR="00560783" w:rsidRPr="00093295" w:rsidRDefault="00560783" w:rsidP="00560783">
      <w:pPr>
        <w:pStyle w:val="afb"/>
      </w:pPr>
      <w:bookmarkStart w:id="77" w:name="_Toc343247297"/>
      <w:bookmarkStart w:id="78" w:name="_Toc343877010"/>
      <w:r w:rsidRPr="00093295">
        <w:t>В таблице 6.1 представлена сводная информация по существующему виду используемого, резервного и аварийного топлива, а также расход основного топлива</w:t>
      </w:r>
      <w:r>
        <w:t xml:space="preserve"> на покрытие тепловой нагрузки.</w:t>
      </w:r>
    </w:p>
    <w:p w:rsidR="00560783" w:rsidRDefault="00560783" w:rsidP="00560783">
      <w:pPr>
        <w:pStyle w:val="afb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>
        <w:t>сельского поселения Леуши</w:t>
      </w:r>
      <w:r w:rsidRPr="007F7C01">
        <w:t>.</w:t>
      </w:r>
    </w:p>
    <w:p w:rsidR="00560783" w:rsidRDefault="00560783" w:rsidP="00560783">
      <w:pPr>
        <w:pStyle w:val="afb"/>
        <w:spacing w:after="0"/>
        <w:ind w:firstLine="0"/>
        <w:jc w:val="left"/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985"/>
        <w:gridCol w:w="2835"/>
        <w:gridCol w:w="1558"/>
      </w:tblGrid>
      <w:tr w:rsidR="00560783" w:rsidRPr="003F08AF" w:rsidTr="00F87463">
        <w:trPr>
          <w:trHeight w:val="47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Расход топлива на выработку тепловой энергии в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08AF">
              <w:rPr>
                <w:rFonts w:ascii="Times New Roman" w:hAnsi="Times New Roman"/>
                <w:sz w:val="24"/>
                <w:szCs w:val="24"/>
              </w:rPr>
              <w:t xml:space="preserve"> году, т/год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560783" w:rsidRPr="003F08AF" w:rsidTr="00F87463">
        <w:trPr>
          <w:trHeight w:val="7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>еуши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F87463">
        <w:trPr>
          <w:trHeight w:val="2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Лиственичный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F87463">
        <w:trPr>
          <w:trHeight w:val="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годный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F87463">
        <w:trPr>
          <w:trHeight w:val="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 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</w:tbl>
    <w:p w:rsidR="00560783" w:rsidRDefault="00560783" w:rsidP="00560783">
      <w:pPr>
        <w:pStyle w:val="afb"/>
        <w:spacing w:before="240"/>
        <w:ind w:firstLine="539"/>
      </w:pPr>
    </w:p>
    <w:p w:rsidR="00560783" w:rsidRDefault="00560783" w:rsidP="00560783">
      <w:pPr>
        <w:pStyle w:val="afb"/>
        <w:spacing w:before="240"/>
        <w:ind w:firstLine="539"/>
      </w:pPr>
      <w:r>
        <w:t>В таблице 6.2 представлен перспективный топливный баланс муниципальных котельных сельского поселения Леуши.</w:t>
      </w:r>
    </w:p>
    <w:p w:rsidR="00560783" w:rsidRDefault="00560783" w:rsidP="00560783">
      <w:pPr>
        <w:pStyle w:val="afb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>
        <w:t>.</w:t>
      </w:r>
    </w:p>
    <w:p w:rsidR="00560783" w:rsidRDefault="00560783" w:rsidP="00560783">
      <w:pPr>
        <w:pStyle w:val="afb"/>
        <w:spacing w:after="0"/>
        <w:ind w:firstLine="539"/>
      </w:pPr>
    </w:p>
    <w:tbl>
      <w:tblPr>
        <w:tblW w:w="10284" w:type="dxa"/>
        <w:tblInd w:w="-318" w:type="dxa"/>
        <w:tblLook w:val="04A0"/>
      </w:tblPr>
      <w:tblGrid>
        <w:gridCol w:w="2269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560783" w:rsidRPr="003F08AF" w:rsidTr="00F87463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0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>./Гкал</w:t>
            </w:r>
          </w:p>
        </w:tc>
      </w:tr>
      <w:tr w:rsidR="00560783" w:rsidRPr="003F08AF" w:rsidTr="00F87463">
        <w:trPr>
          <w:trHeight w:val="7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F08AF" w:rsidRDefault="00560783" w:rsidP="00F87463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2013г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2024-2028гг</w:t>
            </w:r>
          </w:p>
        </w:tc>
      </w:tr>
      <w:tr w:rsidR="00560783" w:rsidRPr="003F08AF" w:rsidTr="00F87463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F08AF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249,1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3F08AF" w:rsidTr="00F87463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60783" w:rsidRPr="003F08AF" w:rsidTr="00F87463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246,9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3F08AF" w:rsidTr="00F87463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 xml:space="preserve">годный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3F08AF" w:rsidTr="00F87463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9" w:name="_Toc428729491"/>
    </w:p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r>
        <w:rPr>
          <w:b/>
        </w:rPr>
        <w:lastRenderedPageBreak/>
        <w:t xml:space="preserve">РАЗДЕЛ 7 </w:t>
      </w:r>
      <w:r w:rsidRPr="00E02333">
        <w:rPr>
          <w:b/>
        </w:rPr>
        <w:t xml:space="preserve">ИНВЕСТИЦИИ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77"/>
      <w:bookmarkEnd w:id="78"/>
      <w:bookmarkEnd w:id="79"/>
    </w:p>
    <w:p w:rsidR="00560783" w:rsidRPr="00B7305E" w:rsidRDefault="00560783" w:rsidP="00560783">
      <w:pPr>
        <w:pStyle w:val="af7"/>
        <w:spacing w:line="240" w:lineRule="auto"/>
        <w:ind w:right="-23"/>
        <w:outlineLvl w:val="1"/>
      </w:pPr>
      <w:bookmarkStart w:id="80" w:name="_Toc343247298"/>
      <w:bookmarkStart w:id="81" w:name="_Toc343877011"/>
      <w:bookmarkStart w:id="82" w:name="_Toc42872949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80"/>
      <w:bookmarkEnd w:id="81"/>
      <w:bookmarkEnd w:id="82"/>
    </w:p>
    <w:p w:rsidR="00560783" w:rsidRDefault="00560783" w:rsidP="00560783">
      <w:pPr>
        <w:pStyle w:val="afb"/>
        <w:spacing w:before="240" w:after="240"/>
        <w:ind w:firstLine="567"/>
      </w:pPr>
      <w:bookmarkStart w:id="83" w:name="_Toc343247299"/>
      <w:bookmarkStart w:id="84" w:name="_Toc343877012"/>
      <w:r>
        <w:t>Ориентировочная стоимость реконструкции котельных составляет 30 млн</w:t>
      </w:r>
      <w:proofErr w:type="gramStart"/>
      <w:r>
        <w:t>.р</w:t>
      </w:r>
      <w:proofErr w:type="gramEnd"/>
      <w:r>
        <w:t xml:space="preserve">ублей. </w:t>
      </w: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85" w:name="_Toc42872949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83"/>
      <w:bookmarkEnd w:id="84"/>
      <w:bookmarkEnd w:id="85"/>
    </w:p>
    <w:p w:rsidR="00560783" w:rsidRPr="00327606" w:rsidRDefault="00560783" w:rsidP="00560783">
      <w:pPr>
        <w:pStyle w:val="af7"/>
        <w:ind w:firstLine="567"/>
        <w:rPr>
          <w:sz w:val="16"/>
          <w:szCs w:val="16"/>
        </w:rPr>
      </w:pPr>
    </w:p>
    <w:p w:rsidR="00560783" w:rsidRPr="00AC369F" w:rsidRDefault="00560783" w:rsidP="00560783">
      <w:pPr>
        <w:pStyle w:val="af7"/>
        <w:ind w:firstLine="567"/>
        <w:rPr>
          <w:b w:val="0"/>
        </w:rPr>
      </w:pPr>
      <w:bookmarkStart w:id="86" w:name="_Toc343247300"/>
      <w:bookmarkStart w:id="87" w:name="_Toc343877013"/>
      <w:r w:rsidRPr="0030733D">
        <w:rPr>
          <w:b w:val="0"/>
        </w:rPr>
        <w:t>Ориентировочное к</w:t>
      </w:r>
      <w:r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25 млн</w:t>
      </w:r>
      <w:proofErr w:type="gramStart"/>
      <w:r>
        <w:rPr>
          <w:b w:val="0"/>
        </w:rPr>
        <w:t>.р</w:t>
      </w:r>
      <w:proofErr w:type="gramEnd"/>
      <w:r>
        <w:rPr>
          <w:b w:val="0"/>
        </w:rPr>
        <w:t xml:space="preserve">ублей. </w:t>
      </w:r>
    </w:p>
    <w:p w:rsidR="00560783" w:rsidRPr="00432CCE" w:rsidRDefault="00560783" w:rsidP="00560783">
      <w:pPr>
        <w:pStyle w:val="af7"/>
      </w:pPr>
    </w:p>
    <w:p w:rsidR="00560783" w:rsidRDefault="00560783" w:rsidP="00560783">
      <w:pPr>
        <w:pStyle w:val="af7"/>
        <w:spacing w:after="240" w:line="240" w:lineRule="auto"/>
        <w:ind w:right="-23"/>
        <w:outlineLvl w:val="1"/>
      </w:pPr>
      <w:bookmarkStart w:id="88" w:name="_Toc42872949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86"/>
      <w:bookmarkEnd w:id="87"/>
      <w:r>
        <w:t>.</w:t>
      </w:r>
      <w:bookmarkEnd w:id="88"/>
    </w:p>
    <w:p w:rsidR="00560783" w:rsidRDefault="00560783" w:rsidP="00560783">
      <w:pPr>
        <w:pStyle w:val="af7"/>
        <w:spacing w:before="120" w:after="120"/>
        <w:ind w:right="-23"/>
        <w:rPr>
          <w:b w:val="0"/>
        </w:rPr>
      </w:pPr>
    </w:p>
    <w:p w:rsidR="00560783" w:rsidRPr="00D41024" w:rsidRDefault="00560783" w:rsidP="00560783">
      <w:pPr>
        <w:pStyle w:val="af7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89" w:name="_Toc343247301"/>
      <w:bookmarkStart w:id="90" w:name="_Toc343877014"/>
      <w:bookmarkStart w:id="91" w:name="_Toc428729495"/>
      <w:r w:rsidRPr="006757B8">
        <w:rPr>
          <w:b/>
        </w:rPr>
        <w:t>РАЗДЕЛ 8</w:t>
      </w:r>
      <w:r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89"/>
      <w:bookmarkEnd w:id="90"/>
      <w:bookmarkEnd w:id="91"/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2 пунктом 28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8B00E9">
        <w:rPr>
          <w:sz w:val="24"/>
          <w:szCs w:val="24"/>
        </w:rPr>
        <w:t xml:space="preserve">, </w:t>
      </w:r>
      <w:proofErr w:type="gramStart"/>
      <w:r w:rsidRPr="008B00E9">
        <w:rPr>
          <w:sz w:val="24"/>
          <w:szCs w:val="24"/>
        </w:rPr>
        <w:t>утвержденными</w:t>
      </w:r>
      <w:proofErr w:type="gramEnd"/>
      <w:r w:rsidRPr="008B00E9">
        <w:rPr>
          <w:sz w:val="24"/>
          <w:szCs w:val="24"/>
        </w:rPr>
        <w:t xml:space="preserve"> Правительством Российской Федерации».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6 пунктом 6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 (далее - Федеральный закон № 190- ФЗ):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</w:t>
      </w:r>
      <w:r w:rsidRPr="008B00E9">
        <w:rPr>
          <w:rFonts w:ascii="Times New Roman" w:hAnsi="Times New Roman"/>
          <w:sz w:val="24"/>
          <w:szCs w:val="24"/>
        </w:rPr>
        <w:lastRenderedPageBreak/>
        <w:t>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случае</w:t>
      </w:r>
      <w:proofErr w:type="gramStart"/>
      <w:r w:rsidRPr="008B00E9">
        <w:rPr>
          <w:sz w:val="24"/>
          <w:szCs w:val="24"/>
        </w:rPr>
        <w:t>,</w:t>
      </w:r>
      <w:proofErr w:type="gramEnd"/>
      <w:r w:rsidRPr="008B00E9">
        <w:rPr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8B00E9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8B00E9">
        <w:rPr>
          <w:rFonts w:ascii="Times New Roman" w:hAnsi="Times New Roman"/>
          <w:bCs/>
          <w:sz w:val="24"/>
          <w:szCs w:val="24"/>
        </w:rPr>
        <w:t>менее остаточной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 xml:space="preserve"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</w:t>
      </w:r>
      <w:r w:rsidRPr="008B00E9">
        <w:rPr>
          <w:rFonts w:ascii="Times New Roman" w:hAnsi="Times New Roman"/>
          <w:bCs/>
          <w:sz w:val="24"/>
          <w:szCs w:val="24"/>
        </w:rPr>
        <w:lastRenderedPageBreak/>
        <w:t>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настоящее время </w:t>
      </w:r>
      <w:r w:rsidRPr="00DC627C">
        <w:rPr>
          <w:sz w:val="24"/>
          <w:szCs w:val="24"/>
        </w:rPr>
        <w:t xml:space="preserve">предприятие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отвеча</w:t>
      </w:r>
      <w:r>
        <w:rPr>
          <w:sz w:val="24"/>
          <w:szCs w:val="24"/>
        </w:rPr>
        <w:t>е</w:t>
      </w:r>
      <w:r w:rsidRPr="008B00E9">
        <w:rPr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>
        <w:rPr>
          <w:sz w:val="24"/>
          <w:szCs w:val="24"/>
        </w:rPr>
        <w:t>я</w:t>
      </w:r>
      <w:r w:rsidRPr="008B00E9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3) При осуществлении своей деятельност</w:t>
      </w:r>
      <w:proofErr w:type="gramStart"/>
      <w:r w:rsidRPr="008B00E9">
        <w:rPr>
          <w:sz w:val="24"/>
          <w:szCs w:val="24"/>
        </w:rPr>
        <w:t xml:space="preserve">и </w:t>
      </w:r>
      <w:r w:rsidRPr="000C5FC6">
        <w:rPr>
          <w:color w:val="000000"/>
          <w:sz w:val="24"/>
          <w:szCs w:val="24"/>
        </w:rPr>
        <w:t>ООО</w:t>
      </w:r>
      <w:proofErr w:type="gramEnd"/>
      <w:r w:rsidRPr="000C5FC6">
        <w:rPr>
          <w:color w:val="000000"/>
          <w:sz w:val="24"/>
          <w:szCs w:val="24"/>
        </w:rPr>
        <w:t xml:space="preserve">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8B00E9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8B00E9">
        <w:rPr>
          <w:rFonts w:ascii="Times New Roman" w:hAnsi="Times New Roman"/>
          <w:sz w:val="24"/>
          <w:szCs w:val="24"/>
        </w:rPr>
        <w:t>теплоснабжения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Таким образом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 xml:space="preserve">на основании </w:t>
      </w:r>
      <w:proofErr w:type="gramStart"/>
      <w:r w:rsidRPr="008B00E9">
        <w:rPr>
          <w:sz w:val="24"/>
          <w:szCs w:val="24"/>
        </w:rPr>
        <w:t>критериев определения единой теплоснабжающей организации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установленных в Правилах организации теплоснабжения предлагается</w:t>
      </w:r>
      <w:proofErr w:type="gramEnd"/>
      <w:r w:rsidRPr="008B00E9">
        <w:rPr>
          <w:sz w:val="24"/>
          <w:szCs w:val="24"/>
        </w:rPr>
        <w:t xml:space="preserve"> определить един</w:t>
      </w:r>
      <w:r>
        <w:rPr>
          <w:sz w:val="24"/>
          <w:szCs w:val="24"/>
        </w:rPr>
        <w:t>ую</w:t>
      </w:r>
      <w:r w:rsidRPr="008B00E9">
        <w:rPr>
          <w:sz w:val="24"/>
          <w:szCs w:val="24"/>
        </w:rPr>
        <w:t xml:space="preserve"> теплоснабжающ</w:t>
      </w:r>
      <w:r>
        <w:rPr>
          <w:sz w:val="24"/>
          <w:szCs w:val="24"/>
        </w:rPr>
        <w:t xml:space="preserve">ую </w:t>
      </w:r>
      <w:r w:rsidRPr="008B00E9">
        <w:rPr>
          <w:sz w:val="24"/>
          <w:szCs w:val="24"/>
        </w:rPr>
        <w:t>организаци</w:t>
      </w:r>
      <w:r>
        <w:rPr>
          <w:sz w:val="24"/>
          <w:szCs w:val="24"/>
        </w:rPr>
        <w:t>ю</w:t>
      </w:r>
      <w:r w:rsidRPr="008B00E9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сельском поселении Леуши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sz w:val="24"/>
          <w:szCs w:val="24"/>
        </w:rPr>
        <w:t xml:space="preserve">поставщика тепловой энергии в </w:t>
      </w:r>
      <w:r>
        <w:rPr>
          <w:sz w:val="24"/>
          <w:szCs w:val="24"/>
        </w:rPr>
        <w:t>сельском поселении Леуши</w:t>
      </w:r>
      <w:r w:rsidRPr="008B00E9">
        <w:rPr>
          <w:sz w:val="24"/>
          <w:szCs w:val="24"/>
        </w:rPr>
        <w:t xml:space="preserve">, которому принадлежат данные источники. </w:t>
      </w:r>
    </w:p>
    <w:p w:rsidR="00560783" w:rsidRPr="006757B8" w:rsidRDefault="00560783" w:rsidP="00560783">
      <w:pPr>
        <w:pStyle w:val="1"/>
        <w:rPr>
          <w:b/>
          <w:szCs w:val="24"/>
        </w:rPr>
      </w:pPr>
      <w:bookmarkStart w:id="92" w:name="_Toc343247302"/>
      <w:bookmarkStart w:id="93" w:name="_Toc343877015"/>
      <w:bookmarkStart w:id="94" w:name="_Toc428729496"/>
      <w:r>
        <w:rPr>
          <w:szCs w:val="24"/>
        </w:rPr>
        <w:t xml:space="preserve">РАЗДЕЛ 9 </w:t>
      </w:r>
      <w:r w:rsidRPr="006757B8">
        <w:rPr>
          <w:szCs w:val="24"/>
        </w:rPr>
        <w:t>РЕШЕНИЯ О РАСПРЕДЕЛЕНИИ ТЕПЛОВОЙ НАГРУЗКИ МЕЖДУ ИСТОЧНИКАМИ ТЕПЛОВОЙ ЭНЕРГИИ</w:t>
      </w:r>
      <w:bookmarkEnd w:id="92"/>
      <w:bookmarkEnd w:id="93"/>
      <w:bookmarkEnd w:id="94"/>
    </w:p>
    <w:p w:rsidR="00560783" w:rsidRDefault="00560783" w:rsidP="00560783">
      <w:pPr>
        <w:pStyle w:val="afb"/>
        <w:spacing w:after="0"/>
        <w:ind w:firstLine="539"/>
      </w:pPr>
      <w:bookmarkStart w:id="95" w:name="_Toc343247303"/>
      <w:bookmarkStart w:id="96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560783" w:rsidRPr="006757B8" w:rsidRDefault="00560783" w:rsidP="00560783">
      <w:pPr>
        <w:pStyle w:val="afb"/>
        <w:spacing w:before="240" w:after="240"/>
        <w:ind w:firstLine="0"/>
        <w:jc w:val="left"/>
        <w:outlineLvl w:val="0"/>
        <w:rPr>
          <w:b/>
        </w:rPr>
      </w:pPr>
      <w:bookmarkStart w:id="97" w:name="_Toc428729497"/>
      <w:r w:rsidRPr="006757B8">
        <w:rPr>
          <w:b/>
        </w:rPr>
        <w:t>РАЗДЕЛ 10 РЕШЕНИЯ ПО БЕСХОЗЯЙНЫМ ТЕПЛОВЫМ СЕТЯМ</w:t>
      </w:r>
      <w:bookmarkEnd w:id="95"/>
      <w:bookmarkEnd w:id="96"/>
      <w:bookmarkEnd w:id="97"/>
    </w:p>
    <w:p w:rsidR="00560783" w:rsidRPr="00597897" w:rsidRDefault="00560783" w:rsidP="00560783">
      <w:pPr>
        <w:autoSpaceDE w:val="0"/>
        <w:autoSpaceDN w:val="0"/>
        <w:adjustRightInd w:val="0"/>
        <w:spacing w:before="120"/>
        <w:ind w:firstLine="709"/>
        <w:jc w:val="both"/>
        <w:rPr>
          <w:sz w:val="24"/>
          <w:szCs w:val="24"/>
        </w:rPr>
      </w:pPr>
      <w:bookmarkStart w:id="98" w:name="_Toc341622580"/>
      <w:bookmarkStart w:id="99" w:name="_Toc343877043"/>
      <w:bookmarkEnd w:id="6"/>
      <w:r w:rsidRPr="00597897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сельского поселения Леуши</w:t>
      </w:r>
      <w:r w:rsidRPr="00597897">
        <w:rPr>
          <w:sz w:val="24"/>
          <w:szCs w:val="24"/>
        </w:rPr>
        <w:t xml:space="preserve"> в грани</w:t>
      </w:r>
      <w:r>
        <w:rPr>
          <w:sz w:val="24"/>
          <w:szCs w:val="24"/>
        </w:rPr>
        <w:t xml:space="preserve">цах системы теплоснабжения </w:t>
      </w:r>
      <w:r w:rsidRPr="00597897">
        <w:rPr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>
        <w:rPr>
          <w:sz w:val="24"/>
          <w:szCs w:val="24"/>
        </w:rPr>
        <w:t>не выявлено</w:t>
      </w:r>
      <w:r w:rsidRPr="00597897">
        <w:rPr>
          <w:sz w:val="24"/>
          <w:szCs w:val="24"/>
        </w:rPr>
        <w:t>.</w:t>
      </w:r>
    </w:p>
    <w:p w:rsidR="00560783" w:rsidRPr="00597897" w:rsidRDefault="00560783" w:rsidP="0056078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7897">
        <w:rPr>
          <w:sz w:val="24"/>
          <w:szCs w:val="24"/>
        </w:rPr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597897">
        <w:rPr>
          <w:sz w:val="24"/>
          <w:szCs w:val="24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>
        <w:rPr>
          <w:sz w:val="24"/>
          <w:szCs w:val="24"/>
        </w:rPr>
        <w:t xml:space="preserve"> </w:t>
      </w:r>
      <w:r w:rsidRPr="00597897">
        <w:rPr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sz w:val="24"/>
          <w:szCs w:val="24"/>
        </w:rPr>
        <w:t>снабжающую</w:t>
      </w:r>
      <w:r w:rsidRPr="00597897">
        <w:rPr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597897">
        <w:rPr>
          <w:sz w:val="24"/>
          <w:szCs w:val="24"/>
        </w:rPr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560783" w:rsidRPr="00737D5F" w:rsidRDefault="00560783" w:rsidP="00560783">
      <w:pPr>
        <w:pStyle w:val="af7"/>
        <w:spacing w:after="240"/>
        <w:ind w:right="-23"/>
        <w:jc w:val="center"/>
        <w:outlineLvl w:val="0"/>
      </w:pPr>
      <w:bookmarkStart w:id="100" w:name="_Toc370844440"/>
      <w:bookmarkStart w:id="101" w:name="_Toc428729498"/>
      <w:bookmarkEnd w:id="98"/>
      <w:bookmarkEnd w:id="99"/>
      <w:r w:rsidRPr="005A5E10">
        <w:t>ВЫВОДЫ И РЕКОМЕНДАЦИИ</w:t>
      </w:r>
      <w:bookmarkEnd w:id="100"/>
      <w:bookmarkEnd w:id="101"/>
    </w:p>
    <w:p w:rsidR="00560783" w:rsidRPr="00CA629B" w:rsidRDefault="00560783" w:rsidP="00560783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>
        <w:rPr>
          <w:rFonts w:ascii="Times New Roman" w:hAnsi="Times New Roman"/>
          <w:sz w:val="24"/>
          <w:szCs w:val="24"/>
        </w:rPr>
        <w:t>сельском поселении Леуши</w:t>
      </w:r>
      <w:r w:rsidRPr="00CA62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560783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1</w:t>
      </w:r>
      <w:r>
        <w:rPr>
          <w:color w:val="000000"/>
        </w:rPr>
        <w:t>. Реконструкция муниципальных котельных.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 Вести статистику: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количество потребителей, отключенных от теплоснабжения;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A629B">
        <w:rPr>
          <w:sz w:val="24"/>
          <w:szCs w:val="24"/>
        </w:rPr>
        <w:t xml:space="preserve">.2. По данным гидравлических испытаний на плотность с указанием: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560783" w:rsidRPr="00CA629B" w:rsidRDefault="00560783" w:rsidP="00560783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CA629B">
        <w:rPr>
          <w:color w:val="000000"/>
          <w:sz w:val="24"/>
          <w:szCs w:val="24"/>
        </w:rPr>
        <w:t xml:space="preserve">. При </w:t>
      </w:r>
      <w:r w:rsidRPr="005A5E10">
        <w:rPr>
          <w:color w:val="000000"/>
          <w:sz w:val="24"/>
          <w:szCs w:val="24"/>
        </w:rPr>
        <w:t xml:space="preserve">актуализации схемы теплоснабжения </w:t>
      </w:r>
      <w:r>
        <w:rPr>
          <w:sz w:val="24"/>
          <w:szCs w:val="24"/>
        </w:rPr>
        <w:t xml:space="preserve">сельского поселения Леуши </w:t>
      </w:r>
      <w:r w:rsidRPr="005A5E10">
        <w:rPr>
          <w:color w:val="000000"/>
          <w:sz w:val="24"/>
          <w:szCs w:val="24"/>
        </w:rPr>
        <w:t>необходимо учитывать:</w:t>
      </w:r>
    </w:p>
    <w:p w:rsidR="00560783" w:rsidRPr="00CA629B" w:rsidRDefault="00560783" w:rsidP="00560783">
      <w:pPr>
        <w:pStyle w:val="afb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560783" w:rsidRPr="00CA629B" w:rsidRDefault="00560783" w:rsidP="00560783">
      <w:pPr>
        <w:numPr>
          <w:ilvl w:val="0"/>
          <w:numId w:val="4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CA629B">
        <w:rPr>
          <w:color w:val="000000"/>
          <w:sz w:val="24"/>
          <w:szCs w:val="24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CA629B">
        <w:rPr>
          <w:color w:val="000000"/>
          <w:sz w:val="24"/>
          <w:szCs w:val="24"/>
        </w:rPr>
        <w:t>Минрегиона</w:t>
      </w:r>
      <w:proofErr w:type="spellEnd"/>
      <w:r w:rsidRPr="00CA629B">
        <w:rPr>
          <w:color w:val="000000"/>
          <w:sz w:val="24"/>
          <w:szCs w:val="24"/>
        </w:rPr>
        <w:t xml:space="preserve"> России от 28.12.2009 года № 610).</w:t>
      </w:r>
    </w:p>
    <w:p w:rsidR="00560783" w:rsidRPr="00CA629B" w:rsidRDefault="00560783" w:rsidP="00560783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560783" w:rsidRPr="00CA629B" w:rsidRDefault="00560783" w:rsidP="00560783">
      <w:pPr>
        <w:pStyle w:val="afb"/>
        <w:ind w:firstLine="0"/>
        <w:sectPr w:rsidR="00560783" w:rsidRPr="00CA629B" w:rsidSect="003F08AF">
          <w:pgSz w:w="11906" w:h="16838"/>
          <w:pgMar w:top="1134" w:right="850" w:bottom="426" w:left="1276" w:header="708" w:footer="335" w:gutter="0"/>
          <w:cols w:space="708"/>
          <w:docGrid w:linePitch="360"/>
        </w:sectPr>
      </w:pPr>
    </w:p>
    <w:p w:rsidR="00560783" w:rsidRPr="005B49A8" w:rsidRDefault="00560783" w:rsidP="00560783">
      <w:pPr>
        <w:pStyle w:val="1"/>
        <w:rPr>
          <w:b/>
          <w:sz w:val="28"/>
          <w:szCs w:val="28"/>
        </w:rPr>
      </w:pPr>
      <w:bookmarkStart w:id="102" w:name="_Toc428729499"/>
      <w:bookmarkStart w:id="103" w:name="_Toc341096071"/>
      <w:bookmarkStart w:id="104" w:name="_Toc343247329"/>
      <w:bookmarkStart w:id="105" w:name="_Toc373221441"/>
      <w:bookmarkStart w:id="106" w:name="_Toc422081259"/>
      <w:r w:rsidRPr="005B49A8">
        <w:rPr>
          <w:sz w:val="28"/>
          <w:szCs w:val="28"/>
        </w:rPr>
        <w:lastRenderedPageBreak/>
        <w:t>ОБОСНОВЫВАЮЩИЕ МАТЕРИАЛЫ К СХЕМЕ ТЕПЛОСНАБЖЕНИЯ</w:t>
      </w:r>
      <w:bookmarkEnd w:id="102"/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07" w:name="_Toc343247305"/>
      <w:bookmarkStart w:id="108" w:name="_Toc343877018"/>
      <w:bookmarkStart w:id="109" w:name="_Toc428729500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107"/>
      <w:bookmarkEnd w:id="108"/>
      <w:bookmarkEnd w:id="109"/>
    </w:p>
    <w:p w:rsidR="00560783" w:rsidRPr="006757B8" w:rsidRDefault="00560783" w:rsidP="00560783">
      <w:pPr>
        <w:pStyle w:val="af7"/>
        <w:spacing w:after="120"/>
        <w:ind w:right="-23"/>
        <w:outlineLvl w:val="1"/>
      </w:pPr>
      <w:bookmarkStart w:id="110" w:name="_Toc343247306"/>
      <w:bookmarkStart w:id="111" w:name="_Toc343877019"/>
      <w:bookmarkStart w:id="112" w:name="_Toc428729501"/>
      <w:r>
        <w:t>Часть 1 Функциональная структура теплоснабжения</w:t>
      </w:r>
      <w:bookmarkEnd w:id="110"/>
      <w:bookmarkEnd w:id="111"/>
      <w:bookmarkEnd w:id="112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bookmarkStart w:id="113" w:name="_Toc343247307"/>
      <w:bookmarkStart w:id="114" w:name="_Toc343877020"/>
      <w:r>
        <w:rPr>
          <w:sz w:val="24"/>
          <w:szCs w:val="24"/>
          <w:lang w:eastAsia="ar-SA"/>
        </w:rPr>
        <w:t xml:space="preserve">Теплоснабжение сельского поселения Леуши Кондинского муниципального района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>
        <w:rPr>
          <w:sz w:val="24"/>
          <w:szCs w:val="24"/>
          <w:lang w:eastAsia="ar-SA"/>
        </w:rPr>
        <w:t>четырех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>
        <w:rPr>
          <w:sz w:val="24"/>
          <w:szCs w:val="24"/>
          <w:lang w:eastAsia="ar-SA"/>
        </w:rPr>
        <w:t>подземном канальном и надземном</w:t>
      </w:r>
      <w:r w:rsidRPr="00B34C58">
        <w:rPr>
          <w:sz w:val="24"/>
          <w:szCs w:val="24"/>
          <w:lang w:eastAsia="ar-SA"/>
        </w:rPr>
        <w:t xml:space="preserve"> исполнении.</w:t>
      </w:r>
    </w:p>
    <w:p w:rsidR="00560783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560783" w:rsidRPr="005C51EA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 с 2020 года служит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Pr="00992599">
        <w:rPr>
          <w:sz w:val="24"/>
          <w:szCs w:val="24"/>
          <w:lang w:eastAsia="ar-SA"/>
        </w:rPr>
        <w:t>ООО "</w:t>
      </w:r>
      <w:r>
        <w:rPr>
          <w:sz w:val="24"/>
          <w:szCs w:val="24"/>
          <w:lang w:eastAsia="ar-SA"/>
        </w:rPr>
        <w:t>Мобильный мир»</w:t>
      </w: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15" w:name="_Toc428729502"/>
      <w:r>
        <w:t>Часть 2 Источники тепловой энергии</w:t>
      </w:r>
      <w:bookmarkEnd w:id="113"/>
      <w:bookmarkEnd w:id="114"/>
      <w:bookmarkEnd w:id="115"/>
    </w:p>
    <w:p w:rsidR="00560783" w:rsidRPr="00525371" w:rsidRDefault="00560783" w:rsidP="00560783">
      <w:pPr>
        <w:spacing w:after="120"/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 xml:space="preserve">2.1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Леуши.</w:t>
      </w:r>
    </w:p>
    <w:p w:rsidR="00560783" w:rsidRPr="00525371" w:rsidRDefault="00560783" w:rsidP="00560783">
      <w:pPr>
        <w:spacing w:before="120" w:after="120"/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 xml:space="preserve">2.1.1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</w:t>
      </w:r>
      <w:proofErr w:type="spellEnd"/>
      <w:r>
        <w:rPr>
          <w:b/>
          <w:sz w:val="24"/>
          <w:szCs w:val="24"/>
        </w:rPr>
        <w:t>. Леуши</w:t>
      </w:r>
    </w:p>
    <w:p w:rsidR="00560783" w:rsidRDefault="00560783" w:rsidP="00560783">
      <w:pPr>
        <w:pStyle w:val="afb"/>
        <w:spacing w:after="120"/>
        <w:ind w:firstLine="0"/>
      </w:pPr>
      <w:bookmarkStart w:id="116" w:name="_Toc343247308"/>
      <w:bookmarkStart w:id="117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>т покрытие тепловых нагрузок на отопление</w:t>
      </w:r>
      <w:r>
        <w:t xml:space="preserve"> </w:t>
      </w:r>
      <w:r w:rsidRPr="00525371">
        <w:t>потребителей</w:t>
      </w:r>
      <w:r w:rsidRPr="00992599">
        <w:t xml:space="preserve"> </w:t>
      </w:r>
      <w:r>
        <w:t xml:space="preserve">двух населенных пунктов: с. Леуши и п. </w:t>
      </w:r>
      <w:proofErr w:type="spellStart"/>
      <w:r>
        <w:t>Лиственичный</w:t>
      </w:r>
      <w:proofErr w:type="spellEnd"/>
      <w:r w:rsidRPr="00525371">
        <w:t>, работа</w:t>
      </w:r>
      <w:r>
        <w:t>ю</w:t>
      </w:r>
      <w:r w:rsidRPr="00525371">
        <w:t xml:space="preserve">т на </w:t>
      </w:r>
      <w:r>
        <w:t xml:space="preserve">угле, дровах </w:t>
      </w:r>
      <w:r w:rsidRPr="00E273EF">
        <w:t>КПД котельн</w:t>
      </w:r>
      <w:r>
        <w:t>ых до</w:t>
      </w:r>
      <w:r w:rsidRPr="00E273EF">
        <w:t xml:space="preserve"> </w:t>
      </w:r>
      <w:r w:rsidRPr="005A2013">
        <w:t>80%</w:t>
      </w:r>
      <w:r w:rsidRPr="00E273EF">
        <w:t xml:space="preserve">. </w:t>
      </w: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2.1.1. Сводная информация по котельным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92" w:type="dxa"/>
        <w:tblInd w:w="93" w:type="dxa"/>
        <w:tblLook w:val="04A0"/>
      </w:tblPr>
      <w:tblGrid>
        <w:gridCol w:w="3984"/>
        <w:gridCol w:w="1716"/>
        <w:gridCol w:w="1705"/>
        <w:gridCol w:w="1749"/>
        <w:gridCol w:w="1038"/>
      </w:tblGrid>
      <w:tr w:rsidR="00560783" w:rsidRPr="00C53748" w:rsidTr="00F87463">
        <w:trPr>
          <w:trHeight w:val="34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установленная мощность, Гкал/час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располагаемая мощность, Гкал/час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Подключенная нагрузка, Гкал/час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Вид топлива</w:t>
            </w:r>
          </w:p>
        </w:tc>
      </w:tr>
      <w:tr w:rsidR="00560783" w:rsidRPr="00C53748" w:rsidTr="00F87463">
        <w:trPr>
          <w:trHeight w:val="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 1 ул. Волгоградская, 51а (выводится из эксплуатации с 2020 года)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F87463">
        <w:trPr>
          <w:trHeight w:val="62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 с. Леуши Котельная № 4 ул. Советская, 60 (выведена из эксплуатации в 2016 году)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60783" w:rsidRPr="00C53748" w:rsidTr="00F87463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 xml:space="preserve">» п. </w:t>
            </w:r>
            <w:proofErr w:type="spellStart"/>
            <w:r w:rsidRPr="00C53748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C53748">
              <w:rPr>
                <w:color w:val="000000"/>
                <w:sz w:val="24"/>
                <w:szCs w:val="24"/>
              </w:rPr>
              <w:t xml:space="preserve"> Котельная № 10 ул. Юбилейная, 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0,2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F87463">
        <w:trPr>
          <w:trHeight w:val="10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п. Ягодный Котельная № 8 ул. Центральная, 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F87463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№2 ("СОШ") ул. Волгоградская, 56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2.1.2. Основное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080" w:type="dxa"/>
        <w:tblInd w:w="93" w:type="dxa"/>
        <w:tblLayout w:type="fixed"/>
        <w:tblLook w:val="04A0"/>
      </w:tblPr>
      <w:tblGrid>
        <w:gridCol w:w="2142"/>
        <w:gridCol w:w="1530"/>
        <w:gridCol w:w="1632"/>
        <w:gridCol w:w="1657"/>
        <w:gridCol w:w="1559"/>
        <w:gridCol w:w="1560"/>
      </w:tblGrid>
      <w:tr w:rsidR="00560783" w:rsidRPr="009D0572" w:rsidTr="00F87463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Тип, марка котла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 ввода в эксплуатацию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Количество </w:t>
            </w:r>
            <w:proofErr w:type="spellStart"/>
            <w:r w:rsidRPr="009D0572">
              <w:rPr>
                <w:color w:val="000000"/>
              </w:rPr>
              <w:t>котлоагрегатов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Теплопроизводительность</w:t>
            </w:r>
            <w:proofErr w:type="spellEnd"/>
            <w:r w:rsidRPr="009D0572">
              <w:rPr>
                <w:color w:val="000000"/>
              </w:rPr>
              <w:t xml:space="preserve">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Последний капитальный ремонт</w:t>
            </w:r>
          </w:p>
        </w:tc>
      </w:tr>
      <w:tr w:rsidR="00560783" w:rsidRPr="009D0572" w:rsidTr="00F87463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Котельная № 1 </w:t>
            </w:r>
          </w:p>
        </w:tc>
      </w:tr>
      <w:tr w:rsidR="00560783" w:rsidRPr="009D0572" w:rsidTr="00F87463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</w:t>
            </w:r>
            <w:r w:rsidRPr="009D0572">
              <w:rPr>
                <w:color w:val="000000"/>
              </w:rPr>
              <w:lastRenderedPageBreak/>
              <w:t xml:space="preserve">1 КВМ 1,44 КБ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2012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F87463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водогрейный котел № 2 КВМ 1,45</w:t>
            </w:r>
            <w:proofErr w:type="gramStart"/>
            <w:r w:rsidRPr="009D0572">
              <w:rPr>
                <w:color w:val="000000"/>
              </w:rPr>
              <w:t xml:space="preserve"> К</w:t>
            </w:r>
            <w:proofErr w:type="gramEnd"/>
            <w:r w:rsidRPr="009D0572">
              <w:rPr>
                <w:color w:val="000000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</w:tr>
      <w:tr w:rsidR="00560783" w:rsidRPr="009D0572" w:rsidTr="00F87463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Котельная № 10</w:t>
            </w:r>
          </w:p>
        </w:tc>
      </w:tr>
      <w:tr w:rsidR="00560783" w:rsidRPr="009D0572" w:rsidTr="00F87463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стальной водогрейный котел № 6 КВР-1,16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2007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1,0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F87463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Энергия-3М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1982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0,344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 1(к)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F87463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>годный Котельная № 8</w:t>
            </w:r>
          </w:p>
        </w:tc>
      </w:tr>
      <w:tr w:rsidR="00560783" w:rsidRPr="009D0572" w:rsidTr="00F87463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F87463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F87463">
        <w:trPr>
          <w:trHeight w:val="315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№2 (СОШ)</w:t>
            </w:r>
          </w:p>
        </w:tc>
      </w:tr>
      <w:tr w:rsidR="00560783" w:rsidRPr="009D0572" w:rsidTr="00F87463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F87463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F87463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№3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2.1.3. Насосное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560783" w:rsidRPr="00AB3FBE" w:rsidTr="00F87463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Тип</w:t>
            </w:r>
          </w:p>
          <w:p w:rsidR="00560783" w:rsidRPr="00AB3FBE" w:rsidRDefault="00560783" w:rsidP="00F87463">
            <w:pPr>
              <w:jc w:val="center"/>
            </w:pPr>
            <w:r w:rsidRPr="00AB3FBE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 xml:space="preserve">Год </w:t>
            </w:r>
            <w:proofErr w:type="spellStart"/>
            <w:proofErr w:type="gramStart"/>
            <w:r w:rsidRPr="00AB3FBE">
              <w:t>уста-новки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Кол-во,</w:t>
            </w:r>
          </w:p>
          <w:p w:rsidR="00560783" w:rsidRPr="00AB3FBE" w:rsidRDefault="00560783" w:rsidP="00F87463">
            <w:pPr>
              <w:jc w:val="center"/>
            </w:pPr>
            <w:r w:rsidRPr="00AB3FBE"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Примечание</w:t>
            </w:r>
          </w:p>
        </w:tc>
      </w:tr>
      <w:tr w:rsidR="00560783" w:rsidRPr="00AB3FBE" w:rsidTr="00F87463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560783" w:rsidRPr="00AB3FBE" w:rsidRDefault="00560783" w:rsidP="00F87463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560783" w:rsidRPr="00AB3FBE" w:rsidRDefault="00560783" w:rsidP="00F87463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Подача,</w:t>
            </w:r>
          </w:p>
          <w:p w:rsidR="00560783" w:rsidRPr="00AB3FBE" w:rsidRDefault="00560783" w:rsidP="00F87463">
            <w:pPr>
              <w:jc w:val="center"/>
            </w:pPr>
            <w:r w:rsidRPr="00AB3FBE">
              <w:t>м</w:t>
            </w:r>
            <w:r w:rsidRPr="00AB3FBE">
              <w:rPr>
                <w:vertAlign w:val="superscript"/>
              </w:rPr>
              <w:t>3</w:t>
            </w:r>
            <w:r w:rsidRPr="00AB3FBE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Напор,</w:t>
            </w:r>
          </w:p>
          <w:p w:rsidR="00560783" w:rsidRPr="00AB3FBE" w:rsidRDefault="00560783" w:rsidP="00F87463">
            <w:pPr>
              <w:jc w:val="center"/>
            </w:pPr>
            <w:r w:rsidRPr="00AB3FBE">
              <w:rPr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Мощность,</w:t>
            </w:r>
          </w:p>
          <w:p w:rsidR="00560783" w:rsidRPr="00AB3FBE" w:rsidRDefault="00560783" w:rsidP="00F87463">
            <w:pPr>
              <w:jc w:val="center"/>
            </w:pPr>
            <w:r w:rsidRPr="00AB3FBE">
              <w:t>кВт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 xml:space="preserve">Скорость, </w:t>
            </w:r>
            <w:proofErr w:type="gramStart"/>
            <w:r w:rsidRPr="00AB3FBE">
              <w:t>об</w:t>
            </w:r>
            <w:proofErr w:type="gramEnd"/>
            <w:r w:rsidRPr="00AB3FBE"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еуши</w:t>
            </w:r>
            <w:proofErr w:type="spellEnd"/>
            <w:r w:rsidRPr="00AB3FBE">
              <w:rPr>
                <w:color w:val="000000"/>
              </w:rPr>
              <w:t xml:space="preserve"> Котельная № 1</w:t>
            </w: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r w:rsidRPr="00AB3FBE">
              <w:rPr>
                <w:color w:val="000000"/>
              </w:rPr>
              <w:t>К 90-20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7,5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иственичный</w:t>
            </w:r>
            <w:proofErr w:type="spellEnd"/>
            <w:r w:rsidRPr="00AB3FBE">
              <w:rPr>
                <w:color w:val="000000"/>
              </w:rPr>
              <w:t xml:space="preserve"> Котельная № 10</w:t>
            </w: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rPr>
                <w:color w:val="000000"/>
              </w:rPr>
              <w:t>п</w:t>
            </w:r>
            <w:r w:rsidRPr="00AB3FBE">
              <w:rPr>
                <w:color w:val="000000"/>
              </w:rPr>
              <w:t xml:space="preserve">. </w:t>
            </w:r>
            <w:proofErr w:type="gramStart"/>
            <w:r w:rsidRPr="00AB3FBE">
              <w:rPr>
                <w:color w:val="000000"/>
              </w:rPr>
              <w:t>Ягодный</w:t>
            </w:r>
            <w:proofErr w:type="gramEnd"/>
            <w:r w:rsidRPr="00AB3FBE">
              <w:rPr>
                <w:color w:val="000000"/>
              </w:rPr>
              <w:t xml:space="preserve"> Котельная № 8</w:t>
            </w: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65-50-160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t>сетевой</w:t>
            </w: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сп</w:t>
            </w:r>
            <w:proofErr w:type="spellEnd"/>
            <w:r w:rsidRPr="00AB3FBE">
              <w:rPr>
                <w:color w:val="000000"/>
              </w:rPr>
              <w:t>. Леуши Котельная "СОШ</w:t>
            </w:r>
          </w:p>
        </w:tc>
      </w:tr>
      <w:tr w:rsidR="00560783" w:rsidRPr="00AB3FBE" w:rsidTr="00F87463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Pr="00AB3FBE" w:rsidRDefault="00560783" w:rsidP="00F87463">
            <w:proofErr w:type="gramStart"/>
            <w:r>
              <w:t>КМ</w:t>
            </w:r>
            <w:proofErr w:type="gramEnd"/>
            <w:r>
              <w:t xml:space="preserve"> 100-80-160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t>сетевой</w:t>
            </w:r>
          </w:p>
        </w:tc>
      </w:tr>
      <w:tr w:rsidR="00560783" w:rsidRPr="00AB3FBE" w:rsidTr="00F87463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F8746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F87463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Default="00560783" w:rsidP="00F87463">
            <w:r>
              <w:t>ВУ-14-46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F87463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вентилятор</w:t>
            </w:r>
          </w:p>
        </w:tc>
      </w:tr>
    </w:tbl>
    <w:p w:rsidR="006A547F" w:rsidRDefault="006A547F" w:rsidP="00560783">
      <w:pPr>
        <w:pStyle w:val="afb"/>
        <w:spacing w:before="120" w:after="0"/>
        <w:ind w:firstLine="0"/>
      </w:pPr>
    </w:p>
    <w:p w:rsidR="00560783" w:rsidRDefault="00560783" w:rsidP="00560783">
      <w:pPr>
        <w:pStyle w:val="afb"/>
        <w:spacing w:before="120" w:after="0"/>
        <w:ind w:firstLine="0"/>
      </w:pPr>
      <w:r>
        <w:t>Таблица 2.1.4 Приборы учета</w:t>
      </w:r>
    </w:p>
    <w:tbl>
      <w:tblPr>
        <w:tblW w:w="9783" w:type="dxa"/>
        <w:tblInd w:w="93" w:type="dxa"/>
        <w:tblLook w:val="04A0"/>
      </w:tblPr>
      <w:tblGrid>
        <w:gridCol w:w="3984"/>
        <w:gridCol w:w="1985"/>
        <w:gridCol w:w="1494"/>
        <w:gridCol w:w="2320"/>
      </w:tblGrid>
      <w:tr w:rsidR="00560783" w:rsidRPr="009D0572" w:rsidTr="00F87463">
        <w:trPr>
          <w:trHeight w:val="234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5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Прибор учета тепловой энергии</w:t>
            </w:r>
          </w:p>
        </w:tc>
      </w:tr>
      <w:tr w:rsidR="00560783" w:rsidRPr="009D0572" w:rsidTr="00F87463">
        <w:trPr>
          <w:trHeight w:val="63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ввод в эксплуатацию (дата и номер акта)</w:t>
            </w:r>
          </w:p>
        </w:tc>
      </w:tr>
      <w:tr w:rsidR="00560783" w:rsidRPr="009D0572" w:rsidTr="00F87463">
        <w:trPr>
          <w:trHeight w:val="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D0572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29.01.2020</w:t>
            </w:r>
          </w:p>
        </w:tc>
      </w:tr>
      <w:tr w:rsidR="00560783" w:rsidRPr="009D0572" w:rsidTr="00F87463">
        <w:trPr>
          <w:trHeight w:val="1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D0572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№81618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  <w:tr w:rsidR="00560783" w:rsidRPr="009D0572" w:rsidTr="00F87463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lastRenderedPageBreak/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 xml:space="preserve">годный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№80558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29.09.2020</w:t>
            </w:r>
          </w:p>
        </w:tc>
      </w:tr>
      <w:tr w:rsidR="00560783" w:rsidRPr="009D0572" w:rsidTr="00F87463">
        <w:trPr>
          <w:trHeight w:val="41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9D0572">
              <w:rPr>
                <w:color w:val="000000"/>
                <w:sz w:val="22"/>
                <w:szCs w:val="22"/>
              </w:rPr>
              <w:t xml:space="preserve">с. Леуши </w:t>
            </w:r>
            <w:r w:rsidRPr="009D0572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outlineLvl w:val="1"/>
        <w:rPr>
          <w:b/>
        </w:rPr>
      </w:pPr>
      <w:bookmarkStart w:id="118" w:name="_Toc428729503"/>
    </w:p>
    <w:p w:rsidR="00560783" w:rsidRPr="00E94D2A" w:rsidRDefault="00560783" w:rsidP="00560783">
      <w:pPr>
        <w:pStyle w:val="afb"/>
        <w:spacing w:before="240" w:after="240"/>
        <w:ind w:firstLine="0"/>
        <w:outlineLvl w:val="1"/>
        <w:rPr>
          <w:b/>
        </w:rPr>
      </w:pPr>
      <w:r w:rsidRPr="00E94D2A">
        <w:rPr>
          <w:b/>
        </w:rPr>
        <w:t>Часть 3 Тепловые сети, сооружения на них и тепловые пункты</w:t>
      </w:r>
      <w:bookmarkEnd w:id="116"/>
      <w:bookmarkEnd w:id="117"/>
      <w:bookmarkEnd w:id="118"/>
    </w:p>
    <w:p w:rsidR="00560783" w:rsidRPr="00E32C5F" w:rsidRDefault="00560783" w:rsidP="00560783">
      <w:pPr>
        <w:pStyle w:val="afb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котельных </w:t>
      </w:r>
      <w:proofErr w:type="spellStart"/>
      <w:r>
        <w:rPr>
          <w:b/>
        </w:rPr>
        <w:t>сп</w:t>
      </w:r>
      <w:proofErr w:type="spellEnd"/>
      <w:r>
        <w:rPr>
          <w:b/>
        </w:rPr>
        <w:t>. Леуши</w:t>
      </w:r>
    </w:p>
    <w:p w:rsidR="00560783" w:rsidRDefault="00560783" w:rsidP="00560783">
      <w:pPr>
        <w:pStyle w:val="afb"/>
        <w:spacing w:after="0"/>
        <w:ind w:firstLine="567"/>
      </w:pPr>
      <w:r w:rsidRPr="007A79B9"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3780</w:t>
      </w:r>
      <w:r w:rsidRPr="005B52C8">
        <w:t xml:space="preserve"> м.</w:t>
      </w:r>
      <w:r w:rsidRPr="007465CD">
        <w:t xml:space="preserve"> </w:t>
      </w:r>
      <w:r>
        <w:t>И</w:t>
      </w:r>
      <w:r w:rsidRPr="007465CD">
        <w:t>золяционный материал</w:t>
      </w:r>
      <w:r>
        <w:t xml:space="preserve"> – опил</w:t>
      </w:r>
      <w:r w:rsidRPr="00EB0B3E">
        <w:t xml:space="preserve">. Прокладка тепловых сетей – </w:t>
      </w:r>
      <w:r>
        <w:t>подземная и воздушная.</w:t>
      </w:r>
      <w:r w:rsidRPr="00EB0B3E">
        <w:t xml:space="preserve"> Компенсация тепловых удлинений осуществляется за счет углов поворота трассы и П-образных компенсаторов.</w:t>
      </w:r>
      <w:r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Pr="005A2013">
        <w:t>95/70</w:t>
      </w:r>
      <w:r w:rsidRPr="005A2013">
        <w:rPr>
          <w:vertAlign w:val="superscript"/>
        </w:rPr>
        <w:t>о</w:t>
      </w:r>
      <w:r w:rsidRPr="005A2013">
        <w:t>С</w:t>
      </w:r>
      <w:r w:rsidRPr="00F47583">
        <w:t xml:space="preserve">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560783" w:rsidRDefault="00560783" w:rsidP="00560783">
      <w:pPr>
        <w:pStyle w:val="afb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 xml:space="preserve">муниципальных </w:t>
      </w:r>
      <w:r w:rsidRPr="000A662D">
        <w:t>котельн</w:t>
      </w:r>
      <w:r>
        <w:t>ых</w:t>
      </w:r>
      <w:r w:rsidRPr="000A662D">
        <w:t xml:space="preserve"> </w:t>
      </w:r>
      <w:r>
        <w:t>сельского поселения Леуши</w:t>
      </w:r>
    </w:p>
    <w:tbl>
      <w:tblPr>
        <w:tblW w:w="10349" w:type="dxa"/>
        <w:tblInd w:w="-176" w:type="dxa"/>
        <w:tblLook w:val="04A0"/>
      </w:tblPr>
      <w:tblGrid>
        <w:gridCol w:w="568"/>
        <w:gridCol w:w="1730"/>
        <w:gridCol w:w="905"/>
        <w:gridCol w:w="1043"/>
        <w:gridCol w:w="1370"/>
        <w:gridCol w:w="1982"/>
        <w:gridCol w:w="1617"/>
        <w:gridCol w:w="1134"/>
      </w:tblGrid>
      <w:tr w:rsidR="00560783" w:rsidRPr="009D0572" w:rsidTr="00F87463">
        <w:trPr>
          <w:trHeight w:val="444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№    </w:t>
            </w:r>
            <w:proofErr w:type="spellStart"/>
            <w:proofErr w:type="gramStart"/>
            <w:r w:rsidRPr="009D0572">
              <w:rPr>
                <w:color w:val="000000"/>
              </w:rPr>
              <w:t>п</w:t>
            </w:r>
            <w:proofErr w:type="spellEnd"/>
            <w:proofErr w:type="gramEnd"/>
            <w:r w:rsidRPr="009D0572">
              <w:rPr>
                <w:color w:val="000000"/>
              </w:rPr>
              <w:t>/</w:t>
            </w:r>
            <w:proofErr w:type="spellStart"/>
            <w:r w:rsidRPr="009D0572">
              <w:rPr>
                <w:color w:val="000000"/>
              </w:rPr>
              <w:t>п</w:t>
            </w:r>
            <w:proofErr w:type="spellEnd"/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Наименование участка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Наружный диаметр трубопроводов на участке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Длина участка (в двухтрубном исчислении) L, м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Теплоизоляционный материал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 прокладки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Годовые тепловые потери, Гкал/год</w:t>
            </w:r>
          </w:p>
        </w:tc>
      </w:tr>
      <w:tr w:rsidR="00560783" w:rsidRPr="009D0572" w:rsidTr="00F87463">
        <w:trPr>
          <w:trHeight w:val="255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прямой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обратный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</w:t>
            </w:r>
          </w:p>
        </w:tc>
      </w:tr>
      <w:tr w:rsidR="00560783" w:rsidRPr="009D0572" w:rsidTr="00F87463">
        <w:trPr>
          <w:trHeight w:val="70"/>
        </w:trPr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«Мобильный мир»</w:t>
            </w:r>
            <w:r w:rsidRPr="009D0572">
              <w:rPr>
                <w:color w:val="000000"/>
              </w:rPr>
              <w:t xml:space="preserve"> </w:t>
            </w:r>
            <w:proofErr w:type="spellStart"/>
            <w:r w:rsidRPr="009D0572">
              <w:rPr>
                <w:color w:val="000000"/>
              </w:rPr>
              <w:t>сп</w:t>
            </w:r>
            <w:proofErr w:type="spellEnd"/>
            <w:r w:rsidRPr="009D0572">
              <w:rPr>
                <w:color w:val="000000"/>
              </w:rPr>
              <w:t>. Леуши</w:t>
            </w:r>
          </w:p>
        </w:tc>
      </w:tr>
      <w:tr w:rsidR="00560783" w:rsidRPr="009D0572" w:rsidTr="00F87463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</w:t>
            </w:r>
            <w:r w:rsidRPr="009D0572">
              <w:rPr>
                <w:color w:val="000000"/>
              </w:rPr>
              <w:br/>
              <w:t>Котельная №2 (СОШ)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360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564,2</w:t>
            </w:r>
          </w:p>
        </w:tc>
      </w:tr>
      <w:tr w:rsidR="00560783" w:rsidRPr="009D0572" w:rsidTr="00F87463">
        <w:trPr>
          <w:trHeight w:val="10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</w:pPr>
            <w:r w:rsidRPr="009D0572">
              <w:t>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 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527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Опил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</w:pPr>
            <w:r w:rsidRPr="009D0572">
              <w:t>387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</w:pPr>
            <w:r w:rsidRPr="009D0572">
              <w:t>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</w:pPr>
            <w:r w:rsidRPr="009D0572">
              <w:t>68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Плиты </w:t>
            </w:r>
            <w:proofErr w:type="spellStart"/>
            <w:r w:rsidRPr="009D0572">
              <w:rPr>
                <w:color w:val="000000"/>
              </w:rPr>
              <w:t>минерало-ватные</w:t>
            </w:r>
            <w:proofErr w:type="spellEnd"/>
            <w:r w:rsidRPr="009D0572">
              <w:rPr>
                <w:color w:val="000000"/>
              </w:rPr>
              <w:t>, стеклоткань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 xml:space="preserve">годный </w:t>
            </w:r>
            <w:r w:rsidRPr="009D0572">
              <w:rPr>
                <w:color w:val="000000"/>
              </w:rPr>
              <w:br/>
              <w:t>Котельная № 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276,2</w:t>
            </w: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372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</w:pPr>
            <w:r w:rsidRPr="009D0572">
              <w:t>142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Дарнит</w:t>
            </w:r>
            <w:proofErr w:type="spellEnd"/>
            <w:r w:rsidRPr="009D0572">
              <w:rPr>
                <w:color w:val="000000"/>
              </w:rPr>
              <w:t xml:space="preserve"> ПХВ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F87463">
            <w:pPr>
              <w:rPr>
                <w:color w:val="000000"/>
              </w:rPr>
            </w:pPr>
          </w:p>
        </w:tc>
      </w:tr>
      <w:tr w:rsidR="00560783" w:rsidRPr="009D0572" w:rsidTr="00F87463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4.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</w:t>
            </w:r>
            <w:r w:rsidRPr="009D0572">
              <w:rPr>
                <w:color w:val="000000"/>
              </w:rPr>
              <w:br/>
              <w:t>Котельная № 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Опил, 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F87463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232,1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  <w:r>
        <w:t xml:space="preserve">Таблица 3.2. Температурный график 95/70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F87463">
        <w:trPr>
          <w:trHeight w:val="341"/>
          <w:tblHeader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F87463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F87463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  <w:r w:rsidRPr="001F074A">
        <w:t xml:space="preserve">На рисунке 3.1 представлена схема тепловой сети </w:t>
      </w:r>
      <w:r>
        <w:t xml:space="preserve">котельных </w:t>
      </w:r>
      <w:proofErr w:type="spellStart"/>
      <w:r>
        <w:t>сп</w:t>
      </w:r>
      <w:proofErr w:type="spellEnd"/>
      <w:r>
        <w:t>. Леуши</w:t>
      </w: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  <w:sectPr w:rsidR="00560783" w:rsidSect="00C53748">
          <w:pgSz w:w="11906" w:h="16838"/>
          <w:pgMar w:top="1135" w:right="568" w:bottom="678" w:left="1276" w:header="709" w:footer="0" w:gutter="0"/>
          <w:cols w:space="708"/>
          <w:docGrid w:linePitch="360"/>
        </w:sectPr>
      </w:pPr>
    </w:p>
    <w:p w:rsidR="00560783" w:rsidRDefault="00560783" w:rsidP="00560783">
      <w:pPr>
        <w:pStyle w:val="afb"/>
        <w:spacing w:before="240"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534525" cy="6657975"/>
            <wp:effectExtent l="0" t="0" r="9525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Default="00560783" w:rsidP="00560783">
      <w:pPr>
        <w:pStyle w:val="afb"/>
        <w:spacing w:before="240" w:after="240"/>
        <w:ind w:firstLine="0"/>
        <w:rPr>
          <w:b/>
        </w:rPr>
        <w:sectPr w:rsidR="00560783" w:rsidSect="009D0572">
          <w:pgSz w:w="16838" w:h="11906" w:orient="landscape"/>
          <w:pgMar w:top="568" w:right="678" w:bottom="1276" w:left="1135" w:header="709" w:footer="0" w:gutter="0"/>
          <w:cols w:space="708"/>
          <w:docGrid w:linePitch="360"/>
        </w:sectPr>
      </w:pPr>
    </w:p>
    <w:p w:rsidR="00560783" w:rsidRPr="000B0A66" w:rsidRDefault="00560783" w:rsidP="00560783">
      <w:pPr>
        <w:pStyle w:val="af2"/>
        <w:jc w:val="both"/>
        <w:outlineLvl w:val="1"/>
        <w:rPr>
          <w:rFonts w:ascii="Times New Roman" w:hAnsi="Times New Roman"/>
          <w:sz w:val="24"/>
          <w:szCs w:val="24"/>
        </w:rPr>
      </w:pPr>
      <w:bookmarkStart w:id="119" w:name="_Toc343247309"/>
      <w:bookmarkStart w:id="120" w:name="_Toc343877023"/>
      <w:bookmarkStart w:id="121" w:name="_Toc428729504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19"/>
      <w:bookmarkEnd w:id="120"/>
      <w:bookmarkEnd w:id="121"/>
    </w:p>
    <w:p w:rsidR="00560783" w:rsidRPr="00C05694" w:rsidRDefault="00560783" w:rsidP="00560783">
      <w:pPr>
        <w:ind w:firstLine="567"/>
        <w:jc w:val="both"/>
        <w:rPr>
          <w:sz w:val="24"/>
          <w:szCs w:val="24"/>
        </w:rPr>
      </w:pPr>
      <w:bookmarkStart w:id="122" w:name="_Toc343247310"/>
      <w:bookmarkStart w:id="123" w:name="_Toc343877024"/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предоставленных данных в сельском поселении Леуши преобладает централизованное теплоснабжение от котельных. 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ых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Pr="00D476F9">
        <w:rPr>
          <w:sz w:val="24"/>
          <w:szCs w:val="24"/>
        </w:rPr>
        <w:t>На рисунке 4.1представлен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 xml:space="preserve">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  <w:r w:rsidRPr="00D476F9">
        <w:rPr>
          <w:sz w:val="24"/>
          <w:szCs w:val="24"/>
        </w:rPr>
        <w:t>.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9D0572">
          <w:pgSz w:w="11906" w:h="16838"/>
          <w:pgMar w:top="1134" w:right="851" w:bottom="426" w:left="1276" w:header="709" w:footer="0" w:gutter="0"/>
          <w:cols w:space="708"/>
          <w:titlePg/>
          <w:docGrid w:linePitch="360"/>
        </w:sectPr>
      </w:pP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AA7754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4400" cy="6076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Pr="00077F13" w:rsidRDefault="00560783" w:rsidP="00560783">
      <w:pPr>
        <w:pStyle w:val="af7"/>
        <w:spacing w:before="240" w:after="240"/>
        <w:ind w:right="-23"/>
        <w:outlineLvl w:val="1"/>
      </w:pPr>
      <w:bookmarkStart w:id="124" w:name="_Toc428729505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2"/>
      <w:bookmarkEnd w:id="123"/>
      <w:bookmarkEnd w:id="124"/>
    </w:p>
    <w:p w:rsidR="00560783" w:rsidRPr="0098377D" w:rsidRDefault="00560783" w:rsidP="00560783">
      <w:pPr>
        <w:pStyle w:val="afb"/>
        <w:ind w:firstLine="567"/>
      </w:pPr>
      <w:r>
        <w:t xml:space="preserve">В таблицах 5.1 приведены тепловые нагрузки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Леуши.</w:t>
      </w:r>
    </w:p>
    <w:p w:rsidR="00560783" w:rsidRDefault="00560783" w:rsidP="00560783">
      <w:pPr>
        <w:pStyle w:val="afb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276"/>
        <w:gridCol w:w="1843"/>
        <w:gridCol w:w="1701"/>
        <w:gridCol w:w="1842"/>
      </w:tblGrid>
      <w:tr w:rsidR="00560783" w:rsidRPr="001548F0" w:rsidTr="00F87463">
        <w:trPr>
          <w:trHeight w:val="355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1548F0" w:rsidRDefault="00560783" w:rsidP="00F87463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Наименование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60783" w:rsidRPr="001548F0" w:rsidRDefault="00560783" w:rsidP="00F87463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60783" w:rsidRPr="001548F0" w:rsidRDefault="00560783" w:rsidP="00F87463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Отапливаемая площадь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60783" w:rsidRPr="001548F0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Годовая </w:t>
            </w:r>
            <w:r w:rsidRPr="001548F0">
              <w:rPr>
                <w:color w:val="000000"/>
              </w:rPr>
              <w:t>нагрузка, Гкал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60783" w:rsidRPr="001548F0" w:rsidRDefault="00560783" w:rsidP="00F87463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Источник теплоснабжения</w:t>
            </w:r>
          </w:p>
        </w:tc>
      </w:tr>
      <w:tr w:rsidR="00560783" w:rsidRPr="001548F0" w:rsidTr="00F87463">
        <w:trPr>
          <w:trHeight w:val="355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560783" w:rsidRPr="001548F0" w:rsidRDefault="00560783" w:rsidP="00F87463">
            <w:pPr>
              <w:jc w:val="center"/>
            </w:pPr>
            <w:r w:rsidRPr="001548F0">
              <w:rPr>
                <w:color w:val="000000"/>
              </w:rPr>
              <w:t>Бюджетные организации</w:t>
            </w:r>
          </w:p>
        </w:tc>
      </w:tr>
      <w:tr w:rsidR="00560783" w:rsidRPr="001548F0" w:rsidTr="00F87463">
        <w:trPr>
          <w:trHeight w:val="204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Школа коррекционная ул</w:t>
            </w:r>
            <w:proofErr w:type="gramStart"/>
            <w:r w:rsidRPr="00297A24">
              <w:rPr>
                <w:color w:val="000000"/>
              </w:rPr>
              <w:t>.В</w:t>
            </w:r>
            <w:proofErr w:type="gramEnd"/>
            <w:r w:rsidRPr="00297A24">
              <w:rPr>
                <w:color w:val="000000"/>
              </w:rPr>
              <w:t>олгоградская 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4962,5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908,67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F87463">
        <w:trPr>
          <w:trHeight w:val="24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Гараж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138,1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83,33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proofErr w:type="spellStart"/>
            <w:r w:rsidRPr="00297A24">
              <w:rPr>
                <w:color w:val="000000"/>
              </w:rPr>
              <w:t>Ягодинская</w:t>
            </w:r>
            <w:proofErr w:type="spellEnd"/>
            <w:r w:rsidRPr="00297A24">
              <w:rPr>
                <w:color w:val="000000"/>
              </w:rPr>
              <w:t xml:space="preserve"> средняя школа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3967,7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470,91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МУЗ МРБ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180,6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869,53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218,75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271,7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Администрация </w:t>
            </w:r>
            <w:proofErr w:type="spellStart"/>
            <w:r w:rsidRPr="00297A24">
              <w:rPr>
                <w:color w:val="000000"/>
              </w:rPr>
              <w:t>сп</w:t>
            </w:r>
            <w:proofErr w:type="gramStart"/>
            <w:r w:rsidRPr="00297A24">
              <w:rPr>
                <w:color w:val="000000"/>
              </w:rPr>
              <w:t>.Л</w:t>
            </w:r>
            <w:proofErr w:type="gramEnd"/>
            <w:r w:rsidRPr="00297A24">
              <w:rPr>
                <w:color w:val="000000"/>
              </w:rPr>
              <w:t>еуши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МКОУ Леушинская СОШ, ул. Волгоградская, д. 55.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6461,8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626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№2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462,58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184,57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Детский сад "Березка"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1419,2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252,22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F87463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ИП Киру З.Ш.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33,45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25" w:name="_Toc343247311"/>
      <w:bookmarkStart w:id="126" w:name="_Toc343877025"/>
      <w:bookmarkStart w:id="127" w:name="_Toc428729506"/>
      <w:r>
        <w:t>Часть 6 Балансы тепловой мощности и тепловой нагрузки в зонах действия источников тепловой энергии</w:t>
      </w:r>
      <w:bookmarkStart w:id="128" w:name="_Toc343247312"/>
      <w:bookmarkStart w:id="129" w:name="_Toc343877026"/>
      <w:bookmarkEnd w:id="125"/>
      <w:bookmarkEnd w:id="126"/>
      <w:bookmarkEnd w:id="127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bookmarkStart w:id="130" w:name="_Toc372981458"/>
      <w:bookmarkStart w:id="131" w:name="_Toc37322138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130"/>
      <w:bookmarkEnd w:id="131"/>
    </w:p>
    <w:p w:rsidR="00560783" w:rsidRPr="009E0697" w:rsidRDefault="00560783" w:rsidP="00560783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560783" w:rsidRPr="00592FEB" w:rsidTr="00F87463">
        <w:trPr>
          <w:trHeight w:val="1266"/>
        </w:trPr>
        <w:tc>
          <w:tcPr>
            <w:tcW w:w="3794" w:type="dxa"/>
            <w:vAlign w:val="center"/>
          </w:tcPr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</w:t>
            </w:r>
            <w:proofErr w:type="spellEnd"/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560783" w:rsidRPr="00D05727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560783" w:rsidRPr="00592FEB" w:rsidTr="00F87463">
        <w:tc>
          <w:tcPr>
            <w:tcW w:w="3794" w:type="dxa"/>
            <w:vAlign w:val="center"/>
          </w:tcPr>
          <w:p w:rsidR="00560783" w:rsidRPr="00D05727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с. Леуши Котельная № 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2,48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0,51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0,51</w:t>
            </w:r>
          </w:p>
        </w:tc>
        <w:tc>
          <w:tcPr>
            <w:tcW w:w="1769" w:type="dxa"/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2,48</w:t>
            </w:r>
          </w:p>
        </w:tc>
      </w:tr>
      <w:tr w:rsidR="00560783" w:rsidRPr="00592FEB" w:rsidTr="00F87463">
        <w:tc>
          <w:tcPr>
            <w:tcW w:w="3794" w:type="dxa"/>
            <w:vAlign w:val="center"/>
          </w:tcPr>
          <w:p w:rsidR="00560783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п. </w:t>
            </w:r>
            <w:proofErr w:type="spellStart"/>
            <w:r>
              <w:rPr>
                <w:color w:val="000000"/>
              </w:rPr>
              <w:t>Лиственичный</w:t>
            </w:r>
            <w:proofErr w:type="spellEnd"/>
            <w:r>
              <w:rPr>
                <w:color w:val="000000"/>
              </w:rPr>
              <w:t xml:space="preserve"> Котельная № 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1,34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0,24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0,24</w:t>
            </w:r>
          </w:p>
        </w:tc>
        <w:tc>
          <w:tcPr>
            <w:tcW w:w="1769" w:type="dxa"/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1,34</w:t>
            </w:r>
          </w:p>
        </w:tc>
      </w:tr>
      <w:tr w:rsidR="00560783" w:rsidRPr="00592FEB" w:rsidTr="00F87463">
        <w:tc>
          <w:tcPr>
            <w:tcW w:w="3794" w:type="dxa"/>
            <w:vAlign w:val="center"/>
          </w:tcPr>
          <w:p w:rsidR="00560783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.Я</w:t>
            </w:r>
            <w:proofErr w:type="gramEnd"/>
            <w:r>
              <w:rPr>
                <w:color w:val="000000"/>
              </w:rPr>
              <w:t>годный Котельная № 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0,86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0,4</w:t>
            </w:r>
          </w:p>
        </w:tc>
        <w:tc>
          <w:tcPr>
            <w:tcW w:w="1769" w:type="dxa"/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0,86</w:t>
            </w:r>
          </w:p>
        </w:tc>
      </w:tr>
      <w:tr w:rsidR="00560783" w:rsidRPr="00592FEB" w:rsidTr="00F87463">
        <w:tc>
          <w:tcPr>
            <w:tcW w:w="3794" w:type="dxa"/>
            <w:vAlign w:val="center"/>
          </w:tcPr>
          <w:p w:rsidR="00560783" w:rsidRDefault="00560783" w:rsidP="00F8746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сп</w:t>
            </w:r>
            <w:proofErr w:type="spellEnd"/>
            <w:r>
              <w:rPr>
                <w:color w:val="000000"/>
              </w:rPr>
              <w:t>. Леуши Котельная "СОШ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2,064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0,33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F87463">
            <w:pPr>
              <w:jc w:val="center"/>
            </w:pPr>
            <w:r>
              <w:t>0,33</w:t>
            </w:r>
          </w:p>
        </w:tc>
        <w:tc>
          <w:tcPr>
            <w:tcW w:w="1769" w:type="dxa"/>
            <w:vAlign w:val="center"/>
          </w:tcPr>
          <w:p w:rsidR="00560783" w:rsidRDefault="00560783" w:rsidP="00F87463">
            <w:pPr>
              <w:ind w:left="-89" w:right="-108"/>
              <w:jc w:val="center"/>
            </w:pPr>
            <w:r>
              <w:t>2,064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32" w:name="_Toc428729507"/>
      <w:r>
        <w:t>Часть 7 Балансы теплоносителя</w:t>
      </w:r>
      <w:bookmarkEnd w:id="128"/>
      <w:bookmarkEnd w:id="129"/>
      <w:bookmarkEnd w:id="132"/>
    </w:p>
    <w:p w:rsidR="00560783" w:rsidRDefault="00560783" w:rsidP="00560783">
      <w:pPr>
        <w:pStyle w:val="afb"/>
        <w:ind w:firstLine="567"/>
      </w:pPr>
      <w:bookmarkStart w:id="133" w:name="_Toc343247313"/>
      <w:bookmarkStart w:id="134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proofErr w:type="gramStart"/>
      <w:r>
        <w:t>7</w:t>
      </w:r>
      <w:proofErr w:type="gramEnd"/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560783" w:rsidRDefault="00560783" w:rsidP="00560783">
      <w:pPr>
        <w:pStyle w:val="afb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D471BE">
        <w:t>/</w:t>
      </w:r>
      <w:r>
        <w:t>год</w:t>
      </w:r>
    </w:p>
    <w:tbl>
      <w:tblPr>
        <w:tblW w:w="9796" w:type="dxa"/>
        <w:tblInd w:w="93" w:type="dxa"/>
        <w:tblLook w:val="04A0"/>
      </w:tblPr>
      <w:tblGrid>
        <w:gridCol w:w="5544"/>
        <w:gridCol w:w="4252"/>
      </w:tblGrid>
      <w:tr w:rsidR="00560783" w:rsidRPr="009561AD" w:rsidTr="00F87463">
        <w:trPr>
          <w:trHeight w:val="31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Существующее положение</w:t>
            </w:r>
          </w:p>
        </w:tc>
      </w:tr>
      <w:tr w:rsidR="00560783" w:rsidRPr="009561AD" w:rsidTr="00F87463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561AD">
              <w:rPr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9561AD" w:rsidTr="00F87463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9561AD" w:rsidTr="00F87463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561AD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9561AD" w:rsidTr="00F87463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 xml:space="preserve">годный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</w:tr>
      <w:tr w:rsidR="00560783" w:rsidRPr="009561AD" w:rsidTr="00F87463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ind w:firstLine="0"/>
        <w:rPr>
          <w:b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135" w:name="_Toc428729508"/>
      <w:r w:rsidRPr="00077F13">
        <w:rPr>
          <w:b/>
        </w:rPr>
        <w:t>Часть 8 Топливные балансы источников тепловой энергии и система обеспечения топливом</w:t>
      </w:r>
      <w:bookmarkEnd w:id="133"/>
      <w:bookmarkEnd w:id="134"/>
      <w:bookmarkEnd w:id="135"/>
    </w:p>
    <w:p w:rsidR="00560783" w:rsidRPr="00A30BEE" w:rsidRDefault="00560783" w:rsidP="00560783">
      <w:pPr>
        <w:pStyle w:val="afb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560783" w:rsidRDefault="00560783" w:rsidP="00560783">
      <w:pPr>
        <w:pStyle w:val="afb"/>
        <w:spacing w:after="0"/>
        <w:ind w:firstLine="0"/>
      </w:pPr>
      <w:r>
        <w:t>Таблица 8.1. Сводная информация по используемому топливу на теплогенерирующем источнике сельского поселения Леуши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560783" w:rsidRPr="009561AD" w:rsidTr="00F87463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Вид используемого топлива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Расход топлива на выработку тепловой энергии, т/год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560783" w:rsidRPr="009561AD" w:rsidTr="00F87463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proofErr w:type="spellStart"/>
            <w:r w:rsidRPr="009561AD">
              <w:rPr>
                <w:rFonts w:ascii="Times New Roman" w:hAnsi="Times New Roman"/>
              </w:rPr>
              <w:t>с</w:t>
            </w:r>
            <w:proofErr w:type="gramStart"/>
            <w:r w:rsidRPr="009561AD">
              <w:rPr>
                <w:rFonts w:ascii="Times New Roman" w:hAnsi="Times New Roman"/>
              </w:rPr>
              <w:t>.Л</w:t>
            </w:r>
            <w:proofErr w:type="gramEnd"/>
            <w:r w:rsidRPr="009561AD">
              <w:rPr>
                <w:rFonts w:ascii="Times New Roman" w:hAnsi="Times New Roman"/>
              </w:rPr>
              <w:t>еуши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F87463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 </w:t>
            </w:r>
            <w:proofErr w:type="spellStart"/>
            <w:r w:rsidRPr="009561AD">
              <w:rPr>
                <w:rFonts w:ascii="Times New Roman" w:hAnsi="Times New Roman"/>
              </w:rPr>
              <w:t>Лиственичный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F87463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п</w:t>
            </w:r>
            <w:proofErr w:type="gramStart"/>
            <w:r w:rsidRPr="009561AD">
              <w:rPr>
                <w:rFonts w:ascii="Times New Roman" w:hAnsi="Times New Roman"/>
              </w:rPr>
              <w:t>.Я</w:t>
            </w:r>
            <w:proofErr w:type="gramEnd"/>
            <w:r w:rsidRPr="009561AD">
              <w:rPr>
                <w:rFonts w:ascii="Times New Roman" w:hAnsi="Times New Roman"/>
              </w:rPr>
              <w:t xml:space="preserve">годный </w:t>
            </w:r>
            <w:r w:rsidRPr="009561AD">
              <w:rPr>
                <w:rFonts w:ascii="Times New Roman" w:hAnsi="Times New Roman"/>
              </w:rPr>
              <w:br/>
              <w:t>Котельная №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F87463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 Леуши </w:t>
            </w:r>
            <w:r w:rsidRPr="009561AD">
              <w:rPr>
                <w:rFonts w:ascii="Times New Roman" w:hAnsi="Times New Roman"/>
              </w:rPr>
              <w:br/>
              <w:t>Котельная №2 (СОШ)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F87463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</w:tbl>
    <w:p w:rsidR="00560783" w:rsidRDefault="00560783" w:rsidP="00560783">
      <w:pPr>
        <w:pStyle w:val="af7"/>
      </w:pPr>
      <w:bookmarkStart w:id="136" w:name="_Toc343247314"/>
      <w:bookmarkStart w:id="137" w:name="_Toc343877028"/>
    </w:p>
    <w:p w:rsidR="00560783" w:rsidRDefault="00560783" w:rsidP="00560783">
      <w:pPr>
        <w:pStyle w:val="af7"/>
        <w:outlineLvl w:val="1"/>
      </w:pPr>
      <w:bookmarkStart w:id="138" w:name="_Toc428729509"/>
      <w:r w:rsidRPr="00636AE1">
        <w:t>Часть 9 Надежность теплоснабжения</w:t>
      </w:r>
      <w:bookmarkStart w:id="139" w:name="_Toc343247315"/>
      <w:bookmarkStart w:id="140" w:name="_Toc343877029"/>
      <w:bookmarkEnd w:id="136"/>
      <w:bookmarkEnd w:id="137"/>
      <w:bookmarkEnd w:id="138"/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соответствии с пунктом 6.28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 пунктом 6.25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Pr="00750B56">
        <w:rPr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Pr="00750B56">
        <w:rPr>
          <w:sz w:val="24"/>
          <w:szCs w:val="24"/>
        </w:rPr>
        <w:t>Кг</w:t>
      </w:r>
      <w:proofErr w:type="gramEnd"/>
      <w:r w:rsidRPr="00750B56">
        <w:rPr>
          <w:sz w:val="24"/>
          <w:szCs w:val="24"/>
        </w:rPr>
        <w:t>), живучести (Ж).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 настоящей главе используются термин</w:t>
      </w:r>
      <w:r>
        <w:rPr>
          <w:sz w:val="24"/>
          <w:szCs w:val="24"/>
        </w:rPr>
        <w:t xml:space="preserve">ы и определения в соответствии </w:t>
      </w:r>
      <w:r w:rsidRPr="00750B56">
        <w:rPr>
          <w:sz w:val="24"/>
          <w:szCs w:val="24"/>
        </w:rPr>
        <w:t xml:space="preserve">со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>
        <w:rPr>
          <w:sz w:val="24"/>
          <w:szCs w:val="24"/>
        </w:rPr>
        <w:t>женности наружных теплопроводов</w:t>
      </w:r>
      <w:r w:rsidRPr="00750B56">
        <w:rPr>
          <w:sz w:val="24"/>
          <w:szCs w:val="24"/>
        </w:rPr>
        <w:t xml:space="preserve">) и потребителей теплоты.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</w:t>
      </w:r>
      <w:r w:rsidRPr="00750B56">
        <w:rPr>
          <w:sz w:val="24"/>
          <w:szCs w:val="24"/>
        </w:rPr>
        <w:lastRenderedPageBreak/>
        <w:t>общественных зданий ниже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</w:t>
      </w:r>
      <w:r>
        <w:rPr>
          <w:b/>
          <w:sz w:val="24"/>
          <w:szCs w:val="24"/>
        </w:rPr>
        <w:t>ости</w:t>
      </w:r>
      <w:r w:rsidRPr="00750B56">
        <w:rPr>
          <w:b/>
          <w:sz w:val="24"/>
          <w:szCs w:val="24"/>
        </w:rPr>
        <w:t xml:space="preserve"> (качества) системы (</w:t>
      </w:r>
      <w:proofErr w:type="gramStart"/>
      <w:r w:rsidRPr="00750B56">
        <w:rPr>
          <w:b/>
          <w:sz w:val="24"/>
          <w:szCs w:val="24"/>
        </w:rPr>
        <w:t>Кг</w:t>
      </w:r>
      <w:proofErr w:type="gramEnd"/>
      <w:r w:rsidRPr="00750B56">
        <w:rPr>
          <w:b/>
          <w:sz w:val="24"/>
          <w:szCs w:val="24"/>
        </w:rPr>
        <w:t xml:space="preserve">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560783" w:rsidRDefault="00560783" w:rsidP="00560783">
      <w:pPr>
        <w:jc w:val="both"/>
        <w:rPr>
          <w:sz w:val="24"/>
          <w:szCs w:val="24"/>
        </w:rPr>
      </w:pPr>
    </w:p>
    <w:p w:rsidR="00560783" w:rsidRDefault="00560783" w:rsidP="00560783">
      <w:pPr>
        <w:pStyle w:val="af7"/>
      </w:pPr>
    </w:p>
    <w:p w:rsidR="00560783" w:rsidRDefault="00560783" w:rsidP="00560783">
      <w:pPr>
        <w:pStyle w:val="af7"/>
        <w:sectPr w:rsidR="00560783" w:rsidSect="008C65B3">
          <w:pgSz w:w="11906" w:h="16838"/>
          <w:pgMar w:top="1134" w:right="851" w:bottom="851" w:left="1304" w:header="709" w:footer="83" w:gutter="0"/>
          <w:cols w:space="708"/>
          <w:titlePg/>
          <w:docGrid w:linePitch="360"/>
        </w:sectPr>
      </w:pPr>
    </w:p>
    <w:p w:rsidR="00560783" w:rsidRPr="00077F13" w:rsidRDefault="00560783" w:rsidP="00560783">
      <w:pPr>
        <w:pStyle w:val="af7"/>
        <w:outlineLvl w:val="1"/>
      </w:pPr>
      <w:bookmarkStart w:id="141" w:name="_Toc428729510"/>
      <w:r>
        <w:lastRenderedPageBreak/>
        <w:t xml:space="preserve">Часть 10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139"/>
      <w:bookmarkEnd w:id="140"/>
      <w:bookmarkEnd w:id="141"/>
    </w:p>
    <w:p w:rsidR="00560783" w:rsidRDefault="00560783" w:rsidP="00560783">
      <w:pPr>
        <w:pStyle w:val="afb"/>
      </w:pPr>
      <w:bookmarkStart w:id="142" w:name="_Toc343247316"/>
      <w:bookmarkStart w:id="143" w:name="_Toc343877030"/>
      <w:r w:rsidRPr="005E1600">
        <w:t>Состав базовых значений целевых показателей источников тепловой энергии на 20</w:t>
      </w:r>
      <w:r>
        <w:t>22</w:t>
      </w:r>
      <w:r w:rsidRPr="005E1600">
        <w:t>год</w:t>
      </w:r>
      <w:r>
        <w:t xml:space="preserve"> представлены в таблице 10.1</w:t>
      </w:r>
    </w:p>
    <w:p w:rsidR="00560783" w:rsidRDefault="00560783" w:rsidP="00560783">
      <w:pPr>
        <w:pStyle w:val="afb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Леуши 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560783" w:rsidRPr="00162B4E" w:rsidTr="00F87463">
        <w:trPr>
          <w:trHeight w:val="535"/>
          <w:tblHeader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560783" w:rsidRPr="003C0BC7" w:rsidTr="00F87463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F8746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 п. </w:t>
            </w:r>
            <w:proofErr w:type="spellStart"/>
            <w:r w:rsidRPr="003C0BC7">
              <w:rPr>
                <w:b/>
                <w:color w:val="000000"/>
              </w:rPr>
              <w:t>Лиственичный</w:t>
            </w:r>
            <w:proofErr w:type="spellEnd"/>
            <w:r w:rsidRPr="003C0BC7">
              <w:rPr>
                <w:b/>
                <w:color w:val="000000"/>
              </w:rPr>
              <w:t xml:space="preserve"> Котельная № 10</w:t>
            </w:r>
          </w:p>
        </w:tc>
      </w:tr>
      <w:tr w:rsidR="00560783" w:rsidRPr="0010520A" w:rsidTr="00F87463">
        <w:trPr>
          <w:trHeight w:val="3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2013,78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2013,78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412665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t>0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F87463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Энергия-3М; КВР-1,16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5,78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Расход топлива в год, т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0,84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18067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F87463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F8746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п. </w:t>
            </w:r>
            <w:proofErr w:type="gramStart"/>
            <w:r>
              <w:rPr>
                <w:b/>
                <w:color w:val="000000"/>
              </w:rPr>
              <w:t>Ягодный</w:t>
            </w:r>
            <w:proofErr w:type="gramEnd"/>
            <w:r w:rsidRPr="003C0BC7">
              <w:rPr>
                <w:b/>
                <w:color w:val="000000"/>
              </w:rPr>
              <w:t xml:space="preserve"> Котельная № 8</w:t>
            </w:r>
          </w:p>
        </w:tc>
      </w:tr>
      <w:tr w:rsidR="00560783" w:rsidRPr="0010520A" w:rsidTr="00F87463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5505,53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5505,53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F87463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14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КВСрд-0,5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3,8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25,2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822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1141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278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1,648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8751,20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F87463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F8746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№2 (</w:t>
            </w:r>
            <w:r w:rsidRPr="003C0BC7">
              <w:rPr>
                <w:b/>
                <w:color w:val="000000"/>
              </w:rPr>
              <w:t>СОШ</w:t>
            </w:r>
            <w:r>
              <w:rPr>
                <w:b/>
                <w:color w:val="000000"/>
              </w:rPr>
              <w:t>)</w:t>
            </w:r>
          </w:p>
        </w:tc>
      </w:tr>
      <w:tr w:rsidR="00560783" w:rsidRPr="0010520A" w:rsidTr="00F87463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A63B8C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6461,8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6461,8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412665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F87463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F87463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2,88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626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902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222,0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F87463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F8746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№1</w:t>
            </w:r>
          </w:p>
        </w:tc>
      </w:tr>
      <w:tr w:rsidR="00560783" w:rsidRPr="0010520A" w:rsidTr="00F87463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5661,3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5100,6</w:t>
            </w:r>
          </w:p>
        </w:tc>
      </w:tr>
      <w:tr w:rsidR="00560783" w:rsidRPr="00412665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297A24" w:rsidRDefault="00560783" w:rsidP="00F87463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97A24">
              <w:rPr>
                <w:sz w:val="24"/>
                <w:szCs w:val="24"/>
              </w:rPr>
              <w:t>560,7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</w:tr>
      <w:tr w:rsidR="00560783" w:rsidRPr="0010520A" w:rsidTr="00F87463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F87463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F87463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F87463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1335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372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189,71</w:t>
            </w:r>
          </w:p>
        </w:tc>
      </w:tr>
      <w:tr w:rsidR="00560783" w:rsidRPr="0010520A" w:rsidTr="00F87463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9369,76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9379,76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F87463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F87463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44" w:name="_Toc428729511"/>
      <w:r>
        <w:t>Часть 11 Цены (тарифы) в сфере теплоснабжения</w:t>
      </w:r>
      <w:bookmarkEnd w:id="142"/>
      <w:bookmarkEnd w:id="143"/>
      <w:bookmarkEnd w:id="14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</w:p>
    <w:p w:rsidR="00560783" w:rsidRPr="0062625E" w:rsidRDefault="00560783" w:rsidP="00560783">
      <w:pPr>
        <w:pStyle w:val="af7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>
        <w:rPr>
          <w:b w:val="0"/>
        </w:rPr>
        <w:t xml:space="preserve"> с НДС</w:t>
      </w:r>
      <w:r w:rsidRPr="0062625E">
        <w:rPr>
          <w:b w:val="0"/>
        </w:rPr>
        <w:t xml:space="preserve"> </w:t>
      </w:r>
      <w:r>
        <w:rPr>
          <w:b w:val="0"/>
        </w:rPr>
        <w:t>сельского поселения Леуши от муниципальных котельных.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2905"/>
        <w:gridCol w:w="2906"/>
      </w:tblGrid>
      <w:tr w:rsidR="00560783" w:rsidRPr="00582A34" w:rsidTr="00F87463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560783" w:rsidRPr="0062625E" w:rsidRDefault="00560783" w:rsidP="00F87463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145" w:name="_Toc343247317"/>
            <w:bookmarkStart w:id="146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gridSpan w:val="2"/>
            <w:vAlign w:val="center"/>
          </w:tcPr>
          <w:p w:rsidR="00560783" w:rsidRPr="0062625E" w:rsidRDefault="00560783" w:rsidP="00F87463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560783" w:rsidRPr="00582A34" w:rsidTr="00F87463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560783" w:rsidRPr="0062625E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5" w:type="dxa"/>
            <w:vAlign w:val="center"/>
          </w:tcPr>
          <w:p w:rsidR="00560783" w:rsidRPr="0062625E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 2021 года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F87463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полугодие 2021 года</w:t>
            </w:r>
          </w:p>
        </w:tc>
      </w:tr>
      <w:tr w:rsidR="00560783" w:rsidRPr="00582A34" w:rsidTr="00F87463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за исключением котельной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Pr="0062625E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6315,27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6529,94</w:t>
            </w:r>
          </w:p>
        </w:tc>
      </w:tr>
      <w:tr w:rsidR="00560783" w:rsidRPr="00582A34" w:rsidTr="00F87463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F874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еуши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</w:t>
            </w:r>
            <w:r>
              <w:rPr>
                <w:sz w:val="24"/>
                <w:szCs w:val="24"/>
              </w:rPr>
              <w:t>от</w:t>
            </w:r>
            <w:r w:rsidRPr="00E230D9">
              <w:rPr>
                <w:sz w:val="24"/>
                <w:szCs w:val="24"/>
              </w:rPr>
              <w:t xml:space="preserve"> котельной</w:t>
            </w:r>
            <w:r>
              <w:rPr>
                <w:sz w:val="24"/>
                <w:szCs w:val="24"/>
              </w:rPr>
              <w:t xml:space="preserve"> №2</w:t>
            </w:r>
            <w:r w:rsidRPr="00E230D9">
              <w:rPr>
                <w:sz w:val="24"/>
                <w:szCs w:val="24"/>
              </w:rPr>
              <w:t xml:space="preserve">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F874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Pr="001D32E3" w:rsidRDefault="00560783" w:rsidP="00560783">
      <w:pPr>
        <w:pStyle w:val="af7"/>
        <w:spacing w:before="240" w:after="240"/>
        <w:ind w:right="-23"/>
      </w:pPr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145"/>
      <w:bookmarkEnd w:id="146"/>
    </w:p>
    <w:p w:rsidR="00560783" w:rsidRPr="00F07DFA" w:rsidRDefault="00560783" w:rsidP="00560783">
      <w:pPr>
        <w:pStyle w:val="afb"/>
        <w:spacing w:after="0"/>
      </w:pPr>
      <w:r w:rsidRPr="00F07DFA">
        <w:t xml:space="preserve">На данный момент на территории </w:t>
      </w:r>
      <w:r>
        <w:t>сельского поселения Леуши</w:t>
      </w:r>
      <w:r w:rsidRPr="00F07DFA">
        <w:t xml:space="preserve"> выявлены следующие технические и технологические проблемы: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bookmarkStart w:id="147" w:name="_Toc343247318"/>
      <w:bookmarkStart w:id="148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lastRenderedPageBreak/>
        <w:t>отсутствие автоматизированных систем учета подачи тепла и теплоносителя потребителям;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560783" w:rsidRPr="00F07DFA" w:rsidRDefault="00560783" w:rsidP="00560783">
      <w:pPr>
        <w:pStyle w:val="af5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49" w:name="_Toc428729512"/>
      <w:r>
        <w:t>ГЛАВА 2 ПЕРСПЕКТИВНОЕ ПОТРЕБЛЕНИЕ ТЕПЛОВОЙ ЭНЕРГИИ НА ЦЕЛИ ТЕПЛОСНАБЖЕНИЯ</w:t>
      </w:r>
      <w:bookmarkStart w:id="150" w:name="_Toc343247319"/>
      <w:bookmarkStart w:id="151" w:name="_Toc343877033"/>
      <w:bookmarkEnd w:id="147"/>
      <w:bookmarkEnd w:id="148"/>
      <w:bookmarkEnd w:id="149"/>
    </w:p>
    <w:p w:rsidR="00560783" w:rsidRPr="00266706" w:rsidRDefault="00560783" w:rsidP="00560783">
      <w:pPr>
        <w:widowControl w:val="0"/>
        <w:ind w:firstLine="567"/>
        <w:jc w:val="both"/>
        <w:textAlignment w:val="baseline"/>
      </w:pPr>
      <w:proofErr w:type="gramStart"/>
      <w:r w:rsidRPr="00266706">
        <w:rPr>
          <w:sz w:val="24"/>
          <w:szCs w:val="24"/>
        </w:rPr>
        <w:t>разместить</w:t>
      </w:r>
      <w:proofErr w:type="gramEnd"/>
      <w:r w:rsidRPr="00266706">
        <w:rPr>
          <w:sz w:val="24"/>
          <w:szCs w:val="24"/>
        </w:rPr>
        <w:t xml:space="preserve"> торговый комплекс, включающий в себя объект общественного питания</w:t>
      </w:r>
      <w:r w:rsidRPr="00266706">
        <w:t>.</w:t>
      </w:r>
    </w:p>
    <w:p w:rsidR="00560783" w:rsidRDefault="00560783" w:rsidP="00560783">
      <w:pPr>
        <w:pStyle w:val="afff"/>
        <w:spacing w:before="0" w:after="0" w:line="276" w:lineRule="auto"/>
      </w:pPr>
      <w:r w:rsidRPr="00266706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266706" w:rsidRDefault="00560783" w:rsidP="00560783">
      <w:pPr>
        <w:pStyle w:val="afff"/>
        <w:spacing w:before="0" w:after="0" w:line="276" w:lineRule="auto"/>
      </w:pPr>
    </w:p>
    <w:p w:rsidR="00560783" w:rsidRPr="00C233F4" w:rsidRDefault="00560783" w:rsidP="00560783">
      <w:pPr>
        <w:pStyle w:val="af5"/>
        <w:jc w:val="left"/>
        <w:outlineLvl w:val="0"/>
        <w:rPr>
          <w:color w:val="FF0000"/>
        </w:rPr>
      </w:pPr>
      <w:bookmarkStart w:id="152" w:name="_Toc373221395"/>
      <w:bookmarkStart w:id="153" w:name="_Toc428729513"/>
      <w:bookmarkStart w:id="154" w:name="_Toc343247320"/>
      <w:bookmarkStart w:id="155" w:name="_Toc343877034"/>
      <w:bookmarkEnd w:id="150"/>
      <w:bookmarkEnd w:id="151"/>
      <w:r w:rsidRPr="001C0AAF">
        <w:t>ГЛАВА 3. ЭЛЕКТРОННАЯ МОДЕЛЬ СИСТЕМЫ ТЕПЛОСНАБЖЕНИЯ ПОСЕЛЕНИЯ</w:t>
      </w:r>
      <w:bookmarkEnd w:id="152"/>
      <w:bookmarkEnd w:id="153"/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>
        <w:rPr>
          <w:b w:val="0"/>
        </w:rPr>
        <w:t>Геоинформационная</w:t>
      </w:r>
      <w:proofErr w:type="spellEnd"/>
      <w:r>
        <w:rPr>
          <w:b w:val="0"/>
        </w:rPr>
        <w:t xml:space="preserve">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</w:t>
      </w:r>
      <w:proofErr w:type="spellStart"/>
      <w:r>
        <w:rPr>
          <w:b w:val="0"/>
        </w:rPr>
        <w:t>геоинформационных</w:t>
      </w:r>
      <w:proofErr w:type="spellEnd"/>
      <w:r>
        <w:rPr>
          <w:b w:val="0"/>
        </w:rPr>
        <w:t xml:space="preserve"> технологий, поддерживается аппаратным, программным, информационным обеспечением.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 w:rsidRPr="00EF16B2">
        <w:rPr>
          <w:b w:val="0"/>
        </w:rPr>
        <w:t>Геоинформационная</w:t>
      </w:r>
      <w:proofErr w:type="spellEnd"/>
      <w:r w:rsidRPr="00EF16B2">
        <w:rPr>
          <w:b w:val="0"/>
        </w:rPr>
        <w:t xml:space="preserve">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spellStart"/>
      <w:proofErr w:type="gramStart"/>
      <w:r w:rsidRPr="00EF16B2">
        <w:rPr>
          <w:b w:val="0"/>
        </w:rPr>
        <w:t>план-схемы</w:t>
      </w:r>
      <w:proofErr w:type="spellEnd"/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560783" w:rsidRPr="00EF16B2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</w:t>
      </w:r>
      <w:r>
        <w:rPr>
          <w:b w:val="0"/>
        </w:rPr>
        <w:lastRenderedPageBreak/>
        <w:t>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560783" w:rsidRDefault="00560783" w:rsidP="00560783">
      <w:pPr>
        <w:pStyle w:val="af5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560783" w:rsidRDefault="00560783" w:rsidP="00560783">
      <w:pPr>
        <w:pStyle w:val="afb"/>
        <w:spacing w:after="0"/>
        <w:sectPr w:rsidR="00560783" w:rsidSect="00005C12">
          <w:pgSz w:w="11906" w:h="16838"/>
          <w:pgMar w:top="964" w:right="851" w:bottom="851" w:left="1304" w:header="709" w:footer="52" w:gutter="0"/>
          <w:cols w:space="708"/>
          <w:docGrid w:linePitch="360"/>
        </w:sectPr>
      </w:pPr>
    </w:p>
    <w:p w:rsidR="00560783" w:rsidRDefault="00560783" w:rsidP="00560783">
      <w:pPr>
        <w:pStyle w:val="af5"/>
        <w:spacing w:before="240" w:after="240"/>
        <w:jc w:val="left"/>
        <w:outlineLvl w:val="0"/>
      </w:pPr>
      <w:bookmarkStart w:id="156" w:name="_Toc428729514"/>
      <w:r w:rsidRPr="00AA7754">
        <w:rPr>
          <w:shd w:val="clear" w:color="auto" w:fill="FFFFFF"/>
        </w:rPr>
        <w:lastRenderedPageBreak/>
        <w:t>ГЛАВА 4 ПЕРСПЕКТИВНЫЕ БАЛАНСЫ ТЕПЛОВОЙ МОЩНОСТИ ИСТОЧНИКОВ ТЕПЛОВОЙ ЭНЕРГИИ И</w:t>
      </w:r>
      <w:r>
        <w:t xml:space="preserve"> ТЕПЛОВОЙ НАГРУЗКИ</w:t>
      </w:r>
      <w:bookmarkEnd w:id="154"/>
      <w:bookmarkEnd w:id="155"/>
      <w:bookmarkEnd w:id="156"/>
    </w:p>
    <w:p w:rsidR="00560783" w:rsidRPr="00F72D5E" w:rsidRDefault="00560783" w:rsidP="00560783">
      <w:pPr>
        <w:spacing w:after="120"/>
        <w:ind w:firstLine="567"/>
        <w:jc w:val="both"/>
        <w:rPr>
          <w:sz w:val="24"/>
          <w:szCs w:val="24"/>
        </w:rPr>
      </w:pPr>
      <w:bookmarkStart w:id="157" w:name="_Toc343247321"/>
      <w:bookmarkStart w:id="158" w:name="_Toc343877035"/>
      <w:r>
        <w:rPr>
          <w:sz w:val="24"/>
          <w:szCs w:val="24"/>
        </w:rPr>
        <w:t>Балансы</w:t>
      </w:r>
      <w:r w:rsidRPr="00F72D5E">
        <w:rPr>
          <w:sz w:val="24"/>
          <w:szCs w:val="24"/>
        </w:rPr>
        <w:t xml:space="preserve">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Леуши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 в части 6 Главы 1 настоящего документа. </w:t>
      </w:r>
    </w:p>
    <w:p w:rsidR="00560783" w:rsidRDefault="00560783" w:rsidP="00560783">
      <w:pPr>
        <w:pStyle w:val="afb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 w:rsidRPr="005B5E3B">
        <w:t>.</w:t>
      </w:r>
    </w:p>
    <w:tbl>
      <w:tblPr>
        <w:tblW w:w="10097" w:type="dxa"/>
        <w:tblInd w:w="-176" w:type="dxa"/>
        <w:tblLayout w:type="fixed"/>
        <w:tblLook w:val="04A0"/>
      </w:tblPr>
      <w:tblGrid>
        <w:gridCol w:w="2552"/>
        <w:gridCol w:w="567"/>
        <w:gridCol w:w="709"/>
        <w:gridCol w:w="853"/>
        <w:gridCol w:w="851"/>
        <w:gridCol w:w="850"/>
        <w:gridCol w:w="747"/>
        <w:gridCol w:w="813"/>
        <w:gridCol w:w="705"/>
        <w:gridCol w:w="741"/>
        <w:gridCol w:w="709"/>
      </w:tblGrid>
      <w:tr w:rsidR="00560783" w:rsidRPr="004F755E" w:rsidTr="00F87463">
        <w:trPr>
          <w:trHeight w:val="3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F87463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с. Леуши Котельная № 1 </w:t>
            </w:r>
          </w:p>
        </w:tc>
      </w:tr>
      <w:tr w:rsidR="00560783" w:rsidRPr="004F755E" w:rsidTr="00F87463">
        <w:trPr>
          <w:trHeight w:val="3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F87463">
        <w:trPr>
          <w:trHeight w:val="14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F87463">
        <w:trPr>
          <w:trHeight w:val="19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0799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799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</w:tr>
      <w:tr w:rsidR="00560783" w:rsidRPr="004F755E" w:rsidTr="00F87463">
        <w:trPr>
          <w:trHeight w:val="13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</w:tr>
      <w:tr w:rsidR="00560783" w:rsidRPr="004F755E" w:rsidTr="00F87463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4 (выведена из эксплуатации в 2016 году)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17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b/>
                <w:bCs/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 Котельная № 10</w:t>
            </w:r>
          </w:p>
        </w:tc>
      </w:tr>
      <w:tr w:rsidR="00560783" w:rsidRPr="004F755E" w:rsidTr="00F87463">
        <w:trPr>
          <w:trHeight w:val="1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F87463">
        <w:trPr>
          <w:trHeight w:val="1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4F755E" w:rsidTr="00F87463">
        <w:trPr>
          <w:trHeight w:val="1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  <w:tr w:rsidR="00560783" w:rsidRPr="004F755E" w:rsidTr="00F87463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b/>
                <w:bCs/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b/>
                <w:bCs/>
                <w:color w:val="000000"/>
                <w:sz w:val="24"/>
                <w:szCs w:val="24"/>
              </w:rPr>
              <w:t>годный Котельная № 8</w:t>
            </w:r>
          </w:p>
        </w:tc>
      </w:tr>
      <w:tr w:rsidR="00560783" w:rsidRPr="004F755E" w:rsidTr="00F87463">
        <w:trPr>
          <w:trHeight w:val="15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F87463">
        <w:trPr>
          <w:trHeight w:val="12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</w:t>
            </w:r>
            <w:r>
              <w:rPr>
                <w:color w:val="000000"/>
                <w:sz w:val="22"/>
                <w:szCs w:val="22"/>
              </w:rPr>
              <w:t>3</w:t>
            </w:r>
            <w:r w:rsidRPr="004F7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4F755E" w:rsidTr="00F87463">
        <w:trPr>
          <w:trHeight w:val="1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560783" w:rsidRPr="004F755E" w:rsidTr="00F87463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№2 (СОШ)</w:t>
            </w:r>
          </w:p>
        </w:tc>
      </w:tr>
      <w:tr w:rsidR="00560783" w:rsidRPr="004F755E" w:rsidTr="00F87463">
        <w:trPr>
          <w:trHeight w:val="1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F87463">
        <w:trPr>
          <w:trHeight w:val="2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4F755E" w:rsidTr="00F87463">
        <w:trPr>
          <w:trHeight w:val="20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4F755E" w:rsidTr="00F87463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</w:tbl>
    <w:p w:rsidR="00560783" w:rsidRDefault="00560783" w:rsidP="00560783">
      <w:pPr>
        <w:pStyle w:val="af7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 xml:space="preserve">муниципальные </w:t>
      </w:r>
      <w:r w:rsidRPr="0051340F">
        <w:rPr>
          <w:b w:val="0"/>
        </w:rPr>
        <w:t>котельн</w:t>
      </w:r>
      <w:r>
        <w:rPr>
          <w:b w:val="0"/>
        </w:rPr>
        <w:t>ые</w:t>
      </w:r>
      <w:r w:rsidRPr="0051340F">
        <w:rPr>
          <w:b w:val="0"/>
        </w:rPr>
        <w:t xml:space="preserve"> </w:t>
      </w:r>
      <w:r>
        <w:rPr>
          <w:b w:val="0"/>
        </w:rPr>
        <w:t>сельского поселения Леуши не имеет дефицит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560783" w:rsidRDefault="00560783" w:rsidP="00560783">
      <w:pPr>
        <w:pStyle w:val="af7"/>
        <w:spacing w:before="360" w:after="240"/>
        <w:ind w:right="0" w:firstLine="567"/>
        <w:sectPr w:rsidR="00560783" w:rsidSect="004F755E">
          <w:pgSz w:w="11900" w:h="16820"/>
          <w:pgMar w:top="851" w:right="567" w:bottom="426" w:left="1560" w:header="720" w:footer="175" w:gutter="0"/>
          <w:cols w:space="60"/>
          <w:noEndnote/>
        </w:sectPr>
      </w:pPr>
    </w:p>
    <w:p w:rsidR="00560783" w:rsidRDefault="00560783" w:rsidP="00560783">
      <w:pPr>
        <w:pStyle w:val="af7"/>
        <w:spacing w:before="360" w:after="240"/>
        <w:ind w:right="0" w:firstLine="567"/>
        <w:outlineLvl w:val="0"/>
      </w:pPr>
      <w:bookmarkStart w:id="159" w:name="_Toc428729515"/>
      <w:r>
        <w:lastRenderedPageBreak/>
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57"/>
      <w:bookmarkEnd w:id="158"/>
      <w:bookmarkEnd w:id="159"/>
    </w:p>
    <w:p w:rsidR="00560783" w:rsidRDefault="00560783" w:rsidP="00560783">
      <w:pPr>
        <w:pStyle w:val="afb"/>
        <w:spacing w:after="0"/>
        <w:ind w:firstLine="567"/>
      </w:pPr>
      <w:bookmarkStart w:id="160" w:name="_Toc343247322"/>
      <w:bookmarkStart w:id="161" w:name="_Toc343877036"/>
      <w:r w:rsidRPr="00CC6EBA">
        <w:t xml:space="preserve">По представленным данным </w:t>
      </w:r>
      <w:r>
        <w:t>в муниципальных котельных сельского поселения Леуши химическая водоподготовка для подпитки котлов и сетевой воды не предусмотрена.</w:t>
      </w:r>
    </w:p>
    <w:p w:rsidR="00560783" w:rsidRDefault="00560783" w:rsidP="00560783">
      <w:pPr>
        <w:pStyle w:val="afb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560783" w:rsidRDefault="00560783" w:rsidP="00560783">
      <w:pPr>
        <w:pStyle w:val="afb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/год</w:t>
      </w:r>
    </w:p>
    <w:tbl>
      <w:tblPr>
        <w:tblW w:w="10129" w:type="dxa"/>
        <w:tblInd w:w="-318" w:type="dxa"/>
        <w:tblLayout w:type="fixed"/>
        <w:tblLook w:val="04A0"/>
      </w:tblPr>
      <w:tblGrid>
        <w:gridCol w:w="269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560783" w:rsidRPr="004F755E" w:rsidTr="00F87463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2014г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2015г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2016г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2021-2023гг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2024-2029гг</w:t>
            </w:r>
          </w:p>
        </w:tc>
      </w:tr>
      <w:tr w:rsidR="00560783" w:rsidRPr="004F755E" w:rsidTr="00F87463">
        <w:trPr>
          <w:trHeight w:val="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4F755E" w:rsidTr="00F87463">
        <w:trPr>
          <w:trHeight w:val="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4F755E" w:rsidTr="00F87463">
        <w:trPr>
          <w:trHeight w:val="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4F755E" w:rsidTr="00F87463">
        <w:trPr>
          <w:trHeight w:val="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 xml:space="preserve">годный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4F755E" w:rsidTr="00F87463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 w:after="120"/>
        <w:ind w:firstLine="0"/>
      </w:pP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162" w:name="_Toc428729516"/>
      <w:r w:rsidRPr="001E7994">
        <w:rPr>
          <w:b/>
        </w:rPr>
        <w:t xml:space="preserve">ГЛАВА </w:t>
      </w:r>
      <w:r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60"/>
      <w:bookmarkEnd w:id="161"/>
      <w:bookmarkEnd w:id="162"/>
    </w:p>
    <w:p w:rsidR="00560783" w:rsidRDefault="00560783" w:rsidP="00560783">
      <w:pPr>
        <w:pStyle w:val="af5"/>
        <w:spacing w:before="240" w:after="120"/>
        <w:ind w:firstLine="567"/>
        <w:contextualSpacing/>
        <w:jc w:val="both"/>
        <w:rPr>
          <w:b w:val="0"/>
        </w:rPr>
      </w:pPr>
      <w:bookmarkStart w:id="163" w:name="_Toc343247323"/>
      <w:bookmarkStart w:id="164" w:name="_Toc343877037"/>
      <w:r w:rsidRPr="002E49A8">
        <w:rPr>
          <w:b w:val="0"/>
        </w:rPr>
        <w:t xml:space="preserve">В соответствии с генеральным планом </w:t>
      </w:r>
    </w:p>
    <w:p w:rsidR="00560783" w:rsidRPr="005F5E24" w:rsidRDefault="00560783" w:rsidP="00560783">
      <w:pPr>
        <w:pStyle w:val="afff"/>
        <w:spacing w:before="0" w:after="0" w:line="276" w:lineRule="auto"/>
      </w:pPr>
      <w:r w:rsidRPr="005F5E24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5F5E24" w:rsidRDefault="00560783" w:rsidP="00560783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60783" w:rsidRDefault="00560783" w:rsidP="00560783">
      <w:pPr>
        <w:pStyle w:val="afff"/>
        <w:numPr>
          <w:ilvl w:val="0"/>
          <w:numId w:val="49"/>
        </w:numPr>
        <w:spacing w:before="0" w:after="0" w:line="276" w:lineRule="auto"/>
        <w:ind w:left="1281" w:hanging="357"/>
      </w:pPr>
      <w:r w:rsidRPr="005F5E24">
        <w:t>техническое переоснащение котельных поселк</w:t>
      </w:r>
      <w:r>
        <w:t>а</w:t>
      </w:r>
      <w:r w:rsidRPr="005F5E24">
        <w:t xml:space="preserve"> </w:t>
      </w:r>
      <w:r>
        <w:t>Леуши</w:t>
      </w:r>
      <w:r w:rsidRPr="005F5E24">
        <w:t>;</w:t>
      </w:r>
    </w:p>
    <w:p w:rsidR="00560783" w:rsidRPr="005F5E24" w:rsidRDefault="00560783" w:rsidP="00560783">
      <w:pPr>
        <w:pStyle w:val="afff"/>
        <w:spacing w:before="0" w:after="0" w:line="276" w:lineRule="auto"/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65" w:name="_Toc428729517"/>
      <w:r>
        <w:t>ГЛАВА 7 ПРЕДЛОЖЕНИЯ ПО СТРОИТЕЛЬСТВУ И РЕКОНСТРУКЦИИ ТЕПЛОВЫХ СЕТЕЙ И СООРУЖЕНИЙ НА НИХ</w:t>
      </w:r>
      <w:bookmarkEnd w:id="163"/>
      <w:bookmarkEnd w:id="164"/>
      <w:bookmarkEnd w:id="165"/>
    </w:p>
    <w:p w:rsidR="00560783" w:rsidRDefault="00560783" w:rsidP="00560783">
      <w:pPr>
        <w:pStyle w:val="afb"/>
        <w:contextualSpacing/>
      </w:pPr>
      <w:r w:rsidRPr="004826D3">
        <w:t xml:space="preserve">На территории </w:t>
      </w:r>
      <w:r>
        <w:t>сельского поселения Леуши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40</w:t>
      </w:r>
      <w:r w:rsidRPr="008D79DA">
        <w:t>%.</w:t>
      </w:r>
    </w:p>
    <w:p w:rsidR="00560783" w:rsidRDefault="00560783" w:rsidP="00560783">
      <w:pPr>
        <w:pStyle w:val="afb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560783" w:rsidRDefault="00560783" w:rsidP="00560783">
      <w:pPr>
        <w:pStyle w:val="afb"/>
        <w:spacing w:after="0"/>
        <w:ind w:firstLine="539"/>
        <w:contextualSpacing/>
      </w:pPr>
      <w:r w:rsidRPr="003E5D86">
        <w:lastRenderedPageBreak/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60783" w:rsidRDefault="00560783" w:rsidP="00560783">
      <w:pPr>
        <w:pStyle w:val="af5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</w:t>
      </w:r>
      <w:proofErr w:type="gramStart"/>
      <w:r>
        <w:rPr>
          <w:b w:val="0"/>
        </w:rPr>
        <w:t>и(</w:t>
      </w:r>
      <w:proofErr w:type="gramEnd"/>
      <w:r>
        <w:rPr>
          <w:b w:val="0"/>
        </w:rPr>
        <w:t>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>, что значительно снизит тепловые потери в нештатных и аварийный ситуациях, а также исключит варианты появления утечек теплоносителя через сальники задвижек.</w:t>
      </w:r>
    </w:p>
    <w:p w:rsidR="00560783" w:rsidRPr="0043736A" w:rsidRDefault="00560783" w:rsidP="00560783">
      <w:pPr>
        <w:pStyle w:val="af5"/>
        <w:spacing w:before="240" w:after="240"/>
        <w:jc w:val="both"/>
        <w:rPr>
          <w:b w:val="0"/>
        </w:rPr>
      </w:pP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66" w:name="_Toc343247324"/>
      <w:bookmarkStart w:id="167" w:name="_Toc343877038"/>
      <w:bookmarkStart w:id="168" w:name="_Toc428729518"/>
      <w:r>
        <w:t>ГЛАВА 8 ПЕРСПЕКТИВНЫЕ ТОПЛИВНЫЕ БАЛАНСЫ</w:t>
      </w:r>
      <w:bookmarkEnd w:id="166"/>
      <w:bookmarkEnd w:id="167"/>
      <w:bookmarkEnd w:id="168"/>
    </w:p>
    <w:p w:rsidR="00560783" w:rsidRDefault="00560783" w:rsidP="00560783">
      <w:pPr>
        <w:spacing w:before="120" w:after="120"/>
        <w:rPr>
          <w:sz w:val="24"/>
          <w:szCs w:val="24"/>
        </w:rPr>
      </w:pPr>
      <w:bookmarkStart w:id="169" w:name="_Toc343247325"/>
      <w:bookmarkStart w:id="170" w:name="_Toc343877039"/>
      <w:r w:rsidRPr="00356ACB">
        <w:rPr>
          <w:sz w:val="24"/>
          <w:szCs w:val="24"/>
        </w:rPr>
        <w:t xml:space="preserve">Таблица 8.1 </w:t>
      </w:r>
      <w:r>
        <w:rPr>
          <w:sz w:val="24"/>
          <w:szCs w:val="24"/>
        </w:rPr>
        <w:t>Перспективные топливные балансы</w:t>
      </w:r>
      <w:r w:rsidRPr="00356ACB">
        <w:rPr>
          <w:sz w:val="24"/>
          <w:szCs w:val="24"/>
        </w:rPr>
        <w:t xml:space="preserve"> источников теплоснабжения </w:t>
      </w:r>
      <w:r>
        <w:rPr>
          <w:sz w:val="24"/>
          <w:szCs w:val="24"/>
        </w:rPr>
        <w:t>сельского поселения Леуши.</w:t>
      </w:r>
    </w:p>
    <w:tbl>
      <w:tblPr>
        <w:tblW w:w="9974" w:type="dxa"/>
        <w:tblInd w:w="-318" w:type="dxa"/>
        <w:tblLook w:val="04A0"/>
      </w:tblPr>
      <w:tblGrid>
        <w:gridCol w:w="2553"/>
        <w:gridCol w:w="821"/>
        <w:gridCol w:w="821"/>
        <w:gridCol w:w="821"/>
        <w:gridCol w:w="821"/>
        <w:gridCol w:w="821"/>
        <w:gridCol w:w="821"/>
        <w:gridCol w:w="821"/>
        <w:gridCol w:w="837"/>
        <w:gridCol w:w="837"/>
      </w:tblGrid>
      <w:tr w:rsidR="00560783" w:rsidRPr="004F755E" w:rsidTr="00F87463">
        <w:trPr>
          <w:trHeight w:val="3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4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/Гкал</w:t>
            </w:r>
          </w:p>
        </w:tc>
      </w:tr>
      <w:tr w:rsidR="00560783" w:rsidRPr="004F755E" w:rsidTr="00F87463">
        <w:trPr>
          <w:trHeight w:val="60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4F755E" w:rsidRDefault="00560783" w:rsidP="00F8746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F87463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F755E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4F755E" w:rsidTr="00F87463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560783" w:rsidRPr="004F755E" w:rsidTr="00F87463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246,90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4F755E" w:rsidTr="00F87463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 xml:space="preserve">годный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4F755E" w:rsidTr="00F87463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F8746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Pr="00356ACB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71" w:name="_Toc428729519"/>
      <w:r w:rsidRPr="00C44DB6">
        <w:t>ГЛАВА 9 ОЦЕНКА НАДЕЖНОСТИ ТЕПЛОСНАБЖЕНИЯ</w:t>
      </w:r>
      <w:bookmarkEnd w:id="169"/>
      <w:bookmarkEnd w:id="170"/>
      <w:bookmarkEnd w:id="171"/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bookmarkStart w:id="172" w:name="_Toc343247326"/>
      <w:bookmarkStart w:id="173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</w:t>
      </w:r>
      <w:proofErr w:type="spellStart"/>
      <w:r w:rsidRPr="00CB082E">
        <w:t>СНиП</w:t>
      </w:r>
      <w:proofErr w:type="spellEnd"/>
      <w:r w:rsidRPr="00CB082E">
        <w:t xml:space="preserve">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560783" w:rsidRPr="00355BF8" w:rsidRDefault="00560783" w:rsidP="00560783">
      <w:pPr>
        <w:pStyle w:val="aa"/>
        <w:numPr>
          <w:ilvl w:val="0"/>
          <w:numId w:val="3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60783" w:rsidRPr="00355BF8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60783" w:rsidRPr="00215F82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60783" w:rsidRPr="00B935E7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560783" w:rsidRPr="00411F15" w:rsidRDefault="00A30877" w:rsidP="00560783">
      <w:pPr>
        <w:pStyle w:val="aa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cs="Calibr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="Cambria Math" w:cs="Calibr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libr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cs="Calibr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="Calibr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</m:oMath>
      <w:r w:rsidR="00560783" w:rsidRPr="00411F15">
        <w:rPr>
          <w:rFonts w:ascii="Times New Roman" w:hAnsi="Times New Roman"/>
          <w:sz w:val="28"/>
          <w:szCs w:val="28"/>
        </w:rPr>
        <w:t>,</w:t>
      </w:r>
    </w:p>
    <w:p w:rsidR="00560783" w:rsidRDefault="00560783" w:rsidP="00560783">
      <w:pPr>
        <w:pStyle w:val="aa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560783" w:rsidRPr="003350CF" w:rsidRDefault="00560783" w:rsidP="00560783">
      <w:pPr>
        <w:ind w:left="-426"/>
        <w:rPr>
          <w:sz w:val="24"/>
          <w:szCs w:val="24"/>
        </w:rPr>
      </w:pPr>
      <w:r>
        <w:rPr>
          <w:sz w:val="24"/>
          <w:szCs w:val="24"/>
        </w:rPr>
        <w:t>Таблица 9.1.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560"/>
        <w:gridCol w:w="1559"/>
        <w:gridCol w:w="1309"/>
        <w:gridCol w:w="2343"/>
        <w:gridCol w:w="1701"/>
      </w:tblGrid>
      <w:tr w:rsidR="00560783" w:rsidRPr="00A710F9" w:rsidTr="00F87463">
        <w:trPr>
          <w:trHeight w:val="30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t xml:space="preserve">Наружный диаметр трубопровода, </w:t>
            </w:r>
            <w:proofErr w:type="gramStart"/>
            <w:r w:rsidRPr="00A710F9">
              <w:t>мм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t xml:space="preserve">Длина участка, </w:t>
            </w:r>
            <w:proofErr w:type="gramStart"/>
            <w:r w:rsidRPr="00A710F9">
              <w:t>м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t>Год прокладки (перекладки) участка</w:t>
            </w:r>
          </w:p>
        </w:tc>
        <w:tc>
          <w:tcPr>
            <w:tcW w:w="130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Период эксплуатации, лет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Вероятность безотказной работы</w:t>
            </w:r>
          </w:p>
        </w:tc>
      </w:tr>
      <w:tr w:rsidR="00560783" w:rsidRPr="00A710F9" w:rsidTr="00F87463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</w:tr>
      <w:tr w:rsidR="00560783" w:rsidRPr="00A710F9" w:rsidTr="00F87463">
        <w:trPr>
          <w:trHeight w:val="65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</w:p>
        </w:tc>
      </w:tr>
      <w:tr w:rsidR="00560783" w:rsidRPr="00A710F9" w:rsidTr="00F87463">
        <w:trPr>
          <w:trHeight w:val="125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до 2000г.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0,99573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0,99950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0,98356</w:t>
            </w:r>
          </w:p>
        </w:tc>
      </w:tr>
      <w:tr w:rsidR="00560783" w:rsidRPr="00A710F9" w:rsidTr="00F87463">
        <w:trPr>
          <w:trHeight w:val="13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0,98790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0,99943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0,99786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0,99561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0,98793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0,97868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0,99802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0,98836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0,99554</w:t>
            </w:r>
          </w:p>
        </w:tc>
      </w:tr>
      <w:tr w:rsidR="00560783" w:rsidRPr="00A710F9" w:rsidTr="00F87463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F87463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0,97392</w:t>
            </w:r>
          </w:p>
        </w:tc>
      </w:tr>
    </w:tbl>
    <w:p w:rsidR="00560783" w:rsidRPr="00174C4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56078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560783" w:rsidRDefault="00560783" w:rsidP="00560783">
      <w:pPr>
        <w:pStyle w:val="af5"/>
        <w:spacing w:after="0"/>
        <w:jc w:val="both"/>
      </w:pPr>
    </w:p>
    <w:p w:rsidR="00560783" w:rsidRDefault="00560783" w:rsidP="00560783">
      <w:pPr>
        <w:pStyle w:val="af5"/>
        <w:jc w:val="both"/>
        <w:outlineLvl w:val="0"/>
      </w:pPr>
      <w:bookmarkStart w:id="174" w:name="_Toc428729520"/>
      <w:r>
        <w:t>ГЛАВА 10 ОБОСНОВАНИЕ ИНВЕСТИЦИЙ В СТРОИТЕЛЬСТВО, РЕКОНСТРУКЦИЮ И ТЕХНИЧЕСКОЕ ПЕРЕВООРУЖЕНИЕ</w:t>
      </w:r>
      <w:bookmarkEnd w:id="172"/>
      <w:bookmarkEnd w:id="173"/>
      <w:bookmarkEnd w:id="174"/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 тыс. руб./п.</w:t>
      </w:r>
      <w:proofErr w:type="gramStart"/>
      <w:r w:rsidRPr="00AA7754">
        <w:rPr>
          <w:rFonts w:eastAsia="Calibri"/>
          <w:color w:val="062000"/>
          <w:sz w:val="24"/>
          <w:szCs w:val="24"/>
        </w:rPr>
        <w:t>м</w:t>
      </w:r>
      <w:proofErr w:type="gramEnd"/>
      <w:r w:rsidRPr="00AA7754">
        <w:rPr>
          <w:rFonts w:eastAsia="Calibri"/>
          <w:color w:val="062000"/>
          <w:sz w:val="24"/>
          <w:szCs w:val="24"/>
        </w:rPr>
        <w:t>.</w:t>
      </w:r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4"/>
        <w:gridCol w:w="2365"/>
        <w:gridCol w:w="2365"/>
        <w:gridCol w:w="2396"/>
      </w:tblGrid>
      <w:tr w:rsidR="00560783" w:rsidTr="00F87463">
        <w:tc>
          <w:tcPr>
            <w:tcW w:w="2491" w:type="dxa"/>
            <w:vMerge w:val="restart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Стоимость реализации млн. рублей</w:t>
            </w:r>
          </w:p>
        </w:tc>
      </w:tr>
      <w:tr w:rsidR="00560783" w:rsidTr="00F87463">
        <w:trPr>
          <w:trHeight w:val="70"/>
        </w:trPr>
        <w:tc>
          <w:tcPr>
            <w:tcW w:w="2491" w:type="dxa"/>
            <w:vMerge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  <w:r w:rsidRPr="00AA7754">
              <w:rPr>
                <w:rFonts w:eastAsia="Calibri"/>
                <w:sz w:val="24"/>
                <w:szCs w:val="24"/>
              </w:rPr>
              <w:t>этап (до 2020г.)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A7754">
              <w:rPr>
                <w:rFonts w:eastAsia="Calibri"/>
                <w:sz w:val="24"/>
                <w:szCs w:val="24"/>
              </w:rPr>
              <w:t xml:space="preserve"> этап (до 2025г.)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 xml:space="preserve">Расчетный срок (до </w:t>
            </w:r>
            <w:r w:rsidRPr="00AA7754">
              <w:rPr>
                <w:rFonts w:eastAsia="Calibri"/>
                <w:sz w:val="24"/>
                <w:szCs w:val="24"/>
              </w:rPr>
              <w:lastRenderedPageBreak/>
              <w:t>2029г.)</w:t>
            </w:r>
          </w:p>
        </w:tc>
      </w:tr>
      <w:tr w:rsidR="00560783" w:rsidTr="00F87463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lastRenderedPageBreak/>
              <w:t>Реконструкция котельных</w:t>
            </w:r>
          </w:p>
        </w:tc>
        <w:tc>
          <w:tcPr>
            <w:tcW w:w="4984" w:type="dxa"/>
            <w:gridSpan w:val="2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20.0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560783" w:rsidTr="00F87463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F87463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</w:tbl>
    <w:p w:rsidR="00560783" w:rsidRPr="00AA7754" w:rsidRDefault="00560783" w:rsidP="00560783">
      <w:pPr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теплоснабжения с учетом перспективного развития сельского поселения Леуши составляет ориентировочно 55 млн. рублей. Основными источниками финансирования являются: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средства окружного бюджета;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бюджета муниципального района;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proofErr w:type="gramStart"/>
      <w:r w:rsidRPr="00AA7754">
        <w:rPr>
          <w:rFonts w:ascii="Times New Roman" w:hAnsi="Times New Roman"/>
          <w:color w:val="062000"/>
          <w:sz w:val="24"/>
          <w:szCs w:val="24"/>
        </w:rPr>
        <w:t>средства</w:t>
      </w:r>
      <w:proofErr w:type="gramEnd"/>
      <w:r w:rsidRPr="00AA7754">
        <w:rPr>
          <w:rFonts w:ascii="Times New Roman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  <w:bookmarkStart w:id="175" w:name="_Toc428729521"/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иные средства, предусмотренные законодательством.</w:t>
      </w:r>
      <w:bookmarkEnd w:id="175"/>
      <w:r w:rsidRPr="00AA7754">
        <w:rPr>
          <w:rFonts w:ascii="Times New Roman" w:hAnsi="Times New Roman"/>
          <w:color w:val="062000"/>
          <w:sz w:val="24"/>
          <w:szCs w:val="24"/>
        </w:rPr>
        <w:t xml:space="preserve">  </w:t>
      </w:r>
      <w:r w:rsidRPr="00E14212">
        <w:rPr>
          <w:rFonts w:ascii="Times New Roman" w:hAnsi="Times New Roman"/>
          <w:sz w:val="24"/>
          <w:szCs w:val="24"/>
        </w:rPr>
        <w:br w:type="page"/>
      </w:r>
    </w:p>
    <w:p w:rsidR="00560783" w:rsidRPr="00CA629B" w:rsidRDefault="00560783" w:rsidP="00560783">
      <w:pPr>
        <w:pStyle w:val="af5"/>
        <w:pageBreakBefore/>
        <w:spacing w:after="240"/>
        <w:outlineLvl w:val="0"/>
      </w:pPr>
      <w:bookmarkStart w:id="176" w:name="_Toc428729522"/>
      <w:r w:rsidRPr="00CA629B">
        <w:lastRenderedPageBreak/>
        <w:t>СПИСОК ЛИТЕРАТУРЫ</w:t>
      </w:r>
      <w:bookmarkEnd w:id="103"/>
      <w:bookmarkEnd w:id="104"/>
      <w:bookmarkEnd w:id="105"/>
      <w:bookmarkEnd w:id="106"/>
      <w:bookmarkEnd w:id="176"/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</w:t>
      </w:r>
      <w:r w:rsidR="006A547F">
        <w:rPr>
          <w:rFonts w:ascii="Times New Roman" w:hAnsi="Times New Roman"/>
          <w:sz w:val="24"/>
          <w:szCs w:val="24"/>
        </w:rPr>
        <w:t>.02.</w:t>
      </w:r>
      <w:r w:rsidRPr="00CA629B">
        <w:rPr>
          <w:rFonts w:ascii="Times New Roman" w:hAnsi="Times New Roman"/>
          <w:sz w:val="24"/>
          <w:szCs w:val="24"/>
        </w:rPr>
        <w:t>2012 № 154 «О требованиях к схемам теплоснабжения, порядку их разработки и утвер</w:t>
      </w:r>
      <w:r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560783" w:rsidRPr="006A547F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A547F">
        <w:rPr>
          <w:rStyle w:val="afc"/>
          <w:rFonts w:ascii="Times New Roman" w:hAnsi="Times New Roman"/>
        </w:rPr>
        <w:t>Генеральный план сельского поселения Леуши</w:t>
      </w:r>
      <w:r w:rsidRPr="006A547F">
        <w:rPr>
          <w:rFonts w:ascii="Times New Roman" w:hAnsi="Times New Roman"/>
          <w:sz w:val="24"/>
          <w:szCs w:val="24"/>
        </w:rPr>
        <w:t>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СНиП</w:t>
      </w:r>
      <w:proofErr w:type="spellEnd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41-01-2003"Отопление, вентиляция и кондиционирование"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ГОСТ </w:t>
      </w:r>
      <w:proofErr w:type="gramStart"/>
      <w:r w:rsidRPr="00AA7754">
        <w:rPr>
          <w:rFonts w:ascii="Times New Roman" w:hAnsi="Times New Roman"/>
          <w:caps/>
          <w:color w:val="000000"/>
          <w:sz w:val="24"/>
          <w:szCs w:val="24"/>
        </w:rPr>
        <w:t>Р</w:t>
      </w:r>
      <w:proofErr w:type="gramEnd"/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 54860-2011 ТЕПЛОСНАБЖЕНИЕ ЗДАНИЙ.</w:t>
      </w:r>
    </w:p>
    <w:p w:rsidR="00560783" w:rsidRPr="00AA7754" w:rsidRDefault="00A30877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3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23-01-99 "Строительная климатология"</w:t>
        </w:r>
      </w:hyperlink>
    </w:p>
    <w:p w:rsidR="00560783" w:rsidRPr="00AA7754" w:rsidRDefault="00A30877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4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3.05.03-85 "Тепловые сети"</w:t>
        </w:r>
        <w:r w:rsidR="00560783" w:rsidRPr="00AA7754">
          <w:rPr>
            <w:rStyle w:val="apple-converted-space"/>
            <w:rFonts w:ascii="Times New Roman" w:hAnsi="Times New Roman"/>
            <w:bCs/>
            <w:color w:val="000000"/>
            <w:sz w:val="24"/>
            <w:szCs w:val="24"/>
          </w:rPr>
          <w:t> </w:t>
        </w:r>
      </w:hyperlink>
    </w:p>
    <w:p w:rsidR="00560783" w:rsidRPr="00AA7754" w:rsidRDefault="00560783" w:rsidP="00560783">
      <w:pPr>
        <w:ind w:right="275"/>
        <w:jc w:val="both"/>
        <w:rPr>
          <w:szCs w:val="28"/>
        </w:rPr>
      </w:pPr>
    </w:p>
    <w:p w:rsidR="00AA7754" w:rsidRDefault="00AA7754" w:rsidP="00F56D1E">
      <w:pPr>
        <w:ind w:left="5670" w:right="275"/>
        <w:jc w:val="both"/>
        <w:rPr>
          <w:szCs w:val="28"/>
        </w:rPr>
      </w:pPr>
    </w:p>
    <w:sectPr w:rsidR="00AA7754" w:rsidSect="00560783">
      <w:type w:val="continuous"/>
      <w:pgSz w:w="11906" w:h="16838"/>
      <w:pgMar w:top="1134" w:right="851" w:bottom="1134" w:left="1701" w:header="709" w:footer="1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E5C" w:rsidRDefault="001A5E5C">
      <w:r>
        <w:separator/>
      </w:r>
    </w:p>
  </w:endnote>
  <w:endnote w:type="continuationSeparator" w:id="0">
    <w:p w:rsidR="001A5E5C" w:rsidRDefault="001A5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783" w:rsidRDefault="00A30877">
    <w:pPr>
      <w:pStyle w:val="af0"/>
      <w:jc w:val="right"/>
    </w:pPr>
    <w:r w:rsidRPr="006B7F7F">
      <w:rPr>
        <w:rFonts w:ascii="Times New Roman" w:hAnsi="Times New Roman"/>
      </w:rPr>
      <w:fldChar w:fldCharType="begin"/>
    </w:r>
    <w:r w:rsidR="00560783" w:rsidRPr="006B7F7F">
      <w:rPr>
        <w:rFonts w:ascii="Times New Roman" w:hAnsi="Times New Roman"/>
      </w:rPr>
      <w:instrText xml:space="preserve"> PAGE   \* MERGEFORMAT </w:instrText>
    </w:r>
    <w:r w:rsidRPr="006B7F7F">
      <w:rPr>
        <w:rFonts w:ascii="Times New Roman" w:hAnsi="Times New Roman"/>
      </w:rPr>
      <w:fldChar w:fldCharType="separate"/>
    </w:r>
    <w:r w:rsidR="00ED560C">
      <w:rPr>
        <w:rFonts w:ascii="Times New Roman" w:hAnsi="Times New Roman"/>
        <w:noProof/>
      </w:rPr>
      <w:t>7</w:t>
    </w:r>
    <w:r w:rsidRPr="006B7F7F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E5C" w:rsidRDefault="001A5E5C">
      <w:r>
        <w:separator/>
      </w:r>
    </w:p>
  </w:footnote>
  <w:footnote w:type="continuationSeparator" w:id="0">
    <w:p w:rsidR="001A5E5C" w:rsidRDefault="001A5E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C2F66"/>
    <w:multiLevelType w:val="multilevel"/>
    <w:tmpl w:val="F41460E2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2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8">
    <w:nsid w:val="320F3745"/>
    <w:multiLevelType w:val="multilevel"/>
    <w:tmpl w:val="28D2863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9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1">
    <w:nsid w:val="551973BD"/>
    <w:multiLevelType w:val="hybridMultilevel"/>
    <w:tmpl w:val="3032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DE97A20"/>
    <w:multiLevelType w:val="multilevel"/>
    <w:tmpl w:val="7A768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8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2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9"/>
  </w:num>
  <w:num w:numId="6">
    <w:abstractNumId w:val="43"/>
  </w:num>
  <w:num w:numId="7">
    <w:abstractNumId w:val="33"/>
  </w:num>
  <w:num w:numId="8">
    <w:abstractNumId w:val="14"/>
  </w:num>
  <w:num w:numId="9">
    <w:abstractNumId w:val="44"/>
  </w:num>
  <w:num w:numId="10">
    <w:abstractNumId w:val="5"/>
  </w:num>
  <w:num w:numId="11">
    <w:abstractNumId w:val="28"/>
  </w:num>
  <w:num w:numId="12">
    <w:abstractNumId w:val="10"/>
  </w:num>
  <w:num w:numId="13">
    <w:abstractNumId w:val="27"/>
  </w:num>
  <w:num w:numId="14">
    <w:abstractNumId w:val="21"/>
  </w:num>
  <w:num w:numId="15">
    <w:abstractNumId w:val="20"/>
  </w:num>
  <w:num w:numId="16">
    <w:abstractNumId w:val="35"/>
  </w:num>
  <w:num w:numId="17">
    <w:abstractNumId w:val="42"/>
  </w:num>
  <w:num w:numId="18">
    <w:abstractNumId w:val="7"/>
  </w:num>
  <w:num w:numId="19">
    <w:abstractNumId w:val="8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</w:num>
  <w:num w:numId="23">
    <w:abstractNumId w:val="22"/>
  </w:num>
  <w:num w:numId="24">
    <w:abstractNumId w:val="16"/>
  </w:num>
  <w:num w:numId="25">
    <w:abstractNumId w:val="24"/>
  </w:num>
  <w:num w:numId="26">
    <w:abstractNumId w:val="26"/>
  </w:num>
  <w:num w:numId="27">
    <w:abstractNumId w:val="17"/>
  </w:num>
  <w:num w:numId="28">
    <w:abstractNumId w:val="41"/>
  </w:num>
  <w:num w:numId="29">
    <w:abstractNumId w:val="45"/>
  </w:num>
  <w:num w:numId="30">
    <w:abstractNumId w:val="1"/>
  </w:num>
  <w:num w:numId="31">
    <w:abstractNumId w:val="0"/>
  </w:num>
  <w:num w:numId="32">
    <w:abstractNumId w:val="25"/>
  </w:num>
  <w:num w:numId="33">
    <w:abstractNumId w:val="9"/>
  </w:num>
  <w:num w:numId="34">
    <w:abstractNumId w:val="6"/>
  </w:num>
  <w:num w:numId="35">
    <w:abstractNumId w:val="23"/>
  </w:num>
  <w:num w:numId="36">
    <w:abstractNumId w:val="29"/>
  </w:num>
  <w:num w:numId="37">
    <w:abstractNumId w:val="47"/>
  </w:num>
  <w:num w:numId="38">
    <w:abstractNumId w:val="4"/>
  </w:num>
  <w:num w:numId="39">
    <w:abstractNumId w:val="48"/>
  </w:num>
  <w:num w:numId="40">
    <w:abstractNumId w:val="40"/>
  </w:num>
  <w:num w:numId="41">
    <w:abstractNumId w:val="2"/>
  </w:num>
  <w:num w:numId="42">
    <w:abstractNumId w:val="15"/>
  </w:num>
  <w:num w:numId="43">
    <w:abstractNumId w:val="36"/>
  </w:num>
  <w:num w:numId="44">
    <w:abstractNumId w:val="32"/>
  </w:num>
  <w:num w:numId="45">
    <w:abstractNumId w:val="39"/>
  </w:num>
  <w:num w:numId="46">
    <w:abstractNumId w:val="3"/>
  </w:num>
  <w:num w:numId="47">
    <w:abstractNumId w:val="30"/>
  </w:num>
  <w:num w:numId="48">
    <w:abstractNumId w:val="13"/>
  </w:num>
  <w:num w:numId="49">
    <w:abstractNumId w:val="12"/>
  </w:num>
  <w:num w:numId="5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C68BA"/>
    <w:rsid w:val="00005C12"/>
    <w:rsid w:val="000322C0"/>
    <w:rsid w:val="00046375"/>
    <w:rsid w:val="000E2974"/>
    <w:rsid w:val="0010337C"/>
    <w:rsid w:val="00107DFB"/>
    <w:rsid w:val="00114D35"/>
    <w:rsid w:val="001310C9"/>
    <w:rsid w:val="001428C9"/>
    <w:rsid w:val="00166845"/>
    <w:rsid w:val="00194864"/>
    <w:rsid w:val="00196ED8"/>
    <w:rsid w:val="001A1ADE"/>
    <w:rsid w:val="001A5E5C"/>
    <w:rsid w:val="001F0A37"/>
    <w:rsid w:val="00203064"/>
    <w:rsid w:val="00293903"/>
    <w:rsid w:val="002C069B"/>
    <w:rsid w:val="002C7D33"/>
    <w:rsid w:val="002D2D3B"/>
    <w:rsid w:val="002F1628"/>
    <w:rsid w:val="00323E3F"/>
    <w:rsid w:val="00331B42"/>
    <w:rsid w:val="00390261"/>
    <w:rsid w:val="003973CF"/>
    <w:rsid w:val="003A322E"/>
    <w:rsid w:val="003A66CD"/>
    <w:rsid w:val="003B4494"/>
    <w:rsid w:val="003C1C34"/>
    <w:rsid w:val="003C69C5"/>
    <w:rsid w:val="003F08AF"/>
    <w:rsid w:val="003F2AE6"/>
    <w:rsid w:val="00401546"/>
    <w:rsid w:val="00420AE6"/>
    <w:rsid w:val="004237B0"/>
    <w:rsid w:val="0044007F"/>
    <w:rsid w:val="004436E8"/>
    <w:rsid w:val="0047564D"/>
    <w:rsid w:val="004A0BD3"/>
    <w:rsid w:val="004A422F"/>
    <w:rsid w:val="004A5547"/>
    <w:rsid w:val="004B2E7C"/>
    <w:rsid w:val="004B6D96"/>
    <w:rsid w:val="004E6EEA"/>
    <w:rsid w:val="004F755E"/>
    <w:rsid w:val="00502BC3"/>
    <w:rsid w:val="005110D9"/>
    <w:rsid w:val="00533DDB"/>
    <w:rsid w:val="0053490F"/>
    <w:rsid w:val="00536C1D"/>
    <w:rsid w:val="005445F2"/>
    <w:rsid w:val="0055629E"/>
    <w:rsid w:val="00560783"/>
    <w:rsid w:val="005A366B"/>
    <w:rsid w:val="005A5551"/>
    <w:rsid w:val="005B16C6"/>
    <w:rsid w:val="005C0465"/>
    <w:rsid w:val="005D2D26"/>
    <w:rsid w:val="005E69A1"/>
    <w:rsid w:val="00601C6F"/>
    <w:rsid w:val="0065296D"/>
    <w:rsid w:val="00653E20"/>
    <w:rsid w:val="0067579D"/>
    <w:rsid w:val="00693700"/>
    <w:rsid w:val="006A2333"/>
    <w:rsid w:val="006A547F"/>
    <w:rsid w:val="006D3C32"/>
    <w:rsid w:val="006E75D5"/>
    <w:rsid w:val="006F51BB"/>
    <w:rsid w:val="0074028A"/>
    <w:rsid w:val="00741DF4"/>
    <w:rsid w:val="00744182"/>
    <w:rsid w:val="0075207A"/>
    <w:rsid w:val="0077422C"/>
    <w:rsid w:val="007A62D9"/>
    <w:rsid w:val="007D2405"/>
    <w:rsid w:val="007E5C86"/>
    <w:rsid w:val="008022B6"/>
    <w:rsid w:val="0081159B"/>
    <w:rsid w:val="008340C0"/>
    <w:rsid w:val="00853EC4"/>
    <w:rsid w:val="0089556D"/>
    <w:rsid w:val="00897EF3"/>
    <w:rsid w:val="008B034A"/>
    <w:rsid w:val="008C65B3"/>
    <w:rsid w:val="008E6DDF"/>
    <w:rsid w:val="009111D9"/>
    <w:rsid w:val="009160E0"/>
    <w:rsid w:val="009561AD"/>
    <w:rsid w:val="00957796"/>
    <w:rsid w:val="0097516D"/>
    <w:rsid w:val="009850E9"/>
    <w:rsid w:val="00996429"/>
    <w:rsid w:val="009A5201"/>
    <w:rsid w:val="009B0C03"/>
    <w:rsid w:val="009B5237"/>
    <w:rsid w:val="009C4683"/>
    <w:rsid w:val="009C68BA"/>
    <w:rsid w:val="009D0572"/>
    <w:rsid w:val="009D162B"/>
    <w:rsid w:val="009F1828"/>
    <w:rsid w:val="009F700E"/>
    <w:rsid w:val="00A076C9"/>
    <w:rsid w:val="00A10039"/>
    <w:rsid w:val="00A30877"/>
    <w:rsid w:val="00A3556C"/>
    <w:rsid w:val="00A5178A"/>
    <w:rsid w:val="00A8400D"/>
    <w:rsid w:val="00AA7754"/>
    <w:rsid w:val="00AB4BA9"/>
    <w:rsid w:val="00AD01CC"/>
    <w:rsid w:val="00B23551"/>
    <w:rsid w:val="00B40898"/>
    <w:rsid w:val="00B52CBB"/>
    <w:rsid w:val="00B56775"/>
    <w:rsid w:val="00BC7469"/>
    <w:rsid w:val="00C01974"/>
    <w:rsid w:val="00C038CF"/>
    <w:rsid w:val="00C03904"/>
    <w:rsid w:val="00C200EC"/>
    <w:rsid w:val="00C27568"/>
    <w:rsid w:val="00C33FE7"/>
    <w:rsid w:val="00C45EC7"/>
    <w:rsid w:val="00C53748"/>
    <w:rsid w:val="00C6744C"/>
    <w:rsid w:val="00C811AA"/>
    <w:rsid w:val="00C9372C"/>
    <w:rsid w:val="00C951C5"/>
    <w:rsid w:val="00CA185B"/>
    <w:rsid w:val="00CA1D43"/>
    <w:rsid w:val="00CD7C34"/>
    <w:rsid w:val="00CF4B62"/>
    <w:rsid w:val="00CF64D9"/>
    <w:rsid w:val="00D1466E"/>
    <w:rsid w:val="00D203B0"/>
    <w:rsid w:val="00D22CE2"/>
    <w:rsid w:val="00D608E5"/>
    <w:rsid w:val="00DA25AA"/>
    <w:rsid w:val="00E230D9"/>
    <w:rsid w:val="00E406BA"/>
    <w:rsid w:val="00EA7184"/>
    <w:rsid w:val="00EC3027"/>
    <w:rsid w:val="00EC4466"/>
    <w:rsid w:val="00ED560C"/>
    <w:rsid w:val="00ED6C9B"/>
    <w:rsid w:val="00ED7018"/>
    <w:rsid w:val="00F322EC"/>
    <w:rsid w:val="00F37333"/>
    <w:rsid w:val="00F40EBE"/>
    <w:rsid w:val="00F55AAD"/>
    <w:rsid w:val="00F56D1E"/>
    <w:rsid w:val="00F60B42"/>
    <w:rsid w:val="00F61D2F"/>
    <w:rsid w:val="00FB0416"/>
    <w:rsid w:val="00FC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4237B0"/>
    <w:pPr>
      <w:widowControl w:val="0"/>
    </w:pPr>
    <w:rPr>
      <w:snapToGrid w:val="0"/>
      <w:sz w:val="16"/>
    </w:rPr>
  </w:style>
  <w:style w:type="paragraph" w:customStyle="1" w:styleId="FR1">
    <w:name w:val="FR1"/>
    <w:rsid w:val="004237B0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rsid w:val="004237B0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rsid w:val="004237B0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  <w:style w:type="paragraph" w:customStyle="1" w:styleId="Title">
    <w:name w:val="Title!Название НПА"/>
    <w:basedOn w:val="a"/>
    <w:rsid w:val="00196ED8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ormattext">
    <w:name w:val="formattext"/>
    <w:basedOn w:val="a"/>
    <w:rsid w:val="00196ED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hyperlink" Target="http://www.rosteplo.ru/Npb_files/npb_shablon.php?id=7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hyperlink" Target="http://www.rosteplo.ru/Npb_files/npb_shablon.php?id=6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DAD85-4437-4E97-9A9B-DD97AC37F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14477</Words>
  <Characters>82519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Тюменская область</vt:lpstr>
    </vt:vector>
  </TitlesOfParts>
  <Company>Леушинская средняя школа</Company>
  <LinksUpToDate>false</LinksUpToDate>
  <CharactersWithSpaces>96803</CharactersWithSpaces>
  <SharedDoc>false</SharedDoc>
  <HLinks>
    <vt:vector size="372" baseType="variant">
      <vt:variant>
        <vt:i4>7602276</vt:i4>
      </vt:variant>
      <vt:variant>
        <vt:i4>369</vt:i4>
      </vt:variant>
      <vt:variant>
        <vt:i4>0</vt:i4>
      </vt:variant>
      <vt:variant>
        <vt:i4>5</vt:i4>
      </vt:variant>
      <vt:variant>
        <vt:lpwstr>http://www.rosteplo.ru/Npb_files/npb_shablon.php?id=615</vt:lpwstr>
      </vt:variant>
      <vt:variant>
        <vt:lpwstr/>
      </vt:variant>
      <vt:variant>
        <vt:i4>7602277</vt:i4>
      </vt:variant>
      <vt:variant>
        <vt:i4>366</vt:i4>
      </vt:variant>
      <vt:variant>
        <vt:i4>0</vt:i4>
      </vt:variant>
      <vt:variant>
        <vt:i4>5</vt:i4>
      </vt:variant>
      <vt:variant>
        <vt:lpwstr>http://www.rosteplo.ru/Npb_files/npb_shablon.php?id=715</vt:lpwstr>
      </vt:variant>
      <vt:variant>
        <vt:lpwstr/>
      </vt:variant>
      <vt:variant>
        <vt:i4>5242898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_Toc428729522</vt:lpwstr>
      </vt:variant>
      <vt:variant>
        <vt:i4>1638459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_Toc428729521</vt:lpwstr>
      </vt:variant>
      <vt:variant>
        <vt:i4>1638459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_Toc428729520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_Toc428729519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_Toc428729518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_Toc428729517</vt:lpwstr>
      </vt:variant>
      <vt:variant>
        <vt:i4>1703995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_Toc428729516</vt:lpwstr>
      </vt:variant>
      <vt:variant>
        <vt:i4>1703995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_Toc428729515</vt:lpwstr>
      </vt:variant>
      <vt:variant>
        <vt:i4>1703995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_Toc428729514</vt:lpwstr>
      </vt:variant>
      <vt:variant>
        <vt:i4>1703995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_Toc428729513</vt:lpwstr>
      </vt:variant>
      <vt:variant>
        <vt:i4>1703995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_Toc428729512</vt:lpwstr>
      </vt:variant>
      <vt:variant>
        <vt:i4>1703995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_Toc428729511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_Toc428729510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_Toc428729509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_Toc428729508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_Toc428729507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_Toc428729506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_Toc428729505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_Toc428729504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_Toc428729503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_Toc428729502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_Toc428729501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_Toc428729500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_Toc428729499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_Toc428729498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_Toc428729497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_Toc428729496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_Toc428729495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_Toc428729494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_Toc428729493</vt:lpwstr>
      </vt:variant>
      <vt:variant>
        <vt:i4>1179706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_Toc428729492</vt:lpwstr>
      </vt:variant>
      <vt:variant>
        <vt:i4>1179706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_Toc428729491</vt:lpwstr>
      </vt:variant>
      <vt:variant>
        <vt:i4>1179706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_Toc428729490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_Toc428729489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_Toc428729488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_Toc428729487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_Toc428729486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_Toc428729485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_Toc428729484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_Toc428729483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_Toc428729482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_Toc428729481</vt:lpwstr>
      </vt:variant>
      <vt:variant>
        <vt:i4>1245242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_Toc428729480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_Toc428729479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_Toc428729478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_Toc428729477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_Toc428729476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_Toc428729475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_Toc428729474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_Toc428729473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_Toc428729472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_Toc428729471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_Toc428729470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_Toc428729469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_Toc428729468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_Toc428729467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_Toc428729466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_Toc428729465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Тюменская область</dc:title>
  <dc:creator>Пилипук Алексей Дмитриевич</dc:creator>
  <cp:lastModifiedBy>DS</cp:lastModifiedBy>
  <cp:revision>5</cp:revision>
  <cp:lastPrinted>2022-04-12T09:07:00Z</cp:lastPrinted>
  <dcterms:created xsi:type="dcterms:W3CDTF">2022-03-31T11:59:00Z</dcterms:created>
  <dcterms:modified xsi:type="dcterms:W3CDTF">2022-04-12T09:07:00Z</dcterms:modified>
</cp:coreProperties>
</file>