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0D" w:rsidRPr="0042680D" w:rsidRDefault="0042680D" w:rsidP="003D4B4E">
      <w:pPr>
        <w:spacing w:after="0" w:line="240" w:lineRule="auto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44"/>
          <w:szCs w:val="54"/>
          <w:lang w:eastAsia="ru-RU"/>
        </w:rPr>
      </w:pPr>
      <w:r w:rsidRPr="0042680D">
        <w:rPr>
          <w:rFonts w:ascii="Arial" w:eastAsia="Times New Roman" w:hAnsi="Arial" w:cs="Arial"/>
          <w:b/>
          <w:bCs/>
          <w:color w:val="143370"/>
          <w:kern w:val="36"/>
          <w:sz w:val="44"/>
          <w:szCs w:val="54"/>
          <w:lang w:eastAsia="ru-RU"/>
        </w:rPr>
        <w:t>Извещение № 22000101540000000002</w:t>
      </w:r>
    </w:p>
    <w:p w:rsidR="0042680D" w:rsidRPr="0042680D" w:rsidRDefault="0042680D" w:rsidP="003D4B4E">
      <w:pPr>
        <w:spacing w:after="0" w:line="240" w:lineRule="auto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12.01.2023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12.01.2023 </w:t>
      </w:r>
      <w:r w:rsidRPr="0042680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14:42 (МСК+2)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12.01.2023 </w:t>
      </w:r>
      <w:r w:rsidRPr="0042680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16:08 (МСК+2)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12.01.2023 </w:t>
      </w:r>
      <w:r w:rsidRPr="0042680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16:08 (МСК+2)</w:t>
      </w:r>
    </w:p>
    <w:p w:rsidR="0042680D" w:rsidRPr="0042680D" w:rsidRDefault="0042680D" w:rsidP="003D4B4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42680D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Аукцион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проведение открытого аукциона на право заключения договора аренды муниципального имущества</w:t>
      </w:r>
    </w:p>
    <w:p w:rsidR="0042680D" w:rsidRPr="0042680D" w:rsidRDefault="0042680D" w:rsidP="003D4B4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42680D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2200010154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Кондинский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СЕЛЬСКОГО ПОСЕЛЕНИЯ БОЛЧАРЫ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8616008675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861601001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1058600122745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628217, АВТОНОМНЫЙ ОКРУГ ХАНТЫ-МАНСИЙСКИЙ АВТОНОМНЫЙ ОКРУГ - </w:t>
      </w:r>
      <w:proofErr w:type="gram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ЮГРА,РАЙОН</w:t>
      </w:r>
      <w:proofErr w:type="gram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КОНДИНСКИЙ,СЕЛО БОЛЧАРЫ,УЛИЦА ЛЕНИНА д. 49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628217, Ханты-Мансийский Автономный округ - Югра АО,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Кондинский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р-н, с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Болчары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Ленина д. 49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Фатеева Наталья Викторовна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+7(34677)25491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admbol2016@mail.ru</w:t>
      </w:r>
    </w:p>
    <w:p w:rsidR="0042680D" w:rsidRPr="0042680D" w:rsidRDefault="0042680D" w:rsidP="003D4B4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42680D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2200010154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Кондинский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СЕЛЬСКОГО ПОСЕЛЕНИЯ БОЛЧАРЫ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8616008675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861601001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1058600122745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Юридический адрес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628217, АВТОНОМНЫЙ ОКРУГ ХАНТЫ-МАНСИЙСКИЙ АВТОНОМНЫЙ ОКРУГ - </w:t>
      </w:r>
      <w:proofErr w:type="gram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ЮГРА,РАЙОН</w:t>
      </w:r>
      <w:proofErr w:type="gram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КОНДИНСКИЙ,СЕЛО БОЛЧАРЫ,УЛИЦА ЛЕНИНА д. 49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628217, Ханты-Мансийский Автономный округ - Югра АО,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Кондинский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р-н, с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Болчары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Ленина д. 49</w:t>
      </w:r>
    </w:p>
    <w:p w:rsidR="0042680D" w:rsidRPr="0042680D" w:rsidRDefault="0042680D" w:rsidP="003D4B4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42680D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42680D" w:rsidRPr="0042680D" w:rsidRDefault="0042680D" w:rsidP="003D4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8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СВЕРНУТЬ ВСЕ ЛОТЫ</w:t>
      </w:r>
    </w:p>
    <w:p w:rsidR="0042680D" w:rsidRPr="0042680D" w:rsidRDefault="0042680D" w:rsidP="003D4B4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42680D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Лот № 1 – нежилое помещение, общей площадью 34,9 </w:t>
      </w:r>
      <w:proofErr w:type="spellStart"/>
      <w:r w:rsidRPr="0042680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кв.м</w:t>
      </w:r>
      <w:proofErr w:type="spellEnd"/>
      <w:r w:rsidRPr="0042680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.</w:t>
      </w:r>
    </w:p>
    <w:p w:rsidR="0042680D" w:rsidRPr="0042680D" w:rsidRDefault="0042680D" w:rsidP="003D4B4E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42680D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Лот № 1 – нежилое помещение, общей площадью 34,9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Лот № 1 – нежилое помещение, общей площадью 34,9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., расположенное по адресу: 628218, ул. Пушкина, д. 10А, д. Кама,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Кондинский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район, Ханты - Мансийский автономный округ – Югра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1 266,45 ₽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63,32 ₽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Ханты-Мансийский автономный округ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628218, ул. Пушкина, д. 10А, д. Кама,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Кондинский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район, Ханты - Мансийский автономный округ – Югра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Нежилые помещения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договора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Договор аренды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оплаты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Ежемесячный платеж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Ежемесячный платеж за объект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1 266,45 ₽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Платеж за право заключить договор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0,00 ₽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действия договора - лет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действия договора - месяцев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11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действия договора - дней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ознакомления с имуществом, иной информацией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Документация об аукционе предоставляется бесплатно, в письменной форме либо в электронной форме в виде файла формата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Microsoft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Word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заявления, </w:t>
      </w:r>
      <w:proofErr w:type="gram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по адресу</w:t>
      </w:r>
      <w:proofErr w:type="gram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указанному в п.1 настоящего извещения, в течение периода определенного для подачи заявок на участие в аукционе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Обременения, ограничения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отсутствуют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 xml:space="preserve">Начальная цена за </w:t>
      </w:r>
      <w:proofErr w:type="spellStart"/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кв.м</w:t>
      </w:r>
      <w:proofErr w:type="spellEnd"/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20,00 ₽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имущество, предназначенное для размещения специализированной техники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334059"/>
          <w:sz w:val="18"/>
          <w:szCs w:val="18"/>
          <w:lang w:eastAsia="ru-RU"/>
        </w:rPr>
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имеющие право на поддержку органов государственной власти и органов местного самоуправления</w:t>
      </w:r>
    </w:p>
    <w:p w:rsidR="0042680D" w:rsidRPr="0042680D" w:rsidRDefault="0042680D" w:rsidP="003D4B4E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42680D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lastRenderedPageBreak/>
        <w:t>Характеристики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Общая площадь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34,9 м</w:t>
      </w:r>
      <w:r w:rsidRPr="0042680D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общ.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пл</w:t>
      </w:r>
      <w:proofErr w:type="spellEnd"/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Общие сведения об ограничениях и обременениях 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отсутствует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ограничений и обременений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отсутствует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Кадастровая стоимость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нежилого помещения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размещения специализированной техники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86:01:0602001:741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Расположение в пределах объекта недвижимости (этажа, части этажа, нескольких этажей)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1-й этаж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Год ввода в эксплуатацию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42680D" w:rsidRPr="0042680D" w:rsidRDefault="0042680D" w:rsidP="003D4B4E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42680D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42680D" w:rsidRPr="0042680D" w:rsidRDefault="0042680D" w:rsidP="003D4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680D" w:rsidRPr="0042680D" w:rsidRDefault="0042680D" w:rsidP="003D4B4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42680D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42680D" w:rsidRPr="0042680D" w:rsidRDefault="0042680D" w:rsidP="003D4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8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Аукционная+документация.docx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61.52 Кб12.01.2023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42680D" w:rsidRPr="0042680D" w:rsidRDefault="0042680D" w:rsidP="003D4B4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42680D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2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Лот № 2 – часть нежилого помещения общей площадью 17 </w:t>
      </w:r>
      <w:proofErr w:type="spellStart"/>
      <w:r w:rsidRPr="0042680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кв.м</w:t>
      </w:r>
      <w:proofErr w:type="spellEnd"/>
      <w:r w:rsidRPr="0042680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.</w:t>
      </w:r>
    </w:p>
    <w:p w:rsidR="0042680D" w:rsidRPr="0042680D" w:rsidRDefault="0042680D" w:rsidP="003D4B4E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42680D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Лот № 2 – часть нежилого помещения общей площадью 17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Лот № 2 – часть нежилого помещения общей площадью 17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., расположенное по адресу: 628217, ул. Ленина, д. 24, село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Болчары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Кондинский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район, Ханты - Мансийский автономный округ – Югра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678,58 ₽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33,93 ₽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Ханты-Мансийский автономный округ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628217, ул. Ленина, д. 24, село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Болчары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Кондинский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район, Ханты - Мансийский автономный округ – Югра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Нежилые помещения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договора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Договор аренды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оплаты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Ежемесячный платеж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Ежемесячный платеж за объект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678,58 ₽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Платеж за право заключить договор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0,00 ₽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действия договора - лет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действия договора - месяцев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11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Срок действия договора - дней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ознакомления с имуществом, иной информацией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Документация об аукционе предоставляется бесплатно, в письменной форме либо в электронной форме в виде файла формата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Microsoft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Word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заявления, </w:t>
      </w:r>
      <w:proofErr w:type="gram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по адресу</w:t>
      </w:r>
      <w:proofErr w:type="gram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указанному в п.1 настоящего извещения, в течение периода определенного для подачи заявок на участие в аукционе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Обременения, ограничения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отсутствует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 xml:space="preserve">Начальная цена за </w:t>
      </w:r>
      <w:proofErr w:type="spellStart"/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кв.м</w:t>
      </w:r>
      <w:proofErr w:type="spellEnd"/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40,00 ₽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имущество, предназначенное для оказания услуг торговли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334059"/>
          <w:sz w:val="18"/>
          <w:szCs w:val="18"/>
          <w:lang w:eastAsia="ru-RU"/>
        </w:rPr>
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имеющие право на поддержку органов государственной власти и органов местного самоуправления</w:t>
      </w:r>
    </w:p>
    <w:p w:rsidR="0042680D" w:rsidRPr="0042680D" w:rsidRDefault="0042680D" w:rsidP="003D4B4E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42680D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Общая площадь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17 м</w:t>
      </w:r>
      <w:r w:rsidRPr="0042680D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общ.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пл</w:t>
      </w:r>
      <w:proofErr w:type="spellEnd"/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Общие сведения об ограничениях и обременениях 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отсутствует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ограничений и обременений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отсутствует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Кадастровая стоимость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нежилого помещения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оказания услуг торговли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86:01:0701001:1683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Расположение в пределах объекта недвижимости (этажа, части этажа, нескольких этажей)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1-й этаж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86:01:0701001:3042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Год ввода в эксплуатацию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42680D" w:rsidRPr="0042680D" w:rsidRDefault="0042680D" w:rsidP="003D4B4E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42680D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42680D" w:rsidRPr="0042680D" w:rsidRDefault="0042680D" w:rsidP="003D4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680D" w:rsidRPr="0042680D" w:rsidRDefault="0042680D" w:rsidP="003D4B4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42680D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42680D" w:rsidRPr="0042680D" w:rsidRDefault="0042680D" w:rsidP="003D4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8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Аукционная+документация.docx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61.52 Кб12.01.2023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42680D" w:rsidRPr="0042680D" w:rsidRDefault="0042680D" w:rsidP="003D4B4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42680D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3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Лот № 3 – экскаватор универсальный колесный одноковшовый гидравлический ЭО-2626.ДТ.2</w:t>
      </w:r>
    </w:p>
    <w:p w:rsidR="0042680D" w:rsidRPr="0042680D" w:rsidRDefault="0042680D" w:rsidP="003D4B4E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42680D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Лот № 3 – экскаватор универсальный колесный одноковшовый гидравлический ЭО-2626.ДТ.2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Лот № 3 – экскаватор универсальный колесный одноковшовый гидравлический ЭО-2626.ДТ.2, год изготовления 2017, идентификационный номер (VIN) 065(808227151), тип двигателя: двигатель внутреннего сгорания, модель № двигателя: Д-243, 982500, рабочий объем двигателя, см.3: 4750, мощность двигателя, кВт (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л.с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.): 59,6 кВт (81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л.с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.), вид движителя: колесный, цвет машины: синий, габаритные размеры: 5700х2260х3630, организация – изготовитель ТС: ООО «БЕЛТЕХНИКА-ВЕЛС», паспорт самоходной машины и других видов техники BY АИ 007857, выдан 09.06.2017, расположенный по адресу: с. Алтай,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Кондинский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район, Ханты – Мансийский автономный округ – Югра, Тюменская область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4 494,19 ₽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224,71 ₽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Ханты-Мансийский автономный округ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с. Алтай,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Кондинский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район, Ханты – Мансийский автономный округ – Югра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Спецтехника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договора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Договор аренды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оплаты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Ежемесячный платеж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Ежемесячный платеж за объект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4 494,19 ₽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Платеж за право заключить договор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0,00 ₽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действия договора - лет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действия договора - месяцев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11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действия договора - дней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ознакомления с имуществом, иной информацией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Документация об аукционе предоставляется бесплатно, в письменной форме либо в электронной форме в виде файла формата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Microsoft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Word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заявления, </w:t>
      </w:r>
      <w:proofErr w:type="gram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по адресу</w:t>
      </w:r>
      <w:proofErr w:type="gram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указанному в п.1 настоящего извещения, в течение периода определенного для подачи заявок на участие в аукционе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Обременения, ограничения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отсутствует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оказания коммунальных услуг на территории муниципального образования сельское поселение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Болчары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334059"/>
          <w:sz w:val="18"/>
          <w:szCs w:val="18"/>
          <w:lang w:eastAsia="ru-RU"/>
        </w:rPr>
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имеющие право на поддержку органов государственной власти и органов местного самоуправления</w:t>
      </w:r>
    </w:p>
    <w:p w:rsidR="0042680D" w:rsidRPr="0042680D" w:rsidRDefault="0042680D" w:rsidP="003D4B4E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42680D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Год выпуска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2017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Марка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экскаватор универсальный колесный одноковшовый гидравлический ЭО-2626.ДТ.2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Модель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ЭО-2626.ДТ.2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VIN (заводской) номер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065(808227151)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оказания коммунальных услуг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Пробег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42680D" w:rsidRPr="0042680D" w:rsidRDefault="0042680D" w:rsidP="003D4B4E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42680D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42680D" w:rsidRPr="0042680D" w:rsidRDefault="0042680D" w:rsidP="003D4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80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195ED7E" wp14:editId="4345DB95">
            <wp:extent cx="1486367" cy="1114817"/>
            <wp:effectExtent l="0" t="0" r="0" b="9525"/>
            <wp:docPr id="3" name="Рисунок 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68" cy="113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80D" w:rsidRPr="0042680D" w:rsidRDefault="0042680D" w:rsidP="003D4B4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42680D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lastRenderedPageBreak/>
        <w:t>Документы лота</w:t>
      </w:r>
    </w:p>
    <w:p w:rsidR="0042680D" w:rsidRPr="0042680D" w:rsidRDefault="0042680D" w:rsidP="003D4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8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Аукционная+документация.docx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61.52 Кб12.01.2023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42680D" w:rsidRPr="0042680D" w:rsidRDefault="0042680D" w:rsidP="003D4B4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42680D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Требования, предъявляемые к участнику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Участником аукционов может быть любое юридическое лицо независимо от организационно – 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претендующие на заключение договора. Участники аукционов должны соответствовать требованиям, установленным законодательством Российской Федерации к таким участникам, а также требованиям, указанным в приложении № 1.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Сведения и документы о заявителе, подавшем такую заявку: 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 б)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 в) документ, подтверждающий полномочия лица на осуществление действий от имени заявителя - юридического лица г) копии учредительных документов заявителя (для юридических лиц).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Заявка на участие в аукционе, которую представляет заявитель в соответствии с настоящей документацией об аукционе, должна быть подготовлена в соответствии с требованиями настоящей документации об аукционе, по форме в соответствии с приложением № 2 </w:t>
      </w:r>
    </w:p>
    <w:p w:rsidR="0042680D" w:rsidRPr="0042680D" w:rsidRDefault="0042680D" w:rsidP="003D4B4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42680D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13.01.2023 </w:t>
      </w:r>
      <w:r w:rsidRPr="0042680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09:00 (МСК+2)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02.02.2023 </w:t>
      </w:r>
      <w:r w:rsidRPr="0042680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10:00 (МСК+2)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подачи заявок</w:t>
      </w:r>
      <w:bookmarkStart w:id="0" w:name="_GoBack"/>
      <w:bookmarkEnd w:id="0"/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Заявитель подает заявку на участие в аукционе в письменной форме либо в форме электронного документа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02.02.2023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06.02.2023 </w:t>
      </w:r>
      <w:r w:rsidRPr="0042680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15:00 (МСК+2)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подачи заявок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628217, Ханты – Мансийский автономный округ – Югра,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Кондинский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район, село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Болчары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ул. Ленина, 49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проведения аукциона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628217, Ханты – Мансийский автономный округ – Югра,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Кондинский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район, село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Болчары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ул. Ленина, 49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Срок, место и порядок предоставления документации об аукционе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Документация об аукционе предоставляется бесплатно, в письменной форме либо в электронной форме в виде файла формата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Microsoft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  <w:proofErr w:type="spell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Word</w:t>
      </w:r>
      <w:proofErr w:type="spell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заявления, </w:t>
      </w:r>
      <w:proofErr w:type="gramStart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по адресу</w:t>
      </w:r>
      <w:proofErr w:type="gramEnd"/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указанному в п.1 настоящего извещения, в течение периода определенного для подачи заявок на участие в аукционе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Сайт размещения документации об аукционе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Документация об аукционе размещена на официальном сайте торгов по адресу: www.torgi.gov.ru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Размер, порядок и сроки внесения платы, взимаемой за предоставление документации об аукционе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 предусмотрено 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2680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аукциона</w:t>
      </w:r>
    </w:p>
    <w:p w:rsidR="0042680D" w:rsidRPr="0042680D" w:rsidRDefault="0042680D" w:rsidP="003D4B4E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2680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28.01.2023 </w:t>
      </w:r>
    </w:p>
    <w:p w:rsidR="00382E17" w:rsidRDefault="003D4B4E" w:rsidP="003D4B4E">
      <w:pPr>
        <w:spacing w:after="0" w:line="240" w:lineRule="auto"/>
      </w:pPr>
    </w:p>
    <w:sectPr w:rsidR="00382E17" w:rsidSect="003D4B4E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DA"/>
    <w:rsid w:val="00171A52"/>
    <w:rsid w:val="001963DA"/>
    <w:rsid w:val="003D4B4E"/>
    <w:rsid w:val="0042680D"/>
    <w:rsid w:val="00A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27E85-FD4A-4112-AEFC-F48D609A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952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0973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371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97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2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36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737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496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50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4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63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27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107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7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2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46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2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82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71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4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42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8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77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73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5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970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57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31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49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03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6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59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02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18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80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3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18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791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164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94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1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1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509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87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465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1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33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110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34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971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38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41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071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7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86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542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17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942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2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64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5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21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74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2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2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8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39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83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447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7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04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04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2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92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903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82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46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169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46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53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317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7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02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28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68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60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55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1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05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238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1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7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2368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23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32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946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24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18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974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59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0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2859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75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7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75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0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36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16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04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97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4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37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09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27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36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08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35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0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7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4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08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6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04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1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06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31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9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05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63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07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35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2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86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09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4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9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84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23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20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6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84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0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25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241326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0884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0325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84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74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3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49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13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646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53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60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0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7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660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368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12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71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695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65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9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74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19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299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7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74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0648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58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17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2008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19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69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72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6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3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8300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4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14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8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3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6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69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7818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70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40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9440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9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20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947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74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41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177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84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87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487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00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06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15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73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06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1652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27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29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125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07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68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940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78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5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955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0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95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32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73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54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478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58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5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5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83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0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74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0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65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97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55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9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33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845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6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00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81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6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36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65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03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954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0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75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0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04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51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15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7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8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7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32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75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80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6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45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12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81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02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014403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3948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5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202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7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0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9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0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60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878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00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0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15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3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967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4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38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58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98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20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03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81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144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5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749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07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15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9475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53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54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16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92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358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95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5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51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887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17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7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84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1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02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953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9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62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9348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2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36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135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13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4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514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01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95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0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18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52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2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78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3666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62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95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899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16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75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79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17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7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383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61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55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198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5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95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2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47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6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35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7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65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0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4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8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48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2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34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1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31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0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98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8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7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0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65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6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98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65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20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8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1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06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93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46643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8739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2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3162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1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1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34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99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2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581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12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83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279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44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03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8995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55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11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1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30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80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392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7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44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16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3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32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31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15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63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2023-01-12T13:06:00Z</cp:lastPrinted>
  <dcterms:created xsi:type="dcterms:W3CDTF">2023-01-12T11:19:00Z</dcterms:created>
  <dcterms:modified xsi:type="dcterms:W3CDTF">2023-01-12T13:06:00Z</dcterms:modified>
</cp:coreProperties>
</file>