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777267" w:rsidRDefault="00350486" w:rsidP="00350486">
      <w:pPr>
        <w:jc w:val="center"/>
        <w:rPr>
          <w:b/>
          <w:sz w:val="28"/>
          <w:szCs w:val="28"/>
        </w:rPr>
      </w:pPr>
      <w:r w:rsidRPr="00777267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777267" w:rsidRDefault="00350486" w:rsidP="00350486">
      <w:pPr>
        <w:jc w:val="center"/>
        <w:rPr>
          <w:b/>
        </w:rPr>
      </w:pPr>
      <w:r w:rsidRPr="00777267">
        <w:rPr>
          <w:b/>
        </w:rPr>
        <w:t>Кондинский район Ханты-Мансийский автономный округ – Югра</w:t>
      </w:r>
    </w:p>
    <w:p w:rsidR="00350486" w:rsidRPr="00777267" w:rsidRDefault="00350486" w:rsidP="00350486">
      <w:pPr>
        <w:jc w:val="center"/>
        <w:rPr>
          <w:caps/>
          <w:sz w:val="28"/>
          <w:szCs w:val="28"/>
        </w:rPr>
      </w:pPr>
    </w:p>
    <w:p w:rsidR="00777267" w:rsidRPr="00777267" w:rsidRDefault="00777267" w:rsidP="00350486">
      <w:pPr>
        <w:jc w:val="center"/>
        <w:rPr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777267" w:rsidRDefault="00777267" w:rsidP="00777267">
      <w:pPr>
        <w:rPr>
          <w:sz w:val="28"/>
          <w:szCs w:val="28"/>
        </w:rPr>
      </w:pPr>
      <w:r>
        <w:rPr>
          <w:sz w:val="28"/>
          <w:szCs w:val="28"/>
        </w:rPr>
        <w:t xml:space="preserve">от 09 февраля 2023 года   </w:t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                        № 19</w:t>
      </w:r>
    </w:p>
    <w:p w:rsidR="00777267" w:rsidRDefault="00777267" w:rsidP="00777267">
      <w:pPr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777267" w:rsidRDefault="00777267" w:rsidP="00777267">
      <w:pPr>
        <w:rPr>
          <w:sz w:val="28"/>
          <w:szCs w:val="28"/>
        </w:rPr>
      </w:pPr>
    </w:p>
    <w:p w:rsidR="00777267" w:rsidRDefault="00777267" w:rsidP="00777267">
      <w:pPr>
        <w:rPr>
          <w:sz w:val="28"/>
          <w:szCs w:val="28"/>
        </w:rPr>
      </w:pPr>
    </w:p>
    <w:tbl>
      <w:tblPr>
        <w:tblW w:w="4503" w:type="dxa"/>
        <w:tblLook w:val="04A0"/>
      </w:tblPr>
      <w:tblGrid>
        <w:gridCol w:w="4503"/>
      </w:tblGrid>
      <w:tr w:rsidR="00777267" w:rsidTr="00777267">
        <w:tc>
          <w:tcPr>
            <w:tcW w:w="4503" w:type="dxa"/>
          </w:tcPr>
          <w:p w:rsidR="00777267" w:rsidRDefault="0077726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муниципальной программе «Энергосбережение и повышение энергетической эффективности на 2023 – 2025 годы» </w:t>
            </w:r>
          </w:p>
          <w:p w:rsidR="00777267" w:rsidRDefault="00777267">
            <w:pPr>
              <w:rPr>
                <w:color w:val="000000"/>
                <w:sz w:val="28"/>
                <w:szCs w:val="28"/>
              </w:rPr>
            </w:pPr>
          </w:p>
          <w:p w:rsidR="00777267" w:rsidRDefault="00777267">
            <w:pPr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77267" w:rsidRDefault="00777267" w:rsidP="00777267">
      <w:pPr>
        <w:tabs>
          <w:tab w:val="left" w:pos="709"/>
        </w:tabs>
        <w:ind w:firstLine="851"/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ст. 179 Бюджетного кодекса Российской Федерации, на основании постановления администрации сельского поселения Болчары                         от 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2019 № 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>
        <w:rPr>
          <w:rFonts w:cs="Arial"/>
          <w:sz w:val="28"/>
          <w:szCs w:val="28"/>
        </w:rPr>
        <w:t>постановления администрации сельского поселения Болчары                  от 08 ноября 2019 № 152 «</w:t>
      </w:r>
      <w:r>
        <w:rPr>
          <w:sz w:val="28"/>
          <w:szCs w:val="28"/>
        </w:rPr>
        <w:t>О перечне муниципальных программ сельского поселения Болчары»:</w:t>
      </w:r>
      <w:proofErr w:type="gramEnd"/>
    </w:p>
    <w:p w:rsidR="00777267" w:rsidRDefault="00777267" w:rsidP="00777267">
      <w:pPr>
        <w:pStyle w:val="af2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муниципальную программу </w:t>
      </w: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2023 – 2025 годы» (приложение).</w:t>
      </w:r>
    </w:p>
    <w:p w:rsidR="00777267" w:rsidRDefault="00777267" w:rsidP="00777267">
      <w:pPr>
        <w:widowControl w:val="0"/>
        <w:tabs>
          <w:tab w:val="left" w:pos="0"/>
          <w:tab w:val="left" w:pos="567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bookmarkStart w:id="0" w:name="P45"/>
      <w:bookmarkEnd w:id="0"/>
      <w:r>
        <w:rPr>
          <w:sz w:val="28"/>
          <w:szCs w:val="28"/>
        </w:rPr>
        <w:t xml:space="preserve">2. Отделу по экономике и финансам администрации сельского поселения Болчары осуществлять </w:t>
      </w:r>
      <w:r>
        <w:rPr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</w:t>
      </w:r>
      <w:r>
        <w:rPr>
          <w:sz w:val="28"/>
          <w:szCs w:val="28"/>
        </w:rPr>
        <w:t>.</w:t>
      </w:r>
    </w:p>
    <w:p w:rsidR="00777267" w:rsidRDefault="00777267" w:rsidP="00777267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777267" w:rsidRDefault="00777267" w:rsidP="00777267">
      <w:pPr>
        <w:pStyle w:val="af2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обнародования.</w:t>
      </w:r>
    </w:p>
    <w:p w:rsidR="00777267" w:rsidRDefault="00777267" w:rsidP="0077726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заместителей главы сельского поселения Болчары.</w:t>
      </w:r>
    </w:p>
    <w:p w:rsidR="00777267" w:rsidRDefault="00777267" w:rsidP="00777267">
      <w:pPr>
        <w:tabs>
          <w:tab w:val="num" w:pos="0"/>
          <w:tab w:val="left" w:pos="1134"/>
        </w:tabs>
        <w:rPr>
          <w:bCs/>
          <w:sz w:val="28"/>
          <w:szCs w:val="28"/>
        </w:rPr>
      </w:pPr>
    </w:p>
    <w:p w:rsidR="00777267" w:rsidRDefault="00777267" w:rsidP="00777267">
      <w:pPr>
        <w:tabs>
          <w:tab w:val="num" w:pos="0"/>
        </w:tabs>
        <w:rPr>
          <w:bCs/>
          <w:sz w:val="28"/>
          <w:szCs w:val="28"/>
        </w:rPr>
      </w:pPr>
    </w:p>
    <w:p w:rsidR="00777267" w:rsidRDefault="00777267" w:rsidP="00777267">
      <w:pPr>
        <w:tabs>
          <w:tab w:val="num" w:pos="0"/>
        </w:tabs>
        <w:rPr>
          <w:bCs/>
          <w:sz w:val="28"/>
          <w:szCs w:val="28"/>
        </w:rPr>
      </w:pPr>
    </w:p>
    <w:p w:rsidR="00777267" w:rsidRDefault="00777267" w:rsidP="00777267">
      <w:pPr>
        <w:tabs>
          <w:tab w:val="num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8822FA" w:rsidRDefault="008822F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F46B8" w:rsidRPr="004C11DF" w:rsidRDefault="002F46B8" w:rsidP="004C11DF">
      <w:pPr>
        <w:pStyle w:val="af6"/>
        <w:ind w:left="5387"/>
        <w:rPr>
          <w:rFonts w:ascii="Times New Roman" w:hAnsi="Times New Roman" w:cs="Times New Roman"/>
          <w:sz w:val="28"/>
          <w:szCs w:val="28"/>
        </w:rPr>
      </w:pPr>
      <w:r w:rsidRPr="004C11D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F46B8" w:rsidRPr="004C11DF" w:rsidRDefault="002F46B8" w:rsidP="004C11DF">
      <w:pPr>
        <w:ind w:left="5387"/>
        <w:rPr>
          <w:sz w:val="28"/>
          <w:szCs w:val="28"/>
        </w:rPr>
      </w:pPr>
      <w:r w:rsidRPr="004C11DF">
        <w:rPr>
          <w:sz w:val="28"/>
          <w:szCs w:val="28"/>
        </w:rPr>
        <w:t xml:space="preserve">к постановлению администрации </w:t>
      </w:r>
    </w:p>
    <w:p w:rsidR="002F46B8" w:rsidRPr="004C11DF" w:rsidRDefault="002F46B8" w:rsidP="004C11DF">
      <w:pPr>
        <w:ind w:left="5387"/>
        <w:rPr>
          <w:sz w:val="28"/>
          <w:szCs w:val="28"/>
        </w:rPr>
      </w:pPr>
      <w:r w:rsidRPr="004C11DF">
        <w:rPr>
          <w:sz w:val="28"/>
          <w:szCs w:val="28"/>
        </w:rPr>
        <w:t>сельского поселения Болчары</w:t>
      </w:r>
    </w:p>
    <w:p w:rsidR="002F46B8" w:rsidRPr="004C11DF" w:rsidRDefault="002F46B8" w:rsidP="004C11DF">
      <w:pPr>
        <w:ind w:left="5387"/>
        <w:rPr>
          <w:sz w:val="28"/>
          <w:szCs w:val="28"/>
        </w:rPr>
      </w:pPr>
      <w:r w:rsidRPr="004C11DF">
        <w:rPr>
          <w:sz w:val="28"/>
          <w:szCs w:val="28"/>
        </w:rPr>
        <w:t xml:space="preserve">от </w:t>
      </w:r>
      <w:r w:rsidR="004C11DF">
        <w:rPr>
          <w:sz w:val="28"/>
          <w:szCs w:val="28"/>
        </w:rPr>
        <w:t>09.02.2023 № 19</w:t>
      </w:r>
    </w:p>
    <w:p w:rsidR="002F46B8" w:rsidRPr="00526689" w:rsidRDefault="002F46B8" w:rsidP="002F46B8">
      <w:pPr>
        <w:jc w:val="right"/>
        <w:rPr>
          <w:szCs w:val="24"/>
        </w:rPr>
      </w:pPr>
    </w:p>
    <w:p w:rsidR="0087168F" w:rsidRDefault="0087168F" w:rsidP="005F05CD">
      <w:pPr>
        <w:rPr>
          <w:b/>
        </w:rPr>
      </w:pPr>
    </w:p>
    <w:p w:rsidR="0087168F" w:rsidRPr="009C7566" w:rsidRDefault="0087168F" w:rsidP="0087168F">
      <w:pPr>
        <w:jc w:val="center"/>
        <w:rPr>
          <w:sz w:val="28"/>
          <w:szCs w:val="28"/>
        </w:rPr>
      </w:pPr>
      <w:r w:rsidRPr="009C7566">
        <w:rPr>
          <w:sz w:val="28"/>
          <w:szCs w:val="28"/>
        </w:rPr>
        <w:t xml:space="preserve">Паспорт муниципальной программы </w:t>
      </w:r>
    </w:p>
    <w:p w:rsidR="009C7566" w:rsidRDefault="009C7566" w:rsidP="0087168F">
      <w:pPr>
        <w:jc w:val="center"/>
        <w:rPr>
          <w:sz w:val="28"/>
          <w:szCs w:val="28"/>
        </w:rPr>
      </w:pPr>
      <w:r w:rsidRPr="009C7566">
        <w:rPr>
          <w:sz w:val="28"/>
          <w:szCs w:val="28"/>
        </w:rPr>
        <w:t xml:space="preserve">Энергосбережение и повышение энергетической эффективности </w:t>
      </w:r>
    </w:p>
    <w:p w:rsidR="0087168F" w:rsidRPr="009C7566" w:rsidRDefault="009C7566" w:rsidP="0087168F">
      <w:pPr>
        <w:jc w:val="center"/>
        <w:rPr>
          <w:sz w:val="28"/>
          <w:szCs w:val="28"/>
        </w:rPr>
      </w:pPr>
      <w:r w:rsidRPr="009C7566">
        <w:rPr>
          <w:sz w:val="28"/>
          <w:szCs w:val="28"/>
        </w:rPr>
        <w:t xml:space="preserve">на 2023 – 2025 годы </w:t>
      </w:r>
      <w:r w:rsidR="0087168F" w:rsidRPr="009C756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="0087168F" w:rsidRPr="009C7566">
        <w:rPr>
          <w:sz w:val="28"/>
          <w:szCs w:val="28"/>
        </w:rPr>
        <w:t>муниципальная программа)</w:t>
      </w:r>
    </w:p>
    <w:p w:rsidR="0087168F" w:rsidRDefault="0087168F" w:rsidP="0087168F">
      <w:pPr>
        <w:jc w:val="center"/>
        <w:rPr>
          <w:b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5811"/>
      </w:tblGrid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6" w:rsidRPr="009C7566" w:rsidRDefault="009C7566" w:rsidP="007D0136">
            <w:pPr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Энергосбережение и повышение энергетической эффективности</w:t>
            </w:r>
          </w:p>
          <w:p w:rsidR="0087168F" w:rsidRPr="009C7566" w:rsidRDefault="009C7566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на 2023 – 2025 годы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00" w:rsidRPr="009C7566" w:rsidRDefault="0087168F" w:rsidP="007D01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Дата утверждения муниципальной программы</w:t>
            </w:r>
          </w:p>
          <w:p w:rsidR="0087168F" w:rsidRPr="009C7566" w:rsidRDefault="0087168F" w:rsidP="007D013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87168F" w:rsidP="007D0136">
            <w:pPr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 xml:space="preserve">Постановление сельского поселения Болчары                    от </w:t>
            </w:r>
            <w:r w:rsidR="009C7566" w:rsidRPr="009C7566">
              <w:rPr>
                <w:sz w:val="28"/>
                <w:szCs w:val="28"/>
              </w:rPr>
              <w:t>09 февраля 2023 года</w:t>
            </w:r>
            <w:r w:rsidRPr="009C7566">
              <w:rPr>
                <w:sz w:val="28"/>
                <w:szCs w:val="28"/>
              </w:rPr>
              <w:t xml:space="preserve"> </w:t>
            </w:r>
            <w:r w:rsidR="00805097">
              <w:rPr>
                <w:sz w:val="28"/>
                <w:szCs w:val="28"/>
              </w:rPr>
              <w:t xml:space="preserve">№ 19 </w:t>
            </w:r>
            <w:r w:rsidRPr="009C7566">
              <w:rPr>
                <w:sz w:val="28"/>
                <w:szCs w:val="28"/>
              </w:rPr>
              <w:t>«</w:t>
            </w:r>
            <w:r w:rsidR="003F5AFC">
              <w:rPr>
                <w:sz w:val="28"/>
                <w:szCs w:val="28"/>
              </w:rPr>
              <w:t>О муниципальной программе «</w:t>
            </w:r>
            <w:r w:rsidR="009C7566" w:rsidRPr="009C7566">
              <w:rPr>
                <w:sz w:val="28"/>
                <w:szCs w:val="28"/>
              </w:rPr>
              <w:t>Энергосбережение и повышение энергетической эффективности на 2023 – 2025 годы</w:t>
            </w:r>
            <w:r w:rsidRPr="009C7566">
              <w:rPr>
                <w:sz w:val="28"/>
                <w:szCs w:val="28"/>
              </w:rPr>
              <w:t>»</w:t>
            </w:r>
          </w:p>
        </w:tc>
      </w:tr>
      <w:tr w:rsidR="007E0848" w:rsidRPr="007E0848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91" w:rsidRPr="009C7566" w:rsidRDefault="006C42BE" w:rsidP="007D013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87168F" w:rsidRPr="009C756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3F695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Не предусмотрено</w:t>
            </w:r>
          </w:p>
        </w:tc>
      </w:tr>
      <w:tr w:rsidR="0087168F" w:rsidTr="00AF3EBA">
        <w:trPr>
          <w:trHeight w:val="21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9C756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66" w:rsidRPr="009C7566" w:rsidRDefault="009C7566" w:rsidP="007D0136">
            <w:pPr>
              <w:pStyle w:val="TableParagraph"/>
              <w:tabs>
                <w:tab w:val="left" w:pos="188"/>
              </w:tabs>
              <w:ind w:left="79" w:right="11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Снижение</w:t>
            </w:r>
            <w:r w:rsidRPr="009C7566">
              <w:rPr>
                <w:spacing w:val="16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потребления</w:t>
            </w:r>
            <w:r w:rsidRPr="009C7566">
              <w:rPr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9C7566">
              <w:rPr>
                <w:sz w:val="28"/>
                <w:szCs w:val="28"/>
              </w:rPr>
              <w:t>топливно</w:t>
            </w:r>
            <w:proofErr w:type="spellEnd"/>
            <w:r w:rsidR="007D0136">
              <w:rPr>
                <w:sz w:val="28"/>
                <w:szCs w:val="28"/>
              </w:rPr>
              <w:t xml:space="preserve"> – </w:t>
            </w:r>
            <w:r w:rsidRPr="009C7566">
              <w:rPr>
                <w:sz w:val="28"/>
                <w:szCs w:val="28"/>
              </w:rPr>
              <w:t>энергетических</w:t>
            </w:r>
            <w:r w:rsidRPr="009C7566">
              <w:rPr>
                <w:spacing w:val="7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ресурсов</w:t>
            </w:r>
            <w:r w:rsidRPr="009C7566">
              <w:rPr>
                <w:spacing w:val="12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и</w:t>
            </w:r>
            <w:r w:rsidRPr="009C7566">
              <w:rPr>
                <w:spacing w:val="-52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холодной воды;</w:t>
            </w:r>
          </w:p>
          <w:p w:rsidR="009C7566" w:rsidRPr="009C7566" w:rsidRDefault="009C7566" w:rsidP="007D0136">
            <w:pPr>
              <w:pStyle w:val="TableParagraph"/>
              <w:tabs>
                <w:tab w:val="left" w:pos="298"/>
              </w:tabs>
              <w:ind w:left="79" w:right="11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Снижение</w:t>
            </w:r>
            <w:r w:rsidRPr="009C7566">
              <w:rPr>
                <w:spacing w:val="17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потерь</w:t>
            </w:r>
            <w:r w:rsidRPr="009C7566">
              <w:rPr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9C7566">
              <w:rPr>
                <w:sz w:val="28"/>
                <w:szCs w:val="28"/>
              </w:rPr>
              <w:t>топливно</w:t>
            </w:r>
            <w:proofErr w:type="spellEnd"/>
            <w:r w:rsidR="007D0136">
              <w:rPr>
                <w:sz w:val="28"/>
                <w:szCs w:val="28"/>
              </w:rPr>
              <w:t xml:space="preserve"> – </w:t>
            </w:r>
            <w:r w:rsidRPr="009C7566">
              <w:rPr>
                <w:sz w:val="28"/>
                <w:szCs w:val="28"/>
              </w:rPr>
              <w:t>энергетических</w:t>
            </w:r>
            <w:r w:rsidR="007D0136">
              <w:rPr>
                <w:sz w:val="28"/>
                <w:szCs w:val="28"/>
              </w:rPr>
              <w:t xml:space="preserve"> </w:t>
            </w:r>
            <w:r w:rsidRPr="009C7566">
              <w:rPr>
                <w:spacing w:val="11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ресурсов</w:t>
            </w:r>
            <w:r w:rsidRPr="009C7566">
              <w:rPr>
                <w:spacing w:val="15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и</w:t>
            </w:r>
            <w:r w:rsidRPr="009C7566">
              <w:rPr>
                <w:spacing w:val="-52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холодной воды;</w:t>
            </w:r>
          </w:p>
          <w:p w:rsidR="0087168F" w:rsidRPr="009C7566" w:rsidRDefault="009C7566" w:rsidP="007D0136">
            <w:pPr>
              <w:tabs>
                <w:tab w:val="left" w:pos="252"/>
                <w:tab w:val="left" w:pos="597"/>
              </w:tabs>
              <w:ind w:left="79"/>
              <w:rPr>
                <w:sz w:val="28"/>
                <w:szCs w:val="28"/>
              </w:rPr>
            </w:pPr>
            <w:r w:rsidRPr="009C7566">
              <w:rPr>
                <w:sz w:val="28"/>
                <w:szCs w:val="28"/>
              </w:rPr>
              <w:t>Эффективное</w:t>
            </w:r>
            <w:r w:rsidRPr="009C7566">
              <w:rPr>
                <w:spacing w:val="4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и</w:t>
            </w:r>
            <w:r w:rsidRPr="009C7566">
              <w:rPr>
                <w:spacing w:val="2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рациональное</w:t>
            </w:r>
            <w:r w:rsidRPr="009C7566">
              <w:rPr>
                <w:spacing w:val="4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использование</w:t>
            </w:r>
            <w:r w:rsidRPr="009C7566">
              <w:rPr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9C7566">
              <w:rPr>
                <w:sz w:val="28"/>
                <w:szCs w:val="28"/>
              </w:rPr>
              <w:t>топливно</w:t>
            </w:r>
            <w:proofErr w:type="spellEnd"/>
            <w:r w:rsidRPr="009C7566">
              <w:rPr>
                <w:sz w:val="28"/>
                <w:szCs w:val="28"/>
              </w:rPr>
              <w:t xml:space="preserve"> –</w:t>
            </w:r>
            <w:r w:rsidRPr="009C7566">
              <w:rPr>
                <w:spacing w:val="-52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энергетических</w:t>
            </w:r>
            <w:r w:rsidRPr="009C7566">
              <w:rPr>
                <w:spacing w:val="-1"/>
                <w:sz w:val="28"/>
                <w:szCs w:val="28"/>
              </w:rPr>
              <w:t xml:space="preserve"> </w:t>
            </w:r>
            <w:r w:rsidRPr="009C7566">
              <w:rPr>
                <w:sz w:val="28"/>
                <w:szCs w:val="28"/>
              </w:rPr>
              <w:t>ресурсов и холодной воды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7D0136" w:rsidRDefault="0087168F" w:rsidP="007D01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013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7D0136" w:rsidRDefault="007D0136" w:rsidP="006C42BE">
            <w:pPr>
              <w:pStyle w:val="Default"/>
              <w:rPr>
                <w:color w:val="auto"/>
                <w:sz w:val="28"/>
                <w:szCs w:val="28"/>
              </w:rPr>
            </w:pPr>
            <w:r w:rsidRPr="007D0136">
              <w:rPr>
                <w:sz w:val="28"/>
                <w:szCs w:val="28"/>
              </w:rPr>
              <w:t>Разработка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реализация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организационных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технических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мероприятий,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обеспечивающих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устойчивое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снижение</w:t>
            </w:r>
            <w:r w:rsidRPr="007D0136">
              <w:rPr>
                <w:spacing w:val="-52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потребления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потерь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7D0136">
              <w:rPr>
                <w:sz w:val="28"/>
                <w:szCs w:val="28"/>
              </w:rPr>
              <w:t>топливно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7D0136">
              <w:rPr>
                <w:sz w:val="28"/>
                <w:szCs w:val="28"/>
              </w:rPr>
              <w:t>энергетических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ресурсов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холодной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воды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при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сохранении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устойчивого</w:t>
            </w:r>
            <w:r w:rsidRPr="007D0136">
              <w:rPr>
                <w:spacing w:val="1"/>
                <w:sz w:val="28"/>
                <w:szCs w:val="28"/>
              </w:rPr>
              <w:t xml:space="preserve"> </w:t>
            </w:r>
            <w:r w:rsidRPr="007D0136">
              <w:rPr>
                <w:sz w:val="28"/>
                <w:szCs w:val="28"/>
              </w:rPr>
              <w:t>функционирования организации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4C11DF" w:rsidRDefault="00EC0836" w:rsidP="004C11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11DF">
              <w:rPr>
                <w:sz w:val="28"/>
                <w:szCs w:val="28"/>
              </w:rPr>
              <w:t>Подпрограммы или</w:t>
            </w:r>
            <w:r w:rsidR="0087168F" w:rsidRPr="004C11DF">
              <w:rPr>
                <w:sz w:val="28"/>
                <w:szCs w:val="28"/>
              </w:rPr>
              <w:t xml:space="preserve"> основные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4C11DF" w:rsidRDefault="004C11DF" w:rsidP="004C11DF">
            <w:pPr>
              <w:pStyle w:val="af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приложении 1, 2, 3 к муниципальной программе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EC0836" w:rsidP="008050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5097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Портфели проектов, проекты, входящие в состав </w:t>
            </w:r>
            <w:r w:rsidRPr="00805097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муниципальной программы, в том числе направленные на реализацию в сельском поселении Болчары национальных проектов (программ) Российской Федерации**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87168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87168F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97" w:rsidRPr="00805097" w:rsidRDefault="00805097" w:rsidP="00805097">
            <w:pPr>
              <w:pStyle w:val="TableParagraph"/>
              <w:ind w:left="79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Удельное</w:t>
            </w:r>
            <w:r w:rsidRPr="00805097">
              <w:rPr>
                <w:spacing w:val="32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потребление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электрической</w:t>
            </w:r>
            <w:r w:rsidRPr="00805097">
              <w:rPr>
                <w:spacing w:val="35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энергии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в</w:t>
            </w:r>
            <w:r w:rsidRPr="00805097">
              <w:rPr>
                <w:spacing w:val="35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расчете</w:t>
            </w:r>
            <w:r w:rsidRPr="00805097">
              <w:rPr>
                <w:spacing w:val="34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на 1 м²</w:t>
            </w:r>
            <w:r w:rsidRPr="00805097">
              <w:rPr>
                <w:spacing w:val="2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общей площади;</w:t>
            </w:r>
          </w:p>
          <w:p w:rsidR="00805097" w:rsidRPr="00805097" w:rsidRDefault="00805097" w:rsidP="00805097">
            <w:pPr>
              <w:pStyle w:val="TableParagraph"/>
              <w:ind w:left="79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Удельное</w:t>
            </w:r>
            <w:r w:rsidRPr="00805097">
              <w:rPr>
                <w:spacing w:val="32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потребление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тепловой энергии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в</w:t>
            </w:r>
            <w:r w:rsidRPr="00805097">
              <w:rPr>
                <w:spacing w:val="35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расчете</w:t>
            </w:r>
            <w:r w:rsidRPr="00805097">
              <w:rPr>
                <w:spacing w:val="34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на 1 м²</w:t>
            </w:r>
            <w:r w:rsidRPr="00805097">
              <w:rPr>
                <w:spacing w:val="2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общей площади;</w:t>
            </w:r>
          </w:p>
          <w:p w:rsidR="0087168F" w:rsidRPr="00805097" w:rsidRDefault="00805097" w:rsidP="00805097">
            <w:pPr>
              <w:pStyle w:val="TableParagraph"/>
              <w:ind w:left="79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Удельное</w:t>
            </w:r>
            <w:r w:rsidRPr="00805097">
              <w:rPr>
                <w:spacing w:val="32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потребление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холодной воды</w:t>
            </w:r>
            <w:r w:rsidRPr="00805097">
              <w:rPr>
                <w:spacing w:val="33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в</w:t>
            </w:r>
            <w:r w:rsidRPr="00805097">
              <w:rPr>
                <w:spacing w:val="35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расчете</w:t>
            </w:r>
            <w:r w:rsidRPr="00805097">
              <w:rPr>
                <w:spacing w:val="34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 xml:space="preserve">на одного пользователя </w:t>
            </w:r>
          </w:p>
        </w:tc>
      </w:tr>
      <w:tr w:rsidR="0087168F" w:rsidTr="0069080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87168F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Сроки реализации муниципальной программы</w:t>
            </w:r>
          </w:p>
          <w:p w:rsidR="0087168F" w:rsidRPr="00805097" w:rsidRDefault="0087168F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 xml:space="preserve">(разрабатывается на срок </w:t>
            </w:r>
            <w:r w:rsidR="00805097">
              <w:rPr>
                <w:sz w:val="28"/>
                <w:szCs w:val="28"/>
              </w:rPr>
              <w:t xml:space="preserve">                   </w:t>
            </w:r>
            <w:r w:rsidRPr="00805097">
              <w:rPr>
                <w:sz w:val="28"/>
                <w:szCs w:val="28"/>
              </w:rPr>
              <w:t>от трех лет)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805097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2023–2025</w:t>
            </w:r>
            <w:r w:rsidRPr="00805097">
              <w:rPr>
                <w:spacing w:val="1"/>
                <w:sz w:val="28"/>
                <w:szCs w:val="28"/>
              </w:rPr>
              <w:t xml:space="preserve"> </w:t>
            </w:r>
            <w:r w:rsidRPr="00805097">
              <w:rPr>
                <w:sz w:val="28"/>
                <w:szCs w:val="28"/>
              </w:rPr>
              <w:t>годы</w:t>
            </w:r>
          </w:p>
        </w:tc>
      </w:tr>
      <w:tr w:rsidR="0087168F" w:rsidTr="00805097">
        <w:trPr>
          <w:trHeight w:val="1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8F" w:rsidRPr="00805097" w:rsidRDefault="0087168F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24" w:rsidRPr="00805097" w:rsidRDefault="00671B24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805097">
              <w:rPr>
                <w:sz w:val="28"/>
                <w:szCs w:val="28"/>
              </w:rPr>
              <w:t xml:space="preserve">                  </w:t>
            </w:r>
            <w:r w:rsidR="00805097" w:rsidRPr="00805097">
              <w:rPr>
                <w:sz w:val="28"/>
                <w:szCs w:val="28"/>
              </w:rPr>
              <w:t xml:space="preserve">540,0 </w:t>
            </w:r>
            <w:r w:rsidRPr="00805097">
              <w:rPr>
                <w:sz w:val="28"/>
                <w:szCs w:val="28"/>
              </w:rPr>
              <w:t>тыс. рублей, в том числе:</w:t>
            </w:r>
          </w:p>
          <w:p w:rsidR="00671B24" w:rsidRPr="00805097" w:rsidRDefault="00671B24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 xml:space="preserve">2023 год – </w:t>
            </w:r>
            <w:r w:rsidR="00805097">
              <w:rPr>
                <w:sz w:val="28"/>
                <w:szCs w:val="28"/>
              </w:rPr>
              <w:t>150</w:t>
            </w:r>
            <w:r w:rsidRPr="00805097">
              <w:rPr>
                <w:sz w:val="28"/>
                <w:szCs w:val="28"/>
              </w:rPr>
              <w:t>,0 тыс. рублей;</w:t>
            </w:r>
          </w:p>
          <w:p w:rsidR="00671B24" w:rsidRPr="00805097" w:rsidRDefault="00671B24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 xml:space="preserve">2024 год – </w:t>
            </w:r>
            <w:r w:rsidR="00805097">
              <w:rPr>
                <w:sz w:val="28"/>
                <w:szCs w:val="28"/>
              </w:rPr>
              <w:t>260</w:t>
            </w:r>
            <w:r w:rsidRPr="00805097">
              <w:rPr>
                <w:sz w:val="28"/>
                <w:szCs w:val="28"/>
              </w:rPr>
              <w:t>,0 тыс. рублей;</w:t>
            </w:r>
          </w:p>
          <w:p w:rsidR="00933EBF" w:rsidRPr="00805097" w:rsidRDefault="00671B24" w:rsidP="008050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5097">
              <w:rPr>
                <w:sz w:val="28"/>
                <w:szCs w:val="28"/>
              </w:rPr>
              <w:t xml:space="preserve">2025 год – </w:t>
            </w:r>
            <w:r w:rsidR="00805097">
              <w:rPr>
                <w:sz w:val="28"/>
                <w:szCs w:val="28"/>
              </w:rPr>
              <w:t>130</w:t>
            </w:r>
            <w:r w:rsidRPr="00805097">
              <w:rPr>
                <w:sz w:val="28"/>
                <w:szCs w:val="28"/>
              </w:rPr>
              <w:t>,0 тыс. рублей</w:t>
            </w:r>
            <w:r w:rsidR="00805097" w:rsidRPr="00805097">
              <w:rPr>
                <w:sz w:val="28"/>
                <w:szCs w:val="28"/>
              </w:rPr>
              <w:t xml:space="preserve">.   </w:t>
            </w:r>
          </w:p>
        </w:tc>
      </w:tr>
    </w:tbl>
    <w:p w:rsidR="0087168F" w:rsidRDefault="0087168F" w:rsidP="002B13B6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2B13B6" w:rsidRDefault="002B13B6" w:rsidP="00AD51C7">
      <w:pPr>
        <w:pStyle w:val="1"/>
        <w:keepNext w:val="0"/>
        <w:widowControl w:val="0"/>
        <w:numPr>
          <w:ilvl w:val="0"/>
          <w:numId w:val="26"/>
        </w:numPr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B13B6">
        <w:rPr>
          <w:rFonts w:ascii="Times New Roman" w:hAnsi="Times New Roman"/>
          <w:sz w:val="28"/>
          <w:szCs w:val="28"/>
        </w:rPr>
        <w:t>Введение</w:t>
      </w:r>
    </w:p>
    <w:p w:rsidR="00AD51C7" w:rsidRPr="00AD51C7" w:rsidRDefault="00AD51C7" w:rsidP="00AD51C7"/>
    <w:p w:rsidR="002B13B6" w:rsidRPr="002B13B6" w:rsidRDefault="002B13B6" w:rsidP="002B13B6">
      <w:pPr>
        <w:pStyle w:val="af9"/>
        <w:tabs>
          <w:tab w:val="left" w:pos="0"/>
        </w:tabs>
        <w:spacing w:after="0"/>
        <w:ind w:right="-2" w:firstLine="851"/>
        <w:jc w:val="both"/>
        <w:rPr>
          <w:sz w:val="28"/>
          <w:szCs w:val="28"/>
        </w:rPr>
      </w:pPr>
      <w:r w:rsidRPr="002B13B6">
        <w:rPr>
          <w:sz w:val="28"/>
          <w:szCs w:val="28"/>
        </w:rPr>
        <w:t>Энергосбережение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является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актуальным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и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необходимым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условием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нормального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функционирования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каждой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бюджетной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организации.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Повышение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эффективности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использования</w:t>
      </w:r>
      <w:r w:rsidRPr="002B13B6">
        <w:rPr>
          <w:spacing w:val="1"/>
          <w:sz w:val="28"/>
          <w:szCs w:val="28"/>
        </w:rPr>
        <w:t xml:space="preserve"> </w:t>
      </w:r>
      <w:proofErr w:type="spellStart"/>
      <w:r w:rsidRPr="002B13B6">
        <w:rPr>
          <w:sz w:val="28"/>
          <w:szCs w:val="28"/>
        </w:rPr>
        <w:t>топливно</w:t>
      </w:r>
      <w:proofErr w:type="spellEnd"/>
      <w:r w:rsidRPr="002B13B6">
        <w:rPr>
          <w:sz w:val="28"/>
          <w:szCs w:val="28"/>
        </w:rPr>
        <w:t xml:space="preserve"> – энергетических ресурсов и холодной воды, при непрерывном росте цен на их поставку,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 xml:space="preserve">позволяет добиться снижения потребления энергетических ресурсов, в том числе </w:t>
      </w:r>
      <w:proofErr w:type="spellStart"/>
      <w:r w:rsidRPr="002B13B6">
        <w:rPr>
          <w:sz w:val="28"/>
          <w:szCs w:val="28"/>
        </w:rPr>
        <w:t>невозобновляемых</w:t>
      </w:r>
      <w:proofErr w:type="spellEnd"/>
      <w:r w:rsidRPr="002B13B6">
        <w:rPr>
          <w:sz w:val="28"/>
          <w:szCs w:val="28"/>
        </w:rPr>
        <w:t>,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и</w:t>
      </w:r>
      <w:r w:rsidRPr="002B13B6">
        <w:rPr>
          <w:spacing w:val="-2"/>
          <w:sz w:val="28"/>
          <w:szCs w:val="28"/>
        </w:rPr>
        <w:t xml:space="preserve"> </w:t>
      </w:r>
      <w:r w:rsidRPr="002B13B6">
        <w:rPr>
          <w:sz w:val="28"/>
          <w:szCs w:val="28"/>
        </w:rPr>
        <w:t>экономии</w:t>
      </w:r>
      <w:r w:rsidRPr="002B13B6">
        <w:rPr>
          <w:spacing w:val="-1"/>
          <w:sz w:val="28"/>
          <w:szCs w:val="28"/>
        </w:rPr>
        <w:t xml:space="preserve"> </w:t>
      </w:r>
      <w:r w:rsidRPr="002B13B6">
        <w:rPr>
          <w:sz w:val="28"/>
          <w:szCs w:val="28"/>
        </w:rPr>
        <w:t>финансовых затрат</w:t>
      </w:r>
      <w:r w:rsidRPr="002B13B6">
        <w:rPr>
          <w:spacing w:val="-1"/>
          <w:sz w:val="28"/>
          <w:szCs w:val="28"/>
        </w:rPr>
        <w:t xml:space="preserve"> </w:t>
      </w:r>
      <w:r w:rsidRPr="002B13B6">
        <w:rPr>
          <w:sz w:val="28"/>
          <w:szCs w:val="28"/>
        </w:rPr>
        <w:t>на их оплату.</w:t>
      </w:r>
    </w:p>
    <w:p w:rsidR="002B13B6" w:rsidRPr="002B13B6" w:rsidRDefault="002B13B6" w:rsidP="002B13B6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  <w:r w:rsidRPr="002B13B6">
        <w:rPr>
          <w:sz w:val="28"/>
          <w:szCs w:val="28"/>
        </w:rPr>
        <w:t>Выполнение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мероприятий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программы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должно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обеспечить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снижение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потребления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и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потерь</w:t>
      </w:r>
      <w:r w:rsidRPr="002B13B6">
        <w:rPr>
          <w:spacing w:val="1"/>
          <w:sz w:val="28"/>
          <w:szCs w:val="28"/>
        </w:rPr>
        <w:t xml:space="preserve"> </w:t>
      </w:r>
      <w:proofErr w:type="spellStart"/>
      <w:r w:rsidRPr="002B13B6">
        <w:rPr>
          <w:sz w:val="28"/>
          <w:szCs w:val="28"/>
        </w:rPr>
        <w:t>топливно</w:t>
      </w:r>
      <w:proofErr w:type="spellEnd"/>
      <w:r w:rsidRPr="002B13B6">
        <w:rPr>
          <w:sz w:val="28"/>
          <w:szCs w:val="28"/>
        </w:rPr>
        <w:t xml:space="preserve"> – энергетических ресурсов и холодной воды при сохранении устойчивого функционирования</w:t>
      </w:r>
      <w:r w:rsidRPr="002B13B6">
        <w:rPr>
          <w:spacing w:val="-52"/>
          <w:sz w:val="28"/>
          <w:szCs w:val="28"/>
        </w:rPr>
        <w:t xml:space="preserve"> </w:t>
      </w:r>
      <w:r w:rsidRPr="002B13B6">
        <w:rPr>
          <w:sz w:val="28"/>
          <w:szCs w:val="28"/>
        </w:rPr>
        <w:t>организации. Энергосберегающие мероприятия позволяют снизить потребление и потери тепловой</w:t>
      </w:r>
      <w:r w:rsidRPr="002B13B6">
        <w:rPr>
          <w:spacing w:val="1"/>
          <w:sz w:val="28"/>
          <w:szCs w:val="28"/>
        </w:rPr>
        <w:t xml:space="preserve"> </w:t>
      </w:r>
      <w:r w:rsidRPr="002B13B6">
        <w:rPr>
          <w:sz w:val="28"/>
          <w:szCs w:val="28"/>
        </w:rPr>
        <w:t>энергии</w:t>
      </w:r>
      <w:r w:rsidRPr="002B13B6">
        <w:rPr>
          <w:spacing w:val="29"/>
          <w:sz w:val="28"/>
          <w:szCs w:val="28"/>
        </w:rPr>
        <w:t xml:space="preserve"> </w:t>
      </w:r>
      <w:r w:rsidRPr="002B13B6">
        <w:rPr>
          <w:sz w:val="28"/>
          <w:szCs w:val="28"/>
        </w:rPr>
        <w:t>и</w:t>
      </w:r>
      <w:r w:rsidRPr="002B13B6">
        <w:rPr>
          <w:spacing w:val="29"/>
          <w:sz w:val="28"/>
          <w:szCs w:val="28"/>
        </w:rPr>
        <w:t xml:space="preserve"> </w:t>
      </w:r>
      <w:r w:rsidRPr="002B13B6">
        <w:rPr>
          <w:sz w:val="28"/>
          <w:szCs w:val="28"/>
        </w:rPr>
        <w:t>природного</w:t>
      </w:r>
      <w:r w:rsidRPr="002B13B6">
        <w:rPr>
          <w:spacing w:val="28"/>
          <w:sz w:val="28"/>
          <w:szCs w:val="28"/>
        </w:rPr>
        <w:t xml:space="preserve"> </w:t>
      </w:r>
      <w:r w:rsidRPr="002B13B6">
        <w:rPr>
          <w:sz w:val="28"/>
          <w:szCs w:val="28"/>
        </w:rPr>
        <w:t>газа</w:t>
      </w:r>
      <w:r w:rsidRPr="002B13B6">
        <w:rPr>
          <w:spacing w:val="31"/>
          <w:sz w:val="28"/>
          <w:szCs w:val="28"/>
        </w:rPr>
        <w:t xml:space="preserve"> </w:t>
      </w:r>
      <w:r w:rsidRPr="002B13B6">
        <w:rPr>
          <w:sz w:val="28"/>
          <w:szCs w:val="28"/>
        </w:rPr>
        <w:t>на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5-10%,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электрической</w:t>
      </w:r>
      <w:r w:rsidRPr="002B13B6">
        <w:rPr>
          <w:spacing w:val="29"/>
          <w:sz w:val="28"/>
          <w:szCs w:val="28"/>
        </w:rPr>
        <w:t xml:space="preserve"> </w:t>
      </w:r>
      <w:r w:rsidRPr="002B13B6">
        <w:rPr>
          <w:sz w:val="28"/>
          <w:szCs w:val="28"/>
        </w:rPr>
        <w:t>энергии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на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10-15%,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горячей</w:t>
      </w:r>
      <w:r w:rsidRPr="002B13B6">
        <w:rPr>
          <w:spacing w:val="29"/>
          <w:sz w:val="28"/>
          <w:szCs w:val="28"/>
        </w:rPr>
        <w:t xml:space="preserve"> </w:t>
      </w:r>
      <w:r w:rsidRPr="002B13B6">
        <w:rPr>
          <w:sz w:val="28"/>
          <w:szCs w:val="28"/>
        </w:rPr>
        <w:t>и</w:t>
      </w:r>
      <w:r w:rsidRPr="002B13B6">
        <w:rPr>
          <w:spacing w:val="30"/>
          <w:sz w:val="28"/>
          <w:szCs w:val="28"/>
        </w:rPr>
        <w:t xml:space="preserve"> </w:t>
      </w:r>
      <w:r w:rsidRPr="002B13B6">
        <w:rPr>
          <w:sz w:val="28"/>
          <w:szCs w:val="28"/>
        </w:rPr>
        <w:t>холодной</w:t>
      </w:r>
      <w:r w:rsidRPr="002B13B6">
        <w:rPr>
          <w:spacing w:val="29"/>
          <w:sz w:val="28"/>
          <w:szCs w:val="28"/>
        </w:rPr>
        <w:t xml:space="preserve"> </w:t>
      </w:r>
      <w:r w:rsidRPr="002B13B6">
        <w:rPr>
          <w:sz w:val="28"/>
          <w:szCs w:val="28"/>
        </w:rPr>
        <w:t>воды</w:t>
      </w:r>
      <w:r w:rsidRPr="002B13B6">
        <w:rPr>
          <w:spacing w:val="-53"/>
          <w:sz w:val="28"/>
          <w:szCs w:val="28"/>
        </w:rPr>
        <w:t xml:space="preserve"> </w:t>
      </w:r>
      <w:r w:rsidRPr="002B13B6">
        <w:rPr>
          <w:sz w:val="28"/>
          <w:szCs w:val="28"/>
        </w:rPr>
        <w:t>на</w:t>
      </w:r>
      <w:r w:rsidRPr="002B13B6">
        <w:rPr>
          <w:spacing w:val="-1"/>
          <w:sz w:val="28"/>
          <w:szCs w:val="28"/>
        </w:rPr>
        <w:t xml:space="preserve"> </w:t>
      </w:r>
      <w:r w:rsidRPr="002B13B6">
        <w:rPr>
          <w:sz w:val="28"/>
          <w:szCs w:val="28"/>
        </w:rPr>
        <w:t>15-20%.</w:t>
      </w:r>
    </w:p>
    <w:p w:rsidR="002B13B6" w:rsidRPr="002B13B6" w:rsidRDefault="002B13B6" w:rsidP="002B13B6">
      <w:pPr>
        <w:tabs>
          <w:tab w:val="left" w:pos="0"/>
        </w:tabs>
        <w:ind w:right="-2" w:firstLine="851"/>
        <w:jc w:val="both"/>
        <w:rPr>
          <w:sz w:val="28"/>
          <w:szCs w:val="28"/>
        </w:rPr>
      </w:pPr>
    </w:p>
    <w:p w:rsidR="0087168F" w:rsidRPr="002B13B6" w:rsidRDefault="002B13B6" w:rsidP="002B13B6">
      <w:pPr>
        <w:pStyle w:val="af8"/>
        <w:numPr>
          <w:ilvl w:val="0"/>
          <w:numId w:val="26"/>
        </w:numPr>
        <w:tabs>
          <w:tab w:val="left" w:pos="0"/>
          <w:tab w:val="left" w:pos="284"/>
        </w:tabs>
        <w:ind w:left="0" w:right="-2" w:firstLine="0"/>
        <w:jc w:val="both"/>
        <w:rPr>
          <w:rFonts w:ascii="Times New Roman" w:hAnsi="Times New Roman"/>
          <w:sz w:val="28"/>
          <w:szCs w:val="28"/>
        </w:rPr>
        <w:sectPr w:rsidR="0087168F" w:rsidRPr="002B13B6" w:rsidSect="006C42BE">
          <w:pgSz w:w="11906" w:h="16838"/>
          <w:pgMar w:top="1134" w:right="851" w:bottom="851" w:left="1276" w:header="709" w:footer="709" w:gutter="0"/>
          <w:cols w:space="720"/>
        </w:sectPr>
      </w:pPr>
      <w:r w:rsidRPr="002B13B6">
        <w:rPr>
          <w:rFonts w:ascii="Times New Roman" w:hAnsi="Times New Roman"/>
          <w:sz w:val="28"/>
          <w:szCs w:val="28"/>
        </w:rPr>
        <w:t>Общие</w:t>
      </w:r>
      <w:r w:rsidRPr="002B13B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сведения</w:t>
      </w:r>
      <w:r w:rsidRPr="002B13B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о</w:t>
      </w:r>
      <w:r w:rsidRPr="002B13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зданиях</w:t>
      </w:r>
      <w:r w:rsidRPr="002B13B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и/или</w:t>
      </w:r>
      <w:r w:rsidRPr="002B13B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помещениях,</w:t>
      </w:r>
      <w:r w:rsidRPr="002B13B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занимаемых</w:t>
      </w:r>
      <w:r w:rsidRPr="002B13B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B13B6">
        <w:rPr>
          <w:rFonts w:ascii="Times New Roman" w:hAnsi="Times New Roman"/>
          <w:sz w:val="28"/>
          <w:szCs w:val="28"/>
        </w:rPr>
        <w:t>организацией</w:t>
      </w:r>
      <w:r w:rsidR="00805097" w:rsidRPr="002B13B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2410"/>
        <w:gridCol w:w="1418"/>
        <w:gridCol w:w="992"/>
        <w:gridCol w:w="1276"/>
        <w:gridCol w:w="992"/>
        <w:gridCol w:w="1134"/>
      </w:tblGrid>
      <w:tr w:rsidR="002B13B6" w:rsidRPr="002B13B6" w:rsidTr="002B13B6">
        <w:trPr>
          <w:trHeight w:val="299"/>
        </w:trPr>
        <w:tc>
          <w:tcPr>
            <w:tcW w:w="1701" w:type="dxa"/>
            <w:vMerge w:val="restart"/>
            <w:shd w:val="clear" w:color="auto" w:fill="auto"/>
          </w:tcPr>
          <w:p w:rsidR="002B13B6" w:rsidRPr="00777267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здания и/или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помещения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proofErr w:type="spellEnd"/>
            <w:r w:rsidRPr="002B13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</w:p>
        </w:tc>
      </w:tr>
      <w:tr w:rsidR="002B13B6" w:rsidRPr="002B13B6" w:rsidTr="002B13B6">
        <w:trPr>
          <w:trHeight w:val="1019"/>
        </w:trPr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построй</w:t>
            </w:r>
            <w:proofErr w:type="spellEnd"/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  <w:proofErr w:type="spellEnd"/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Отапли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ваемая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99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proofErr w:type="spellEnd"/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сотруд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proofErr w:type="spellEnd"/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посети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</w:p>
        </w:tc>
      </w:tr>
      <w:tr w:rsidR="002B13B6" w:rsidRPr="002B13B6" w:rsidTr="002B13B6">
        <w:trPr>
          <w:trHeight w:val="770"/>
        </w:trPr>
        <w:tc>
          <w:tcPr>
            <w:tcW w:w="1701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дворца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410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628217 Тюменская обл.,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ХМАО-Югра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Кондинский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с. Болчары,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 49</w:t>
            </w:r>
          </w:p>
        </w:tc>
        <w:tc>
          <w:tcPr>
            <w:tcW w:w="1418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92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2741,1</w:t>
            </w:r>
          </w:p>
        </w:tc>
        <w:tc>
          <w:tcPr>
            <w:tcW w:w="992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2B13B6" w:rsidRPr="002B13B6" w:rsidRDefault="002B13B6" w:rsidP="004C11DF">
            <w:pPr>
              <w:ind w:left="142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9F7899" w:rsidRDefault="009F7899" w:rsidP="002B13B6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</w:p>
    <w:p w:rsidR="00AD51C7" w:rsidRPr="00AD51C7" w:rsidRDefault="002B13B6" w:rsidP="004C11DF">
      <w:pPr>
        <w:pStyle w:val="af8"/>
        <w:widowControl w:val="0"/>
        <w:numPr>
          <w:ilvl w:val="0"/>
          <w:numId w:val="26"/>
        </w:numPr>
        <w:tabs>
          <w:tab w:val="left" w:pos="426"/>
          <w:tab w:val="left" w:pos="2295"/>
        </w:tabs>
        <w:autoSpaceDE w:val="0"/>
        <w:autoSpaceDN w:val="0"/>
        <w:spacing w:after="0" w:line="240" w:lineRule="auto"/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 xml:space="preserve">Сведения о потреблении организацией </w:t>
      </w:r>
      <w:proofErr w:type="spellStart"/>
      <w:r w:rsidRPr="00AD51C7">
        <w:rPr>
          <w:rFonts w:ascii="Times New Roman" w:hAnsi="Times New Roman"/>
          <w:sz w:val="28"/>
          <w:szCs w:val="28"/>
        </w:rPr>
        <w:t>топливно</w:t>
      </w:r>
      <w:proofErr w:type="spellEnd"/>
      <w:r w:rsidR="00AD51C7">
        <w:rPr>
          <w:rFonts w:ascii="Times New Roman" w:hAnsi="Times New Roman"/>
          <w:sz w:val="28"/>
          <w:szCs w:val="28"/>
        </w:rPr>
        <w:t xml:space="preserve"> – </w:t>
      </w:r>
      <w:r w:rsidRPr="00AD51C7">
        <w:rPr>
          <w:rFonts w:ascii="Times New Roman" w:hAnsi="Times New Roman"/>
          <w:sz w:val="28"/>
          <w:szCs w:val="28"/>
        </w:rPr>
        <w:t>энергетических ресурсов</w:t>
      </w:r>
    </w:p>
    <w:p w:rsidR="002B13B6" w:rsidRPr="00AD51C7" w:rsidRDefault="002B13B6" w:rsidP="004C11DF">
      <w:pPr>
        <w:pStyle w:val="af8"/>
        <w:widowControl w:val="0"/>
        <w:tabs>
          <w:tab w:val="left" w:pos="426"/>
          <w:tab w:val="left" w:pos="2295"/>
        </w:tabs>
        <w:autoSpaceDE w:val="0"/>
        <w:autoSpaceDN w:val="0"/>
        <w:spacing w:after="0" w:line="240" w:lineRule="auto"/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и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холодной воды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в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базовом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году</w:t>
      </w:r>
    </w:p>
    <w:p w:rsidR="002B13B6" w:rsidRPr="002B13B6" w:rsidRDefault="002B13B6" w:rsidP="002B13B6">
      <w:pPr>
        <w:pStyle w:val="af8"/>
        <w:widowControl w:val="0"/>
        <w:tabs>
          <w:tab w:val="left" w:pos="426"/>
          <w:tab w:val="left" w:pos="2295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2"/>
        <w:gridCol w:w="1824"/>
        <w:gridCol w:w="1099"/>
        <w:gridCol w:w="1629"/>
        <w:gridCol w:w="1896"/>
        <w:gridCol w:w="1417"/>
        <w:gridCol w:w="1418"/>
      </w:tblGrid>
      <w:tr w:rsidR="002B13B6" w:rsidTr="002B13B6">
        <w:trPr>
          <w:trHeight w:val="299"/>
        </w:trPr>
        <w:tc>
          <w:tcPr>
            <w:tcW w:w="782" w:type="dxa"/>
            <w:vMerge w:val="restart"/>
            <w:shd w:val="clear" w:color="auto" w:fill="auto"/>
          </w:tcPr>
          <w:p w:rsidR="002B13B6" w:rsidRPr="00AD51C7" w:rsidRDefault="002B13B6" w:rsidP="004C11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13B6" w:rsidRPr="002B13B6" w:rsidRDefault="002B13B6" w:rsidP="004C11DF">
            <w:pPr>
              <w:pStyle w:val="TableParagraph"/>
              <w:ind w:left="247" w:right="221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B13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65" w:right="154" w:firstLin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энергетического</w:t>
            </w:r>
            <w:proofErr w:type="spellEnd"/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ресурса</w:t>
            </w:r>
            <w:proofErr w:type="spellEnd"/>
          </w:p>
        </w:tc>
        <w:tc>
          <w:tcPr>
            <w:tcW w:w="1099" w:type="dxa"/>
            <w:vMerge w:val="restart"/>
            <w:shd w:val="clear" w:color="auto" w:fill="auto"/>
          </w:tcPr>
          <w:p w:rsidR="002B13B6" w:rsidRPr="002B13B6" w:rsidRDefault="002B13B6" w:rsidP="004C11D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3B6" w:rsidRPr="002B13B6" w:rsidRDefault="002B13B6" w:rsidP="004C11DF">
            <w:pPr>
              <w:pStyle w:val="TableParagraph"/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</w:p>
          <w:p w:rsidR="002B13B6" w:rsidRPr="002B13B6" w:rsidRDefault="002B13B6" w:rsidP="004C11DF">
            <w:pPr>
              <w:pStyle w:val="TableParagraph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3525" w:type="dxa"/>
            <w:gridSpan w:val="2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55" w:right="141" w:hanging="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взвешенный</w:t>
            </w:r>
            <w:r w:rsidRPr="002B13B6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тариф, тыс.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65" w:right="155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затрат</w:t>
            </w:r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оплату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</w:t>
            </w:r>
            <w:proofErr w:type="spellEnd"/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ресурсов,</w:t>
            </w:r>
            <w:r w:rsidRPr="002B13B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</w:tr>
      <w:tr w:rsidR="002B13B6" w:rsidTr="002B13B6">
        <w:trPr>
          <w:trHeight w:val="765"/>
        </w:trPr>
        <w:tc>
          <w:tcPr>
            <w:tcW w:w="782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86" w:right="109" w:hanging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натуральном</w:t>
            </w:r>
            <w:proofErr w:type="spellEnd"/>
            <w:r w:rsidRPr="002B13B6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стоимостном</w:t>
            </w:r>
            <w:r w:rsidRPr="002B13B6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2B13B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B13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 руб.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2B13B6" w:rsidRPr="002B13B6" w:rsidRDefault="002B13B6" w:rsidP="004C11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13B6" w:rsidTr="002B13B6">
        <w:trPr>
          <w:trHeight w:val="5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 w:right="2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2B13B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44" w:right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68 734,00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2B13B6" w:rsidTr="002B13B6">
        <w:trPr>
          <w:trHeight w:val="505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</w:p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44" w:right="2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471,00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2 054,42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Горячая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42" w:right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42" w:right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222,68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Природный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242" w:right="2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B6" w:rsidTr="002B13B6">
        <w:trPr>
          <w:trHeight w:val="302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Жидкое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Твердое</w:t>
            </w:r>
            <w:proofErr w:type="spellEnd"/>
            <w:r w:rsidRPr="002B13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B6" w:rsidTr="002B13B6">
        <w:trPr>
          <w:trHeight w:val="505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Моторное</w:t>
            </w:r>
            <w:proofErr w:type="spellEnd"/>
          </w:p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3B6" w:rsidTr="002B13B6">
        <w:trPr>
          <w:trHeight w:val="299"/>
        </w:trPr>
        <w:tc>
          <w:tcPr>
            <w:tcW w:w="782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4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2B13B6" w:rsidRPr="002B13B6" w:rsidRDefault="002B13B6" w:rsidP="004C11D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2451,77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13B6" w:rsidRPr="002B13B6" w:rsidRDefault="002B13B6" w:rsidP="004C1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1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B13B6" w:rsidRDefault="002B13B6" w:rsidP="002B13B6">
      <w:pPr>
        <w:pStyle w:val="af9"/>
        <w:spacing w:before="4"/>
        <w:jc w:val="center"/>
        <w:rPr>
          <w:rFonts w:ascii="Calibri"/>
          <w:b/>
          <w:sz w:val="14"/>
        </w:rPr>
      </w:pPr>
      <w:r w:rsidRPr="00711FFF">
        <w:rPr>
          <w:noProof/>
        </w:rPr>
        <w:drawing>
          <wp:inline distT="0" distB="0" distL="0" distR="0">
            <wp:extent cx="3208020" cy="3438525"/>
            <wp:effectExtent l="57150" t="19050" r="11430" b="0"/>
            <wp:docPr id="1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11FFF">
        <w:rPr>
          <w:noProof/>
        </w:rPr>
        <w:drawing>
          <wp:inline distT="0" distB="0" distL="0" distR="0">
            <wp:extent cx="2931320" cy="3393282"/>
            <wp:effectExtent l="0" t="0" r="0" b="0"/>
            <wp:docPr id="1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51C7" w:rsidRDefault="00AD51C7" w:rsidP="002B13B6">
      <w:pPr>
        <w:pStyle w:val="ConsPlusNormal"/>
        <w:tabs>
          <w:tab w:val="left" w:pos="284"/>
        </w:tabs>
        <w:ind w:firstLine="0"/>
        <w:outlineLvl w:val="1"/>
        <w:rPr>
          <w:rFonts w:ascii="Calibri" w:eastAsia="Times New Roman" w:hAnsi="Times New Roman" w:cs="Times New Roman"/>
          <w:b/>
          <w:sz w:val="6"/>
          <w:lang w:eastAsia="ru-RU"/>
        </w:rPr>
      </w:pPr>
    </w:p>
    <w:p w:rsidR="00AD51C7" w:rsidRDefault="00AD51C7" w:rsidP="002B13B6">
      <w:pPr>
        <w:pStyle w:val="ConsPlusNormal"/>
        <w:tabs>
          <w:tab w:val="left" w:pos="284"/>
        </w:tabs>
        <w:ind w:firstLine="0"/>
        <w:outlineLvl w:val="1"/>
        <w:rPr>
          <w:rFonts w:ascii="Calibri" w:eastAsia="Times New Roman" w:hAnsi="Times New Roman" w:cs="Times New Roman"/>
          <w:b/>
          <w:sz w:val="6"/>
          <w:lang w:eastAsia="ru-RU"/>
        </w:rPr>
      </w:pPr>
    </w:p>
    <w:p w:rsidR="00AD51C7" w:rsidRDefault="00AD51C7" w:rsidP="002B13B6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</w:p>
    <w:p w:rsidR="002B13B6" w:rsidRDefault="002B13B6" w:rsidP="00B45B26">
      <w:pPr>
        <w:pStyle w:val="1"/>
        <w:keepNext w:val="0"/>
        <w:widowControl w:val="0"/>
        <w:numPr>
          <w:ilvl w:val="0"/>
          <w:numId w:val="26"/>
        </w:numPr>
        <w:tabs>
          <w:tab w:val="left" w:pos="0"/>
          <w:tab w:val="left" w:pos="426"/>
          <w:tab w:val="left" w:pos="9923"/>
        </w:tabs>
        <w:suppressAutoHyphens w:val="0"/>
        <w:autoSpaceDE w:val="0"/>
        <w:autoSpaceDN w:val="0"/>
        <w:ind w:left="0" w:firstLine="0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pacing w:val="-8"/>
          <w:sz w:val="28"/>
        </w:rPr>
        <w:lastRenderedPageBreak/>
        <w:t xml:space="preserve"> </w:t>
      </w:r>
      <w:r w:rsidRPr="00C3470A">
        <w:rPr>
          <w:spacing w:val="-8"/>
          <w:sz w:val="28"/>
        </w:rPr>
        <w:t xml:space="preserve">Мероприятия программы энергосбережения и повышения энергетической эффективности. </w:t>
      </w:r>
      <w:r w:rsidRPr="00C3470A">
        <w:rPr>
          <w:spacing w:val="-57"/>
          <w:sz w:val="28"/>
        </w:rPr>
        <w:t xml:space="preserve"> </w:t>
      </w:r>
      <w:r w:rsidRPr="00C3470A">
        <w:rPr>
          <w:sz w:val="28"/>
        </w:rPr>
        <w:t>Организационные</w:t>
      </w:r>
      <w:r w:rsidRPr="00C3470A">
        <w:rPr>
          <w:spacing w:val="-2"/>
          <w:sz w:val="28"/>
        </w:rPr>
        <w:t xml:space="preserve"> </w:t>
      </w:r>
      <w:r w:rsidRPr="00C3470A">
        <w:rPr>
          <w:sz w:val="28"/>
        </w:rPr>
        <w:t>мероприятия</w:t>
      </w:r>
    </w:p>
    <w:p w:rsidR="00AD51C7" w:rsidRPr="00B45B26" w:rsidRDefault="00AD51C7" w:rsidP="00B45B26">
      <w:pPr>
        <w:rPr>
          <w:sz w:val="28"/>
          <w:szCs w:val="28"/>
        </w:rPr>
      </w:pPr>
    </w:p>
    <w:p w:rsidR="002B13B6" w:rsidRPr="00AD51C7" w:rsidRDefault="002B13B6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Обучение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ответственного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за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реализацию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мероприятий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программы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энергосбережения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повышения</w:t>
      </w:r>
      <w:r w:rsidRPr="00AD51C7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энергетической эффективности</w:t>
      </w:r>
    </w:p>
    <w:p w:rsidR="00AD51C7" w:rsidRPr="00AD51C7" w:rsidRDefault="002B13B6" w:rsidP="00B45B26">
      <w:pPr>
        <w:pStyle w:val="af9"/>
        <w:tabs>
          <w:tab w:val="left" w:pos="0"/>
        </w:tabs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Ответственный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за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реализацию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энергосберегающих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мероприятий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должен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быть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назначен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внутренним</w:t>
      </w:r>
      <w:r w:rsidRPr="00AD51C7">
        <w:rPr>
          <w:spacing w:val="-2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приказом</w:t>
      </w:r>
      <w:r w:rsidRPr="00AD51C7">
        <w:rPr>
          <w:spacing w:val="-2"/>
          <w:sz w:val="28"/>
          <w:szCs w:val="28"/>
        </w:rPr>
        <w:t xml:space="preserve"> </w:t>
      </w:r>
      <w:r w:rsidRPr="00AD51C7">
        <w:rPr>
          <w:sz w:val="28"/>
          <w:szCs w:val="28"/>
        </w:rPr>
        <w:t>организации.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Главные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задачи</w:t>
      </w:r>
      <w:r w:rsidRPr="00AD51C7">
        <w:rPr>
          <w:spacing w:val="-2"/>
          <w:sz w:val="28"/>
          <w:szCs w:val="28"/>
        </w:rPr>
        <w:t xml:space="preserve"> </w:t>
      </w:r>
      <w:proofErr w:type="gramStart"/>
      <w:r w:rsidRPr="00AD51C7">
        <w:rPr>
          <w:sz w:val="28"/>
          <w:szCs w:val="28"/>
        </w:rPr>
        <w:t>ответственного</w:t>
      </w:r>
      <w:proofErr w:type="gramEnd"/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за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энергосбережение:</w:t>
      </w:r>
    </w:p>
    <w:p w:rsidR="002B13B6" w:rsidRPr="00AD51C7" w:rsidRDefault="002B13B6" w:rsidP="00B45B26">
      <w:pPr>
        <w:pStyle w:val="af8"/>
        <w:widowControl w:val="0"/>
        <w:numPr>
          <w:ilvl w:val="2"/>
          <w:numId w:val="26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собственноручная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реализация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энергосберегающих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мероприятий,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указанных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в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программе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энергосбережения</w:t>
      </w:r>
      <w:r w:rsidRPr="00AD51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повышения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энергетической</w:t>
      </w:r>
      <w:r w:rsidRPr="00AD51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эффективности</w:t>
      </w:r>
      <w:r w:rsidR="003F5AFC">
        <w:rPr>
          <w:rFonts w:ascii="Times New Roman" w:hAnsi="Times New Roman"/>
          <w:sz w:val="28"/>
          <w:szCs w:val="28"/>
        </w:rPr>
        <w:t xml:space="preserve"> (приложени</w:t>
      </w:r>
      <w:r w:rsidR="00A9127B">
        <w:rPr>
          <w:rFonts w:ascii="Times New Roman" w:hAnsi="Times New Roman"/>
          <w:sz w:val="28"/>
          <w:szCs w:val="28"/>
        </w:rPr>
        <w:t>я</w:t>
      </w:r>
      <w:r w:rsidR="003F5AFC">
        <w:rPr>
          <w:rFonts w:ascii="Times New Roman" w:hAnsi="Times New Roman"/>
          <w:sz w:val="28"/>
          <w:szCs w:val="28"/>
        </w:rPr>
        <w:t xml:space="preserve"> 1</w:t>
      </w:r>
      <w:r w:rsidR="00A9127B">
        <w:rPr>
          <w:rFonts w:ascii="Times New Roman" w:hAnsi="Times New Roman"/>
          <w:sz w:val="28"/>
          <w:szCs w:val="28"/>
        </w:rPr>
        <w:t xml:space="preserve"> – 3</w:t>
      </w:r>
      <w:r w:rsidR="003F5AFC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Pr="00AD51C7">
        <w:rPr>
          <w:rFonts w:ascii="Times New Roman" w:hAnsi="Times New Roman"/>
          <w:sz w:val="28"/>
          <w:szCs w:val="28"/>
        </w:rPr>
        <w:t>;</w:t>
      </w:r>
    </w:p>
    <w:p w:rsidR="002B13B6" w:rsidRPr="00AD51C7" w:rsidRDefault="002B13B6" w:rsidP="00B45B26">
      <w:pPr>
        <w:pStyle w:val="af8"/>
        <w:widowControl w:val="0"/>
        <w:numPr>
          <w:ilvl w:val="2"/>
          <w:numId w:val="26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проведение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инструктажей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с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персоналом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посетителями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о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рациональном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эффективном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 xml:space="preserve">потреблении </w:t>
      </w:r>
      <w:proofErr w:type="spellStart"/>
      <w:r w:rsidRPr="00AD51C7">
        <w:rPr>
          <w:rFonts w:ascii="Times New Roman" w:hAnsi="Times New Roman"/>
          <w:sz w:val="28"/>
          <w:szCs w:val="28"/>
        </w:rPr>
        <w:t>топливно</w:t>
      </w:r>
      <w:proofErr w:type="spellEnd"/>
      <w:r w:rsidR="00AD51C7">
        <w:rPr>
          <w:rFonts w:ascii="Times New Roman" w:hAnsi="Times New Roman"/>
          <w:sz w:val="28"/>
          <w:szCs w:val="28"/>
        </w:rPr>
        <w:t xml:space="preserve"> – </w:t>
      </w:r>
      <w:r w:rsidRPr="00AD51C7">
        <w:rPr>
          <w:rFonts w:ascii="Times New Roman" w:hAnsi="Times New Roman"/>
          <w:sz w:val="28"/>
          <w:szCs w:val="28"/>
        </w:rPr>
        <w:t xml:space="preserve">энергетических ресурсов и холодной воды, а также </w:t>
      </w:r>
      <w:proofErr w:type="gramStart"/>
      <w:r w:rsidRPr="00AD5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51C7">
        <w:rPr>
          <w:rFonts w:ascii="Times New Roman" w:hAnsi="Times New Roman"/>
          <w:sz w:val="28"/>
          <w:szCs w:val="28"/>
        </w:rPr>
        <w:t xml:space="preserve"> таким</w:t>
      </w:r>
      <w:r w:rsidRPr="00AD51C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потреблением.</w:t>
      </w:r>
    </w:p>
    <w:p w:rsidR="00AD51C7" w:rsidRPr="00B45B26" w:rsidRDefault="00AD51C7" w:rsidP="00B45B26">
      <w:pPr>
        <w:pStyle w:val="af8"/>
        <w:widowControl w:val="0"/>
        <w:tabs>
          <w:tab w:val="left" w:pos="0"/>
          <w:tab w:val="left" w:pos="2127"/>
        </w:tabs>
        <w:autoSpaceDE w:val="0"/>
        <w:autoSpaceDN w:val="0"/>
        <w:spacing w:after="0" w:line="240" w:lineRule="auto"/>
        <w:ind w:left="0" w:right="848" w:firstLine="0"/>
        <w:contextualSpacing w:val="0"/>
        <w:rPr>
          <w:rFonts w:ascii="Times New Roman" w:hAnsi="Times New Roman"/>
          <w:sz w:val="28"/>
          <w:szCs w:val="28"/>
        </w:rPr>
      </w:pPr>
    </w:p>
    <w:p w:rsidR="002B13B6" w:rsidRPr="00B45B26" w:rsidRDefault="00AD51C7" w:rsidP="00B45B26">
      <w:pPr>
        <w:pStyle w:val="af9"/>
        <w:spacing w:after="0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</w:t>
      </w:r>
      <w:r w:rsidRPr="00AD51C7">
        <w:rPr>
          <w:noProof/>
          <w:sz w:val="20"/>
        </w:rPr>
        <w:drawing>
          <wp:inline distT="0" distB="0" distL="0" distR="0">
            <wp:extent cx="660128" cy="729233"/>
            <wp:effectExtent l="19050" t="0" r="6622" b="0"/>
            <wp:docPr id="15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28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br w:type="textWrapping" w:clear="all"/>
      </w:r>
    </w:p>
    <w:p w:rsidR="002B13B6" w:rsidRPr="00AD51C7" w:rsidRDefault="002B13B6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Формирование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отчета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о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реализации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мероприятий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программы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энергосбережения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повышения</w:t>
      </w:r>
      <w:r w:rsidRPr="00AD51C7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энергетической эффективности</w:t>
      </w:r>
    </w:p>
    <w:p w:rsidR="002B13B6" w:rsidRDefault="002B13B6" w:rsidP="00B45B26">
      <w:pPr>
        <w:pStyle w:val="af9"/>
        <w:tabs>
          <w:tab w:val="left" w:pos="9923"/>
        </w:tabs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Сохранение и передача информации об исполненных энергосберегающих мероприятиях и ее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анализ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поможет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определить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целесообразность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исполнения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таковых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мероприятий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аналогичных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организациях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зданиях</w:t>
      </w:r>
      <w:r w:rsidR="003F5AFC">
        <w:rPr>
          <w:sz w:val="28"/>
          <w:szCs w:val="28"/>
        </w:rPr>
        <w:t xml:space="preserve"> (приложени</w:t>
      </w:r>
      <w:r w:rsidR="00A9127B">
        <w:rPr>
          <w:sz w:val="28"/>
          <w:szCs w:val="28"/>
        </w:rPr>
        <w:t>я</w:t>
      </w:r>
      <w:r w:rsidR="003F5AFC">
        <w:rPr>
          <w:sz w:val="28"/>
          <w:szCs w:val="28"/>
        </w:rPr>
        <w:t xml:space="preserve"> 4</w:t>
      </w:r>
      <w:r w:rsidR="00A9127B">
        <w:rPr>
          <w:sz w:val="28"/>
          <w:szCs w:val="28"/>
        </w:rPr>
        <w:t xml:space="preserve"> – 9          </w:t>
      </w:r>
      <w:r w:rsidR="003F5AFC">
        <w:rPr>
          <w:sz w:val="28"/>
          <w:szCs w:val="28"/>
        </w:rPr>
        <w:t xml:space="preserve"> к муниципальной программе)</w:t>
      </w:r>
      <w:r w:rsidRPr="00AD51C7">
        <w:rPr>
          <w:sz w:val="28"/>
          <w:szCs w:val="28"/>
        </w:rPr>
        <w:t>.</w:t>
      </w:r>
    </w:p>
    <w:p w:rsidR="00B45B26" w:rsidRPr="00AD51C7" w:rsidRDefault="00B45B26" w:rsidP="00B45B26">
      <w:pPr>
        <w:pStyle w:val="af9"/>
        <w:tabs>
          <w:tab w:val="left" w:pos="9923"/>
        </w:tabs>
        <w:spacing w:after="0"/>
        <w:ind w:firstLine="851"/>
        <w:jc w:val="both"/>
        <w:rPr>
          <w:sz w:val="28"/>
          <w:szCs w:val="28"/>
        </w:rPr>
      </w:pPr>
    </w:p>
    <w:p w:rsidR="002B13B6" w:rsidRPr="00E47CC4" w:rsidRDefault="00AD51C7" w:rsidP="00B45B26">
      <w:pPr>
        <w:pStyle w:val="af9"/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  <w:r w:rsidR="002B13B6" w:rsidRPr="00E47CC4">
        <w:rPr>
          <w:noProof/>
          <w:sz w:val="20"/>
        </w:rPr>
        <w:drawing>
          <wp:inline distT="0" distB="0" distL="0" distR="0">
            <wp:extent cx="693706" cy="908303"/>
            <wp:effectExtent l="0" t="0" r="0" b="0"/>
            <wp:docPr id="1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06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</w:p>
    <w:p w:rsidR="002B13B6" w:rsidRPr="00AD51C7" w:rsidRDefault="002B13B6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Сверка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данных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журнала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учета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proofErr w:type="spellStart"/>
      <w:r w:rsidRPr="00AD51C7">
        <w:rPr>
          <w:rFonts w:ascii="Times New Roman" w:hAnsi="Times New Roman" w:cs="Times New Roman"/>
          <w:b w:val="0"/>
          <w:i w:val="0"/>
        </w:rPr>
        <w:t>топливно</w:t>
      </w:r>
      <w:proofErr w:type="spellEnd"/>
      <w:r w:rsidR="00AD51C7">
        <w:rPr>
          <w:rFonts w:ascii="Times New Roman" w:hAnsi="Times New Roman" w:cs="Times New Roman"/>
          <w:b w:val="0"/>
          <w:i w:val="0"/>
        </w:rPr>
        <w:t xml:space="preserve"> – </w:t>
      </w:r>
      <w:r w:rsidRPr="00AD51C7">
        <w:rPr>
          <w:rFonts w:ascii="Times New Roman" w:hAnsi="Times New Roman" w:cs="Times New Roman"/>
          <w:b w:val="0"/>
          <w:i w:val="0"/>
        </w:rPr>
        <w:t>энергетических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ресурсов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холодной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воды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со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счетами</w:t>
      </w:r>
      <w:r w:rsidRPr="00AD51C7">
        <w:rPr>
          <w:rFonts w:ascii="Times New Roman" w:hAnsi="Times New Roman" w:cs="Times New Roman"/>
          <w:b w:val="0"/>
          <w:i w:val="0"/>
          <w:spacing w:val="-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поставщиков</w:t>
      </w:r>
    </w:p>
    <w:p w:rsidR="00AD51C7" w:rsidRPr="00B45B26" w:rsidRDefault="002B13B6" w:rsidP="00B45B26">
      <w:pPr>
        <w:pStyle w:val="af9"/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Сверка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данных,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полученных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показаниям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приборов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учета,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счетами,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полученными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от</w:t>
      </w:r>
      <w:r w:rsidRPr="00AD51C7">
        <w:rPr>
          <w:spacing w:val="1"/>
          <w:sz w:val="28"/>
          <w:szCs w:val="28"/>
        </w:rPr>
        <w:t xml:space="preserve"> </w:t>
      </w:r>
      <w:proofErr w:type="spellStart"/>
      <w:r w:rsidRPr="00AD51C7">
        <w:rPr>
          <w:sz w:val="28"/>
          <w:szCs w:val="28"/>
        </w:rPr>
        <w:t>ресурсоснабжающих</w:t>
      </w:r>
      <w:proofErr w:type="spellEnd"/>
      <w:r w:rsidRPr="00AD51C7">
        <w:rPr>
          <w:sz w:val="28"/>
          <w:szCs w:val="28"/>
        </w:rPr>
        <w:t xml:space="preserve"> организаций, необходима для предупреждения ошибок в </w:t>
      </w:r>
      <w:proofErr w:type="gramStart"/>
      <w:r w:rsidRPr="00AD51C7">
        <w:rPr>
          <w:sz w:val="28"/>
          <w:szCs w:val="28"/>
        </w:rPr>
        <w:t>работе</w:t>
      </w:r>
      <w:proofErr w:type="gramEnd"/>
      <w:r w:rsidRPr="00AD51C7">
        <w:rPr>
          <w:sz w:val="28"/>
          <w:szCs w:val="28"/>
        </w:rPr>
        <w:t xml:space="preserve"> как персонала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поставщика,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так и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приборов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учета организации.</w:t>
      </w:r>
    </w:p>
    <w:p w:rsidR="00AD51C7" w:rsidRPr="00501325" w:rsidRDefault="002B13B6" w:rsidP="00B45B26">
      <w:pPr>
        <w:pStyle w:val="af9"/>
        <w:spacing w:after="0"/>
        <w:rPr>
          <w:sz w:val="18"/>
        </w:rPr>
      </w:pPr>
      <w:r w:rsidRPr="00E47CC4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3493452</wp:posOffset>
            </wp:positionH>
            <wp:positionV relativeFrom="paragraph">
              <wp:posOffset>160953</wp:posOffset>
            </wp:positionV>
            <wp:extent cx="933911" cy="909447"/>
            <wp:effectExtent l="0" t="0" r="0" b="0"/>
            <wp:wrapTopAndBottom/>
            <wp:docPr id="13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11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B26" w:rsidRDefault="00B45B26" w:rsidP="00B45B26">
      <w:pPr>
        <w:pStyle w:val="2"/>
        <w:keepNext w:val="0"/>
        <w:widowControl w:val="0"/>
        <w:tabs>
          <w:tab w:val="left" w:pos="1418"/>
        </w:tabs>
        <w:autoSpaceDE w:val="0"/>
        <w:autoSpaceDN w:val="0"/>
        <w:spacing w:before="0" w:after="0"/>
        <w:ind w:left="851"/>
        <w:jc w:val="right"/>
        <w:rPr>
          <w:rFonts w:ascii="Times New Roman" w:hAnsi="Times New Roman" w:cs="Times New Roman"/>
          <w:b w:val="0"/>
          <w:i w:val="0"/>
        </w:rPr>
      </w:pPr>
    </w:p>
    <w:p w:rsidR="002B13B6" w:rsidRPr="00AD51C7" w:rsidRDefault="002B13B6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 xml:space="preserve">Создание комплекта материалов для проведения инструктажа и </w:t>
      </w:r>
      <w:r w:rsidRPr="00AD51C7">
        <w:rPr>
          <w:rFonts w:ascii="Times New Roman" w:hAnsi="Times New Roman" w:cs="Times New Roman"/>
          <w:b w:val="0"/>
          <w:i w:val="0"/>
        </w:rPr>
        <w:lastRenderedPageBreak/>
        <w:t>наглядной агитации по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энергосбережению</w:t>
      </w:r>
      <w:r w:rsidRPr="00AD51C7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 повышению</w:t>
      </w:r>
      <w:r w:rsidRPr="00AD51C7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энергетической эффективности</w:t>
      </w:r>
    </w:p>
    <w:p w:rsidR="00B45B26" w:rsidRDefault="002B13B6" w:rsidP="00B45B26">
      <w:pPr>
        <w:pStyle w:val="af9"/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Вследствие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нерационального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использования</w:t>
      </w:r>
      <w:r w:rsidRPr="00AD51C7">
        <w:rPr>
          <w:spacing w:val="1"/>
          <w:sz w:val="28"/>
          <w:szCs w:val="28"/>
        </w:rPr>
        <w:t xml:space="preserve"> </w:t>
      </w:r>
      <w:proofErr w:type="spellStart"/>
      <w:r w:rsidRPr="00AD51C7">
        <w:rPr>
          <w:sz w:val="28"/>
          <w:szCs w:val="28"/>
        </w:rPr>
        <w:t>топливно</w:t>
      </w:r>
      <w:proofErr w:type="spellEnd"/>
      <w:r w:rsidR="00AD51C7">
        <w:rPr>
          <w:sz w:val="28"/>
          <w:szCs w:val="28"/>
        </w:rPr>
        <w:t xml:space="preserve"> – </w:t>
      </w:r>
      <w:r w:rsidRPr="00AD51C7">
        <w:rPr>
          <w:sz w:val="28"/>
          <w:szCs w:val="28"/>
        </w:rPr>
        <w:t>энергетических</w:t>
      </w:r>
      <w:r w:rsidR="00AD51C7">
        <w:rPr>
          <w:sz w:val="28"/>
          <w:szCs w:val="28"/>
        </w:rPr>
        <w:t xml:space="preserve"> 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ресурсов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55"/>
          <w:sz w:val="28"/>
          <w:szCs w:val="28"/>
        </w:rPr>
        <w:t xml:space="preserve"> </w:t>
      </w:r>
      <w:r w:rsidRPr="00AD51C7">
        <w:rPr>
          <w:sz w:val="28"/>
          <w:szCs w:val="28"/>
        </w:rPr>
        <w:t>холодной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воды, а также дефицита финансовых средств на их оплату, экономия потребления ресурсов всегда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является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актуальной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задачей.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Для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постоянного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привлечения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внимания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персонала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посетителей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организации к экономному расходованию ресурсов необходимо регулярное проведение (не реже 1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раза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полгода)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инструктажей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теме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рационального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использования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топливно-энергетических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ресурсов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холодной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воды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личные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нужды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нужды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организации.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Комплект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должен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быть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разработан с учетом специфики работы организации: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сфера деятельности, график работы, погодные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условия</w:t>
      </w:r>
      <w:r w:rsidRPr="00AD51C7">
        <w:rPr>
          <w:spacing w:val="-2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т.д.</w:t>
      </w:r>
    </w:p>
    <w:p w:rsidR="00B45B26" w:rsidRPr="00B45B26" w:rsidRDefault="00B45B26" w:rsidP="00B45B26">
      <w:pPr>
        <w:pStyle w:val="af9"/>
        <w:spacing w:after="0"/>
        <w:ind w:firstLine="851"/>
        <w:jc w:val="both"/>
        <w:rPr>
          <w:sz w:val="28"/>
          <w:szCs w:val="28"/>
        </w:rPr>
      </w:pPr>
    </w:p>
    <w:p w:rsidR="00AD51C7" w:rsidRDefault="00AD51C7" w:rsidP="00B45B26">
      <w:pPr>
        <w:pStyle w:val="af9"/>
        <w:spacing w:after="0"/>
      </w:pPr>
      <w:r>
        <w:t xml:space="preserve">            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1423401" cy="1060989"/>
            <wp:effectExtent l="0" t="0" r="0" b="0"/>
            <wp:docPr id="13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401" cy="106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26" w:rsidRDefault="00B45B26" w:rsidP="00B45B26">
      <w:pPr>
        <w:pStyle w:val="af9"/>
        <w:spacing w:after="0"/>
      </w:pPr>
    </w:p>
    <w:p w:rsidR="00AD51C7" w:rsidRPr="00AD51C7" w:rsidRDefault="00AD51C7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Установка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средств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наглядной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агитации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по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энергосбережению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повышению</w:t>
      </w:r>
      <w:r w:rsidRPr="00AD51C7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энергетической</w:t>
      </w:r>
      <w:r w:rsidRPr="00AD51C7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эффективности</w:t>
      </w:r>
    </w:p>
    <w:p w:rsidR="00AD51C7" w:rsidRPr="00AD51C7" w:rsidRDefault="00AD51C7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Около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30%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потенциала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энергосбережения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лежит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бережном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отношении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к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использованию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топливно-энергетические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ресурсы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холодную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воду.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Для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ежедневного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привлечения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внимания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напоминания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об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экономном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использовании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ресурсов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стоит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предусмотреть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установку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следующих</w:t>
      </w:r>
      <w:r w:rsidRPr="00AD51C7">
        <w:rPr>
          <w:spacing w:val="-52"/>
          <w:sz w:val="28"/>
          <w:szCs w:val="28"/>
        </w:rPr>
        <w:t xml:space="preserve"> </w:t>
      </w:r>
      <w:r w:rsidRPr="00AD51C7">
        <w:rPr>
          <w:sz w:val="28"/>
          <w:szCs w:val="28"/>
        </w:rPr>
        <w:t>информационных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плакатов:</w:t>
      </w:r>
    </w:p>
    <w:p w:rsidR="00AD51C7" w:rsidRPr="00AD51C7" w:rsidRDefault="00AD51C7" w:rsidP="00B45B26">
      <w:pPr>
        <w:pStyle w:val="af8"/>
        <w:widowControl w:val="0"/>
        <w:numPr>
          <w:ilvl w:val="2"/>
          <w:numId w:val="26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«Уходя,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гасите</w:t>
      </w:r>
      <w:r w:rsidRPr="00AD51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свет»;</w:t>
      </w:r>
    </w:p>
    <w:p w:rsidR="00AD51C7" w:rsidRPr="00AD51C7" w:rsidRDefault="00AD51C7" w:rsidP="00B45B26">
      <w:pPr>
        <w:pStyle w:val="af8"/>
        <w:widowControl w:val="0"/>
        <w:numPr>
          <w:ilvl w:val="2"/>
          <w:numId w:val="26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«Моешь</w:t>
      </w:r>
      <w:r w:rsidRPr="00AD51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 xml:space="preserve">руки </w:t>
      </w:r>
      <w:r>
        <w:rPr>
          <w:rFonts w:ascii="Times New Roman" w:hAnsi="Times New Roman"/>
          <w:sz w:val="28"/>
          <w:szCs w:val="28"/>
        </w:rPr>
        <w:t>–</w:t>
      </w:r>
      <w:r w:rsidRPr="00AD51C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не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отвлекайся»;</w:t>
      </w:r>
    </w:p>
    <w:p w:rsidR="00AD51C7" w:rsidRPr="00AD51C7" w:rsidRDefault="00AD51C7" w:rsidP="00B45B26">
      <w:pPr>
        <w:pStyle w:val="af8"/>
        <w:widowControl w:val="0"/>
        <w:numPr>
          <w:ilvl w:val="2"/>
          <w:numId w:val="26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«Выключайте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из</w:t>
      </w:r>
      <w:r w:rsidRPr="00AD51C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розетки</w:t>
      </w:r>
      <w:r w:rsidRPr="00AD51C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неиспользуемые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приборы»;</w:t>
      </w:r>
    </w:p>
    <w:p w:rsidR="00AD51C7" w:rsidRPr="00AD51C7" w:rsidRDefault="00AD51C7" w:rsidP="00B45B26">
      <w:pPr>
        <w:pStyle w:val="af8"/>
        <w:widowControl w:val="0"/>
        <w:numPr>
          <w:ilvl w:val="2"/>
          <w:numId w:val="26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«Закрывайте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за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собой</w:t>
      </w:r>
      <w:r w:rsidRPr="00AD5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дверь»;</w:t>
      </w:r>
    </w:p>
    <w:p w:rsidR="00AD51C7" w:rsidRPr="00AD51C7" w:rsidRDefault="00AD51C7" w:rsidP="00B45B26">
      <w:pPr>
        <w:pStyle w:val="af8"/>
        <w:widowControl w:val="0"/>
        <w:numPr>
          <w:ilvl w:val="2"/>
          <w:numId w:val="26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AD51C7">
        <w:rPr>
          <w:rFonts w:ascii="Times New Roman" w:hAnsi="Times New Roman"/>
          <w:sz w:val="28"/>
          <w:szCs w:val="28"/>
        </w:rPr>
        <w:t>«Окна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не</w:t>
      </w:r>
      <w:r w:rsidRPr="00AD51C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открывать»</w:t>
      </w:r>
      <w:r w:rsidRPr="00AD51C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и</w:t>
      </w:r>
      <w:r w:rsidRPr="00AD51C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51C7">
        <w:rPr>
          <w:rFonts w:ascii="Times New Roman" w:hAnsi="Times New Roman"/>
          <w:sz w:val="28"/>
          <w:szCs w:val="28"/>
        </w:rPr>
        <w:t>т.п.</w:t>
      </w:r>
    </w:p>
    <w:p w:rsidR="00AD51C7" w:rsidRPr="00AD51C7" w:rsidRDefault="00AD51C7" w:rsidP="00B45B26">
      <w:pPr>
        <w:widowControl w:val="0"/>
        <w:tabs>
          <w:tab w:val="left" w:pos="1134"/>
          <w:tab w:val="left" w:pos="212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AD51C7" w:rsidRPr="00AD51C7" w:rsidRDefault="00AD51C7" w:rsidP="00AD51C7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  <w:spacing w:val="-6"/>
        </w:rPr>
        <w:t>Освобождение</w:t>
      </w:r>
      <w:r w:rsidRPr="00AD51C7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>приборов</w:t>
      </w:r>
      <w:r w:rsidRPr="00AD51C7">
        <w:rPr>
          <w:rFonts w:ascii="Times New Roman" w:hAnsi="Times New Roman" w:cs="Times New Roman"/>
          <w:b w:val="0"/>
          <w:i w:val="0"/>
          <w:spacing w:val="-13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>отопления</w:t>
      </w:r>
      <w:r w:rsidRPr="00AD51C7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>от</w:t>
      </w:r>
      <w:r w:rsidRPr="00AD51C7">
        <w:rPr>
          <w:rFonts w:ascii="Times New Roman" w:hAnsi="Times New Roman" w:cs="Times New Roman"/>
          <w:b w:val="0"/>
          <w:i w:val="0"/>
          <w:spacing w:val="-1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>декоративных</w:t>
      </w:r>
      <w:r w:rsidRPr="00AD51C7">
        <w:rPr>
          <w:rFonts w:ascii="Times New Roman" w:hAnsi="Times New Roman" w:cs="Times New Roman"/>
          <w:b w:val="0"/>
          <w:i w:val="0"/>
          <w:spacing w:val="-16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>ограждений,</w:t>
      </w:r>
      <w:r w:rsidRPr="00AD51C7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5"/>
        </w:rPr>
        <w:t>штор,</w:t>
      </w:r>
      <w:r w:rsidRPr="00AD51C7">
        <w:rPr>
          <w:rFonts w:ascii="Times New Roman" w:hAnsi="Times New Roman" w:cs="Times New Roman"/>
          <w:b w:val="0"/>
          <w:i w:val="0"/>
          <w:spacing w:val="-11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5"/>
        </w:rPr>
        <w:t>близко</w:t>
      </w:r>
      <w:r w:rsidRPr="00AD51C7">
        <w:rPr>
          <w:rFonts w:ascii="Times New Roman" w:hAnsi="Times New Roman" w:cs="Times New Roman"/>
          <w:b w:val="0"/>
          <w:i w:val="0"/>
          <w:spacing w:val="-15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5"/>
        </w:rPr>
        <w:t>стоящей</w:t>
      </w:r>
      <w:r w:rsidRPr="00AD51C7">
        <w:rPr>
          <w:rFonts w:ascii="Times New Roman" w:hAnsi="Times New Roman" w:cs="Times New Roman"/>
          <w:b w:val="0"/>
          <w:i w:val="0"/>
          <w:spacing w:val="-14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  <w:spacing w:val="-5"/>
        </w:rPr>
        <w:t>мебели</w:t>
      </w:r>
    </w:p>
    <w:p w:rsidR="00AD51C7" w:rsidRPr="00AD51C7" w:rsidRDefault="00AD51C7" w:rsidP="00AD51C7">
      <w:pPr>
        <w:pStyle w:val="af9"/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целях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восстановления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нормальной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конвекции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помещении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производят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демонтаж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отопительных приборов декоративных экранов, нарушающих теплообмен элементов, либо их замену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на решетки, имеющие малую площадь и в меньшей степени мешающие движению потоков теплого 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холодного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воздуха.</w:t>
      </w:r>
    </w:p>
    <w:p w:rsidR="00AD51C7" w:rsidRDefault="00B45B26" w:rsidP="00B45B26">
      <w:pPr>
        <w:tabs>
          <w:tab w:val="left" w:pos="4350"/>
        </w:tabs>
      </w:pPr>
      <w:r>
        <w:tab/>
      </w:r>
    </w:p>
    <w:p w:rsidR="002B13B6" w:rsidRPr="00AD51C7" w:rsidRDefault="00AD51C7" w:rsidP="00AD51C7">
      <w:pPr>
        <w:sectPr w:rsidR="002B13B6" w:rsidRPr="00AD51C7" w:rsidSect="00AD51C7">
          <w:pgSz w:w="11910" w:h="16840"/>
          <w:pgMar w:top="1135" w:right="853" w:bottom="851" w:left="1134" w:header="720" w:footer="720" w:gutter="0"/>
          <w:cols w:space="720"/>
        </w:sectPr>
      </w:pPr>
      <w:r>
        <w:t xml:space="preserve">                                                      </w:t>
      </w:r>
      <w:r w:rsidRPr="00AD51C7">
        <w:rPr>
          <w:noProof/>
        </w:rPr>
        <w:drawing>
          <wp:inline distT="0" distB="0" distL="0" distR="0">
            <wp:extent cx="2276858" cy="1068133"/>
            <wp:effectExtent l="0" t="0" r="0" b="0"/>
            <wp:docPr id="1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8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B6" w:rsidRPr="00E47CC4" w:rsidRDefault="002B13B6" w:rsidP="00AD51C7">
      <w:pPr>
        <w:pStyle w:val="af9"/>
      </w:pPr>
    </w:p>
    <w:p w:rsidR="002B13B6" w:rsidRPr="00AD51C7" w:rsidRDefault="002B13B6" w:rsidP="00AD51C7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213" w:after="0" w:line="250" w:lineRule="exact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Своевременное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включение</w:t>
      </w:r>
      <w:r w:rsidRPr="00AD51C7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и</w:t>
      </w:r>
      <w:r w:rsidRPr="00AD51C7">
        <w:rPr>
          <w:rFonts w:ascii="Times New Roman" w:hAnsi="Times New Roman" w:cs="Times New Roman"/>
          <w:b w:val="0"/>
          <w:i w:val="0"/>
          <w:spacing w:val="-7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выключение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светильников</w:t>
      </w:r>
    </w:p>
    <w:p w:rsidR="002B13B6" w:rsidRPr="00AD51C7" w:rsidRDefault="002B13B6" w:rsidP="00B45B26">
      <w:pPr>
        <w:pStyle w:val="af9"/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Назначение</w:t>
      </w:r>
      <w:r w:rsidRPr="00AD51C7">
        <w:rPr>
          <w:spacing w:val="1"/>
          <w:sz w:val="28"/>
          <w:szCs w:val="28"/>
        </w:rPr>
        <w:t xml:space="preserve"> </w:t>
      </w:r>
      <w:proofErr w:type="gramStart"/>
      <w:r w:rsidRPr="00AD51C7">
        <w:rPr>
          <w:sz w:val="28"/>
          <w:szCs w:val="28"/>
        </w:rPr>
        <w:t>ответственного</w:t>
      </w:r>
      <w:proofErr w:type="gramEnd"/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за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включение,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регулирование,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отключение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контроль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работоспособности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светильников.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Чтобы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были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бесцельно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включены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электроприборы,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система</w:t>
      </w:r>
      <w:r w:rsidRPr="00AD51C7">
        <w:rPr>
          <w:spacing w:val="-52"/>
          <w:sz w:val="28"/>
          <w:szCs w:val="28"/>
        </w:rPr>
        <w:t xml:space="preserve"> </w:t>
      </w:r>
      <w:r w:rsidRPr="00AD51C7">
        <w:rPr>
          <w:sz w:val="28"/>
          <w:szCs w:val="28"/>
        </w:rPr>
        <w:t>отопления и освещения на режим работы, не соответствующий погодным условиям, времени суток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или дню недели, газовая горелка при отсутствующем нагреваемом элементе, необходимо назначить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ответственное лицо, который в силу своих обязанностей и полномочий, будет следить за графиком 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режимом</w:t>
      </w:r>
      <w:r w:rsidRPr="00AD51C7">
        <w:rPr>
          <w:spacing w:val="-2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работы инженерных систем.</w:t>
      </w:r>
    </w:p>
    <w:p w:rsidR="002B13B6" w:rsidRPr="00501325" w:rsidRDefault="002B13B6" w:rsidP="00B45B26">
      <w:pPr>
        <w:pStyle w:val="af9"/>
        <w:spacing w:after="0"/>
      </w:pPr>
      <w:r w:rsidRPr="00E47CC4"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3431857</wp:posOffset>
            </wp:positionH>
            <wp:positionV relativeFrom="paragraph">
              <wp:posOffset>180395</wp:posOffset>
            </wp:positionV>
            <wp:extent cx="1060396" cy="1067752"/>
            <wp:effectExtent l="0" t="0" r="0" b="0"/>
            <wp:wrapTopAndBottom/>
            <wp:docPr id="1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96" cy="1067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B26" w:rsidRDefault="00B45B26" w:rsidP="00B45B26">
      <w:pPr>
        <w:pStyle w:val="2"/>
        <w:keepNext w:val="0"/>
        <w:widowControl w:val="0"/>
        <w:tabs>
          <w:tab w:val="left" w:pos="1418"/>
        </w:tabs>
        <w:autoSpaceDE w:val="0"/>
        <w:autoSpaceDN w:val="0"/>
        <w:spacing w:before="0" w:after="0"/>
        <w:ind w:left="851"/>
        <w:jc w:val="right"/>
        <w:rPr>
          <w:rFonts w:ascii="Times New Roman" w:hAnsi="Times New Roman" w:cs="Times New Roman"/>
          <w:b w:val="0"/>
          <w:i w:val="0"/>
        </w:rPr>
      </w:pPr>
    </w:p>
    <w:p w:rsidR="002B13B6" w:rsidRPr="00AD51C7" w:rsidRDefault="002B13B6" w:rsidP="00B45B26">
      <w:pPr>
        <w:pStyle w:val="2"/>
        <w:keepNext w:val="0"/>
        <w:widowControl w:val="0"/>
        <w:numPr>
          <w:ilvl w:val="1"/>
          <w:numId w:val="26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AD51C7">
        <w:rPr>
          <w:rFonts w:ascii="Times New Roman" w:hAnsi="Times New Roman" w:cs="Times New Roman"/>
          <w:b w:val="0"/>
          <w:i w:val="0"/>
        </w:rPr>
        <w:t>Отключение</w:t>
      </w:r>
      <w:r w:rsidRPr="00AD51C7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электроприборов</w:t>
      </w:r>
      <w:r w:rsidRPr="00AD51C7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от</w:t>
      </w:r>
      <w:r w:rsidRPr="00AD51C7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розетки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в</w:t>
      </w:r>
      <w:r w:rsidRPr="00AD51C7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конце</w:t>
      </w:r>
      <w:r w:rsidRPr="00AD51C7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рабочего</w:t>
      </w:r>
      <w:r w:rsidRPr="00AD51C7">
        <w:rPr>
          <w:rFonts w:ascii="Times New Roman" w:hAnsi="Times New Roman" w:cs="Times New Roman"/>
          <w:b w:val="0"/>
          <w:i w:val="0"/>
          <w:spacing w:val="-6"/>
        </w:rPr>
        <w:t xml:space="preserve"> </w:t>
      </w:r>
      <w:r w:rsidRPr="00AD51C7">
        <w:rPr>
          <w:rFonts w:ascii="Times New Roman" w:hAnsi="Times New Roman" w:cs="Times New Roman"/>
          <w:b w:val="0"/>
          <w:i w:val="0"/>
        </w:rPr>
        <w:t>дня</w:t>
      </w:r>
    </w:p>
    <w:p w:rsidR="002B13B6" w:rsidRPr="00AD51C7" w:rsidRDefault="002B13B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Вразрез с общепринятым мнением, только выключения электроприбора недостаточно для его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обесточивания. Даже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выключенный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электроприбор,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воткнутой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розетку вилкой,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стабильно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потребляет</w:t>
      </w:r>
      <w:r w:rsidRPr="00AD51C7">
        <w:rPr>
          <w:spacing w:val="9"/>
          <w:sz w:val="28"/>
          <w:szCs w:val="28"/>
        </w:rPr>
        <w:t xml:space="preserve"> </w:t>
      </w:r>
      <w:r w:rsidRPr="00AD51C7">
        <w:rPr>
          <w:sz w:val="28"/>
          <w:szCs w:val="28"/>
        </w:rPr>
        <w:t>электрическую</w:t>
      </w:r>
      <w:r w:rsidRPr="00AD51C7">
        <w:rPr>
          <w:spacing w:val="10"/>
          <w:sz w:val="28"/>
          <w:szCs w:val="28"/>
        </w:rPr>
        <w:t xml:space="preserve"> </w:t>
      </w:r>
      <w:r w:rsidRPr="00AD51C7">
        <w:rPr>
          <w:sz w:val="28"/>
          <w:szCs w:val="28"/>
        </w:rPr>
        <w:t>энергию.</w:t>
      </w:r>
      <w:r w:rsidRPr="00AD51C7">
        <w:rPr>
          <w:spacing w:val="10"/>
          <w:sz w:val="28"/>
          <w:szCs w:val="28"/>
        </w:rPr>
        <w:t xml:space="preserve"> </w:t>
      </w:r>
      <w:r w:rsidRPr="00AD51C7">
        <w:rPr>
          <w:sz w:val="28"/>
          <w:szCs w:val="28"/>
        </w:rPr>
        <w:t>Если</w:t>
      </w:r>
      <w:r w:rsidRPr="00AD51C7">
        <w:rPr>
          <w:spacing w:val="9"/>
          <w:sz w:val="28"/>
          <w:szCs w:val="28"/>
        </w:rPr>
        <w:t xml:space="preserve"> </w:t>
      </w:r>
      <w:r w:rsidRPr="00AD51C7">
        <w:rPr>
          <w:sz w:val="28"/>
          <w:szCs w:val="28"/>
        </w:rPr>
        <w:t>принять,</w:t>
      </w:r>
      <w:r w:rsidRPr="00AD51C7">
        <w:rPr>
          <w:spacing w:val="10"/>
          <w:sz w:val="28"/>
          <w:szCs w:val="28"/>
        </w:rPr>
        <w:t xml:space="preserve"> </w:t>
      </w:r>
      <w:r w:rsidRPr="00AD51C7">
        <w:rPr>
          <w:sz w:val="28"/>
          <w:szCs w:val="28"/>
        </w:rPr>
        <w:t>что</w:t>
      </w:r>
      <w:r w:rsidRPr="00AD51C7">
        <w:rPr>
          <w:spacing w:val="9"/>
          <w:sz w:val="28"/>
          <w:szCs w:val="28"/>
        </w:rPr>
        <w:t xml:space="preserve"> </w:t>
      </w:r>
      <w:r w:rsidRPr="00AD51C7">
        <w:rPr>
          <w:sz w:val="28"/>
          <w:szCs w:val="28"/>
        </w:rPr>
        <w:t>воткнутый</w:t>
      </w:r>
      <w:r w:rsidRPr="00AD51C7">
        <w:rPr>
          <w:spacing w:val="12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9"/>
          <w:sz w:val="28"/>
          <w:szCs w:val="28"/>
        </w:rPr>
        <w:t xml:space="preserve"> </w:t>
      </w:r>
      <w:r w:rsidRPr="00AD51C7">
        <w:rPr>
          <w:sz w:val="28"/>
          <w:szCs w:val="28"/>
        </w:rPr>
        <w:t>розетку</w:t>
      </w:r>
      <w:r w:rsidRPr="00AD51C7">
        <w:rPr>
          <w:spacing w:val="10"/>
          <w:sz w:val="28"/>
          <w:szCs w:val="28"/>
        </w:rPr>
        <w:t xml:space="preserve"> </w:t>
      </w:r>
      <w:r w:rsidRPr="00AD51C7">
        <w:rPr>
          <w:sz w:val="28"/>
          <w:szCs w:val="28"/>
        </w:rPr>
        <w:t>электроприбор</w:t>
      </w:r>
      <w:r w:rsidRPr="00AD51C7">
        <w:rPr>
          <w:spacing w:val="10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работает</w:t>
      </w:r>
    </w:p>
    <w:p w:rsidR="002B13B6" w:rsidRPr="008D4321" w:rsidRDefault="002B13B6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AD51C7">
        <w:rPr>
          <w:sz w:val="28"/>
          <w:szCs w:val="28"/>
        </w:rPr>
        <w:t>8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часов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не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работает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16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часов,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то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данные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по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расходу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электрической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энергии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выключенном</w:t>
      </w:r>
      <w:r w:rsidRPr="00AD51C7">
        <w:rPr>
          <w:spacing w:val="1"/>
          <w:sz w:val="28"/>
          <w:szCs w:val="28"/>
        </w:rPr>
        <w:t xml:space="preserve"> </w:t>
      </w:r>
      <w:r w:rsidRPr="00AD51C7">
        <w:rPr>
          <w:sz w:val="28"/>
          <w:szCs w:val="28"/>
        </w:rPr>
        <w:t>состоянии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можно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свести</w:t>
      </w:r>
      <w:r w:rsidRPr="00AD51C7">
        <w:rPr>
          <w:spacing w:val="-3"/>
          <w:sz w:val="28"/>
          <w:szCs w:val="28"/>
        </w:rPr>
        <w:t xml:space="preserve"> </w:t>
      </w:r>
      <w:r w:rsidRPr="00AD51C7">
        <w:rPr>
          <w:sz w:val="28"/>
          <w:szCs w:val="28"/>
        </w:rPr>
        <w:t>в</w:t>
      </w:r>
      <w:r w:rsidRPr="00AD51C7">
        <w:rPr>
          <w:spacing w:val="-1"/>
          <w:sz w:val="28"/>
          <w:szCs w:val="28"/>
        </w:rPr>
        <w:t xml:space="preserve"> </w:t>
      </w:r>
      <w:r w:rsidRPr="00AD51C7">
        <w:rPr>
          <w:sz w:val="28"/>
          <w:szCs w:val="28"/>
        </w:rPr>
        <w:t>таблицу</w:t>
      </w:r>
      <w:r w:rsidRPr="00AD51C7">
        <w:rPr>
          <w:spacing w:val="-3"/>
          <w:sz w:val="28"/>
          <w:szCs w:val="28"/>
        </w:rPr>
        <w:t xml:space="preserve"> </w:t>
      </w:r>
      <w:r w:rsidRPr="00AD51C7">
        <w:rPr>
          <w:sz w:val="28"/>
          <w:szCs w:val="28"/>
        </w:rPr>
        <w:t>ниже:</w:t>
      </w:r>
    </w:p>
    <w:p w:rsidR="002B13B6" w:rsidRPr="00E47CC4" w:rsidRDefault="002B13B6" w:rsidP="00AD51C7">
      <w:pPr>
        <w:pStyle w:val="af9"/>
        <w:spacing w:before="4"/>
      </w:pPr>
    </w:p>
    <w:tbl>
      <w:tblPr>
        <w:tblStyle w:val="TableNormal"/>
        <w:tblW w:w="9923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402"/>
        <w:gridCol w:w="2835"/>
      </w:tblGrid>
      <w:tr w:rsidR="002B13B6" w:rsidRPr="008D4321" w:rsidTr="008D4321">
        <w:trPr>
          <w:trHeight w:val="870"/>
          <w:jc w:val="center"/>
        </w:trPr>
        <w:tc>
          <w:tcPr>
            <w:tcW w:w="3686" w:type="dxa"/>
            <w:shd w:val="clear" w:color="auto" w:fill="auto"/>
          </w:tcPr>
          <w:p w:rsidR="002B13B6" w:rsidRPr="008D4321" w:rsidRDefault="002B13B6" w:rsidP="008D4321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13B6" w:rsidRPr="008D4321" w:rsidRDefault="002B13B6" w:rsidP="008D432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Электроприбор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B13B6" w:rsidRPr="008D4321" w:rsidRDefault="002B13B6" w:rsidP="008D4321">
            <w:pPr>
              <w:pStyle w:val="TableParagraph"/>
              <w:spacing w:before="1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Потребление электрической</w:t>
            </w:r>
            <w:r w:rsidRPr="008D4321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  </w:t>
            </w: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энергии</w:t>
            </w:r>
            <w:r w:rsidRPr="008D432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час,</w:t>
            </w:r>
            <w:r w:rsidRPr="008D432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</w:t>
            </w:r>
            <w:proofErr w:type="gramEnd"/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*ч</w:t>
            </w:r>
          </w:p>
        </w:tc>
        <w:tc>
          <w:tcPr>
            <w:tcW w:w="2835" w:type="dxa"/>
            <w:shd w:val="clear" w:color="auto" w:fill="auto"/>
          </w:tcPr>
          <w:p w:rsidR="002B13B6" w:rsidRPr="008D4321" w:rsidRDefault="002B13B6" w:rsidP="008D4321">
            <w:pPr>
              <w:pStyle w:val="TableParagraph"/>
              <w:spacing w:before="1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Потребление электрической</w:t>
            </w:r>
            <w:r w:rsidRPr="008D4321">
              <w:rPr>
                <w:rFonts w:ascii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  </w:t>
            </w: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энергии</w:t>
            </w:r>
            <w:r w:rsidRPr="008D432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год,</w:t>
            </w:r>
            <w:r w:rsidRPr="008D4321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кВт*</w:t>
            </w:r>
            <w:proofErr w:type="gramStart"/>
            <w:r w:rsidRPr="008D4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</w:p>
        </w:tc>
      </w:tr>
      <w:tr w:rsidR="002B13B6" w:rsidRPr="008D4321" w:rsidTr="008D4321">
        <w:trPr>
          <w:trHeight w:val="402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proofErr w:type="spellEnd"/>
            <w:r w:rsidRPr="008D43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27-40</w:t>
            </w:r>
          </w:p>
        </w:tc>
      </w:tr>
      <w:tr w:rsidR="002B13B6" w:rsidRPr="008D4321" w:rsidTr="008D4321">
        <w:trPr>
          <w:trHeight w:val="421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Микроволновая</w:t>
            </w:r>
            <w:proofErr w:type="spellEnd"/>
            <w:r w:rsidRPr="008D43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13B6" w:rsidRPr="008D4321" w:rsidTr="008D4321">
        <w:trPr>
          <w:trHeight w:val="414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proofErr w:type="spellEnd"/>
            <w:r w:rsidRPr="008D43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74-108</w:t>
            </w:r>
          </w:p>
        </w:tc>
      </w:tr>
      <w:tr w:rsidR="002B13B6" w:rsidRPr="008D4321" w:rsidTr="008D4321">
        <w:trPr>
          <w:trHeight w:val="406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proofErr w:type="spellEnd"/>
            <w:r w:rsidRPr="008D432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LED</w:t>
            </w:r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2B13B6" w:rsidRPr="008D4321" w:rsidTr="008D4321">
        <w:trPr>
          <w:trHeight w:val="426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Выключенный</w:t>
            </w:r>
            <w:proofErr w:type="spellEnd"/>
            <w:r w:rsidRPr="008D43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2B13B6" w:rsidRPr="008D4321" w:rsidTr="008D4321">
        <w:trPr>
          <w:trHeight w:val="403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proofErr w:type="spellEnd"/>
            <w:r w:rsidRPr="008D43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ЖК</w:t>
            </w:r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13B6" w:rsidRPr="008D4321" w:rsidTr="008D4321">
        <w:trPr>
          <w:trHeight w:val="410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proofErr w:type="spellEnd"/>
            <w:r w:rsidRPr="008D432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выключенного</w:t>
            </w:r>
            <w:proofErr w:type="spellEnd"/>
            <w:r w:rsidRPr="008D43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ноутбука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2B13B6" w:rsidRPr="008D4321" w:rsidTr="008D4321">
        <w:trPr>
          <w:trHeight w:val="430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proofErr w:type="spellEnd"/>
            <w:r w:rsidRPr="008D432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включенного</w:t>
            </w:r>
            <w:proofErr w:type="spellEnd"/>
            <w:r w:rsidRPr="008D432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ноутбука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135-203</w:t>
            </w:r>
          </w:p>
        </w:tc>
      </w:tr>
      <w:tr w:rsidR="002B13B6" w:rsidRPr="008D4321" w:rsidTr="008D4321">
        <w:trPr>
          <w:trHeight w:val="408"/>
          <w:jc w:val="center"/>
        </w:trPr>
        <w:tc>
          <w:tcPr>
            <w:tcW w:w="3686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proofErr w:type="spellEnd"/>
            <w:r w:rsidRPr="008D432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</w:p>
        </w:tc>
        <w:tc>
          <w:tcPr>
            <w:tcW w:w="3402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835" w:type="dxa"/>
            <w:vAlign w:val="center"/>
          </w:tcPr>
          <w:p w:rsidR="002B13B6" w:rsidRPr="008D4321" w:rsidRDefault="002B13B6" w:rsidP="008D432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321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</w:tr>
    </w:tbl>
    <w:p w:rsidR="008D4321" w:rsidRDefault="008D4321" w:rsidP="00B45B26">
      <w:pPr>
        <w:pStyle w:val="2"/>
        <w:keepNext w:val="0"/>
        <w:widowControl w:val="0"/>
        <w:tabs>
          <w:tab w:val="left" w:pos="1916"/>
        </w:tabs>
        <w:autoSpaceDE w:val="0"/>
        <w:autoSpaceDN w:val="0"/>
        <w:spacing w:before="72" w:after="0" w:line="250" w:lineRule="exact"/>
        <w:ind w:left="1419"/>
        <w:jc w:val="right"/>
        <w:rPr>
          <w:sz w:val="24"/>
        </w:rPr>
      </w:pPr>
      <w:r>
        <w:rPr>
          <w:sz w:val="24"/>
        </w:rPr>
        <w:t xml:space="preserve">  </w:t>
      </w:r>
    </w:p>
    <w:p w:rsidR="008D4321" w:rsidRDefault="008D4321" w:rsidP="008D4321">
      <w:pPr>
        <w:pStyle w:val="2"/>
        <w:keepNext w:val="0"/>
        <w:widowControl w:val="0"/>
        <w:tabs>
          <w:tab w:val="left" w:pos="1916"/>
        </w:tabs>
        <w:autoSpaceDE w:val="0"/>
        <w:autoSpaceDN w:val="0"/>
        <w:spacing w:before="72" w:after="0" w:line="250" w:lineRule="exact"/>
        <w:ind w:left="1419"/>
        <w:jc w:val="right"/>
        <w:rPr>
          <w:sz w:val="24"/>
        </w:rPr>
      </w:pPr>
      <w:r>
        <w:rPr>
          <w:sz w:val="24"/>
        </w:rPr>
        <w:t xml:space="preserve"> </w:t>
      </w:r>
    </w:p>
    <w:p w:rsidR="002B13B6" w:rsidRPr="008D4321" w:rsidRDefault="002B13B6" w:rsidP="008D4321">
      <w:pPr>
        <w:pStyle w:val="2"/>
        <w:keepNext w:val="0"/>
        <w:widowControl w:val="0"/>
        <w:numPr>
          <w:ilvl w:val="1"/>
          <w:numId w:val="31"/>
        </w:numPr>
        <w:tabs>
          <w:tab w:val="left" w:pos="1418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8D4321">
        <w:rPr>
          <w:rFonts w:ascii="Times New Roman" w:hAnsi="Times New Roman" w:cs="Times New Roman"/>
          <w:b w:val="0"/>
          <w:i w:val="0"/>
        </w:rPr>
        <w:lastRenderedPageBreak/>
        <w:t>Запрет</w:t>
      </w:r>
      <w:r w:rsidRPr="008D4321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на</w:t>
      </w:r>
      <w:r w:rsidRPr="008D4321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использование</w:t>
      </w:r>
      <w:r w:rsidRPr="008D4321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и</w:t>
      </w:r>
      <w:r w:rsidRPr="008D4321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подзарядку</w:t>
      </w:r>
      <w:r w:rsidRPr="008D4321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личных</w:t>
      </w:r>
      <w:r w:rsidRPr="008D4321">
        <w:rPr>
          <w:rFonts w:ascii="Times New Roman" w:hAnsi="Times New Roman" w:cs="Times New Roman"/>
          <w:b w:val="0"/>
          <w:i w:val="0"/>
          <w:spacing w:val="-4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бытовых</w:t>
      </w:r>
      <w:r w:rsidRPr="008D4321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приборов</w:t>
      </w:r>
    </w:p>
    <w:p w:rsidR="002B13B6" w:rsidRDefault="002B13B6" w:rsidP="00B45B26">
      <w:pPr>
        <w:pStyle w:val="af9"/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 xml:space="preserve">Для экономии </w:t>
      </w:r>
      <w:proofErr w:type="spellStart"/>
      <w:r w:rsidRPr="008D4321">
        <w:rPr>
          <w:sz w:val="28"/>
          <w:szCs w:val="28"/>
        </w:rPr>
        <w:t>топливно</w:t>
      </w:r>
      <w:proofErr w:type="spellEnd"/>
      <w:r w:rsidR="008D4321">
        <w:rPr>
          <w:sz w:val="28"/>
          <w:szCs w:val="28"/>
        </w:rPr>
        <w:t xml:space="preserve"> – </w:t>
      </w:r>
      <w:r w:rsidRPr="008D4321">
        <w:rPr>
          <w:sz w:val="28"/>
          <w:szCs w:val="28"/>
        </w:rPr>
        <w:t>энергетических ресурсов, а также пожарной безопасности необходимо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запретить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пользоваться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личными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кухонными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электроприборами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(чайник,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кипятильник,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электроплитка)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вне комнаты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для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принятия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пищи.</w:t>
      </w:r>
      <w:r w:rsidRPr="008D4321">
        <w:rPr>
          <w:spacing w:val="1"/>
          <w:sz w:val="28"/>
          <w:szCs w:val="28"/>
        </w:rPr>
        <w:t xml:space="preserve"> </w:t>
      </w:r>
      <w:proofErr w:type="gramStart"/>
      <w:r w:rsidRPr="008D4321">
        <w:rPr>
          <w:sz w:val="28"/>
          <w:szCs w:val="28"/>
        </w:rPr>
        <w:t>Снижению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потребления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электроэнергии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может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способствовать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также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отказ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от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зарядки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аккумулятора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мобильного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телефона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или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ноутбука,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используемых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для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нерабочих целей.</w:t>
      </w:r>
      <w:proofErr w:type="gramEnd"/>
    </w:p>
    <w:p w:rsidR="008D4321" w:rsidRPr="008D4321" w:rsidRDefault="008D4321" w:rsidP="00B45B26">
      <w:pPr>
        <w:pStyle w:val="af9"/>
        <w:spacing w:after="0"/>
        <w:ind w:firstLine="851"/>
        <w:jc w:val="both"/>
        <w:rPr>
          <w:sz w:val="28"/>
          <w:szCs w:val="28"/>
        </w:rPr>
      </w:pPr>
    </w:p>
    <w:p w:rsidR="00501325" w:rsidRPr="00E47CC4" w:rsidRDefault="008D4321" w:rsidP="00B45B26">
      <w:pPr>
        <w:pStyle w:val="af9"/>
        <w:spacing w:after="0"/>
      </w:pPr>
      <w:r>
        <w:t xml:space="preserve">                   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729919" cy="729233"/>
            <wp:effectExtent l="0" t="0" r="0" b="0"/>
            <wp:docPr id="140" name="image15.jpeg" descr="40c98153fffc2ea71e7a0bc68fc640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19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26" w:rsidRDefault="00B45B26" w:rsidP="00B45B26">
      <w:pPr>
        <w:pStyle w:val="2"/>
        <w:keepNext w:val="0"/>
        <w:widowControl w:val="0"/>
        <w:tabs>
          <w:tab w:val="left" w:pos="1560"/>
        </w:tabs>
        <w:autoSpaceDE w:val="0"/>
        <w:autoSpaceDN w:val="0"/>
        <w:spacing w:before="0" w:after="0"/>
        <w:ind w:left="851"/>
        <w:jc w:val="both"/>
        <w:rPr>
          <w:rFonts w:ascii="Times New Roman" w:hAnsi="Times New Roman" w:cs="Times New Roman"/>
          <w:b w:val="0"/>
          <w:i w:val="0"/>
        </w:rPr>
      </w:pPr>
    </w:p>
    <w:p w:rsidR="002B13B6" w:rsidRPr="008D4321" w:rsidRDefault="002B13B6" w:rsidP="00B45B26">
      <w:pPr>
        <w:pStyle w:val="2"/>
        <w:keepNext w:val="0"/>
        <w:widowControl w:val="0"/>
        <w:numPr>
          <w:ilvl w:val="1"/>
          <w:numId w:val="31"/>
        </w:numPr>
        <w:tabs>
          <w:tab w:val="left" w:pos="1560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8D4321">
        <w:rPr>
          <w:rFonts w:ascii="Times New Roman" w:hAnsi="Times New Roman" w:cs="Times New Roman"/>
          <w:b w:val="0"/>
          <w:i w:val="0"/>
        </w:rPr>
        <w:t>Регулярная</w:t>
      </w:r>
      <w:r w:rsidRPr="008D4321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очистка</w:t>
      </w:r>
      <w:r w:rsidRPr="008D4321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светильников</w:t>
      </w:r>
      <w:r w:rsidRPr="008D4321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от</w:t>
      </w:r>
      <w:r w:rsidRPr="008D4321">
        <w:rPr>
          <w:rFonts w:ascii="Times New Roman" w:hAnsi="Times New Roman" w:cs="Times New Roman"/>
          <w:b w:val="0"/>
          <w:i w:val="0"/>
          <w:spacing w:val="-3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пыли</w:t>
      </w:r>
      <w:r w:rsidRPr="008D4321">
        <w:rPr>
          <w:rFonts w:ascii="Times New Roman" w:hAnsi="Times New Roman" w:cs="Times New Roman"/>
          <w:b w:val="0"/>
          <w:i w:val="0"/>
          <w:spacing w:val="-5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и</w:t>
      </w:r>
      <w:r w:rsidRPr="008D4321">
        <w:rPr>
          <w:rFonts w:ascii="Times New Roman" w:hAnsi="Times New Roman" w:cs="Times New Roman"/>
          <w:b w:val="0"/>
          <w:i w:val="0"/>
          <w:spacing w:val="-2"/>
        </w:rPr>
        <w:t xml:space="preserve"> </w:t>
      </w:r>
      <w:r w:rsidRPr="008D4321">
        <w:rPr>
          <w:rFonts w:ascii="Times New Roman" w:hAnsi="Times New Roman" w:cs="Times New Roman"/>
          <w:b w:val="0"/>
          <w:i w:val="0"/>
        </w:rPr>
        <w:t>отложений</w:t>
      </w:r>
    </w:p>
    <w:p w:rsidR="00B45B26" w:rsidRPr="008D4321" w:rsidRDefault="002B13B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>Нерегулярная очистка светильников уменьшает срок их службы и повышает на 15% потребление</w:t>
      </w:r>
      <w:r w:rsidRPr="008D4321">
        <w:rPr>
          <w:spacing w:val="-52"/>
          <w:sz w:val="28"/>
          <w:szCs w:val="28"/>
        </w:rPr>
        <w:t xml:space="preserve"> </w:t>
      </w:r>
      <w:r w:rsidRPr="008D4321">
        <w:rPr>
          <w:sz w:val="28"/>
          <w:szCs w:val="28"/>
        </w:rPr>
        <w:t>лампами</w:t>
      </w:r>
      <w:r w:rsidRPr="008D4321">
        <w:rPr>
          <w:spacing w:val="-2"/>
          <w:sz w:val="28"/>
          <w:szCs w:val="28"/>
        </w:rPr>
        <w:t xml:space="preserve"> </w:t>
      </w:r>
      <w:r w:rsidRPr="008D4321">
        <w:rPr>
          <w:sz w:val="28"/>
          <w:szCs w:val="28"/>
        </w:rPr>
        <w:t>электрической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энергии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в</w:t>
      </w:r>
      <w:r w:rsidRPr="008D4321">
        <w:rPr>
          <w:spacing w:val="-2"/>
          <w:sz w:val="28"/>
          <w:szCs w:val="28"/>
        </w:rPr>
        <w:t xml:space="preserve"> </w:t>
      </w:r>
      <w:r w:rsidRPr="008D4321">
        <w:rPr>
          <w:sz w:val="28"/>
          <w:szCs w:val="28"/>
        </w:rPr>
        <w:t>результате ее траты на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нагревание пыли.</w:t>
      </w:r>
    </w:p>
    <w:p w:rsidR="002B13B6" w:rsidRPr="00501325" w:rsidRDefault="002B13B6" w:rsidP="00501325">
      <w:pPr>
        <w:pStyle w:val="af9"/>
      </w:pPr>
      <w:r w:rsidRPr="00E47CC4"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3592755</wp:posOffset>
            </wp:positionH>
            <wp:positionV relativeFrom="paragraph">
              <wp:posOffset>178449</wp:posOffset>
            </wp:positionV>
            <wp:extent cx="735747" cy="707135"/>
            <wp:effectExtent l="0" t="0" r="0" b="0"/>
            <wp:wrapTopAndBottom/>
            <wp:docPr id="14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7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3B6" w:rsidRPr="008D4321" w:rsidRDefault="002B13B6" w:rsidP="008D4321">
      <w:pPr>
        <w:pStyle w:val="af8"/>
        <w:widowControl w:val="0"/>
        <w:numPr>
          <w:ilvl w:val="1"/>
          <w:numId w:val="31"/>
        </w:numPr>
        <w:tabs>
          <w:tab w:val="left" w:pos="1560"/>
          <w:tab w:val="left" w:pos="1701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Рациональное</w:t>
      </w:r>
      <w:r w:rsidRPr="008D43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и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эффективное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потребление</w:t>
      </w:r>
      <w:r w:rsidRPr="008D432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холодной, горячей</w:t>
      </w:r>
      <w:r w:rsidRPr="008D432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воды</w:t>
      </w:r>
    </w:p>
    <w:p w:rsidR="002B13B6" w:rsidRPr="008D4321" w:rsidRDefault="002B13B6" w:rsidP="008D4321">
      <w:pPr>
        <w:pStyle w:val="af9"/>
        <w:tabs>
          <w:tab w:val="left" w:pos="1701"/>
          <w:tab w:val="left" w:pos="1843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>В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отличие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от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электричества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или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отопления,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значительное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уменьшение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расхода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воды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не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предполагает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хоть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сколько-то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затратных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мероприятий.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Все,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что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нужно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–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изменить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некоторые</w:t>
      </w:r>
      <w:r w:rsidRPr="008D4321">
        <w:rPr>
          <w:spacing w:val="1"/>
          <w:sz w:val="28"/>
          <w:szCs w:val="28"/>
        </w:rPr>
        <w:t xml:space="preserve"> </w:t>
      </w:r>
      <w:r w:rsidRPr="008D4321">
        <w:rPr>
          <w:sz w:val="28"/>
          <w:szCs w:val="28"/>
        </w:rPr>
        <w:t>привычки</w:t>
      </w:r>
      <w:r w:rsidRPr="008D4321">
        <w:rPr>
          <w:spacing w:val="-2"/>
          <w:sz w:val="28"/>
          <w:szCs w:val="28"/>
        </w:rPr>
        <w:t xml:space="preserve"> </w:t>
      </w:r>
      <w:r w:rsidRPr="008D4321">
        <w:rPr>
          <w:sz w:val="28"/>
          <w:szCs w:val="28"/>
        </w:rPr>
        <w:t>в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быту:</w:t>
      </w:r>
    </w:p>
    <w:p w:rsidR="002B13B6" w:rsidRPr="008D4321" w:rsidRDefault="002B13B6" w:rsidP="008D4321">
      <w:pPr>
        <w:pStyle w:val="af8"/>
        <w:widowControl w:val="0"/>
        <w:numPr>
          <w:ilvl w:val="2"/>
          <w:numId w:val="31"/>
        </w:numPr>
        <w:tabs>
          <w:tab w:val="left" w:pos="1701"/>
          <w:tab w:val="left" w:pos="1843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надо</w:t>
      </w:r>
      <w:r w:rsidRPr="008D43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мыть</w:t>
      </w:r>
      <w:r w:rsidRPr="008D43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продукты</w:t>
      </w:r>
      <w:r w:rsidRPr="008D43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питания,</w:t>
      </w:r>
      <w:r w:rsidRPr="008D43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посуду</w:t>
      </w:r>
      <w:r w:rsidRPr="008D43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и,</w:t>
      </w:r>
      <w:r w:rsidRPr="008D43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</w:t>
      </w:r>
      <w:r w:rsidRPr="008D432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первую</w:t>
      </w:r>
      <w:r w:rsidRPr="008D432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очередь,</w:t>
      </w:r>
      <w:r w:rsidRPr="008D43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руки</w:t>
      </w:r>
      <w:r w:rsidRPr="008D4321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не</w:t>
      </w:r>
      <w:r w:rsidRPr="008D43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под</w:t>
      </w:r>
      <w:r w:rsidRPr="008D432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краном,</w:t>
      </w:r>
      <w:r w:rsidRPr="008D432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а</w:t>
      </w:r>
      <w:r w:rsidRPr="008D4321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</w:t>
      </w:r>
      <w:r w:rsidRPr="008D4321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наполненной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водой</w:t>
      </w:r>
      <w:r w:rsidRPr="008D43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чаше;</w:t>
      </w:r>
    </w:p>
    <w:p w:rsidR="002B13B6" w:rsidRPr="008D4321" w:rsidRDefault="002B13B6" w:rsidP="008D4321">
      <w:pPr>
        <w:pStyle w:val="af8"/>
        <w:widowControl w:val="0"/>
        <w:numPr>
          <w:ilvl w:val="2"/>
          <w:numId w:val="31"/>
        </w:numPr>
        <w:tabs>
          <w:tab w:val="left" w:pos="1701"/>
          <w:tab w:val="left" w:pos="1843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открывать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вентиль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на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минимальный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напор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воды;</w:t>
      </w:r>
    </w:p>
    <w:p w:rsidR="002B13B6" w:rsidRPr="008D4321" w:rsidRDefault="002B13B6" w:rsidP="008D4321">
      <w:pPr>
        <w:pStyle w:val="af8"/>
        <w:widowControl w:val="0"/>
        <w:numPr>
          <w:ilvl w:val="2"/>
          <w:numId w:val="31"/>
        </w:numPr>
        <w:tabs>
          <w:tab w:val="left" w:pos="1701"/>
          <w:tab w:val="left" w:pos="1843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если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не</w:t>
      </w:r>
      <w:r w:rsidRPr="008D43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требуется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горячая</w:t>
      </w:r>
      <w:r w:rsidRPr="008D43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вода,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включать</w:t>
      </w:r>
      <w:r w:rsidRPr="008D43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только</w:t>
      </w:r>
      <w:r w:rsidRPr="008D43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холодную;</w:t>
      </w:r>
    </w:p>
    <w:p w:rsidR="002B13B6" w:rsidRPr="008D4321" w:rsidRDefault="002B13B6" w:rsidP="008D4321">
      <w:pPr>
        <w:pStyle w:val="af8"/>
        <w:widowControl w:val="0"/>
        <w:numPr>
          <w:ilvl w:val="2"/>
          <w:numId w:val="31"/>
        </w:numPr>
        <w:tabs>
          <w:tab w:val="left" w:pos="1701"/>
          <w:tab w:val="left" w:pos="1843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не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отвлекаться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8D4321">
        <w:rPr>
          <w:rFonts w:ascii="Times New Roman" w:hAnsi="Times New Roman"/>
          <w:sz w:val="28"/>
          <w:szCs w:val="28"/>
        </w:rPr>
        <w:t>при</w:t>
      </w:r>
      <w:proofErr w:type="gramEnd"/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текущей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из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крана</w:t>
      </w:r>
      <w:r w:rsidRPr="008D43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воды;</w:t>
      </w:r>
    </w:p>
    <w:p w:rsidR="002B13B6" w:rsidRPr="008D4321" w:rsidRDefault="002B13B6" w:rsidP="008D4321">
      <w:pPr>
        <w:pStyle w:val="af8"/>
        <w:widowControl w:val="0"/>
        <w:numPr>
          <w:ilvl w:val="2"/>
          <w:numId w:val="31"/>
        </w:numPr>
        <w:tabs>
          <w:tab w:val="left" w:pos="1701"/>
          <w:tab w:val="left" w:pos="1843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jc w:val="left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для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принятия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душа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и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мыться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всего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тела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достаточно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5-7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минут,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остальное</w:t>
      </w:r>
      <w:r w:rsidRPr="008D432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время</w:t>
      </w:r>
      <w:r w:rsidRPr="008D4321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человек</w:t>
      </w:r>
      <w:r w:rsidRPr="008D4321">
        <w:rPr>
          <w:rFonts w:ascii="Times New Roman" w:hAnsi="Times New Roman"/>
          <w:spacing w:val="-5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тратит</w:t>
      </w:r>
      <w:r w:rsidRPr="008D43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на согрев</w:t>
      </w:r>
      <w:r w:rsidRPr="008D432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собственного тела.</w:t>
      </w:r>
    </w:p>
    <w:p w:rsidR="002B13B6" w:rsidRPr="008D4321" w:rsidRDefault="002B13B6" w:rsidP="008D4321">
      <w:pPr>
        <w:pStyle w:val="af9"/>
        <w:tabs>
          <w:tab w:val="left" w:pos="1701"/>
          <w:tab w:val="left" w:pos="1843"/>
        </w:tabs>
        <w:spacing w:after="0"/>
        <w:ind w:firstLine="851"/>
        <w:rPr>
          <w:sz w:val="28"/>
          <w:szCs w:val="28"/>
        </w:rPr>
      </w:pPr>
      <w:r w:rsidRPr="008D4321">
        <w:rPr>
          <w:sz w:val="28"/>
          <w:szCs w:val="28"/>
        </w:rPr>
        <w:t>Таким</w:t>
      </w:r>
      <w:r w:rsidRPr="008D4321">
        <w:rPr>
          <w:spacing w:val="-3"/>
          <w:sz w:val="28"/>
          <w:szCs w:val="28"/>
        </w:rPr>
        <w:t xml:space="preserve"> </w:t>
      </w:r>
      <w:r w:rsidRPr="008D4321">
        <w:rPr>
          <w:sz w:val="28"/>
          <w:szCs w:val="28"/>
        </w:rPr>
        <w:t>образом,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можно</w:t>
      </w:r>
      <w:r w:rsidRPr="008D4321">
        <w:rPr>
          <w:spacing w:val="-2"/>
          <w:sz w:val="28"/>
          <w:szCs w:val="28"/>
        </w:rPr>
        <w:t xml:space="preserve"> </w:t>
      </w:r>
      <w:r w:rsidRPr="008D4321">
        <w:rPr>
          <w:sz w:val="28"/>
          <w:szCs w:val="28"/>
        </w:rPr>
        <w:t>сократить</w:t>
      </w:r>
      <w:r w:rsidRPr="008D4321">
        <w:rPr>
          <w:spacing w:val="-1"/>
          <w:sz w:val="28"/>
          <w:szCs w:val="28"/>
        </w:rPr>
        <w:t xml:space="preserve"> </w:t>
      </w:r>
      <w:r w:rsidRPr="008D4321">
        <w:rPr>
          <w:sz w:val="28"/>
          <w:szCs w:val="28"/>
        </w:rPr>
        <w:t>водопотребление</w:t>
      </w:r>
      <w:r w:rsidRPr="008D4321">
        <w:rPr>
          <w:spacing w:val="-3"/>
          <w:sz w:val="28"/>
          <w:szCs w:val="28"/>
        </w:rPr>
        <w:t xml:space="preserve"> </w:t>
      </w:r>
      <w:r w:rsidRPr="008D4321">
        <w:rPr>
          <w:sz w:val="28"/>
          <w:szCs w:val="28"/>
        </w:rPr>
        <w:t>на</w:t>
      </w:r>
      <w:r w:rsidRPr="008D4321">
        <w:rPr>
          <w:spacing w:val="-2"/>
          <w:sz w:val="28"/>
          <w:szCs w:val="28"/>
        </w:rPr>
        <w:t xml:space="preserve"> </w:t>
      </w:r>
      <w:r w:rsidRPr="008D4321">
        <w:rPr>
          <w:sz w:val="28"/>
          <w:szCs w:val="28"/>
        </w:rPr>
        <w:t>33%.</w:t>
      </w:r>
    </w:p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  <w:r w:rsidRPr="00E47CC4">
        <w:t>.</w:t>
      </w:r>
    </w:p>
    <w:p w:rsidR="00501325" w:rsidRDefault="008D4321" w:rsidP="00B45B26">
      <w:pPr>
        <w:pStyle w:val="af9"/>
        <w:spacing w:after="0"/>
      </w:pPr>
      <w:r>
        <w:t xml:space="preserve">               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1067759" cy="731520"/>
            <wp:effectExtent l="0" t="0" r="0" b="0"/>
            <wp:docPr id="142" name="image17.jpeg" descr="_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26" w:rsidRPr="00B45B26" w:rsidRDefault="00B45B26" w:rsidP="00B45B26">
      <w:pPr>
        <w:pStyle w:val="af9"/>
        <w:spacing w:after="0"/>
        <w:rPr>
          <w:sz w:val="28"/>
          <w:szCs w:val="28"/>
        </w:rPr>
      </w:pPr>
    </w:p>
    <w:p w:rsidR="002B13B6" w:rsidRPr="008D4321" w:rsidRDefault="008D4321" w:rsidP="00B45B26">
      <w:pPr>
        <w:pStyle w:val="af8"/>
        <w:widowControl w:val="0"/>
        <w:numPr>
          <w:ilvl w:val="1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3B6" w:rsidRPr="008D4321">
        <w:rPr>
          <w:rFonts w:ascii="Times New Roman" w:hAnsi="Times New Roman"/>
          <w:sz w:val="28"/>
          <w:szCs w:val="28"/>
        </w:rPr>
        <w:t>Мероприятия по экономии моторного топлива</w:t>
      </w:r>
    </w:p>
    <w:p w:rsidR="008D4321" w:rsidRDefault="002B13B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 xml:space="preserve">На расход моторного топлива и, соответственно, на их экономию влияет большое число организационных и технических мероприятий, дать точную количественную оценку которых не всегда представляется возможным. </w:t>
      </w:r>
    </w:p>
    <w:p w:rsidR="002B13B6" w:rsidRPr="008D4321" w:rsidRDefault="002B13B6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lastRenderedPageBreak/>
        <w:t>Основными из таких мероприятий являются:</w:t>
      </w:r>
    </w:p>
    <w:p w:rsidR="002B13B6" w:rsidRPr="008D4321" w:rsidRDefault="008D4321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внедрение закрытого способа хранения транспорта (в отапливаемых помещениях) </w:t>
      </w: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экономия топлива достигается за счет снижения расхода топлива на прогрев двигателей по сравнению с открытым способом хранения;</w:t>
      </w:r>
    </w:p>
    <w:p w:rsidR="002B13B6" w:rsidRPr="008D4321" w:rsidRDefault="008D4321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снижение расхода топлива на </w:t>
      </w:r>
      <w:proofErr w:type="spellStart"/>
      <w:r w:rsidR="002B13B6" w:rsidRPr="008D4321">
        <w:rPr>
          <w:sz w:val="28"/>
          <w:szCs w:val="28"/>
        </w:rPr>
        <w:t>внутригаражные</w:t>
      </w:r>
      <w:proofErr w:type="spellEnd"/>
      <w:r w:rsidR="002B13B6" w:rsidRPr="008D4321">
        <w:rPr>
          <w:sz w:val="28"/>
          <w:szCs w:val="28"/>
        </w:rPr>
        <w:t xml:space="preserve"> разъезды и технические надобности;</w:t>
      </w:r>
    </w:p>
    <w:p w:rsidR="002B13B6" w:rsidRPr="008D4321" w:rsidRDefault="008D4321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внедрение современного оборудования для диагностики, технического обслуживания и ремонта транспорта;</w:t>
      </w:r>
    </w:p>
    <w:p w:rsidR="002B13B6" w:rsidRPr="008D4321" w:rsidRDefault="008D4321" w:rsidP="008D4321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совершенствование оборудования для учета топлива;</w:t>
      </w:r>
    </w:p>
    <w:p w:rsidR="002B13B6" w:rsidRPr="008D4321" w:rsidRDefault="008D4321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B13B6" w:rsidRPr="008D4321">
        <w:rPr>
          <w:sz w:val="28"/>
          <w:szCs w:val="28"/>
        </w:rPr>
        <w:t xml:space="preserve"> повышение квалификации водителей Учреждения.</w:t>
      </w:r>
    </w:p>
    <w:p w:rsidR="002B13B6" w:rsidRPr="008D4321" w:rsidRDefault="002B13B6" w:rsidP="00B45B26">
      <w:pPr>
        <w:pStyle w:val="af9"/>
        <w:spacing w:after="0"/>
        <w:rPr>
          <w:sz w:val="28"/>
          <w:szCs w:val="28"/>
        </w:rPr>
      </w:pPr>
    </w:p>
    <w:p w:rsidR="002B13B6" w:rsidRDefault="002B13B6" w:rsidP="00B45B26">
      <w:pPr>
        <w:pStyle w:val="1"/>
        <w:ind w:right="-1"/>
        <w:jc w:val="center"/>
        <w:rPr>
          <w:rFonts w:asciiTheme="minorHAnsi" w:hAnsiTheme="minorHAnsi"/>
          <w:sz w:val="28"/>
        </w:rPr>
      </w:pPr>
      <w:r w:rsidRPr="00E47CC4">
        <w:rPr>
          <w:sz w:val="28"/>
        </w:rPr>
        <w:t>Технические</w:t>
      </w:r>
      <w:r w:rsidRPr="00E47CC4">
        <w:rPr>
          <w:spacing w:val="-5"/>
          <w:sz w:val="28"/>
        </w:rPr>
        <w:t xml:space="preserve"> </w:t>
      </w:r>
      <w:r w:rsidRPr="00E47CC4">
        <w:rPr>
          <w:sz w:val="28"/>
        </w:rPr>
        <w:t>мероприятия</w:t>
      </w:r>
    </w:p>
    <w:p w:rsidR="00B45B26" w:rsidRPr="00B45B26" w:rsidRDefault="00B45B26" w:rsidP="00B45B26">
      <w:pPr>
        <w:rPr>
          <w:sz w:val="28"/>
          <w:szCs w:val="28"/>
        </w:rPr>
      </w:pPr>
    </w:p>
    <w:p w:rsidR="002B13B6" w:rsidRPr="00E47CC4" w:rsidRDefault="002B13B6" w:rsidP="00B45B26">
      <w:pPr>
        <w:pStyle w:val="af9"/>
        <w:spacing w:after="0"/>
        <w:rPr>
          <w:b/>
          <w:sz w:val="16"/>
        </w:rPr>
      </w:pPr>
    </w:p>
    <w:p w:rsidR="002B13B6" w:rsidRPr="008D4321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Проведение химической очистки системы</w:t>
      </w:r>
      <w:r w:rsidRPr="008D432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отопления</w:t>
      </w:r>
    </w:p>
    <w:p w:rsidR="002B13B6" w:rsidRPr="008D4321" w:rsidRDefault="002B13B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 xml:space="preserve">Наиболее эффективным и менее </w:t>
      </w:r>
      <w:proofErr w:type="spellStart"/>
      <w:r w:rsidRPr="008D4321">
        <w:rPr>
          <w:sz w:val="28"/>
          <w:szCs w:val="28"/>
        </w:rPr>
        <w:t>трудозатратным</w:t>
      </w:r>
      <w:proofErr w:type="spellEnd"/>
      <w:r w:rsidRPr="008D4321">
        <w:rPr>
          <w:sz w:val="28"/>
          <w:szCs w:val="28"/>
        </w:rPr>
        <w:t xml:space="preserve"> вариантом промывки трубопроводов системы отопления является химическая </w:t>
      </w:r>
      <w:proofErr w:type="spellStart"/>
      <w:r w:rsidRPr="008D4321">
        <w:rPr>
          <w:sz w:val="28"/>
          <w:szCs w:val="28"/>
        </w:rPr>
        <w:t>безразборная</w:t>
      </w:r>
      <w:proofErr w:type="spellEnd"/>
      <w:r w:rsidRPr="008D4321">
        <w:rPr>
          <w:sz w:val="28"/>
          <w:szCs w:val="28"/>
        </w:rPr>
        <w:t xml:space="preserve"> очистка, которая позволяет перевести подавляющую часть накипи и отложений в растворенное состояние и в таком виде вымыть из системы отопления, в том числе и в зимний период без остановки системы отопления.</w:t>
      </w:r>
    </w:p>
    <w:p w:rsidR="002B13B6" w:rsidRDefault="002B13B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 xml:space="preserve">Для химической </w:t>
      </w:r>
      <w:proofErr w:type="spellStart"/>
      <w:r w:rsidRPr="008D4321">
        <w:rPr>
          <w:sz w:val="28"/>
          <w:szCs w:val="28"/>
        </w:rPr>
        <w:t>безразборной</w:t>
      </w:r>
      <w:proofErr w:type="spellEnd"/>
      <w:r w:rsidRPr="008D4321">
        <w:rPr>
          <w:sz w:val="28"/>
          <w:szCs w:val="28"/>
        </w:rPr>
        <w:t xml:space="preserve"> очистки используются кислые и щелочные растворы различных реагентов. Среди них есть композиционные органические и неорганические кислоты, например, составы на основе ортофосфорной кислоты, растворы едкого натра с различными присадками. Главные недостатки – невозможность химической очистки алюминиевых труб, токсичность промывочных растворов, проблема утилизации большого количества кислотного или щелочного промывочного раствора. Химическая очистка дешевле капитального ремонта системы отопления в 10-15 раз, продлевает срок нормальной работы отопления на 10-15 лет, снижает расходы тепловой энергии до 20%.</w:t>
      </w:r>
    </w:p>
    <w:p w:rsidR="00B45B26" w:rsidRPr="008D4321" w:rsidRDefault="00B45B2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</w:p>
    <w:p w:rsidR="002B13B6" w:rsidRPr="00E47CC4" w:rsidRDefault="008D4321" w:rsidP="00B45B26">
      <w:pPr>
        <w:pStyle w:val="af9"/>
        <w:spacing w:after="0"/>
      </w:pPr>
      <w:r>
        <w:t xml:space="preserve">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1963079" cy="944879"/>
            <wp:effectExtent l="0" t="0" r="0" b="0"/>
            <wp:docPr id="143" name="image1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079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</w:p>
    <w:p w:rsidR="002B13B6" w:rsidRPr="00501325" w:rsidRDefault="00501325" w:rsidP="00B45B26">
      <w:pPr>
        <w:pStyle w:val="af8"/>
        <w:widowControl w:val="0"/>
        <w:numPr>
          <w:ilvl w:val="1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 </w:t>
      </w:r>
      <w:r w:rsidR="002B13B6" w:rsidRPr="00501325">
        <w:rPr>
          <w:rFonts w:ascii="Times New Roman" w:hAnsi="Times New Roman"/>
          <w:sz w:val="28"/>
          <w:szCs w:val="28"/>
        </w:rPr>
        <w:t>Установка термостатических вентилей на отопительные</w:t>
      </w:r>
      <w:r w:rsidR="002B13B6" w:rsidRPr="005013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B13B6" w:rsidRPr="00501325">
        <w:rPr>
          <w:rFonts w:ascii="Times New Roman" w:hAnsi="Times New Roman"/>
          <w:sz w:val="28"/>
          <w:szCs w:val="28"/>
        </w:rPr>
        <w:t>приборы</w:t>
      </w:r>
    </w:p>
    <w:p w:rsidR="002B13B6" w:rsidRPr="00501325" w:rsidRDefault="002B13B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501325">
        <w:rPr>
          <w:sz w:val="28"/>
          <w:szCs w:val="28"/>
        </w:rPr>
        <w:t xml:space="preserve">Термостатические вентили выполняют функцию температурного регулирования через ограничение или перекрытие доступа теплоносителя в </w:t>
      </w:r>
      <w:proofErr w:type="gramStart"/>
      <w:r w:rsidRPr="00501325">
        <w:rPr>
          <w:sz w:val="28"/>
          <w:szCs w:val="28"/>
        </w:rPr>
        <w:t>отопительный</w:t>
      </w:r>
      <w:proofErr w:type="gramEnd"/>
      <w:r w:rsidRPr="00501325">
        <w:rPr>
          <w:sz w:val="28"/>
          <w:szCs w:val="28"/>
        </w:rPr>
        <w:t xml:space="preserve"> отопления. Если окружающий воздух нагревает головку вентиля выше предустановленной температуры, то срабатывает </w:t>
      </w:r>
      <w:proofErr w:type="spellStart"/>
      <w:r w:rsidRPr="00501325">
        <w:rPr>
          <w:sz w:val="28"/>
          <w:szCs w:val="28"/>
        </w:rPr>
        <w:t>рычажно</w:t>
      </w:r>
      <w:proofErr w:type="spellEnd"/>
      <w:r w:rsidR="00501325">
        <w:rPr>
          <w:sz w:val="28"/>
          <w:szCs w:val="28"/>
        </w:rPr>
        <w:t xml:space="preserve"> –</w:t>
      </w:r>
      <w:r w:rsidRPr="00501325">
        <w:rPr>
          <w:sz w:val="28"/>
          <w:szCs w:val="28"/>
        </w:rPr>
        <w:t xml:space="preserve"> пружинный</w:t>
      </w:r>
      <w:r w:rsidR="00501325">
        <w:rPr>
          <w:sz w:val="28"/>
          <w:szCs w:val="28"/>
        </w:rPr>
        <w:t xml:space="preserve"> </w:t>
      </w:r>
      <w:r w:rsidRPr="00501325">
        <w:rPr>
          <w:sz w:val="28"/>
          <w:szCs w:val="28"/>
        </w:rPr>
        <w:t xml:space="preserve"> механизм, и подача теплоносителя в прибор отопления уменьшается.</w:t>
      </w:r>
    </w:p>
    <w:p w:rsidR="00B45B26" w:rsidRDefault="00B45B26" w:rsidP="00B45B26">
      <w:pPr>
        <w:pStyle w:val="af9"/>
        <w:spacing w:after="0"/>
        <w:rPr>
          <w:sz w:val="20"/>
        </w:rPr>
      </w:pPr>
    </w:p>
    <w:p w:rsidR="00B45B26" w:rsidRDefault="00B45B26" w:rsidP="00B45B26">
      <w:pPr>
        <w:pStyle w:val="af9"/>
        <w:spacing w:after="0"/>
        <w:rPr>
          <w:sz w:val="20"/>
        </w:rPr>
      </w:pPr>
    </w:p>
    <w:p w:rsidR="00B45B26" w:rsidRDefault="00B45B26" w:rsidP="00B45B26">
      <w:pPr>
        <w:pStyle w:val="af9"/>
        <w:spacing w:after="0"/>
        <w:rPr>
          <w:sz w:val="20"/>
        </w:rPr>
      </w:pPr>
    </w:p>
    <w:p w:rsidR="002B13B6" w:rsidRPr="00501325" w:rsidRDefault="002B13B6" w:rsidP="00B45B26">
      <w:pPr>
        <w:pStyle w:val="af9"/>
        <w:spacing w:after="0"/>
        <w:rPr>
          <w:sz w:val="20"/>
        </w:rPr>
      </w:pPr>
      <w:r w:rsidRPr="00E47CC4">
        <w:rPr>
          <w:noProof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3774583</wp:posOffset>
            </wp:positionH>
            <wp:positionV relativeFrom="paragraph">
              <wp:posOffset>162070</wp:posOffset>
            </wp:positionV>
            <wp:extent cx="374456" cy="714089"/>
            <wp:effectExtent l="19050" t="0" r="6544" b="0"/>
            <wp:wrapTopAndBottom/>
            <wp:docPr id="144" name="image1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56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B26" w:rsidRPr="00B45B26" w:rsidRDefault="008D4321" w:rsidP="00B45B26">
      <w:pPr>
        <w:widowControl w:val="0"/>
        <w:tabs>
          <w:tab w:val="left" w:pos="1418"/>
        </w:tabs>
        <w:autoSpaceDE w:val="0"/>
        <w:autoSpaceDN w:val="0"/>
        <w:ind w:left="1419"/>
        <w:rPr>
          <w:sz w:val="28"/>
          <w:szCs w:val="28"/>
        </w:rPr>
      </w:pPr>
      <w:r w:rsidRPr="00B45B26">
        <w:rPr>
          <w:sz w:val="28"/>
          <w:szCs w:val="28"/>
        </w:rPr>
        <w:t xml:space="preserve"> </w:t>
      </w:r>
    </w:p>
    <w:p w:rsidR="002B13B6" w:rsidRPr="008D4321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8D4321">
        <w:rPr>
          <w:rFonts w:ascii="Times New Roman" w:hAnsi="Times New Roman"/>
          <w:sz w:val="28"/>
          <w:szCs w:val="28"/>
        </w:rPr>
        <w:t>теплоотражателей</w:t>
      </w:r>
      <w:proofErr w:type="spellEnd"/>
      <w:r w:rsidRPr="008D4321">
        <w:rPr>
          <w:rFonts w:ascii="Times New Roman" w:hAnsi="Times New Roman"/>
          <w:sz w:val="28"/>
          <w:szCs w:val="28"/>
        </w:rPr>
        <w:t xml:space="preserve"> за отопительными</w:t>
      </w:r>
      <w:r w:rsidRPr="008D432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приборами</w:t>
      </w:r>
    </w:p>
    <w:p w:rsidR="002B13B6" w:rsidRDefault="002B13B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 xml:space="preserve">Установка </w:t>
      </w:r>
      <w:proofErr w:type="spellStart"/>
      <w:r w:rsidRPr="008D4321">
        <w:rPr>
          <w:sz w:val="28"/>
          <w:szCs w:val="28"/>
        </w:rPr>
        <w:t>теплоотражателей</w:t>
      </w:r>
      <w:proofErr w:type="spellEnd"/>
      <w:r w:rsidRPr="008D4321">
        <w:rPr>
          <w:sz w:val="28"/>
          <w:szCs w:val="28"/>
        </w:rPr>
        <w:t xml:space="preserve"> предназначена для уменьшения теплоотдачи через наружные стены. При отсутствии теплоотражающего экрана возможный перерасход тепловой энергии составляет порядка 2-3 % от всей теплоотдачи прибора. Установив теплоотражающий экран на стену за отопительным прибором, можно сразу повысить температуру внутри помещения на 1-2</w:t>
      </w:r>
      <w:r w:rsidRPr="008D4321">
        <w:rPr>
          <w:spacing w:val="-20"/>
          <w:sz w:val="28"/>
          <w:szCs w:val="28"/>
        </w:rPr>
        <w:t xml:space="preserve"> </w:t>
      </w:r>
      <w:r w:rsidRPr="008D4321">
        <w:rPr>
          <w:sz w:val="28"/>
          <w:szCs w:val="28"/>
        </w:rPr>
        <w:t>°С.</w:t>
      </w:r>
    </w:p>
    <w:p w:rsidR="00B45B26" w:rsidRPr="008D4321" w:rsidRDefault="00B45B2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</w:p>
    <w:p w:rsidR="002B13B6" w:rsidRPr="00E47CC4" w:rsidRDefault="002B13B6" w:rsidP="00B45B26">
      <w:pPr>
        <w:pStyle w:val="af9"/>
        <w:spacing w:after="0"/>
        <w:rPr>
          <w:sz w:val="20"/>
        </w:rPr>
      </w:pPr>
      <w:r w:rsidRPr="00E47CC4"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3550918</wp:posOffset>
            </wp:positionH>
            <wp:positionV relativeFrom="paragraph">
              <wp:posOffset>162825</wp:posOffset>
            </wp:positionV>
            <wp:extent cx="818223" cy="902208"/>
            <wp:effectExtent l="0" t="0" r="0" b="0"/>
            <wp:wrapTopAndBottom/>
            <wp:docPr id="145" name="image1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223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B26" w:rsidRPr="00B45B26" w:rsidRDefault="008D4321" w:rsidP="00B45B26">
      <w:pPr>
        <w:widowControl w:val="0"/>
        <w:tabs>
          <w:tab w:val="left" w:pos="1418"/>
          <w:tab w:val="left" w:pos="1914"/>
        </w:tabs>
        <w:autoSpaceDE w:val="0"/>
        <w:autoSpaceDN w:val="0"/>
        <w:ind w:left="1419"/>
        <w:rPr>
          <w:sz w:val="28"/>
          <w:szCs w:val="28"/>
        </w:rPr>
      </w:pPr>
      <w:r w:rsidRPr="00B45B26">
        <w:rPr>
          <w:sz w:val="28"/>
          <w:szCs w:val="28"/>
        </w:rPr>
        <w:t xml:space="preserve"> </w:t>
      </w:r>
    </w:p>
    <w:p w:rsidR="002B13B6" w:rsidRPr="008D4321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418"/>
          <w:tab w:val="left" w:pos="1914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8D4321">
        <w:rPr>
          <w:rFonts w:ascii="Times New Roman" w:hAnsi="Times New Roman"/>
          <w:sz w:val="28"/>
          <w:szCs w:val="28"/>
        </w:rPr>
        <w:t>Замена наружных дверных блоков, установка</w:t>
      </w:r>
      <w:r w:rsidRPr="008D4321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D4321">
        <w:rPr>
          <w:rFonts w:ascii="Times New Roman" w:hAnsi="Times New Roman"/>
          <w:sz w:val="28"/>
          <w:szCs w:val="28"/>
        </w:rPr>
        <w:t>доводчиков</w:t>
      </w:r>
    </w:p>
    <w:p w:rsidR="002B13B6" w:rsidRDefault="002B13B6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  <w:r w:rsidRPr="008D4321">
        <w:rPr>
          <w:sz w:val="28"/>
          <w:szCs w:val="28"/>
        </w:rPr>
        <w:t>Замена дверных блоков понизит на 15-25% теплоотдачу через материал дверей. Доводчики снизят инфильтрацию холодного наружного  воздуха  внутрь  помещения  и  понизят  расход  тепла на 0,5%.</w:t>
      </w:r>
    </w:p>
    <w:p w:rsidR="00501325" w:rsidRPr="008D4321" w:rsidRDefault="00501325" w:rsidP="00B45B26">
      <w:pPr>
        <w:pStyle w:val="af9"/>
        <w:tabs>
          <w:tab w:val="left" w:pos="1418"/>
        </w:tabs>
        <w:spacing w:after="0"/>
        <w:ind w:firstLine="851"/>
        <w:jc w:val="both"/>
        <w:rPr>
          <w:sz w:val="28"/>
          <w:szCs w:val="28"/>
        </w:rPr>
      </w:pPr>
    </w:p>
    <w:p w:rsidR="002B13B6" w:rsidRPr="00E47CC4" w:rsidRDefault="008D4321" w:rsidP="00B45B26">
      <w:pPr>
        <w:pStyle w:val="af9"/>
        <w:spacing w:after="0"/>
      </w:pPr>
      <w:r>
        <w:t xml:space="preserve">                         </w:t>
      </w:r>
      <w:r w:rsidR="00501325">
        <w:t xml:space="preserve">                             </w:t>
      </w:r>
      <w:r>
        <w:t xml:space="preserve">               </w:t>
      </w:r>
      <w:r w:rsidR="002B13B6" w:rsidRPr="00E47CC4">
        <w:rPr>
          <w:noProof/>
        </w:rPr>
        <w:drawing>
          <wp:inline distT="0" distB="0" distL="0" distR="0">
            <wp:extent cx="1225946" cy="1264157"/>
            <wp:effectExtent l="0" t="0" r="0" b="0"/>
            <wp:docPr id="146" name="image2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946" cy="12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26" w:rsidRPr="00B45B26" w:rsidRDefault="00501325" w:rsidP="00B45B26">
      <w:pPr>
        <w:widowControl w:val="0"/>
        <w:tabs>
          <w:tab w:val="left" w:pos="1418"/>
          <w:tab w:val="left" w:pos="9923"/>
        </w:tabs>
        <w:autoSpaceDE w:val="0"/>
        <w:autoSpaceDN w:val="0"/>
        <w:ind w:left="1419" w:right="-1"/>
        <w:rPr>
          <w:sz w:val="28"/>
          <w:szCs w:val="28"/>
        </w:rPr>
      </w:pPr>
      <w:r w:rsidRPr="00B45B26">
        <w:rPr>
          <w:sz w:val="28"/>
          <w:szCs w:val="28"/>
        </w:rPr>
        <w:t xml:space="preserve"> </w:t>
      </w:r>
    </w:p>
    <w:p w:rsidR="002B13B6" w:rsidRPr="00501325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418"/>
          <w:tab w:val="left" w:pos="9923"/>
        </w:tabs>
        <w:autoSpaceDE w:val="0"/>
        <w:autoSpaceDN w:val="0"/>
        <w:spacing w:after="0" w:line="240" w:lineRule="auto"/>
        <w:ind w:left="0" w:right="-1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 w:rsidRPr="00501325">
        <w:rPr>
          <w:rFonts w:ascii="Times New Roman" w:hAnsi="Times New Roman"/>
          <w:sz w:val="28"/>
          <w:szCs w:val="28"/>
        </w:rPr>
        <w:t>микропроветривателей</w:t>
      </w:r>
      <w:proofErr w:type="spellEnd"/>
      <w:r w:rsidRPr="00501325">
        <w:rPr>
          <w:rFonts w:ascii="Times New Roman" w:hAnsi="Times New Roman"/>
          <w:sz w:val="28"/>
          <w:szCs w:val="28"/>
        </w:rPr>
        <w:t xml:space="preserve"> в оконные рамы вместо открывания</w:t>
      </w:r>
      <w:r w:rsidRPr="005013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створок</w:t>
      </w:r>
    </w:p>
    <w:p w:rsidR="002B13B6" w:rsidRPr="00501325" w:rsidRDefault="002B13B6" w:rsidP="00B45B26">
      <w:pPr>
        <w:pStyle w:val="af9"/>
        <w:tabs>
          <w:tab w:val="left" w:pos="1418"/>
          <w:tab w:val="left" w:pos="9923"/>
        </w:tabs>
        <w:spacing w:after="0"/>
        <w:ind w:right="-1" w:firstLine="851"/>
        <w:jc w:val="both"/>
        <w:rPr>
          <w:sz w:val="28"/>
          <w:szCs w:val="28"/>
        </w:rPr>
      </w:pPr>
      <w:r w:rsidRPr="00501325">
        <w:rPr>
          <w:sz w:val="28"/>
          <w:szCs w:val="28"/>
        </w:rPr>
        <w:t xml:space="preserve">Пластиковые стеклопакеты герметичны, поэтому приток воздуха нужно организовывать дополнительно. Чтобы не открывать створки полностью с попутной потерей тепловой энергии, устанавливают системы </w:t>
      </w:r>
      <w:proofErr w:type="spellStart"/>
      <w:r w:rsidRPr="00501325">
        <w:rPr>
          <w:sz w:val="28"/>
          <w:szCs w:val="28"/>
        </w:rPr>
        <w:t>микропроветривания</w:t>
      </w:r>
      <w:proofErr w:type="spellEnd"/>
      <w:r w:rsidRPr="00501325">
        <w:rPr>
          <w:sz w:val="28"/>
          <w:szCs w:val="28"/>
        </w:rPr>
        <w:t>, обеспечивая необходимый воздухообмен.</w:t>
      </w:r>
    </w:p>
    <w:p w:rsidR="002B13B6" w:rsidRPr="00501325" w:rsidRDefault="002B13B6" w:rsidP="00B45B26">
      <w:pPr>
        <w:pStyle w:val="af9"/>
        <w:spacing w:after="0"/>
        <w:rPr>
          <w:sz w:val="20"/>
        </w:rPr>
      </w:pPr>
      <w:r w:rsidRPr="00E47CC4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2713988</wp:posOffset>
            </wp:positionH>
            <wp:positionV relativeFrom="paragraph">
              <wp:posOffset>163529</wp:posOffset>
            </wp:positionV>
            <wp:extent cx="2501316" cy="1083563"/>
            <wp:effectExtent l="0" t="0" r="0" b="0"/>
            <wp:wrapTopAndBottom/>
            <wp:docPr id="147" name="image2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316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AFC" w:rsidRDefault="003F5AFC" w:rsidP="003F5AFC">
      <w:pPr>
        <w:pStyle w:val="af8"/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 w:val="0"/>
        <w:rPr>
          <w:rFonts w:ascii="Times New Roman" w:hAnsi="Times New Roman"/>
          <w:sz w:val="28"/>
          <w:szCs w:val="28"/>
        </w:rPr>
      </w:pPr>
    </w:p>
    <w:p w:rsidR="00501325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lastRenderedPageBreak/>
        <w:t xml:space="preserve">Замена смесителей вентильных на </w:t>
      </w:r>
      <w:proofErr w:type="gramStart"/>
      <w:r w:rsidRPr="00501325">
        <w:rPr>
          <w:rFonts w:ascii="Times New Roman" w:hAnsi="Times New Roman"/>
          <w:sz w:val="28"/>
          <w:szCs w:val="28"/>
        </w:rPr>
        <w:t>рычажные</w:t>
      </w:r>
      <w:proofErr w:type="gramEnd"/>
      <w:r w:rsidRPr="00501325">
        <w:rPr>
          <w:rFonts w:ascii="Times New Roman" w:hAnsi="Times New Roman"/>
          <w:sz w:val="28"/>
          <w:szCs w:val="28"/>
        </w:rPr>
        <w:t xml:space="preserve"> (горячая</w:t>
      </w:r>
      <w:r w:rsidRPr="005013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вода)</w:t>
      </w:r>
    </w:p>
    <w:p w:rsidR="002B13B6" w:rsidRPr="00501325" w:rsidRDefault="002B13B6" w:rsidP="00B45B26">
      <w:pPr>
        <w:pStyle w:val="af8"/>
        <w:widowControl w:val="0"/>
        <w:tabs>
          <w:tab w:val="left" w:pos="1134"/>
        </w:tabs>
        <w:autoSpaceDE w:val="0"/>
        <w:autoSpaceDN w:val="0"/>
        <w:spacing w:after="0" w:line="240" w:lineRule="auto"/>
        <w:ind w:left="851" w:firstLine="0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Замена смесителей вентильных на </w:t>
      </w:r>
      <w:proofErr w:type="gramStart"/>
      <w:r w:rsidRPr="00501325">
        <w:rPr>
          <w:rFonts w:ascii="Times New Roman" w:hAnsi="Times New Roman"/>
          <w:sz w:val="28"/>
          <w:szCs w:val="28"/>
        </w:rPr>
        <w:t>рычажные</w:t>
      </w:r>
      <w:proofErr w:type="gramEnd"/>
      <w:r w:rsidRPr="00501325">
        <w:rPr>
          <w:rFonts w:ascii="Times New Roman" w:hAnsi="Times New Roman"/>
          <w:sz w:val="28"/>
          <w:szCs w:val="28"/>
        </w:rPr>
        <w:t xml:space="preserve"> (холодная</w:t>
      </w:r>
      <w:r w:rsidRPr="0050132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вода)</w:t>
      </w:r>
    </w:p>
    <w:p w:rsidR="002B13B6" w:rsidRPr="00501325" w:rsidRDefault="002B13B6" w:rsidP="00B45B26">
      <w:pPr>
        <w:pStyle w:val="af9"/>
        <w:tabs>
          <w:tab w:val="left" w:pos="1134"/>
        </w:tabs>
        <w:spacing w:after="0"/>
        <w:ind w:firstLine="851"/>
        <w:jc w:val="both"/>
        <w:rPr>
          <w:sz w:val="28"/>
          <w:szCs w:val="28"/>
        </w:rPr>
      </w:pPr>
      <w:r w:rsidRPr="00501325">
        <w:rPr>
          <w:sz w:val="28"/>
          <w:szCs w:val="28"/>
        </w:rPr>
        <w:t xml:space="preserve">Преимущества смесителя рычажного типа перед </w:t>
      </w:r>
      <w:proofErr w:type="gramStart"/>
      <w:r w:rsidRPr="00501325">
        <w:rPr>
          <w:sz w:val="28"/>
          <w:szCs w:val="28"/>
        </w:rPr>
        <w:t>вентильным</w:t>
      </w:r>
      <w:proofErr w:type="gramEnd"/>
      <w:r w:rsidRPr="00501325">
        <w:rPr>
          <w:sz w:val="28"/>
          <w:szCs w:val="28"/>
        </w:rPr>
        <w:t>:</w:t>
      </w:r>
    </w:p>
    <w:p w:rsidR="002B13B6" w:rsidRPr="00501325" w:rsidRDefault="002B13B6" w:rsidP="00B45B26">
      <w:pPr>
        <w:pStyle w:val="af8"/>
        <w:widowControl w:val="0"/>
        <w:numPr>
          <w:ilvl w:val="2"/>
          <w:numId w:val="30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>надежность – так как он состоит из монолитного корпуса и картриджа, прикрепленного к корпусу одной гайкой, то и сломаться в нем практически</w:t>
      </w:r>
      <w:r w:rsidRPr="00501325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нечему;</w:t>
      </w:r>
    </w:p>
    <w:p w:rsidR="002B13B6" w:rsidRPr="00501325" w:rsidRDefault="002B13B6" w:rsidP="00B45B26">
      <w:pPr>
        <w:pStyle w:val="af8"/>
        <w:widowControl w:val="0"/>
        <w:numPr>
          <w:ilvl w:val="2"/>
          <w:numId w:val="30"/>
        </w:numPr>
        <w:tabs>
          <w:tab w:val="left" w:pos="1134"/>
          <w:tab w:val="left" w:pos="2127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долговечность </w:t>
      </w:r>
      <w:r w:rsidR="00501325">
        <w:rPr>
          <w:rFonts w:ascii="Times New Roman" w:hAnsi="Times New Roman"/>
          <w:sz w:val="28"/>
          <w:szCs w:val="28"/>
        </w:rPr>
        <w:t>–</w:t>
      </w:r>
      <w:r w:rsidRPr="00501325">
        <w:rPr>
          <w:rFonts w:ascii="Times New Roman" w:hAnsi="Times New Roman"/>
          <w:sz w:val="28"/>
          <w:szCs w:val="28"/>
        </w:rPr>
        <w:t xml:space="preserve"> благодаря отсутствию мелких деталей, при минимальном уходе смеситель может прослужить около 10 лет. Кроме изготовленных из хрупкого и некачественного силумина, который больше 2 лет не</w:t>
      </w:r>
      <w:r w:rsidRPr="005013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прослужит;</w:t>
      </w:r>
    </w:p>
    <w:p w:rsidR="002B13B6" w:rsidRPr="00501325" w:rsidRDefault="002B13B6" w:rsidP="00B45B26">
      <w:pPr>
        <w:pStyle w:val="af8"/>
        <w:widowControl w:val="0"/>
        <w:numPr>
          <w:ilvl w:val="2"/>
          <w:numId w:val="30"/>
        </w:numPr>
        <w:tabs>
          <w:tab w:val="left" w:pos="1134"/>
          <w:tab w:val="left" w:pos="2128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>экономичность – расход воды снижается до 30% благодаря тому, что не нужно регулировать температуру и напор воды двумя вентилями при каждом</w:t>
      </w:r>
      <w:r w:rsidRPr="00501325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открытии.</w:t>
      </w:r>
    </w:p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</w:p>
    <w:tbl>
      <w:tblPr>
        <w:tblStyle w:val="TableNormal"/>
        <w:tblW w:w="0" w:type="auto"/>
        <w:tblInd w:w="2268" w:type="dxa"/>
        <w:tblLayout w:type="fixed"/>
        <w:tblLook w:val="01E0"/>
      </w:tblPr>
      <w:tblGrid>
        <w:gridCol w:w="1936"/>
        <w:gridCol w:w="1413"/>
        <w:gridCol w:w="1797"/>
      </w:tblGrid>
      <w:tr w:rsidR="002B13B6" w:rsidRPr="00E47CC4" w:rsidTr="00501325">
        <w:trPr>
          <w:trHeight w:val="1700"/>
        </w:trPr>
        <w:tc>
          <w:tcPr>
            <w:tcW w:w="1936" w:type="dxa"/>
          </w:tcPr>
          <w:p w:rsidR="002B13B6" w:rsidRPr="00E47CC4" w:rsidRDefault="002B13B6" w:rsidP="00B45B26">
            <w:pPr>
              <w:pStyle w:val="TableParagraph"/>
            </w:pPr>
            <w:r w:rsidRPr="00E47CC4">
              <w:rPr>
                <w:noProof/>
                <w:lang w:eastAsia="ru-RU"/>
              </w:rPr>
              <w:drawing>
                <wp:inline distT="0" distB="0" distL="0" distR="0">
                  <wp:extent cx="917317" cy="1078992"/>
                  <wp:effectExtent l="0" t="0" r="0" b="0"/>
                  <wp:docPr id="148" name="image3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317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2B13B6" w:rsidRPr="00E47CC4" w:rsidRDefault="002B13B6" w:rsidP="00B45B26">
            <w:pPr>
              <w:pStyle w:val="TableParagraph"/>
            </w:pPr>
          </w:p>
          <w:p w:rsidR="002B13B6" w:rsidRPr="00E47CC4" w:rsidRDefault="002B13B6" w:rsidP="00B45B26">
            <w:pPr>
              <w:pStyle w:val="TableParagraph"/>
            </w:pPr>
          </w:p>
          <w:p w:rsidR="002B13B6" w:rsidRPr="00E47CC4" w:rsidRDefault="002B13B6" w:rsidP="00B45B26">
            <w:pPr>
              <w:pStyle w:val="TableParagraph"/>
              <w:rPr>
                <w:sz w:val="18"/>
              </w:rPr>
            </w:pPr>
          </w:p>
          <w:p w:rsidR="002B13B6" w:rsidRPr="00E47CC4" w:rsidRDefault="002B13B6" w:rsidP="00B45B26">
            <w:pPr>
              <w:pStyle w:val="TableParagraph"/>
            </w:pPr>
            <w:r w:rsidRPr="00E47CC4">
              <w:rPr>
                <w:noProof/>
                <w:lang w:eastAsia="ru-RU"/>
              </w:rPr>
              <w:drawing>
                <wp:inline distT="0" distB="0" distL="0" distR="0">
                  <wp:extent cx="480244" cy="246030"/>
                  <wp:effectExtent l="0" t="0" r="0" b="0"/>
                  <wp:docPr id="149" name="image32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44" cy="24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2B13B6" w:rsidRPr="00E47CC4" w:rsidRDefault="002B13B6" w:rsidP="00B45B26">
            <w:pPr>
              <w:pStyle w:val="TableParagraph"/>
            </w:pPr>
          </w:p>
          <w:p w:rsidR="002B13B6" w:rsidRPr="00E47CC4" w:rsidRDefault="002B13B6" w:rsidP="00B45B26">
            <w:pPr>
              <w:pStyle w:val="TableParagraph"/>
              <w:rPr>
                <w:sz w:val="13"/>
              </w:rPr>
            </w:pPr>
          </w:p>
          <w:p w:rsidR="002B13B6" w:rsidRPr="00E47CC4" w:rsidRDefault="002B13B6" w:rsidP="00B45B26">
            <w:pPr>
              <w:pStyle w:val="TableParagraph"/>
            </w:pPr>
            <w:r w:rsidRPr="00E47CC4">
              <w:rPr>
                <w:noProof/>
                <w:lang w:eastAsia="ru-RU"/>
              </w:rPr>
              <w:drawing>
                <wp:inline distT="0" distB="0" distL="0" distR="0">
                  <wp:extent cx="780628" cy="633983"/>
                  <wp:effectExtent l="0" t="0" r="0" b="0"/>
                  <wp:docPr id="150" name="image33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28" cy="633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</w:p>
    <w:p w:rsidR="002B13B6" w:rsidRPr="00501325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Установка аэраторов </w:t>
      </w:r>
      <w:proofErr w:type="gramStart"/>
      <w:r w:rsidRPr="00501325">
        <w:rPr>
          <w:rFonts w:ascii="Times New Roman" w:hAnsi="Times New Roman"/>
          <w:sz w:val="28"/>
          <w:szCs w:val="28"/>
        </w:rPr>
        <w:t>на</w:t>
      </w:r>
      <w:proofErr w:type="gramEnd"/>
      <w:r w:rsidRPr="00501325">
        <w:rPr>
          <w:rFonts w:ascii="Times New Roman" w:hAnsi="Times New Roman"/>
          <w:sz w:val="28"/>
          <w:szCs w:val="28"/>
        </w:rPr>
        <w:t xml:space="preserve"> излив смесителей (горячая вода)</w:t>
      </w:r>
    </w:p>
    <w:p w:rsidR="002B13B6" w:rsidRPr="00501325" w:rsidRDefault="002B13B6" w:rsidP="00B45B26">
      <w:pPr>
        <w:pStyle w:val="af8"/>
        <w:widowControl w:val="0"/>
        <w:tabs>
          <w:tab w:val="left" w:pos="1560"/>
        </w:tabs>
        <w:autoSpaceDE w:val="0"/>
        <w:autoSpaceDN w:val="0"/>
        <w:spacing w:after="0" w:line="240" w:lineRule="auto"/>
        <w:ind w:left="851" w:firstLine="0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 xml:space="preserve">Установка аэраторов </w:t>
      </w:r>
      <w:proofErr w:type="gramStart"/>
      <w:r w:rsidRPr="00501325">
        <w:rPr>
          <w:rFonts w:ascii="Times New Roman" w:hAnsi="Times New Roman"/>
          <w:sz w:val="28"/>
          <w:szCs w:val="28"/>
        </w:rPr>
        <w:t>на</w:t>
      </w:r>
      <w:proofErr w:type="gramEnd"/>
      <w:r w:rsidRPr="00501325">
        <w:rPr>
          <w:rFonts w:ascii="Times New Roman" w:hAnsi="Times New Roman"/>
          <w:sz w:val="28"/>
          <w:szCs w:val="28"/>
        </w:rPr>
        <w:t xml:space="preserve"> излив смесителей (холодная</w:t>
      </w:r>
      <w:r w:rsidRPr="005013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вода)</w:t>
      </w:r>
    </w:p>
    <w:p w:rsidR="002B13B6" w:rsidRDefault="002B13B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501325">
        <w:rPr>
          <w:sz w:val="28"/>
          <w:szCs w:val="28"/>
        </w:rPr>
        <w:t>Аэратор представ</w:t>
      </w:r>
      <w:r w:rsidR="003F5AFC">
        <w:rPr>
          <w:sz w:val="28"/>
          <w:szCs w:val="28"/>
        </w:rPr>
        <w:t xml:space="preserve">ляет собой специальную насадку, </w:t>
      </w:r>
      <w:r w:rsidRPr="00501325">
        <w:rPr>
          <w:sz w:val="28"/>
          <w:szCs w:val="28"/>
        </w:rPr>
        <w:t xml:space="preserve">которая устанавливается на носик </w:t>
      </w:r>
      <w:proofErr w:type="spellStart"/>
      <w:r w:rsidRPr="00501325">
        <w:rPr>
          <w:sz w:val="28"/>
          <w:szCs w:val="28"/>
        </w:rPr>
        <w:t>излива</w:t>
      </w:r>
      <w:proofErr w:type="spellEnd"/>
      <w:r w:rsidRPr="00501325">
        <w:rPr>
          <w:sz w:val="28"/>
          <w:szCs w:val="28"/>
        </w:rPr>
        <w:t>. В ее конструкции предусмотрено несколько сетчатых фильтров. Они рассеивают поток воды, и за счет смешивания с воздухом струя становится более мягкой и объемной. В итоге, можно получить струю того же сечения, но при меньшем напоре/расходе воды. Экономия расхода воды после установки аэратора составляет около 50%.</w:t>
      </w:r>
    </w:p>
    <w:p w:rsidR="00B45B26" w:rsidRPr="00501325" w:rsidRDefault="00B45B2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</w:p>
    <w:p w:rsidR="002B13B6" w:rsidRPr="00E47CC4" w:rsidRDefault="00501325" w:rsidP="00B45B26">
      <w:pPr>
        <w:pStyle w:val="af9"/>
        <w:spacing w:after="0"/>
      </w:pPr>
      <w:r>
        <w:t xml:space="preserve">                   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994607" cy="1085088"/>
            <wp:effectExtent l="0" t="0" r="0" b="0"/>
            <wp:docPr id="151" name="image3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607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B6" w:rsidRPr="00B45B26" w:rsidRDefault="002B13B6" w:rsidP="00B45B26">
      <w:pPr>
        <w:pStyle w:val="af9"/>
        <w:spacing w:after="0"/>
        <w:rPr>
          <w:sz w:val="28"/>
          <w:szCs w:val="28"/>
        </w:rPr>
      </w:pPr>
    </w:p>
    <w:p w:rsidR="002B13B6" w:rsidRPr="00501325" w:rsidRDefault="002B13B6" w:rsidP="00B45B26">
      <w:pPr>
        <w:pStyle w:val="af8"/>
        <w:widowControl w:val="0"/>
        <w:numPr>
          <w:ilvl w:val="1"/>
          <w:numId w:val="31"/>
        </w:numPr>
        <w:tabs>
          <w:tab w:val="left" w:pos="1560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501325">
        <w:rPr>
          <w:rFonts w:ascii="Times New Roman" w:hAnsi="Times New Roman"/>
          <w:sz w:val="28"/>
          <w:szCs w:val="28"/>
        </w:rPr>
        <w:t>Установка двухрежимных смывных</w:t>
      </w:r>
      <w:r w:rsidRPr="0050132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501325">
        <w:rPr>
          <w:rFonts w:ascii="Times New Roman" w:hAnsi="Times New Roman"/>
          <w:sz w:val="28"/>
          <w:szCs w:val="28"/>
        </w:rPr>
        <w:t>бачков</w:t>
      </w:r>
    </w:p>
    <w:p w:rsidR="002B13B6" w:rsidRPr="00501325" w:rsidRDefault="002B13B6" w:rsidP="00B45B26">
      <w:pPr>
        <w:pStyle w:val="af9"/>
        <w:tabs>
          <w:tab w:val="left" w:pos="1560"/>
        </w:tabs>
        <w:spacing w:after="0"/>
        <w:ind w:firstLine="851"/>
        <w:jc w:val="both"/>
        <w:rPr>
          <w:sz w:val="28"/>
          <w:szCs w:val="28"/>
        </w:rPr>
      </w:pPr>
      <w:r w:rsidRPr="00501325">
        <w:rPr>
          <w:sz w:val="28"/>
          <w:szCs w:val="28"/>
        </w:rPr>
        <w:t>Два режима смывного бачка позволяют по необходимости опорожнять либо весь бачок, либо только половину. Соответственно, экономия при установке двухрежимного смывного бачка может достигнуть 50%.</w:t>
      </w:r>
    </w:p>
    <w:p w:rsidR="002B13B6" w:rsidRPr="00B45B26" w:rsidRDefault="00501325" w:rsidP="00B45B26">
      <w:pPr>
        <w:pStyle w:val="af9"/>
      </w:pPr>
      <w:r>
        <w:lastRenderedPageBreak/>
        <w:t xml:space="preserve">                                                                              </w:t>
      </w:r>
      <w:r w:rsidR="002B13B6" w:rsidRPr="00E47CC4">
        <w:rPr>
          <w:noProof/>
        </w:rPr>
        <w:drawing>
          <wp:inline distT="0" distB="0" distL="0" distR="0">
            <wp:extent cx="839611" cy="1068133"/>
            <wp:effectExtent l="0" t="0" r="0" b="0"/>
            <wp:docPr id="152" name="image3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11" cy="10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325" w:rsidRPr="00B45B26" w:rsidRDefault="00501325" w:rsidP="00501325">
      <w:pPr>
        <w:pStyle w:val="1"/>
        <w:keepNext w:val="0"/>
        <w:widowControl w:val="0"/>
        <w:numPr>
          <w:ilvl w:val="0"/>
          <w:numId w:val="31"/>
        </w:numPr>
        <w:tabs>
          <w:tab w:val="left" w:pos="284"/>
        </w:tabs>
        <w:suppressAutoHyphens w:val="0"/>
        <w:autoSpaceDE w:val="0"/>
        <w:autoSpaceDN w:val="0"/>
        <w:spacing w:before="70"/>
        <w:ind w:left="0" w:right="141" w:firstLine="0"/>
        <w:jc w:val="center"/>
        <w:rPr>
          <w:rFonts w:ascii="Times New Roman" w:hAnsi="Times New Roman"/>
          <w:sz w:val="28"/>
          <w:szCs w:val="28"/>
        </w:rPr>
      </w:pPr>
      <w:r w:rsidRPr="00B45B26">
        <w:rPr>
          <w:rFonts w:ascii="Times New Roman" w:hAnsi="Times New Roman"/>
          <w:sz w:val="28"/>
          <w:szCs w:val="28"/>
        </w:rPr>
        <w:t>График внедрения мероприятий программы энергосбережения</w:t>
      </w:r>
      <w:r w:rsidRPr="00B45B26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45B26">
        <w:rPr>
          <w:rFonts w:ascii="Times New Roman" w:hAnsi="Times New Roman"/>
          <w:sz w:val="28"/>
          <w:szCs w:val="28"/>
        </w:rPr>
        <w:t>и</w:t>
      </w:r>
      <w:r w:rsidRPr="00B45B2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5B26">
        <w:rPr>
          <w:rFonts w:ascii="Times New Roman" w:hAnsi="Times New Roman"/>
          <w:sz w:val="28"/>
          <w:szCs w:val="28"/>
        </w:rPr>
        <w:t>повышения</w:t>
      </w:r>
      <w:r w:rsidRPr="00B45B2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5B26">
        <w:rPr>
          <w:rFonts w:ascii="Times New Roman" w:hAnsi="Times New Roman"/>
          <w:sz w:val="28"/>
          <w:szCs w:val="28"/>
        </w:rPr>
        <w:t>энергетической эффективности</w:t>
      </w:r>
    </w:p>
    <w:p w:rsidR="00501325" w:rsidRDefault="00501325" w:rsidP="00501325">
      <w:pPr>
        <w:pStyle w:val="af9"/>
        <w:spacing w:before="2"/>
        <w:rPr>
          <w:b/>
        </w:rPr>
      </w:pPr>
    </w:p>
    <w:tbl>
      <w:tblPr>
        <w:tblStyle w:val="TableNormal"/>
        <w:tblpPr w:leftFromText="180" w:rightFromText="180" w:vertAnchor="text" w:tblpX="-122" w:tblpY="1"/>
        <w:tblOverlap w:val="never"/>
        <w:tblW w:w="10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5587"/>
        <w:gridCol w:w="2552"/>
        <w:gridCol w:w="1354"/>
      </w:tblGrid>
      <w:tr w:rsidR="00501325" w:rsidRPr="00501325" w:rsidTr="00501325">
        <w:trPr>
          <w:trHeight w:val="678"/>
        </w:trPr>
        <w:tc>
          <w:tcPr>
            <w:tcW w:w="514" w:type="dxa"/>
            <w:shd w:val="clear" w:color="auto" w:fill="auto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87" w:type="dxa"/>
            <w:shd w:val="clear" w:color="auto" w:fill="auto"/>
          </w:tcPr>
          <w:p w:rsidR="00501325" w:rsidRPr="00501325" w:rsidRDefault="00501325" w:rsidP="00501325">
            <w:pPr>
              <w:pStyle w:val="TableParagraph"/>
              <w:tabs>
                <w:tab w:val="left" w:pos="5445"/>
              </w:tabs>
              <w:ind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01325" w:rsidRPr="00501325" w:rsidRDefault="00501325" w:rsidP="00501325">
            <w:pPr>
              <w:pStyle w:val="TableParagraph"/>
              <w:tabs>
                <w:tab w:val="left" w:pos="5161"/>
              </w:tabs>
              <w:ind w:right="1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Сберегаемый</w:t>
            </w:r>
            <w:proofErr w:type="spellEnd"/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    </w:t>
            </w:r>
          </w:p>
          <w:p w:rsidR="00501325" w:rsidRPr="00501325" w:rsidRDefault="00501325" w:rsidP="00501325">
            <w:pPr>
              <w:pStyle w:val="TableParagraph"/>
              <w:tabs>
                <w:tab w:val="left" w:pos="5161"/>
              </w:tabs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энергоресурс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:rsidR="00501325" w:rsidRPr="00501325" w:rsidRDefault="00501325" w:rsidP="00501325">
            <w:pPr>
              <w:pStyle w:val="TableParagraph"/>
              <w:tabs>
                <w:tab w:val="left" w:pos="5161"/>
              </w:tabs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</w:p>
        </w:tc>
      </w:tr>
      <w:tr w:rsidR="00501325" w:rsidRPr="00501325" w:rsidTr="00501325">
        <w:trPr>
          <w:trHeight w:val="293"/>
        </w:trPr>
        <w:tc>
          <w:tcPr>
            <w:tcW w:w="10007" w:type="dxa"/>
            <w:gridSpan w:val="4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50132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501325" w:rsidRPr="00501325" w:rsidTr="00501325">
        <w:trPr>
          <w:trHeight w:val="1012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 реализацию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 программы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энергосбережения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0132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Электрическая энергия,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тепловая энергия,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моторное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топливо,</w:t>
            </w:r>
          </w:p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1009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 программы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энергосбережения и повышения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Электрическая энергия,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тепловая энергия,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моторное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топливо,</w:t>
            </w:r>
          </w:p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1012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 журнала учета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топливно-энергетических</w:t>
            </w:r>
            <w:r w:rsidRPr="0050132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ресурсов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 со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Электрическая энергия,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тепловая энергия,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моторное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топливо,</w:t>
            </w:r>
          </w:p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1012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 для инструктажа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наглядной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повышению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Электрическая энергия,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тепловая энергия,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моторное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топливо,</w:t>
            </w:r>
          </w:p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1012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 агитации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энергосбережению и повышению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Электрическая энергия,</w:t>
            </w:r>
            <w:r w:rsidRPr="0050132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тепловая энергия,</w:t>
            </w:r>
            <w:r w:rsidRPr="0050132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моторное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топливо,</w:t>
            </w:r>
          </w:p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505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  <w:r w:rsidRPr="0050132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отопления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декоративных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 стоящей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мебели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506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включение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505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 рабочего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506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использование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личных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бытовых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505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очистка</w:t>
            </w:r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пыли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отложений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506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</w:t>
            </w:r>
            <w:r w:rsidRPr="0050132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</w:t>
            </w:r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5013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506"/>
        </w:trPr>
        <w:tc>
          <w:tcPr>
            <w:tcW w:w="514" w:type="dxa"/>
          </w:tcPr>
          <w:p w:rsidR="00501325" w:rsidRPr="00501325" w:rsidRDefault="00501325" w:rsidP="00501325">
            <w:pPr>
              <w:pStyle w:val="TableParagraph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87" w:type="dxa"/>
          </w:tcPr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</w:t>
            </w:r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маршруту, соблюдение</w:t>
            </w:r>
          </w:p>
          <w:p w:rsidR="00501325" w:rsidRPr="00501325" w:rsidRDefault="00501325" w:rsidP="00501325">
            <w:pPr>
              <w:pStyle w:val="TableParagraph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скоростного режима и режима газ-тормоз</w:t>
            </w:r>
          </w:p>
        </w:tc>
        <w:tc>
          <w:tcPr>
            <w:tcW w:w="2552" w:type="dxa"/>
          </w:tcPr>
          <w:p w:rsidR="00501325" w:rsidRPr="00501325" w:rsidRDefault="00501325" w:rsidP="00501325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Моторное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</w:tr>
      <w:tr w:rsidR="00501325" w:rsidRPr="00501325" w:rsidTr="00501325">
        <w:trPr>
          <w:trHeight w:val="310"/>
        </w:trPr>
        <w:tc>
          <w:tcPr>
            <w:tcW w:w="10007" w:type="dxa"/>
            <w:gridSpan w:val="4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50132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501325" w:rsidRPr="00501325" w:rsidTr="00501325">
        <w:trPr>
          <w:trHeight w:val="259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гидропневматической промывки системы отопления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2023, 2025</w:t>
            </w:r>
          </w:p>
        </w:tc>
      </w:tr>
      <w:tr w:rsidR="00501325" w:rsidRPr="00501325" w:rsidTr="00501325">
        <w:trPr>
          <w:trHeight w:val="308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наружных дверных блоков, установка доводчиков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Утепление труб отопления подвала здания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химической очистки системы отопления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смесителей вентильных на </w:t>
            </w:r>
            <w:proofErr w:type="gramStart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рычажные</w:t>
            </w:r>
            <w:proofErr w:type="gramEnd"/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двухрежимных</w:t>
            </w:r>
            <w:proofErr w:type="spellEnd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смывных</w:t>
            </w:r>
            <w:proofErr w:type="spellEnd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бачков</w:t>
            </w:r>
            <w:proofErr w:type="spellEnd"/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Холодная</w:t>
            </w:r>
            <w:proofErr w:type="spellEnd"/>
            <w:r w:rsidRPr="005013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светильников с лампами накаливания и люминесцентными лампами </w:t>
            </w:r>
            <w:proofErr w:type="gramStart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светодиодные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501325" w:rsidRPr="00501325" w:rsidTr="00501325">
        <w:trPr>
          <w:trHeight w:val="244"/>
        </w:trPr>
        <w:tc>
          <w:tcPr>
            <w:tcW w:w="514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87" w:type="dxa"/>
            <w:vAlign w:val="center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электропроводки, </w:t>
            </w:r>
            <w:proofErr w:type="gramStart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щитовых</w:t>
            </w:r>
            <w:proofErr w:type="gramEnd"/>
            <w:r w:rsidRPr="005013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ВРУ</w:t>
            </w:r>
          </w:p>
        </w:tc>
        <w:tc>
          <w:tcPr>
            <w:tcW w:w="2552" w:type="dxa"/>
            <w:vAlign w:val="center"/>
          </w:tcPr>
          <w:p w:rsidR="00501325" w:rsidRPr="00501325" w:rsidRDefault="00501325" w:rsidP="0050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Электрическая</w:t>
            </w:r>
            <w:proofErr w:type="spellEnd"/>
            <w:r w:rsidRPr="005013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  <w:proofErr w:type="spellEnd"/>
          </w:p>
        </w:tc>
        <w:tc>
          <w:tcPr>
            <w:tcW w:w="1354" w:type="dxa"/>
          </w:tcPr>
          <w:p w:rsidR="00501325" w:rsidRPr="00501325" w:rsidRDefault="00501325" w:rsidP="0050132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32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</w:tbl>
    <w:p w:rsidR="004C11DF" w:rsidRDefault="004C11DF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B45B26" w:rsidRPr="00B45B26" w:rsidRDefault="00B45B26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5AFC" w:rsidRDefault="003F5AFC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11DF" w:rsidRPr="00B45B26" w:rsidRDefault="004C11DF" w:rsidP="004C11DF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B45B26" w:rsidRPr="00B45B26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4C11DF" w:rsidRDefault="004C11DF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B26" w:rsidRDefault="00B45B26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1DF" w:rsidRDefault="004C11DF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1DF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энергосбережения и повышения энергетической эффективности </w:t>
      </w:r>
    </w:p>
    <w:p w:rsidR="004C11DF" w:rsidRDefault="004C11DF" w:rsidP="00501325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"/>
        <w:gridCol w:w="4111"/>
        <w:gridCol w:w="1096"/>
        <w:gridCol w:w="998"/>
        <w:gridCol w:w="967"/>
        <w:gridCol w:w="871"/>
        <w:gridCol w:w="1272"/>
      </w:tblGrid>
      <w:tr w:rsidR="004C11DF" w:rsidRPr="00B45B26" w:rsidTr="00B45B26">
        <w:trPr>
          <w:trHeight w:val="255"/>
        </w:trPr>
        <w:tc>
          <w:tcPr>
            <w:tcW w:w="577" w:type="dxa"/>
            <w:vMerge w:val="restart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FC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204" w:type="dxa"/>
            <w:gridSpan w:val="5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</w:tr>
      <w:tr w:rsidR="004C11DF" w:rsidRPr="00B45B26" w:rsidTr="00B45B26">
        <w:trPr>
          <w:trHeight w:val="661"/>
        </w:trPr>
        <w:tc>
          <w:tcPr>
            <w:tcW w:w="577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 w:val="restart"/>
            <w:shd w:val="clear" w:color="auto" w:fill="auto"/>
          </w:tcPr>
          <w:p w:rsidR="004C11DF" w:rsidRPr="00B45B26" w:rsidRDefault="004C11DF" w:rsidP="00B45B26">
            <w:pPr>
              <w:pStyle w:val="TableParagraph"/>
              <w:ind w:left="119" w:righ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3110" w:type="dxa"/>
            <w:gridSpan w:val="3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  <w:proofErr w:type="spellEnd"/>
            <w:r w:rsidRPr="00B45B2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4C11DF" w:rsidRPr="00B45B26" w:rsidTr="00B45B26">
        <w:trPr>
          <w:trHeight w:val="632"/>
        </w:trPr>
        <w:tc>
          <w:tcPr>
            <w:tcW w:w="577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натуральном</w:t>
            </w:r>
            <w:proofErr w:type="spellEnd"/>
            <w:r w:rsidRPr="00B45B2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272" w:type="dxa"/>
            <w:vMerge w:val="restart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</w:t>
            </w:r>
            <w:proofErr w:type="spellEnd"/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мостном</w:t>
            </w:r>
            <w:proofErr w:type="spellEnd"/>
            <w:proofErr w:type="gramEnd"/>
            <w:r w:rsidRPr="00B45B26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B45B26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B45B26" w:rsidRPr="00B45B26" w:rsidTr="00B45B26">
        <w:trPr>
          <w:trHeight w:val="894"/>
        </w:trPr>
        <w:tc>
          <w:tcPr>
            <w:tcW w:w="577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B2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proofErr w:type="gram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26" w:rsidRPr="00B45B26" w:rsidTr="00B45B26">
        <w:trPr>
          <w:trHeight w:val="270"/>
        </w:trPr>
        <w:tc>
          <w:tcPr>
            <w:tcW w:w="577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</w:tcPr>
          <w:p w:rsidR="004C11DF" w:rsidRPr="00B45B26" w:rsidRDefault="004C11DF" w:rsidP="00B45B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11DF" w:rsidRPr="00B45B26" w:rsidTr="00B45B26">
        <w:trPr>
          <w:trHeight w:val="270"/>
        </w:trPr>
        <w:tc>
          <w:tcPr>
            <w:tcW w:w="9892" w:type="dxa"/>
            <w:gridSpan w:val="7"/>
          </w:tcPr>
          <w:p w:rsidR="004C11DF" w:rsidRPr="00B45B26" w:rsidRDefault="004C11DF" w:rsidP="00B45B26">
            <w:pPr>
              <w:pStyle w:val="TableParagraph"/>
              <w:ind w:left="3321" w:right="3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B45B2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RPr="00B45B26" w:rsidTr="00553445">
        <w:trPr>
          <w:trHeight w:val="706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 реализацию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 программы энергосбережения и</w:t>
            </w:r>
            <w:r w:rsidRPr="00B45B26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B45B2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676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 w:hang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 программы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энергосбережения</w:t>
            </w:r>
            <w:r w:rsidRPr="00B45B26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B45B2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675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</w:t>
            </w:r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журнала</w:t>
            </w:r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учета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C11DF" w:rsidRPr="00B45B26" w:rsidRDefault="004C11DF" w:rsidP="00B45B26">
            <w:pPr>
              <w:pStyle w:val="TableParagraph"/>
              <w:ind w:left="33" w:righ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энергетических ресурсов и холодной воды со</w:t>
            </w:r>
            <w:r w:rsidRPr="00B45B26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908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 w:right="7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 для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инструктажа и наглядной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</w:t>
            </w:r>
            <w:r w:rsidRPr="00B45B26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B45B2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  <w:r w:rsid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="00B45B26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675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 w:right="4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 агитации по</w:t>
            </w:r>
            <w:r w:rsidRPr="00B45B26">
              <w:rPr>
                <w:rFonts w:ascii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B45B2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675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 w:right="5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 отопления от</w:t>
            </w:r>
            <w:r w:rsidRPr="00B45B2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декоративных</w:t>
            </w:r>
            <w:r w:rsidRPr="00B45B2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близкостоящей</w:t>
            </w:r>
            <w:proofErr w:type="spellEnd"/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мебели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B45B2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включение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</w:t>
            </w:r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B45B2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Merge w:val="restart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  <w:tc>
          <w:tcPr>
            <w:tcW w:w="871" w:type="dxa"/>
            <w:vMerge w:val="restart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272" w:type="dxa"/>
            <w:vMerge w:val="restart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proofErr w:type="gramEnd"/>
            <w:r w:rsidRPr="00B45B2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 дня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</w:t>
            </w:r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B45B2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</w:t>
            </w:r>
            <w:r w:rsidRPr="00B45B26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личных</w:t>
            </w:r>
            <w:proofErr w:type="gramEnd"/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бытовых</w:t>
            </w:r>
            <w:proofErr w:type="spellEnd"/>
            <w:r w:rsidRPr="00B45B2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очистка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B45B2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пыли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отложений</w:t>
            </w:r>
            <w:proofErr w:type="spellEnd"/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</w:t>
            </w:r>
            <w:r w:rsidRPr="00B45B2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45B2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</w:t>
            </w:r>
            <w:r w:rsidRPr="00B45B2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B45B2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C11DF" w:rsidRPr="00B45B26" w:rsidTr="00B45B26">
        <w:trPr>
          <w:trHeight w:val="443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</w:t>
            </w:r>
          </w:p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скоростного режима и режима газ-тормоз</w:t>
            </w:r>
          </w:p>
        </w:tc>
        <w:tc>
          <w:tcPr>
            <w:tcW w:w="1096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C11DF" w:rsidRPr="00B45B26" w:rsidRDefault="004C11DF" w:rsidP="00B45B26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vAlign w:val="center"/>
          </w:tcPr>
          <w:p w:rsidR="004C11DF" w:rsidRPr="00B45B26" w:rsidRDefault="004C11DF" w:rsidP="00B45B26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vAlign w:val="center"/>
          </w:tcPr>
          <w:p w:rsidR="004C11DF" w:rsidRPr="00B45B26" w:rsidRDefault="004C11DF" w:rsidP="00B45B26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B45B26" w:rsidTr="00B45B26">
        <w:trPr>
          <w:trHeight w:val="162"/>
        </w:trPr>
        <w:tc>
          <w:tcPr>
            <w:tcW w:w="9892" w:type="dxa"/>
            <w:gridSpan w:val="7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B45B2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RPr="00B45B26" w:rsidTr="00B45B26">
        <w:trPr>
          <w:trHeight w:val="459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гидропневматической промывки системы отопления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4C11DF" w:rsidRPr="00B45B26" w:rsidTr="00B45B26">
        <w:trPr>
          <w:trHeight w:val="424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наружных дверных блоков, установка доводчиков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7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B45B26" w:rsidTr="00B45B26">
        <w:trPr>
          <w:trHeight w:val="424"/>
        </w:trPr>
        <w:tc>
          <w:tcPr>
            <w:tcW w:w="577" w:type="dxa"/>
          </w:tcPr>
          <w:p w:rsidR="004C11DF" w:rsidRPr="00B45B26" w:rsidRDefault="004C11DF" w:rsidP="00B45B26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Утепление труб отопления подвала здания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B2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4C11DF" w:rsidRPr="00B45B26" w:rsidRDefault="004C11DF" w:rsidP="00B45B26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5B26" w:rsidRPr="00B45B26" w:rsidRDefault="00B45B26" w:rsidP="00B45B26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3445">
        <w:rPr>
          <w:rFonts w:ascii="Times New Roman" w:hAnsi="Times New Roman" w:cs="Times New Roman"/>
          <w:sz w:val="28"/>
          <w:szCs w:val="28"/>
        </w:rPr>
        <w:t>2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5B26" w:rsidRDefault="00B45B26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1DF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энергосбережения и повышения энергетической эффективности </w:t>
      </w: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"/>
        <w:gridCol w:w="85"/>
        <w:gridCol w:w="4111"/>
        <w:gridCol w:w="1134"/>
        <w:gridCol w:w="992"/>
        <w:gridCol w:w="993"/>
        <w:gridCol w:w="850"/>
        <w:gridCol w:w="1276"/>
      </w:tblGrid>
      <w:tr w:rsidR="004C11DF" w:rsidTr="00553445">
        <w:trPr>
          <w:trHeight w:val="255"/>
        </w:trPr>
        <w:tc>
          <w:tcPr>
            <w:tcW w:w="567" w:type="dxa"/>
            <w:gridSpan w:val="2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5344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AFC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245" w:type="dxa"/>
            <w:gridSpan w:val="5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4C11DF" w:rsidTr="00553445">
        <w:trPr>
          <w:trHeight w:val="661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3119" w:type="dxa"/>
            <w:gridSpan w:val="3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  <w:proofErr w:type="spellEnd"/>
            <w:r w:rsidRPr="005534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4C11DF" w:rsidTr="00553445">
        <w:trPr>
          <w:trHeight w:val="632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натуральном</w:t>
            </w:r>
            <w:proofErr w:type="spellEnd"/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мостном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нии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553445" w:rsidTr="00553445">
        <w:trPr>
          <w:trHeight w:val="539"/>
        </w:trPr>
        <w:tc>
          <w:tcPr>
            <w:tcW w:w="567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445" w:rsidTr="00553445">
        <w:trPr>
          <w:trHeight w:val="270"/>
        </w:trPr>
        <w:tc>
          <w:tcPr>
            <w:tcW w:w="567" w:type="dxa"/>
            <w:gridSpan w:val="2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C11DF" w:rsidTr="00553445">
        <w:trPr>
          <w:trHeight w:val="270"/>
        </w:trPr>
        <w:tc>
          <w:tcPr>
            <w:tcW w:w="9923" w:type="dxa"/>
            <w:gridSpan w:val="8"/>
          </w:tcPr>
          <w:p w:rsidR="004C11DF" w:rsidRPr="00553445" w:rsidRDefault="004C11DF" w:rsidP="003F5AFC">
            <w:pPr>
              <w:pStyle w:val="TableParagraph"/>
              <w:spacing w:befor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Tr="00553445">
        <w:trPr>
          <w:trHeight w:val="908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3F5AF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117" w:line="266" w:lineRule="auto"/>
              <w:ind w:left="33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 реализацию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 программы энергосбережения и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676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214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2" w:line="266" w:lineRule="auto"/>
              <w:ind w:left="33" w:hang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 программы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энергосбережения</w:t>
            </w:r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553445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</w:p>
          <w:p w:rsidR="004C11DF" w:rsidRPr="00553445" w:rsidRDefault="004C11DF" w:rsidP="003F5AFC">
            <w:pPr>
              <w:pStyle w:val="TableParagraph"/>
              <w:spacing w:before="1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675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214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2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журнала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учета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C11DF" w:rsidRPr="00553445" w:rsidRDefault="004C11DF" w:rsidP="003F5AFC">
            <w:pPr>
              <w:pStyle w:val="TableParagraph"/>
              <w:spacing w:line="230" w:lineRule="atLeast"/>
              <w:ind w:left="33" w:righ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энергетических ресурсов и холодной воды со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209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908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3F5AFC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2" w:line="266" w:lineRule="auto"/>
              <w:ind w:left="33" w:right="7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 для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инструктажа и наглядной агитации по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</w:p>
          <w:p w:rsidR="004C11DF" w:rsidRPr="00553445" w:rsidRDefault="004C11DF" w:rsidP="003F5AFC">
            <w:pPr>
              <w:pStyle w:val="TableParagraph"/>
              <w:spacing w:before="2" w:line="196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534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675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214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2" w:line="266" w:lineRule="auto"/>
              <w:ind w:left="33" w:right="4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 агитации по</w:t>
            </w:r>
            <w:r w:rsidRPr="00553445">
              <w:rPr>
                <w:rFonts w:ascii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</w:p>
          <w:p w:rsidR="004C11DF" w:rsidRPr="00553445" w:rsidRDefault="004C11DF" w:rsidP="003F5AFC">
            <w:pPr>
              <w:pStyle w:val="TableParagraph"/>
              <w:spacing w:before="1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534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675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214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before="2" w:line="266" w:lineRule="auto"/>
              <w:ind w:left="33" w:right="5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 отопления от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декоративных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</w:t>
            </w:r>
          </w:p>
          <w:p w:rsidR="004C11DF" w:rsidRPr="00553445" w:rsidRDefault="004C11DF" w:rsidP="003F5AFC">
            <w:pPr>
              <w:pStyle w:val="TableParagraph"/>
              <w:spacing w:before="1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стоящей</w:t>
            </w:r>
            <w:proofErr w:type="spellEnd"/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включение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</w:t>
            </w:r>
          </w:p>
          <w:p w:rsidR="004C11DF" w:rsidRPr="00553445" w:rsidRDefault="004C11DF" w:rsidP="003F5AFC">
            <w:pPr>
              <w:pStyle w:val="TableParagraph"/>
              <w:spacing w:before="23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  <w:tc>
          <w:tcPr>
            <w:tcW w:w="850" w:type="dxa"/>
            <w:vMerge w:val="restart"/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276" w:type="dxa"/>
            <w:vMerge w:val="restart"/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4C11DF" w:rsidRPr="00553445" w:rsidRDefault="004C11DF" w:rsidP="003F5AFC">
            <w:pPr>
              <w:pStyle w:val="TableParagraph"/>
              <w:spacing w:before="23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proofErr w:type="gramEnd"/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 дня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личных</w:t>
            </w:r>
            <w:proofErr w:type="gramEnd"/>
          </w:p>
          <w:p w:rsidR="004C11DF" w:rsidRPr="00553445" w:rsidRDefault="004C11DF" w:rsidP="003F5AFC">
            <w:pPr>
              <w:pStyle w:val="TableParagraph"/>
              <w:spacing w:before="23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бытовых</w:t>
            </w:r>
            <w:proofErr w:type="spellEnd"/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очистка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пыли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C11DF" w:rsidRPr="00553445" w:rsidRDefault="004C11DF" w:rsidP="003F5AFC">
            <w:pPr>
              <w:pStyle w:val="TableParagraph"/>
              <w:spacing w:before="23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отложений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</w:t>
            </w:r>
            <w:r w:rsidRPr="0055344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</w:t>
            </w:r>
            <w:r w:rsidRPr="0055344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</w:p>
          <w:p w:rsidR="004C11DF" w:rsidRPr="00553445" w:rsidRDefault="004C11DF" w:rsidP="003F5AFC">
            <w:pPr>
              <w:pStyle w:val="TableParagraph"/>
              <w:tabs>
                <w:tab w:val="center" w:pos="1908"/>
              </w:tabs>
              <w:spacing w:before="23" w:line="193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443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6" w:type="dxa"/>
            <w:gridSpan w:val="2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</w:t>
            </w:r>
          </w:p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скоростного режима и режима газ-тормоз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C11DF" w:rsidRPr="00553445" w:rsidRDefault="004C11DF" w:rsidP="003F5AFC">
            <w:pPr>
              <w:pStyle w:val="TableParagraph"/>
              <w:ind w:lef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C11DF" w:rsidRPr="00553445" w:rsidRDefault="004C11DF" w:rsidP="003F5AFC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11DF" w:rsidRPr="00553445" w:rsidRDefault="004C11DF" w:rsidP="003F5AFC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Tr="00553445">
        <w:trPr>
          <w:trHeight w:val="304"/>
        </w:trPr>
        <w:tc>
          <w:tcPr>
            <w:tcW w:w="9923" w:type="dxa"/>
            <w:gridSpan w:val="8"/>
          </w:tcPr>
          <w:p w:rsidR="004C11DF" w:rsidRPr="00553445" w:rsidRDefault="004C11DF" w:rsidP="00553445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Tr="00553445">
        <w:trPr>
          <w:trHeight w:val="371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6" w:type="dxa"/>
            <w:gridSpan w:val="2"/>
            <w:vAlign w:val="center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смесителей вентильных на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рычажные</w:t>
            </w:r>
            <w:proofErr w:type="gram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C11DF" w:rsidTr="00553445">
        <w:trPr>
          <w:trHeight w:val="200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6" w:type="dxa"/>
            <w:gridSpan w:val="2"/>
            <w:vAlign w:val="center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двухрежимных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смывных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бачков</w:t>
            </w:r>
            <w:proofErr w:type="spellEnd"/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Tr="00553445">
        <w:trPr>
          <w:trHeight w:val="200"/>
        </w:trPr>
        <w:tc>
          <w:tcPr>
            <w:tcW w:w="482" w:type="dxa"/>
          </w:tcPr>
          <w:p w:rsidR="004C11DF" w:rsidRPr="00553445" w:rsidRDefault="004C11DF" w:rsidP="003F5AFC">
            <w:pPr>
              <w:pStyle w:val="TableParagraph"/>
              <w:spacing w:before="96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6" w:type="dxa"/>
            <w:gridSpan w:val="2"/>
            <w:vAlign w:val="center"/>
          </w:tcPr>
          <w:p w:rsidR="004C11DF" w:rsidRPr="00553445" w:rsidRDefault="004C11DF" w:rsidP="003F5AFC">
            <w:pPr>
              <w:pStyle w:val="TableParagraph"/>
              <w:spacing w:line="207" w:lineRule="exact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химической очистки системы отопления</w:t>
            </w:r>
          </w:p>
        </w:tc>
        <w:tc>
          <w:tcPr>
            <w:tcW w:w="1134" w:type="dxa"/>
            <w:vAlign w:val="center"/>
          </w:tcPr>
          <w:p w:rsidR="004C11DF" w:rsidRPr="00553445" w:rsidRDefault="004C11DF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1DF" w:rsidRPr="00553445" w:rsidRDefault="004C11DF" w:rsidP="003F5AFC">
            <w:pPr>
              <w:pStyle w:val="TableParagraph"/>
              <w:spacing w:before="92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</w:tbl>
    <w:p w:rsidR="00553445" w:rsidRPr="00B45B26" w:rsidRDefault="00553445" w:rsidP="00553445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445" w:rsidRDefault="00553445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11DF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энергосбережения и повышения энергетической эффективности </w:t>
      </w:r>
    </w:p>
    <w:p w:rsidR="004C11DF" w:rsidRDefault="004C11DF" w:rsidP="004C11DF">
      <w:pPr>
        <w:pStyle w:val="ConsPlusNormal"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Ind w:w="-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"/>
        <w:gridCol w:w="4192"/>
        <w:gridCol w:w="1078"/>
        <w:gridCol w:w="1002"/>
        <w:gridCol w:w="967"/>
        <w:gridCol w:w="871"/>
        <w:gridCol w:w="1322"/>
      </w:tblGrid>
      <w:tr w:rsidR="004C11DF" w:rsidRPr="00553445" w:rsidTr="00553445">
        <w:trPr>
          <w:trHeight w:val="255"/>
          <w:jc w:val="center"/>
        </w:trPr>
        <w:tc>
          <w:tcPr>
            <w:tcW w:w="482" w:type="dxa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ind w:left="83" w:right="44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445" w:rsidRDefault="004C11DF" w:rsidP="00553445">
            <w:pPr>
              <w:pStyle w:val="TableParagraph"/>
              <w:ind w:left="81" w:right="137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5344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     </w:t>
            </w:r>
          </w:p>
          <w:p w:rsidR="004C11DF" w:rsidRPr="00553445" w:rsidRDefault="004C11DF" w:rsidP="00553445">
            <w:pPr>
              <w:pStyle w:val="TableParagraph"/>
              <w:ind w:left="81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5240" w:type="dxa"/>
            <w:gridSpan w:val="5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4C11DF" w:rsidRPr="00553445" w:rsidTr="00553445">
        <w:trPr>
          <w:trHeight w:val="661"/>
          <w:jc w:val="center"/>
        </w:trPr>
        <w:tc>
          <w:tcPr>
            <w:tcW w:w="48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3160" w:type="dxa"/>
            <w:gridSpan w:val="3"/>
            <w:shd w:val="clear" w:color="auto" w:fill="auto"/>
          </w:tcPr>
          <w:p w:rsidR="004C11DF" w:rsidRPr="00553445" w:rsidRDefault="004C11DF" w:rsidP="0055344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энергетических</w:t>
            </w:r>
            <w:proofErr w:type="spellEnd"/>
            <w:r w:rsidRPr="005534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4C11DF" w:rsidRPr="00553445" w:rsidTr="00553445">
        <w:trPr>
          <w:trHeight w:val="632"/>
          <w:jc w:val="center"/>
        </w:trPr>
        <w:tc>
          <w:tcPr>
            <w:tcW w:w="48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41" w:right="137"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натуральном</w:t>
            </w:r>
            <w:proofErr w:type="spellEnd"/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322" w:type="dxa"/>
            <w:vMerge w:val="restart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51" w:right="1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стои</w:t>
            </w:r>
            <w:proofErr w:type="spellEnd"/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мостном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нии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4C11DF" w:rsidRPr="00553445" w:rsidTr="00553445">
        <w:trPr>
          <w:trHeight w:val="398"/>
          <w:jc w:val="center"/>
        </w:trPr>
        <w:tc>
          <w:tcPr>
            <w:tcW w:w="48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8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11DF" w:rsidRPr="00553445" w:rsidRDefault="004C11DF" w:rsidP="00553445">
            <w:pPr>
              <w:pStyle w:val="TableParagraph"/>
              <w:ind w:left="120"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57" w:right="27" w:firstLine="1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ind w:left="132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ind w:left="47"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2" w:type="dxa"/>
            <w:vMerge/>
            <w:tcBorders>
              <w:top w:val="nil"/>
            </w:tcBorders>
            <w:shd w:val="clear" w:color="auto" w:fill="auto"/>
          </w:tcPr>
          <w:p w:rsidR="004C11DF" w:rsidRPr="00553445" w:rsidRDefault="004C11DF" w:rsidP="005534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553445" w:rsidTr="00553445">
        <w:trPr>
          <w:trHeight w:val="270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20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right="3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7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32"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47"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536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C11DF" w:rsidRPr="00553445" w:rsidTr="00553445">
        <w:trPr>
          <w:trHeight w:val="270"/>
          <w:jc w:val="center"/>
        </w:trPr>
        <w:tc>
          <w:tcPr>
            <w:tcW w:w="9914" w:type="dxa"/>
            <w:gridSpan w:val="7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21" w:right="3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55344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RPr="00553445" w:rsidTr="00553445">
        <w:trPr>
          <w:trHeight w:val="908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 w:right="21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 реализацию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мероприятий программы энергосбережения и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left="40"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676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 w:hang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 программы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энергосбережения</w:t>
            </w:r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</w:t>
            </w:r>
            <w:r w:rsidRPr="00553445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энергетической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675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журнала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учета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  <w:p w:rsidR="004C11DF" w:rsidRPr="00553445" w:rsidRDefault="004C11DF" w:rsidP="00553445">
            <w:pPr>
              <w:pStyle w:val="TableParagraph"/>
              <w:ind w:left="33" w:right="2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энергетических ресурсов и холодной воды со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908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 w:right="7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 для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инструктажа и наглядной агитации по</w:t>
            </w:r>
            <w:r w:rsidRPr="00553445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534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left="40"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675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 w:right="4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 агитации по</w:t>
            </w:r>
            <w:r w:rsidRPr="00553445">
              <w:rPr>
                <w:rFonts w:ascii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энергосбережению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повышению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энергетической</w:t>
            </w:r>
            <w:proofErr w:type="spellEnd"/>
            <w:r w:rsidRPr="00553445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675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 w:right="59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 отопления от</w:t>
            </w:r>
            <w:r w:rsidRPr="00553445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декоративных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стоящей</w:t>
            </w:r>
            <w:proofErr w:type="spellEnd"/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proofErr w:type="spellEnd"/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включение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55344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proofErr w:type="gramEnd"/>
            <w:r w:rsidRPr="0055344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 дня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</w:t>
            </w:r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</w:t>
            </w:r>
            <w:r w:rsidRPr="0055344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личных</w:t>
            </w:r>
            <w:proofErr w:type="gramEnd"/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бытовых</w:t>
            </w:r>
            <w:proofErr w:type="spellEnd"/>
            <w:r w:rsidRPr="0055344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очистка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</w:t>
            </w:r>
            <w:r w:rsidRPr="0055344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пыли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отложений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</w:t>
            </w:r>
            <w:r w:rsidRPr="0055344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5344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эффективное</w:t>
            </w:r>
            <w:r w:rsidRPr="00553445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55344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</w:t>
            </w:r>
          </w:p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скоростного режима и режима газ-тормоз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tabs>
                <w:tab w:val="left" w:pos="998"/>
              </w:tabs>
              <w:ind w:righ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1DF" w:rsidRPr="00553445" w:rsidTr="00553445">
        <w:trPr>
          <w:trHeight w:val="162"/>
          <w:jc w:val="center"/>
        </w:trPr>
        <w:tc>
          <w:tcPr>
            <w:tcW w:w="9914" w:type="dxa"/>
            <w:gridSpan w:val="7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55344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4C11DF" w:rsidRPr="00553445" w:rsidTr="00553445">
        <w:trPr>
          <w:trHeight w:val="442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светильников с лампами накаливания и люминесцентными лампами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светодиодные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2062,0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электропроводки, </w:t>
            </w:r>
            <w:proofErr w:type="gramStart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щитовых</w:t>
            </w:r>
            <w:proofErr w:type="gramEnd"/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ВРУ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1DF" w:rsidRPr="00553445" w:rsidTr="00553445">
        <w:trPr>
          <w:trHeight w:val="443"/>
          <w:jc w:val="center"/>
        </w:trPr>
        <w:tc>
          <w:tcPr>
            <w:tcW w:w="482" w:type="dxa"/>
            <w:shd w:val="clear" w:color="auto" w:fill="auto"/>
          </w:tcPr>
          <w:p w:rsidR="004C11DF" w:rsidRPr="00553445" w:rsidRDefault="004C11DF" w:rsidP="00553445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гидропневматической промывки системы отопления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C11DF" w:rsidRPr="00553445" w:rsidRDefault="004C11DF" w:rsidP="00553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proofErr w:type="spellEnd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185" w:right="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1DF" w:rsidRPr="00553445" w:rsidRDefault="004C11DF" w:rsidP="00553445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445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</w:tbl>
    <w:p w:rsidR="004C11DF" w:rsidRPr="00553445" w:rsidRDefault="004C11DF" w:rsidP="00AF3EBA">
      <w:pPr>
        <w:pStyle w:val="ConsPlusNormal"/>
        <w:tabs>
          <w:tab w:val="left" w:pos="284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53445" w:rsidRPr="00B45B26" w:rsidRDefault="00553445" w:rsidP="00553445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553445" w:rsidRPr="00553445" w:rsidRDefault="00553445" w:rsidP="00553445">
      <w:pPr>
        <w:rPr>
          <w:lang w:eastAsia="en-US"/>
        </w:rPr>
      </w:pPr>
    </w:p>
    <w:p w:rsidR="00553445" w:rsidRDefault="00553445" w:rsidP="00553445">
      <w:pPr>
        <w:rPr>
          <w:lang w:eastAsia="en-US"/>
        </w:rPr>
      </w:pPr>
    </w:p>
    <w:p w:rsidR="00553445" w:rsidRDefault="00553445" w:rsidP="0055344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достижении значений целевых показателей </w:t>
      </w:r>
    </w:p>
    <w:p w:rsidR="00553445" w:rsidRDefault="00553445" w:rsidP="0055344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программы энергосбережения и повышения энергетической эффективности</w:t>
      </w:r>
    </w:p>
    <w:p w:rsidR="00553445" w:rsidRDefault="00553445" w:rsidP="00553445">
      <w:pPr>
        <w:rPr>
          <w:sz w:val="28"/>
          <w:szCs w:val="28"/>
          <w:lang w:eastAsia="en-US"/>
        </w:rPr>
      </w:pPr>
    </w:p>
    <w:p w:rsidR="00553445" w:rsidRDefault="00D92839" w:rsidP="00553445">
      <w:pPr>
        <w:pStyle w:val="af9"/>
        <w:tabs>
          <w:tab w:val="left" w:pos="9580"/>
        </w:tabs>
        <w:spacing w:before="186"/>
        <w:ind w:left="538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502.7pt;margin-top:0;width:49.8pt;height:33.4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967"/>
                  </w:tblGrid>
                  <w:tr w:rsidR="003F5AFC">
                    <w:trPr>
                      <w:trHeight w:val="195"/>
                    </w:trPr>
                    <w:tc>
                      <w:tcPr>
                        <w:tcW w:w="967" w:type="dxa"/>
                      </w:tcPr>
                      <w:p w:rsidR="003F5AFC" w:rsidRPr="003F5AFC" w:rsidRDefault="003F5AFC">
                        <w:pPr>
                          <w:pStyle w:val="TableParagraph"/>
                          <w:spacing w:line="176" w:lineRule="exact"/>
                          <w:ind w:left="227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3F5AFC">
                          <w:rPr>
                            <w:rFonts w:ascii="Times New Roman" w:hAnsi="Times New Roman" w:cs="Times New Roman"/>
                            <w:sz w:val="18"/>
                          </w:rPr>
                          <w:t>КОДЫ</w:t>
                        </w:r>
                      </w:p>
                    </w:tc>
                  </w:tr>
                  <w:tr w:rsidR="003F5AFC">
                    <w:trPr>
                      <w:trHeight w:val="195"/>
                    </w:trPr>
                    <w:tc>
                      <w:tcPr>
                        <w:tcW w:w="967" w:type="dxa"/>
                      </w:tcPr>
                      <w:p w:rsidR="003F5AFC" w:rsidRPr="003F5AFC" w:rsidRDefault="003F5AF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</w:tc>
                  </w:tr>
                  <w:tr w:rsidR="003F5AFC">
                    <w:trPr>
                      <w:trHeight w:val="196"/>
                    </w:trPr>
                    <w:tc>
                      <w:tcPr>
                        <w:tcW w:w="967" w:type="dxa"/>
                      </w:tcPr>
                      <w:p w:rsidR="003F5AFC" w:rsidRPr="003F5AFC" w:rsidRDefault="003F5AF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12"/>
                          </w:rPr>
                        </w:pPr>
                      </w:p>
                    </w:tc>
                  </w:tr>
                </w:tbl>
                <w:p w:rsidR="003F5AFC" w:rsidRDefault="003F5AFC" w:rsidP="00553445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553445" w:rsidRPr="007B7045">
        <w:rPr>
          <w:position w:val="1"/>
        </w:rPr>
        <w:t>на 1</w:t>
      </w:r>
      <w:r w:rsidR="00553445" w:rsidRPr="007B7045">
        <w:rPr>
          <w:spacing w:val="1"/>
          <w:position w:val="1"/>
        </w:rPr>
        <w:t xml:space="preserve"> </w:t>
      </w:r>
      <w:r w:rsidR="00553445" w:rsidRPr="007B7045">
        <w:rPr>
          <w:position w:val="1"/>
        </w:rPr>
        <w:t>января 202</w:t>
      </w:r>
      <w:r w:rsidR="00553445">
        <w:rPr>
          <w:position w:val="1"/>
        </w:rPr>
        <w:t>4</w:t>
      </w:r>
      <w:r w:rsidR="00553445" w:rsidRPr="007B7045">
        <w:rPr>
          <w:spacing w:val="1"/>
          <w:position w:val="1"/>
        </w:rPr>
        <w:t xml:space="preserve"> </w:t>
      </w:r>
      <w:r w:rsidR="00553445" w:rsidRPr="007B7045">
        <w:rPr>
          <w:position w:val="1"/>
        </w:rPr>
        <w:t>г.</w:t>
      </w:r>
      <w:r w:rsidR="00553445">
        <w:rPr>
          <w:position w:val="1"/>
        </w:rPr>
        <w:t xml:space="preserve">          Дата</w:t>
      </w:r>
      <w:r w:rsidR="00553445">
        <w:rPr>
          <w:position w:val="1"/>
        </w:rPr>
        <w:tab/>
      </w:r>
      <w:r w:rsidR="00553445">
        <w:t xml:space="preserve"> </w:t>
      </w:r>
    </w:p>
    <w:p w:rsidR="003F5AFC" w:rsidRDefault="003F5AFC" w:rsidP="003F5AFC">
      <w:pPr>
        <w:pStyle w:val="af9"/>
        <w:spacing w:after="0"/>
        <w:rPr>
          <w:sz w:val="20"/>
        </w:rPr>
      </w:pPr>
    </w:p>
    <w:p w:rsidR="003F5AFC" w:rsidRDefault="003F5AFC" w:rsidP="003F5AFC">
      <w:pPr>
        <w:pStyle w:val="af9"/>
        <w:spacing w:after="0"/>
        <w:rPr>
          <w:szCs w:val="24"/>
          <w:u w:val="single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</w:t>
      </w:r>
    </w:p>
    <w:p w:rsidR="00553445" w:rsidRPr="003F5AFC" w:rsidRDefault="003F5AFC" w:rsidP="003F5AFC">
      <w:pPr>
        <w:pStyle w:val="af9"/>
        <w:spacing w:after="0"/>
        <w:rPr>
          <w:szCs w:val="24"/>
          <w:u w:val="single"/>
        </w:rPr>
      </w:pPr>
      <w:r w:rsidRPr="003F5AFC">
        <w:rPr>
          <w:szCs w:val="24"/>
          <w:u w:val="single"/>
        </w:rPr>
        <w:t xml:space="preserve">                                                     </w:t>
      </w:r>
    </w:p>
    <w:tbl>
      <w:tblPr>
        <w:tblStyle w:val="TableNormal"/>
        <w:tblW w:w="96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4961"/>
        <w:gridCol w:w="1186"/>
        <w:gridCol w:w="956"/>
        <w:gridCol w:w="850"/>
        <w:gridCol w:w="968"/>
      </w:tblGrid>
      <w:tr w:rsidR="008964E9" w:rsidRPr="003F5AFC" w:rsidTr="003F5AFC">
        <w:trPr>
          <w:trHeight w:val="575"/>
        </w:trPr>
        <w:tc>
          <w:tcPr>
            <w:tcW w:w="709" w:type="dxa"/>
            <w:vMerge w:val="restart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  <w:r w:rsidRPr="003F5AF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186" w:type="dxa"/>
            <w:vMerge w:val="restart"/>
            <w:shd w:val="clear" w:color="auto" w:fill="auto"/>
          </w:tcPr>
          <w:p w:rsid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774" w:type="dxa"/>
            <w:gridSpan w:val="3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proofErr w:type="spellEnd"/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</w:tr>
      <w:tr w:rsidR="008964E9" w:rsidRPr="003F5AFC" w:rsidTr="003F5AFC">
        <w:trPr>
          <w:trHeight w:val="589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8964E9" w:rsidRPr="003F5AFC" w:rsidTr="003F5AFC">
        <w:trPr>
          <w:trHeight w:val="270"/>
        </w:trPr>
        <w:tc>
          <w:tcPr>
            <w:tcW w:w="709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64E9" w:rsidRPr="003F5AFC" w:rsidTr="003F5AFC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67702,99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466,29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6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холодной</w:t>
            </w:r>
            <w:proofErr w:type="spellEnd"/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219,34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79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proofErr w:type="spellEnd"/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38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электрической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1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м² общей площади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*ч/м²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тепловой энергии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3F5AF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/м²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природного газа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3F5AF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м³/м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холодной воды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горячей воды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электрической</w:t>
            </w:r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тепловой энергии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природного газа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холодной воды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181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горячей воды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3F5AFC" w:rsidTr="008964E9">
        <w:trPr>
          <w:trHeight w:val="270"/>
        </w:trPr>
        <w:tc>
          <w:tcPr>
            <w:tcW w:w="709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моторного топлива</w:t>
            </w:r>
          </w:p>
        </w:tc>
        <w:tc>
          <w:tcPr>
            <w:tcW w:w="1186" w:type="dxa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4E9" w:rsidRPr="003F5AFC" w:rsidRDefault="008964E9" w:rsidP="003F5AFC">
      <w:pPr>
        <w:jc w:val="center"/>
        <w:rPr>
          <w:sz w:val="20"/>
          <w:lang w:eastAsia="en-US"/>
        </w:rPr>
      </w:pPr>
    </w:p>
    <w:p w:rsidR="008964E9" w:rsidRDefault="008964E9" w:rsidP="003F5AFC">
      <w:pPr>
        <w:rPr>
          <w:sz w:val="28"/>
          <w:szCs w:val="28"/>
          <w:lang w:eastAsia="en-US"/>
        </w:rPr>
      </w:pPr>
    </w:p>
    <w:p w:rsidR="004C11DF" w:rsidRDefault="004C11DF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3F5AFC" w:rsidRDefault="003F5AFC" w:rsidP="008964E9">
      <w:pPr>
        <w:rPr>
          <w:sz w:val="28"/>
          <w:szCs w:val="28"/>
          <w:lang w:eastAsia="en-US"/>
        </w:rPr>
      </w:pPr>
    </w:p>
    <w:p w:rsidR="003F5AFC" w:rsidRDefault="003F5AFC" w:rsidP="008964E9">
      <w:pPr>
        <w:rPr>
          <w:sz w:val="28"/>
          <w:szCs w:val="28"/>
          <w:lang w:eastAsia="en-US"/>
        </w:rPr>
      </w:pPr>
    </w:p>
    <w:p w:rsidR="003F5AFC" w:rsidRDefault="003F5AFC" w:rsidP="008964E9">
      <w:pPr>
        <w:rPr>
          <w:sz w:val="28"/>
          <w:szCs w:val="28"/>
          <w:lang w:eastAsia="en-US"/>
        </w:rPr>
      </w:pPr>
    </w:p>
    <w:p w:rsidR="003F5AFC" w:rsidRDefault="003F5AFC" w:rsidP="008964E9">
      <w:pPr>
        <w:rPr>
          <w:sz w:val="28"/>
          <w:szCs w:val="28"/>
          <w:lang w:eastAsia="en-US"/>
        </w:rPr>
      </w:pPr>
    </w:p>
    <w:p w:rsidR="003F5AFC" w:rsidRDefault="003F5AFC" w:rsidP="008964E9">
      <w:pPr>
        <w:rPr>
          <w:sz w:val="28"/>
          <w:szCs w:val="28"/>
          <w:lang w:eastAsia="en-US"/>
        </w:rPr>
      </w:pPr>
    </w:p>
    <w:p w:rsidR="003F5AFC" w:rsidRPr="00B45B26" w:rsidRDefault="003F5AFC" w:rsidP="003F5AFC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3F5AFC" w:rsidRPr="00553445" w:rsidRDefault="003F5AFC" w:rsidP="003F5AFC">
      <w:pPr>
        <w:rPr>
          <w:lang w:eastAsia="en-US"/>
        </w:rPr>
      </w:pPr>
    </w:p>
    <w:p w:rsidR="003F5AFC" w:rsidRDefault="003F5AFC" w:rsidP="003F5AFC">
      <w:pPr>
        <w:rPr>
          <w:sz w:val="28"/>
          <w:szCs w:val="28"/>
          <w:lang w:eastAsia="en-US"/>
        </w:rPr>
      </w:pPr>
    </w:p>
    <w:p w:rsidR="008964E9" w:rsidRDefault="008964E9" w:rsidP="003F5AF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достижении значений целевых показателей </w:t>
      </w:r>
    </w:p>
    <w:p w:rsidR="008964E9" w:rsidRDefault="008964E9" w:rsidP="003F5AF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программы энергосбережения и повышения энергетической эффективности</w:t>
      </w:r>
    </w:p>
    <w:p w:rsidR="008964E9" w:rsidRDefault="008964E9" w:rsidP="003F5AFC">
      <w:pPr>
        <w:rPr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-1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7"/>
      </w:tblGrid>
      <w:tr w:rsidR="003F5AFC" w:rsidTr="003F5AFC">
        <w:trPr>
          <w:trHeight w:val="195"/>
        </w:trPr>
        <w:tc>
          <w:tcPr>
            <w:tcW w:w="967" w:type="dxa"/>
          </w:tcPr>
          <w:p w:rsidR="003F5AFC" w:rsidRPr="003F5AFC" w:rsidRDefault="003F5AFC" w:rsidP="003F5AFC">
            <w:pPr>
              <w:pStyle w:val="TableParagraph"/>
              <w:spacing w:line="176" w:lineRule="exact"/>
              <w:ind w:left="227"/>
              <w:rPr>
                <w:rFonts w:ascii="Times New Roman" w:hAnsi="Times New Roman" w:cs="Times New Roman"/>
                <w:sz w:val="18"/>
              </w:rPr>
            </w:pPr>
            <w:r w:rsidRPr="003F5AFC">
              <w:rPr>
                <w:rFonts w:ascii="Times New Roman" w:hAnsi="Times New Roman" w:cs="Times New Roman"/>
                <w:sz w:val="18"/>
              </w:rPr>
              <w:t>КОДЫ</w:t>
            </w:r>
          </w:p>
        </w:tc>
      </w:tr>
      <w:tr w:rsidR="003F5AFC" w:rsidTr="003F5AFC">
        <w:trPr>
          <w:trHeight w:val="195"/>
        </w:trPr>
        <w:tc>
          <w:tcPr>
            <w:tcW w:w="967" w:type="dxa"/>
          </w:tcPr>
          <w:p w:rsidR="003F5AFC" w:rsidRDefault="003F5AFC" w:rsidP="003F5AFC">
            <w:pPr>
              <w:pStyle w:val="TableParagraph"/>
              <w:rPr>
                <w:sz w:val="12"/>
              </w:rPr>
            </w:pPr>
          </w:p>
        </w:tc>
      </w:tr>
      <w:tr w:rsidR="003F5AFC" w:rsidTr="003F5AFC">
        <w:trPr>
          <w:trHeight w:val="196"/>
        </w:trPr>
        <w:tc>
          <w:tcPr>
            <w:tcW w:w="967" w:type="dxa"/>
          </w:tcPr>
          <w:p w:rsidR="003F5AFC" w:rsidRDefault="003F5AFC" w:rsidP="003F5AFC">
            <w:pPr>
              <w:pStyle w:val="TableParagraph"/>
              <w:rPr>
                <w:sz w:val="12"/>
              </w:rPr>
            </w:pPr>
          </w:p>
        </w:tc>
      </w:tr>
    </w:tbl>
    <w:p w:rsidR="003F5AFC" w:rsidRDefault="00D92839" w:rsidP="003F5AFC">
      <w:pPr>
        <w:pStyle w:val="af9"/>
        <w:tabs>
          <w:tab w:val="left" w:pos="9580"/>
        </w:tabs>
        <w:spacing w:after="0"/>
        <w:ind w:left="5387"/>
        <w:rPr>
          <w:position w:val="1"/>
        </w:rPr>
      </w:pPr>
      <w:r w:rsidRPr="00D92839">
        <w:pict>
          <v:shape id="_x0000_s1240" type="#_x0000_t202" style="position:absolute;left:0;text-align:left;margin-left:502.7pt;margin-top:0;width:49.8pt;height:33.4pt;z-index:251669504;mso-position-horizontal-relative:page;mso-position-vertical-relative:text" filled="f" stroked="f">
            <v:textbox inset="0,0,0,0">
              <w:txbxContent>
                <w:p w:rsidR="003F5AFC" w:rsidRDefault="003F5AFC" w:rsidP="008964E9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8964E9" w:rsidRPr="007B7045">
        <w:rPr>
          <w:position w:val="1"/>
        </w:rPr>
        <w:t>на 1</w:t>
      </w:r>
      <w:r w:rsidR="008964E9" w:rsidRPr="007B7045">
        <w:rPr>
          <w:spacing w:val="1"/>
          <w:position w:val="1"/>
        </w:rPr>
        <w:t xml:space="preserve"> </w:t>
      </w:r>
      <w:r w:rsidR="008964E9" w:rsidRPr="007B7045">
        <w:rPr>
          <w:position w:val="1"/>
        </w:rPr>
        <w:t>января 202</w:t>
      </w:r>
      <w:r w:rsidR="008964E9">
        <w:rPr>
          <w:position w:val="1"/>
        </w:rPr>
        <w:t>5</w:t>
      </w:r>
      <w:r w:rsidR="008964E9" w:rsidRPr="007B7045">
        <w:rPr>
          <w:spacing w:val="1"/>
          <w:position w:val="1"/>
        </w:rPr>
        <w:t xml:space="preserve"> </w:t>
      </w:r>
      <w:r w:rsidR="008964E9" w:rsidRPr="007B7045">
        <w:rPr>
          <w:position w:val="1"/>
        </w:rPr>
        <w:t>г.</w:t>
      </w:r>
      <w:r w:rsidR="008964E9">
        <w:rPr>
          <w:position w:val="1"/>
        </w:rPr>
        <w:t xml:space="preserve">          Дата</w:t>
      </w:r>
    </w:p>
    <w:p w:rsidR="003F5AFC" w:rsidRDefault="003F5AFC" w:rsidP="003F5AFC">
      <w:pPr>
        <w:pStyle w:val="af9"/>
        <w:spacing w:after="0"/>
        <w:rPr>
          <w:sz w:val="20"/>
        </w:rPr>
      </w:pPr>
    </w:p>
    <w:p w:rsidR="008964E9" w:rsidRPr="003F5AFC" w:rsidRDefault="003F5AFC" w:rsidP="003F5AFC">
      <w:pPr>
        <w:pStyle w:val="af9"/>
        <w:spacing w:after="0"/>
        <w:rPr>
          <w:szCs w:val="24"/>
          <w:u w:val="single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                                                 </w:t>
      </w:r>
      <w:r w:rsidR="008964E9">
        <w:rPr>
          <w:position w:val="1"/>
        </w:rPr>
        <w:tab/>
      </w:r>
      <w:r w:rsidR="008964E9">
        <w:t xml:space="preserve"> 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4"/>
        <w:gridCol w:w="5318"/>
        <w:gridCol w:w="1186"/>
        <w:gridCol w:w="956"/>
        <w:gridCol w:w="850"/>
        <w:gridCol w:w="968"/>
      </w:tblGrid>
      <w:tr w:rsidR="008964E9" w:rsidTr="003F5AFC">
        <w:trPr>
          <w:trHeight w:val="575"/>
        </w:trPr>
        <w:tc>
          <w:tcPr>
            <w:tcW w:w="434" w:type="dxa"/>
            <w:vMerge w:val="restart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18" w:type="dxa"/>
            <w:vMerge w:val="restart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  <w:r w:rsidRPr="003F5AF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186" w:type="dxa"/>
            <w:vMerge w:val="restart"/>
            <w:shd w:val="clear" w:color="auto" w:fill="auto"/>
          </w:tcPr>
          <w:p w:rsid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774" w:type="dxa"/>
            <w:gridSpan w:val="3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proofErr w:type="spellEnd"/>
          </w:p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</w:tr>
      <w:tr w:rsidR="008964E9" w:rsidTr="003F5AFC">
        <w:trPr>
          <w:trHeight w:val="589"/>
        </w:trPr>
        <w:tc>
          <w:tcPr>
            <w:tcW w:w="434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auto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66671,98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461,58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332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холодной</w:t>
            </w:r>
            <w:proofErr w:type="spellEnd"/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66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proofErr w:type="spellEnd"/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472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электрической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1</w:t>
            </w:r>
            <w:r w:rsidRPr="003F5AF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м² общей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*ч/м²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тепловой энергии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3F5AF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/м²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природного газа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3F5AF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м³/м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холодной воды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горячей воды в</w:t>
            </w:r>
            <w:r w:rsidRPr="003F5AFC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3F5AFC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  <w:proofErr w:type="spellEnd"/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электрической</w:t>
            </w:r>
            <w:r w:rsidRPr="003F5AF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тепловой энергии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природного газа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холодной воды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горячей воды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Tr="003F5AFC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18" w:type="dxa"/>
            <w:shd w:val="clear" w:color="auto" w:fill="auto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3F5AF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3F5AF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3F5A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моторного топлива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3F5AFC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3F5AFC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5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3F5AFC" w:rsidRDefault="008964E9" w:rsidP="003F5AF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AF3EBA" w:rsidRDefault="00AF3EBA" w:rsidP="008964E9">
      <w:pPr>
        <w:rPr>
          <w:sz w:val="28"/>
          <w:szCs w:val="28"/>
          <w:lang w:eastAsia="en-US"/>
        </w:rPr>
      </w:pPr>
    </w:p>
    <w:p w:rsidR="003F5AFC" w:rsidRPr="00B45B26" w:rsidRDefault="003F5AFC" w:rsidP="003F5AFC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127B">
        <w:rPr>
          <w:rFonts w:ascii="Times New Roman" w:hAnsi="Times New Roman" w:cs="Times New Roman"/>
          <w:sz w:val="28"/>
          <w:szCs w:val="28"/>
        </w:rPr>
        <w:t>6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Default="008964E9" w:rsidP="008964E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достижении значений целевых показателей </w:t>
      </w:r>
    </w:p>
    <w:p w:rsidR="008964E9" w:rsidRDefault="008964E9" w:rsidP="008964E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программы энергосбережения и повышения энергетической эффективности</w:t>
      </w:r>
    </w:p>
    <w:p w:rsidR="008964E9" w:rsidRDefault="008964E9" w:rsidP="008964E9">
      <w:pPr>
        <w:rPr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7"/>
      </w:tblGrid>
      <w:tr w:rsidR="003F5AFC" w:rsidTr="00A9127B">
        <w:trPr>
          <w:trHeight w:val="195"/>
        </w:trPr>
        <w:tc>
          <w:tcPr>
            <w:tcW w:w="967" w:type="dxa"/>
          </w:tcPr>
          <w:p w:rsidR="003F5AFC" w:rsidRDefault="003F5AFC" w:rsidP="00A9127B">
            <w:pPr>
              <w:pStyle w:val="TableParagraph"/>
              <w:spacing w:line="17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КОДЫ</w:t>
            </w:r>
          </w:p>
        </w:tc>
      </w:tr>
      <w:tr w:rsidR="003F5AFC" w:rsidTr="00A9127B">
        <w:trPr>
          <w:trHeight w:val="195"/>
        </w:trPr>
        <w:tc>
          <w:tcPr>
            <w:tcW w:w="967" w:type="dxa"/>
          </w:tcPr>
          <w:p w:rsidR="003F5AFC" w:rsidRDefault="003F5AFC" w:rsidP="00A9127B">
            <w:pPr>
              <w:pStyle w:val="TableParagraph"/>
              <w:rPr>
                <w:sz w:val="12"/>
              </w:rPr>
            </w:pPr>
          </w:p>
        </w:tc>
      </w:tr>
      <w:tr w:rsidR="003F5AFC" w:rsidTr="00A9127B">
        <w:trPr>
          <w:trHeight w:val="196"/>
        </w:trPr>
        <w:tc>
          <w:tcPr>
            <w:tcW w:w="967" w:type="dxa"/>
          </w:tcPr>
          <w:p w:rsidR="003F5AFC" w:rsidRDefault="003F5AFC" w:rsidP="00A9127B">
            <w:pPr>
              <w:pStyle w:val="TableParagraph"/>
              <w:rPr>
                <w:sz w:val="12"/>
              </w:rPr>
            </w:pPr>
          </w:p>
        </w:tc>
      </w:tr>
    </w:tbl>
    <w:p w:rsidR="008964E9" w:rsidRDefault="00D92839" w:rsidP="003F5AFC">
      <w:pPr>
        <w:jc w:val="center"/>
        <w:rPr>
          <w:sz w:val="28"/>
          <w:szCs w:val="28"/>
          <w:lang w:eastAsia="en-US"/>
        </w:rPr>
      </w:pPr>
      <w:r w:rsidRPr="00D92839">
        <w:pict>
          <v:shape id="_x0000_s1241" type="#_x0000_t202" style="position:absolute;left:0;text-align:left;margin-left:502.7pt;margin-top:0;width:49.8pt;height:33.4pt;z-index:251671552;mso-position-horizontal-relative:page;mso-position-vertical-relative:text" filled="f" stroked="f">
            <v:textbox inset="0,0,0,0">
              <w:txbxContent>
                <w:p w:rsidR="003F5AFC" w:rsidRDefault="003F5AFC" w:rsidP="008964E9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3F5AFC">
        <w:rPr>
          <w:position w:val="1"/>
        </w:rPr>
        <w:t xml:space="preserve">                                                                     </w:t>
      </w:r>
      <w:r w:rsidR="00A9127B">
        <w:rPr>
          <w:position w:val="1"/>
        </w:rPr>
        <w:t xml:space="preserve">            </w:t>
      </w:r>
      <w:r w:rsidR="003F5AFC">
        <w:rPr>
          <w:position w:val="1"/>
        </w:rPr>
        <w:t xml:space="preserve"> </w:t>
      </w:r>
      <w:r w:rsidR="008964E9" w:rsidRPr="007B7045">
        <w:rPr>
          <w:position w:val="1"/>
        </w:rPr>
        <w:t>на 1</w:t>
      </w:r>
      <w:r w:rsidR="008964E9" w:rsidRPr="007B7045">
        <w:rPr>
          <w:spacing w:val="1"/>
          <w:position w:val="1"/>
        </w:rPr>
        <w:t xml:space="preserve"> </w:t>
      </w:r>
      <w:r w:rsidR="008964E9" w:rsidRPr="007B7045">
        <w:rPr>
          <w:position w:val="1"/>
        </w:rPr>
        <w:t>января 202</w:t>
      </w:r>
      <w:r w:rsidR="008964E9">
        <w:rPr>
          <w:position w:val="1"/>
        </w:rPr>
        <w:t>6</w:t>
      </w:r>
      <w:r w:rsidR="008964E9" w:rsidRPr="007B7045">
        <w:rPr>
          <w:spacing w:val="1"/>
          <w:position w:val="1"/>
        </w:rPr>
        <w:t xml:space="preserve"> </w:t>
      </w:r>
      <w:r w:rsidR="008964E9" w:rsidRPr="007B7045">
        <w:rPr>
          <w:position w:val="1"/>
        </w:rPr>
        <w:t>г.</w:t>
      </w:r>
      <w:r w:rsidR="008964E9">
        <w:rPr>
          <w:position w:val="1"/>
        </w:rPr>
        <w:t xml:space="preserve">          Дата</w:t>
      </w:r>
    </w:p>
    <w:p w:rsidR="008964E9" w:rsidRDefault="008964E9" w:rsidP="008964E9">
      <w:pPr>
        <w:rPr>
          <w:sz w:val="28"/>
          <w:szCs w:val="28"/>
          <w:lang w:eastAsia="en-US"/>
        </w:rPr>
      </w:pPr>
    </w:p>
    <w:p w:rsidR="008964E9" w:rsidRPr="008964E9" w:rsidRDefault="00A9127B" w:rsidP="008964E9">
      <w:pPr>
        <w:tabs>
          <w:tab w:val="left" w:pos="2325"/>
        </w:tabs>
        <w:rPr>
          <w:sz w:val="28"/>
          <w:szCs w:val="28"/>
          <w:lang w:eastAsia="en-US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                                                 </w:t>
      </w:r>
      <w:r w:rsidR="008964E9">
        <w:rPr>
          <w:sz w:val="28"/>
          <w:szCs w:val="28"/>
          <w:lang w:eastAsia="en-US"/>
        </w:rPr>
        <w:tab/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4"/>
        <w:gridCol w:w="5318"/>
        <w:gridCol w:w="1186"/>
        <w:gridCol w:w="956"/>
        <w:gridCol w:w="850"/>
        <w:gridCol w:w="968"/>
      </w:tblGrid>
      <w:tr w:rsidR="008964E9" w:rsidRPr="00A9127B" w:rsidTr="00A9127B">
        <w:trPr>
          <w:trHeight w:val="575"/>
        </w:trPr>
        <w:tc>
          <w:tcPr>
            <w:tcW w:w="434" w:type="dxa"/>
            <w:vMerge w:val="restart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964E9" w:rsidRPr="00A9127B" w:rsidRDefault="008964E9" w:rsidP="003F5AFC">
            <w:pPr>
              <w:pStyle w:val="TableParagraph"/>
              <w:spacing w:line="264" w:lineRule="auto"/>
              <w:ind w:left="59" w:right="20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18" w:type="dxa"/>
            <w:vMerge w:val="restart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4E9" w:rsidRPr="00A9127B" w:rsidRDefault="008964E9" w:rsidP="003F5AFC">
            <w:pPr>
              <w:pStyle w:val="TableParagraph"/>
              <w:spacing w:line="264" w:lineRule="auto"/>
              <w:ind w:left="1485" w:right="1463" w:firstLine="4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  <w:r w:rsidRPr="00A9127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186" w:type="dxa"/>
            <w:vMerge w:val="restart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180" w:line="264" w:lineRule="auto"/>
              <w:ind w:left="103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774" w:type="dxa"/>
            <w:gridSpan w:val="3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15"/>
              <w:ind w:left="147" w:right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proofErr w:type="spellEnd"/>
            <w:r w:rsidRPr="00A912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целевых</w:t>
            </w:r>
            <w:proofErr w:type="spellEnd"/>
          </w:p>
          <w:p w:rsidR="008964E9" w:rsidRPr="00A9127B" w:rsidRDefault="008964E9" w:rsidP="003F5AFC">
            <w:pPr>
              <w:pStyle w:val="TableParagraph"/>
              <w:spacing w:before="25"/>
              <w:ind w:left="147" w:righ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A912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</w:tr>
      <w:tr w:rsidR="008964E9" w:rsidRPr="00A9127B" w:rsidTr="00A9127B">
        <w:trPr>
          <w:trHeight w:val="589"/>
        </w:trPr>
        <w:tc>
          <w:tcPr>
            <w:tcW w:w="434" w:type="dxa"/>
            <w:vMerge/>
            <w:tcBorders>
              <w:top w:val="nil"/>
            </w:tcBorders>
            <w:shd w:val="clear" w:color="auto" w:fill="auto"/>
          </w:tcPr>
          <w:p w:rsidR="008964E9" w:rsidRPr="00A9127B" w:rsidRDefault="008964E9" w:rsidP="003F5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8" w:type="dxa"/>
            <w:vMerge/>
            <w:tcBorders>
              <w:top w:val="nil"/>
            </w:tcBorders>
            <w:shd w:val="clear" w:color="auto" w:fill="auto"/>
          </w:tcPr>
          <w:p w:rsidR="008964E9" w:rsidRPr="00A9127B" w:rsidRDefault="008964E9" w:rsidP="003F5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  <w:shd w:val="clear" w:color="auto" w:fill="auto"/>
          </w:tcPr>
          <w:p w:rsidR="008964E9" w:rsidRPr="00A9127B" w:rsidRDefault="008964E9" w:rsidP="003F5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171"/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171"/>
              <w:ind w:left="227" w:righ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4" w:line="280" w:lineRule="atLeast"/>
              <w:ind w:left="196" w:right="156"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</w:tcPr>
          <w:p w:rsidR="008964E9" w:rsidRPr="00A9127B" w:rsidRDefault="008964E9" w:rsidP="00A9127B">
            <w:pPr>
              <w:pStyle w:val="TableParagraph"/>
              <w:tabs>
                <w:tab w:val="left" w:pos="426"/>
              </w:tabs>
              <w:spacing w:before="5" w:line="245" w:lineRule="exact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5" w:line="245" w:lineRule="exact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5" w:line="245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5" w:line="245" w:lineRule="exact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5" w:line="245" w:lineRule="exact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spacing w:before="5" w:line="245" w:lineRule="exact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электрической</w:t>
            </w:r>
            <w:proofErr w:type="spellEnd"/>
            <w:r w:rsidRPr="00A9127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64609,96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452,16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331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холодной</w:t>
            </w:r>
            <w:proofErr w:type="spellEnd"/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209,32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75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proofErr w:type="spellEnd"/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29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электрической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</w:t>
            </w:r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1</w:t>
            </w:r>
            <w:r w:rsidRPr="00A9127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м² общей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*ч/м²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тепловой энергии в</w:t>
            </w:r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A9127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/м²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природного газа в</w:t>
            </w:r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 1 м²</w:t>
            </w:r>
            <w:r w:rsidRPr="00A9127B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отапливаемой площади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м³/м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холодной воды в</w:t>
            </w:r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Удельное потребление горячей воды в</w:t>
            </w:r>
            <w:r w:rsidRPr="00A9127B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расчете на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человека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(сотрудники и</w:t>
            </w:r>
            <w:r w:rsidRPr="00A9127B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посетители)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м³/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потребление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моторного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тут</w:t>
            </w:r>
            <w:proofErr w:type="spellEnd"/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электрической</w:t>
            </w:r>
            <w:r w:rsidRPr="00A9127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энергии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тепловой энергии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природного газа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холодной воды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горячей воды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4E9" w:rsidRPr="00A9127B" w:rsidTr="00A9127B">
        <w:trPr>
          <w:trHeight w:val="270"/>
        </w:trPr>
        <w:tc>
          <w:tcPr>
            <w:tcW w:w="434" w:type="dxa"/>
            <w:shd w:val="clear" w:color="auto" w:fill="auto"/>
            <w:vAlign w:val="center"/>
          </w:tcPr>
          <w:p w:rsidR="008964E9" w:rsidRPr="00A9127B" w:rsidRDefault="008964E9" w:rsidP="00A9127B">
            <w:pPr>
              <w:pStyle w:val="af2"/>
              <w:tabs>
                <w:tab w:val="left" w:pos="426"/>
              </w:tabs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18" w:type="dxa"/>
            <w:shd w:val="clear" w:color="auto" w:fill="auto"/>
          </w:tcPr>
          <w:p w:rsidR="008964E9" w:rsidRPr="00A9127B" w:rsidRDefault="008964E9" w:rsidP="003F5AFC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Показатель</w:t>
            </w:r>
            <w:r w:rsidRPr="00A9127B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снижения</w:t>
            </w:r>
            <w:r w:rsidRPr="00A9127B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912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потребления моторного топлива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64E9" w:rsidRPr="00A9127B" w:rsidRDefault="008964E9" w:rsidP="003F5AFC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964E9" w:rsidRPr="00A9127B" w:rsidRDefault="008964E9" w:rsidP="003F5A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8964E9" w:rsidRPr="00A9127B" w:rsidRDefault="008964E9" w:rsidP="003F5AF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27B" w:rsidRDefault="00A9127B" w:rsidP="008964E9">
      <w:pPr>
        <w:tabs>
          <w:tab w:val="left" w:pos="2325"/>
        </w:tabs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Pr="00A9127B" w:rsidRDefault="00A9127B" w:rsidP="00A9127B">
      <w:pPr>
        <w:rPr>
          <w:sz w:val="28"/>
          <w:szCs w:val="28"/>
          <w:lang w:eastAsia="en-US"/>
        </w:rPr>
      </w:pPr>
    </w:p>
    <w:p w:rsidR="00A9127B" w:rsidRDefault="00A9127B" w:rsidP="00A9127B">
      <w:pPr>
        <w:rPr>
          <w:sz w:val="28"/>
          <w:szCs w:val="28"/>
          <w:lang w:eastAsia="en-US"/>
        </w:rPr>
      </w:pPr>
    </w:p>
    <w:p w:rsidR="008964E9" w:rsidRDefault="008964E9" w:rsidP="00A9127B">
      <w:pPr>
        <w:jc w:val="center"/>
        <w:rPr>
          <w:sz w:val="28"/>
          <w:szCs w:val="28"/>
          <w:lang w:eastAsia="en-US"/>
        </w:rPr>
      </w:pP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</w:p>
    <w:p w:rsidR="00A9127B" w:rsidRPr="00B45B26" w:rsidRDefault="00A9127B" w:rsidP="00A9127B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реализации мероприятий </w:t>
      </w: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программы энергосбережения и энергетической эффективности </w:t>
      </w:r>
    </w:p>
    <w:p w:rsidR="00A9127B" w:rsidRDefault="00A9127B" w:rsidP="00A9127B">
      <w:pPr>
        <w:rPr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7"/>
      </w:tblGrid>
      <w:tr w:rsidR="00A9127B" w:rsidTr="008C39D9">
        <w:trPr>
          <w:trHeight w:val="195"/>
        </w:trPr>
        <w:tc>
          <w:tcPr>
            <w:tcW w:w="967" w:type="dxa"/>
          </w:tcPr>
          <w:p w:rsidR="00A9127B" w:rsidRDefault="00A9127B" w:rsidP="008C39D9">
            <w:pPr>
              <w:pStyle w:val="TableParagraph"/>
              <w:spacing w:line="17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КОДЫ</w:t>
            </w:r>
          </w:p>
        </w:tc>
      </w:tr>
      <w:tr w:rsidR="00A9127B" w:rsidTr="008C39D9">
        <w:trPr>
          <w:trHeight w:val="195"/>
        </w:trPr>
        <w:tc>
          <w:tcPr>
            <w:tcW w:w="967" w:type="dxa"/>
          </w:tcPr>
          <w:p w:rsidR="00A9127B" w:rsidRDefault="00A9127B" w:rsidP="008C39D9">
            <w:pPr>
              <w:pStyle w:val="TableParagraph"/>
              <w:rPr>
                <w:sz w:val="12"/>
              </w:rPr>
            </w:pPr>
          </w:p>
        </w:tc>
      </w:tr>
      <w:tr w:rsidR="00A9127B" w:rsidTr="008C39D9">
        <w:trPr>
          <w:trHeight w:val="196"/>
        </w:trPr>
        <w:tc>
          <w:tcPr>
            <w:tcW w:w="967" w:type="dxa"/>
          </w:tcPr>
          <w:p w:rsidR="00A9127B" w:rsidRDefault="00A9127B" w:rsidP="008C39D9">
            <w:pPr>
              <w:pStyle w:val="TableParagraph"/>
              <w:rPr>
                <w:sz w:val="12"/>
              </w:rPr>
            </w:pPr>
          </w:p>
        </w:tc>
      </w:tr>
    </w:tbl>
    <w:p w:rsidR="00A9127B" w:rsidRDefault="00D92839" w:rsidP="00A9127B">
      <w:pPr>
        <w:jc w:val="center"/>
        <w:rPr>
          <w:sz w:val="28"/>
          <w:szCs w:val="28"/>
          <w:lang w:eastAsia="en-US"/>
        </w:rPr>
      </w:pPr>
      <w:r w:rsidRPr="00D92839">
        <w:pict>
          <v:shape id="_x0000_s1243" type="#_x0000_t202" style="position:absolute;left:0;text-align:left;margin-left:502.7pt;margin-top:0;width:49.8pt;height:33.4pt;z-index:251673600;mso-position-horizontal-relative:page;mso-position-vertical-relative:text" filled="f" stroked="f">
            <v:textbox inset="0,0,0,0">
              <w:txbxContent>
                <w:p w:rsidR="00A9127B" w:rsidRDefault="00A9127B" w:rsidP="00A9127B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A9127B">
        <w:rPr>
          <w:position w:val="1"/>
        </w:rPr>
        <w:t xml:space="preserve">                                                                                  </w:t>
      </w:r>
      <w:r w:rsidR="00A9127B" w:rsidRPr="007B7045">
        <w:rPr>
          <w:position w:val="1"/>
        </w:rPr>
        <w:t>на 1</w:t>
      </w:r>
      <w:r w:rsidR="00A9127B" w:rsidRPr="007B7045">
        <w:rPr>
          <w:spacing w:val="1"/>
          <w:position w:val="1"/>
        </w:rPr>
        <w:t xml:space="preserve"> </w:t>
      </w:r>
      <w:r w:rsidR="00A9127B" w:rsidRPr="007B7045">
        <w:rPr>
          <w:position w:val="1"/>
        </w:rPr>
        <w:t>января 202</w:t>
      </w:r>
      <w:r w:rsidR="00A9127B">
        <w:rPr>
          <w:position w:val="1"/>
        </w:rPr>
        <w:t>4</w:t>
      </w:r>
      <w:r w:rsidR="00A9127B" w:rsidRPr="007B7045">
        <w:rPr>
          <w:spacing w:val="1"/>
          <w:position w:val="1"/>
        </w:rPr>
        <w:t xml:space="preserve"> </w:t>
      </w:r>
      <w:r w:rsidR="00A9127B" w:rsidRPr="007B7045">
        <w:rPr>
          <w:position w:val="1"/>
        </w:rPr>
        <w:t>г.</w:t>
      </w:r>
      <w:r w:rsidR="00A9127B">
        <w:rPr>
          <w:position w:val="1"/>
        </w:rPr>
        <w:t xml:space="preserve">          Дата</w:t>
      </w:r>
    </w:p>
    <w:p w:rsidR="00A9127B" w:rsidRDefault="00A9127B" w:rsidP="00A9127B">
      <w:pPr>
        <w:rPr>
          <w:sz w:val="28"/>
          <w:szCs w:val="28"/>
          <w:lang w:eastAsia="en-US"/>
        </w:rPr>
      </w:pPr>
    </w:p>
    <w:p w:rsidR="00A9127B" w:rsidRDefault="00A9127B" w:rsidP="00A9127B">
      <w:pPr>
        <w:jc w:val="center"/>
        <w:rPr>
          <w:sz w:val="28"/>
          <w:szCs w:val="28"/>
          <w:lang w:eastAsia="en-US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                                                 </w:t>
      </w:r>
    </w:p>
    <w:p w:rsidR="00A9127B" w:rsidRPr="00A9127B" w:rsidRDefault="00A9127B" w:rsidP="00A9127B">
      <w:pPr>
        <w:tabs>
          <w:tab w:val="left" w:pos="114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tbl>
      <w:tblPr>
        <w:tblStyle w:val="TableNormal"/>
        <w:tblW w:w="10065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2"/>
        <w:gridCol w:w="84"/>
        <w:gridCol w:w="2315"/>
        <w:gridCol w:w="24"/>
        <w:gridCol w:w="658"/>
        <w:gridCol w:w="24"/>
        <w:gridCol w:w="538"/>
        <w:gridCol w:w="27"/>
        <w:gridCol w:w="553"/>
        <w:gridCol w:w="12"/>
        <w:gridCol w:w="52"/>
        <w:gridCol w:w="740"/>
        <w:gridCol w:w="57"/>
        <w:gridCol w:w="505"/>
        <w:gridCol w:w="60"/>
        <w:gridCol w:w="565"/>
        <w:gridCol w:w="19"/>
        <w:gridCol w:w="688"/>
        <w:gridCol w:w="52"/>
        <w:gridCol w:w="513"/>
        <w:gridCol w:w="15"/>
        <w:gridCol w:w="18"/>
        <w:gridCol w:w="611"/>
        <w:gridCol w:w="62"/>
        <w:gridCol w:w="16"/>
        <w:gridCol w:w="584"/>
        <w:gridCol w:w="14"/>
        <w:gridCol w:w="740"/>
        <w:gridCol w:w="97"/>
      </w:tblGrid>
      <w:tr w:rsidR="009A5497" w:rsidRPr="009A5497" w:rsidTr="009A5497">
        <w:trPr>
          <w:gridAfter w:val="1"/>
          <w:wAfter w:w="97" w:type="dxa"/>
          <w:trHeight w:val="596"/>
        </w:trPr>
        <w:tc>
          <w:tcPr>
            <w:tcW w:w="506" w:type="dxa"/>
            <w:gridSpan w:val="2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A9127B" w:rsidP="009A5497">
            <w:pPr>
              <w:pStyle w:val="TableParagraph"/>
              <w:ind w:left="42" w:right="1" w:hanging="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127B" w:rsidRPr="009A5497" w:rsidRDefault="00A9127B" w:rsidP="009A5497">
            <w:pPr>
              <w:pStyle w:val="TableParagraph"/>
              <w:ind w:left="42" w:right="1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39" w:type="dxa"/>
            <w:gridSpan w:val="2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59"/>
              <w:ind w:left="517"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Наименование</w:t>
            </w:r>
            <w:proofErr w:type="spellEnd"/>
            <w:r w:rsidRPr="009A5497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604" w:type="dxa"/>
            <w:gridSpan w:val="8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145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4519" w:type="dxa"/>
            <w:gridSpan w:val="16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48"/>
              <w:ind w:left="1131" w:right="1125"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энергетических</w:t>
            </w:r>
            <w:proofErr w:type="spellEnd"/>
            <w:r w:rsidRPr="009A54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9A5497" w:rsidRPr="009A5497" w:rsidTr="009A5497">
        <w:trPr>
          <w:gridAfter w:val="1"/>
          <w:wAfter w:w="97" w:type="dxa"/>
          <w:trHeight w:val="570"/>
        </w:trPr>
        <w:tc>
          <w:tcPr>
            <w:tcW w:w="506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8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10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36"/>
              <w:ind w:left="725" w:right="551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натуральном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2027" w:type="dxa"/>
            <w:gridSpan w:val="6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65"/>
              <w:ind w:left="339" w:right="34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 стоимостном</w:t>
            </w:r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9A549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9A5497" w:rsidRPr="009A5497" w:rsidTr="009A5497">
        <w:trPr>
          <w:gridAfter w:val="1"/>
          <w:wAfter w:w="97" w:type="dxa"/>
          <w:trHeight w:val="292"/>
        </w:trPr>
        <w:tc>
          <w:tcPr>
            <w:tcW w:w="506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dxa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87"/>
              <w:ind w:left="160" w:right="38" w:hanging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946" w:type="dxa"/>
            <w:gridSpan w:val="7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21"/>
              <w:ind w:left="2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7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21"/>
              <w:ind w:lef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546" w:type="dxa"/>
            <w:gridSpan w:val="3"/>
            <w:vMerge w:val="restart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87"/>
              <w:ind w:left="81" w:right="49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изм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027" w:type="dxa"/>
            <w:gridSpan w:val="6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9A5497">
        <w:trPr>
          <w:gridAfter w:val="1"/>
          <w:wAfter w:w="97" w:type="dxa"/>
          <w:trHeight w:val="560"/>
        </w:trPr>
        <w:tc>
          <w:tcPr>
            <w:tcW w:w="506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A9127B" w:rsidRPr="009A5497" w:rsidRDefault="009A5497" w:rsidP="009A5497">
            <w:pPr>
              <w:pStyle w:val="TableParagraph"/>
              <w:spacing w:before="165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A9127B" w:rsidRPr="009A5497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580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65"/>
              <w:ind w:left="73"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804" w:type="dxa"/>
            <w:gridSpan w:val="3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21"/>
              <w:ind w:left="109" w:right="72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62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65"/>
              <w:ind w:left="45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44" w:type="dxa"/>
            <w:gridSpan w:val="3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65"/>
              <w:ind w:left="72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0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21"/>
              <w:ind w:left="108" w:right="73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46" w:type="dxa"/>
            <w:gridSpan w:val="3"/>
            <w:vMerge/>
            <w:tcBorders>
              <w:top w:val="nil"/>
            </w:tcBorders>
            <w:shd w:val="clear" w:color="auto" w:fill="auto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65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76" w:type="dxa"/>
            <w:gridSpan w:val="4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165"/>
              <w:ind w:left="87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:rsidR="00A9127B" w:rsidRPr="009A5497" w:rsidRDefault="00A9127B" w:rsidP="009A5497">
            <w:pPr>
              <w:pStyle w:val="TableParagraph"/>
              <w:spacing w:before="21"/>
              <w:ind w:left="104" w:right="78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</w:tr>
      <w:tr w:rsidR="009A5497" w:rsidRPr="009A5497" w:rsidTr="009A5497">
        <w:trPr>
          <w:gridAfter w:val="1"/>
          <w:wAfter w:w="97" w:type="dxa"/>
          <w:trHeight w:val="224"/>
        </w:trPr>
        <w:tc>
          <w:tcPr>
            <w:tcW w:w="506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4" w:type="dxa"/>
            <w:gridSpan w:val="3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46" w:type="dxa"/>
            <w:gridSpan w:val="3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51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67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gridSpan w:val="4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87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0" w:type="dxa"/>
            <w:shd w:val="clear" w:color="auto" w:fill="auto"/>
          </w:tcPr>
          <w:p w:rsidR="00A9127B" w:rsidRPr="009A5497" w:rsidRDefault="00A9127B" w:rsidP="009A5497">
            <w:pPr>
              <w:pStyle w:val="TableParagraph"/>
              <w:ind w:left="252" w:righ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9127B" w:rsidRPr="009A5497" w:rsidTr="009A5497">
        <w:trPr>
          <w:gridAfter w:val="1"/>
          <w:wAfter w:w="97" w:type="dxa"/>
          <w:trHeight w:val="359"/>
        </w:trPr>
        <w:tc>
          <w:tcPr>
            <w:tcW w:w="9968" w:type="dxa"/>
            <w:gridSpan w:val="28"/>
          </w:tcPr>
          <w:p w:rsidR="00A9127B" w:rsidRPr="009A5497" w:rsidRDefault="00A9127B" w:rsidP="009A5497">
            <w:pPr>
              <w:pStyle w:val="TableParagraph"/>
              <w:spacing w:before="55"/>
              <w:ind w:left="3449" w:right="34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9A54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9A5497" w:rsidRPr="009A5497" w:rsidTr="009A5497">
        <w:trPr>
          <w:gridAfter w:val="1"/>
          <w:wAfter w:w="97" w:type="dxa"/>
          <w:trHeight w:val="1403"/>
        </w:trPr>
        <w:tc>
          <w:tcPr>
            <w:tcW w:w="506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39" w:type="dxa"/>
            <w:gridSpan w:val="2"/>
          </w:tcPr>
          <w:p w:rsidR="00A9127B" w:rsidRPr="009A5497" w:rsidRDefault="00A9127B" w:rsidP="009A5497">
            <w:pPr>
              <w:pStyle w:val="TableParagraph"/>
              <w:ind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реализацию мероприятий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658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9A5497">
        <w:trPr>
          <w:gridAfter w:val="1"/>
          <w:wAfter w:w="97" w:type="dxa"/>
          <w:trHeight w:val="1477"/>
        </w:trPr>
        <w:tc>
          <w:tcPr>
            <w:tcW w:w="506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39" w:type="dxa"/>
            <w:gridSpan w:val="2"/>
          </w:tcPr>
          <w:p w:rsidR="00A9127B" w:rsidRPr="009A5497" w:rsidRDefault="00A9127B" w:rsidP="009A5497">
            <w:pPr>
              <w:pStyle w:val="TableParagraph"/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658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9A5497">
        <w:trPr>
          <w:gridAfter w:val="1"/>
          <w:wAfter w:w="97" w:type="dxa"/>
          <w:trHeight w:val="1353"/>
        </w:trPr>
        <w:tc>
          <w:tcPr>
            <w:tcW w:w="506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88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39" w:type="dxa"/>
            <w:gridSpan w:val="2"/>
          </w:tcPr>
          <w:p w:rsidR="00A9127B" w:rsidRPr="009A5497" w:rsidRDefault="00A9127B" w:rsidP="009A5497">
            <w:pPr>
              <w:pStyle w:val="TableParagraph"/>
              <w:spacing w:before="150"/>
              <w:ind w:right="2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 журнала учета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топливно-энергетических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ресурсов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658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9A5497">
        <w:trPr>
          <w:gridAfter w:val="1"/>
          <w:wAfter w:w="97" w:type="dxa"/>
          <w:trHeight w:val="1773"/>
        </w:trPr>
        <w:tc>
          <w:tcPr>
            <w:tcW w:w="506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39" w:type="dxa"/>
            <w:gridSpan w:val="2"/>
          </w:tcPr>
          <w:p w:rsidR="00A9127B" w:rsidRPr="009A5497" w:rsidRDefault="00A9127B" w:rsidP="009A5497">
            <w:pPr>
              <w:pStyle w:val="TableParagraph"/>
              <w:ind w:right="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инструктажа и наглядной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658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E6787D" w:rsidP="009A54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9A5497">
        <w:trPr>
          <w:gridAfter w:val="1"/>
          <w:wAfter w:w="97" w:type="dxa"/>
          <w:trHeight w:val="1155"/>
        </w:trPr>
        <w:tc>
          <w:tcPr>
            <w:tcW w:w="506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</w:tcPr>
          <w:p w:rsidR="00A9127B" w:rsidRPr="009A5497" w:rsidRDefault="00A9127B" w:rsidP="009A5497">
            <w:pPr>
              <w:pStyle w:val="TableParagraph"/>
              <w:spacing w:before="1" w:line="271" w:lineRule="auto"/>
              <w:ind w:righ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658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27B" w:rsidRPr="009A5497" w:rsidRDefault="00A9127B" w:rsidP="009A5497">
            <w:pPr>
              <w:pStyle w:val="TableParagraph"/>
              <w:spacing w:before="1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4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7B" w:rsidRPr="009A5497" w:rsidTr="009A5497">
        <w:trPr>
          <w:trHeight w:val="757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3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</w:t>
            </w:r>
            <w:r w:rsidRPr="00AF3EB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отопления от декоративных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AF3EB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AF3EBA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</w:t>
            </w:r>
            <w:r w:rsidRPr="00AF3EB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стоящей мебели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A54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A54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9A54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608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включение и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 светильников и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1031,0</w:t>
            </w:r>
          </w:p>
        </w:tc>
        <w:tc>
          <w:tcPr>
            <w:tcW w:w="565" w:type="dxa"/>
            <w:vMerge w:val="restart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 w:val="restart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 w:val="restart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706" w:type="dxa"/>
            <w:gridSpan w:val="4"/>
            <w:vMerge w:val="restart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702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99" w:type="dxa"/>
            <w:gridSpan w:val="2"/>
          </w:tcPr>
          <w:p w:rsidR="00A9127B" w:rsidRPr="009A5497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 электроприборов от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 в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706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527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 на использование и</w:t>
            </w:r>
            <w:r w:rsidRPr="00AF3EB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 личных бытовых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679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 очистка</w:t>
            </w:r>
            <w:r w:rsidRPr="00AF3EB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 от пыли и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отложений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gridSpan w:val="4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402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 и эффективное</w:t>
            </w:r>
            <w:r w:rsidRPr="00AF3EBA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  <w:r w:rsidRPr="00AF3EB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AF3EB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9A5497">
              <w:rPr>
                <w:rFonts w:ascii="Times New Roman" w:hAnsi="Times New Roman" w:cs="Times New Roman"/>
                <w:sz w:val="18"/>
              </w:rPr>
              <w:t>3,3</w:t>
            </w:r>
          </w:p>
        </w:tc>
        <w:tc>
          <w:tcPr>
            <w:tcW w:w="565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9A5497">
              <w:rPr>
                <w:rFonts w:ascii="Times New Roman" w:hAnsi="Times New Roman" w:cs="Times New Roman"/>
                <w:sz w:val="18"/>
              </w:rPr>
              <w:t>м³</w:t>
            </w:r>
          </w:p>
        </w:tc>
        <w:tc>
          <w:tcPr>
            <w:tcW w:w="706" w:type="dxa"/>
            <w:gridSpan w:val="4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9A5497">
              <w:rPr>
                <w:rFonts w:ascii="Times New Roman" w:hAnsi="Times New Roman" w:cs="Times New Roman"/>
                <w:sz w:val="18"/>
              </w:rPr>
              <w:t>0,2</w:t>
            </w:r>
          </w:p>
        </w:tc>
        <w:tc>
          <w:tcPr>
            <w:tcW w:w="60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402"/>
        </w:trPr>
        <w:tc>
          <w:tcPr>
            <w:tcW w:w="422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7"/>
              </w:rPr>
            </w:pPr>
            <w:r w:rsidRPr="009A549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99" w:type="dxa"/>
            <w:gridSpan w:val="2"/>
          </w:tcPr>
          <w:p w:rsidR="00A9127B" w:rsidRPr="00AF3EBA" w:rsidRDefault="00A9127B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 скоростного режима и режима газ-тормоз</w:t>
            </w:r>
          </w:p>
        </w:tc>
        <w:tc>
          <w:tcPr>
            <w:tcW w:w="706" w:type="dxa"/>
            <w:gridSpan w:val="3"/>
          </w:tcPr>
          <w:p w:rsidR="00A9127B" w:rsidRPr="00AF3EBA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4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127B" w:rsidRPr="009A5497" w:rsidTr="009A5497">
        <w:trPr>
          <w:trHeight w:val="235"/>
        </w:trPr>
        <w:tc>
          <w:tcPr>
            <w:tcW w:w="10065" w:type="dxa"/>
            <w:gridSpan w:val="29"/>
          </w:tcPr>
          <w:p w:rsidR="00A9127B" w:rsidRPr="009A5497" w:rsidRDefault="00A9127B" w:rsidP="009A5497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A9127B" w:rsidRPr="009A5497" w:rsidTr="009A5497">
        <w:trPr>
          <w:trHeight w:val="74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AF3EBA" w:rsidRDefault="00A9127B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гидропневматической промывки системы отопления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7B" w:rsidRPr="009A5497" w:rsidTr="009A5497">
        <w:trPr>
          <w:trHeight w:val="74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AF3EBA" w:rsidRDefault="00A9127B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Замена наружных дверных блоков, установка доводчиков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7B" w:rsidRPr="009A5497" w:rsidTr="009A5497">
        <w:trPr>
          <w:trHeight w:val="4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AF3EBA" w:rsidRDefault="00A9127B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E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Утепление труб отопления подвала здания</w:t>
            </w:r>
          </w:p>
        </w:tc>
        <w:tc>
          <w:tcPr>
            <w:tcW w:w="706" w:type="dxa"/>
            <w:gridSpan w:val="3"/>
            <w:tcBorders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ind w:left="119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vMerge/>
            <w:vAlign w:val="center"/>
          </w:tcPr>
          <w:p w:rsidR="00A9127B" w:rsidRPr="009A5497" w:rsidRDefault="00A9127B" w:rsidP="009A5497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7B" w:rsidRPr="009A5497" w:rsidTr="009A5497">
        <w:trPr>
          <w:trHeight w:val="224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9127B" w:rsidRPr="009A5497" w:rsidRDefault="00A9127B" w:rsidP="009A549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4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584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27B" w:rsidRPr="009A5497" w:rsidTr="009A5497">
        <w:trPr>
          <w:trHeight w:val="224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9A54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</w:tcPr>
          <w:p w:rsidR="00A9127B" w:rsidRPr="009A5497" w:rsidRDefault="00A9127B" w:rsidP="009A5497">
            <w:pPr>
              <w:pStyle w:val="TableParagraph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65" w:type="dxa"/>
            <w:vAlign w:val="center"/>
          </w:tcPr>
          <w:p w:rsidR="00A9127B" w:rsidRPr="009A5497" w:rsidRDefault="00A9127B" w:rsidP="009A5497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A9127B" w:rsidRPr="009A5497" w:rsidRDefault="00A9127B" w:rsidP="009A5497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80" w:type="dxa"/>
            <w:gridSpan w:val="3"/>
            <w:vAlign w:val="center"/>
          </w:tcPr>
          <w:p w:rsidR="00A9127B" w:rsidRPr="009A5497" w:rsidRDefault="00A9127B" w:rsidP="009A5497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707" w:type="dxa"/>
            <w:gridSpan w:val="4"/>
            <w:vAlign w:val="center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584" w:type="dxa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A9127B" w:rsidRPr="009A5497" w:rsidRDefault="00A9127B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27B" w:rsidRDefault="00A9127B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E6787D" w:rsidRDefault="00D92839" w:rsidP="00E6787D">
      <w:pPr>
        <w:jc w:val="both"/>
        <w:rPr>
          <w:sz w:val="20"/>
        </w:rPr>
      </w:pPr>
      <w:r w:rsidRPr="00D92839">
        <w:pict>
          <v:rect id="_x0000_s1249" style="position:absolute;left:0;text-align:left;margin-left:56.65pt;margin-top:12.2pt;width:.95pt;height:28.1pt;z-index:251677696;mso-position-horizontal-relative:page" fillcolor="black" stroked="f">
            <w10:wrap anchorx="page"/>
          </v:rect>
        </w:pict>
      </w:r>
      <w:r w:rsidRPr="00D92839">
        <w:pict>
          <v:shape id="_x0000_s1250" type="#_x0000_t202" style="position:absolute;left:0;text-align:left;margin-left:229.8pt;margin-top:11.75pt;width:323.05pt;height:28.9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646"/>
                    <w:gridCol w:w="742"/>
                    <w:gridCol w:w="564"/>
                    <w:gridCol w:w="629"/>
                    <w:gridCol w:w="742"/>
                    <w:gridCol w:w="564"/>
                    <w:gridCol w:w="564"/>
                    <w:gridCol w:w="677"/>
                    <w:gridCol w:w="742"/>
                  </w:tblGrid>
                  <w:tr w:rsidR="00E6787D">
                    <w:trPr>
                      <w:trHeight w:val="539"/>
                    </w:trPr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629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6787D" w:rsidRDefault="00E6787D" w:rsidP="00E6787D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E6787D">
        <w:rPr>
          <w:sz w:val="20"/>
        </w:rPr>
        <w:t>СПРАВОЧНО:</w:t>
      </w:r>
    </w:p>
    <w:p w:rsidR="00E6787D" w:rsidRDefault="00E6787D" w:rsidP="00E6787D">
      <w:pPr>
        <w:spacing w:before="39" w:line="266" w:lineRule="auto"/>
        <w:ind w:right="7228"/>
        <w:rPr>
          <w:sz w:val="20"/>
        </w:rPr>
      </w:pPr>
      <w:r>
        <w:rPr>
          <w:sz w:val="20"/>
        </w:rPr>
        <w:t>Всего с начала года</w:t>
      </w:r>
      <w:r>
        <w:rPr>
          <w:spacing w:val="1"/>
          <w:sz w:val="20"/>
        </w:rPr>
        <w:t xml:space="preserve">  </w:t>
      </w:r>
      <w:r>
        <w:rPr>
          <w:spacing w:val="-1"/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</w:p>
    <w:p w:rsidR="00E6787D" w:rsidRDefault="00E6787D" w:rsidP="00E6787D">
      <w:pPr>
        <w:pStyle w:val="af9"/>
        <w:spacing w:before="10"/>
        <w:rPr>
          <w:sz w:val="23"/>
        </w:rPr>
      </w:pPr>
    </w:p>
    <w:p w:rsidR="00E6787D" w:rsidRPr="004E5DC4" w:rsidRDefault="00E6787D" w:rsidP="00E6787D">
      <w:pPr>
        <w:spacing w:before="93"/>
        <w:rPr>
          <w:sz w:val="20"/>
        </w:rPr>
      </w:pPr>
      <w:r w:rsidRPr="004E5DC4">
        <w:rPr>
          <w:sz w:val="20"/>
        </w:rPr>
        <w:t>Руководитель</w:t>
      </w:r>
    </w:p>
    <w:p w:rsidR="00E6787D" w:rsidRDefault="00D92839" w:rsidP="00E6787D">
      <w:pPr>
        <w:spacing w:before="23"/>
        <w:rPr>
          <w:sz w:val="18"/>
        </w:rPr>
      </w:pPr>
      <w:r w:rsidRPr="00D92839">
        <w:pict>
          <v:rect id="_x0000_s1251" style="position:absolute;margin-left:194.05pt;margin-top:14.7pt;width:96.85pt;height:.95pt;z-index:-251636736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52" style="position:absolute;margin-left:327.85pt;margin-top:14.7pt;width:96.85pt;height:.95pt;z-index:-251635712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53" style="position:absolute;margin-left:452.75pt;margin-top:14.7pt;width:99.25pt;height:.95pt;z-index:-251634688;mso-wrap-distance-left:0;mso-wrap-distance-right:0;mso-position-horizontal-relative:page" fillcolor="black" stroked="f">
            <w10:wrap type="topAndBottom" anchorx="page"/>
          </v:rect>
        </w:pict>
      </w:r>
      <w:r w:rsidR="00E6787D">
        <w:rPr>
          <w:sz w:val="18"/>
        </w:rPr>
        <w:t>(уполномоченное лицо)</w:t>
      </w:r>
    </w:p>
    <w:p w:rsidR="00E6787D" w:rsidRDefault="00E6787D" w:rsidP="00E6787D">
      <w:pPr>
        <w:tabs>
          <w:tab w:val="left" w:pos="7156"/>
          <w:tab w:val="left" w:pos="9477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(должность)                                       (подпись)</w:t>
      </w:r>
      <w:r>
        <w:rPr>
          <w:sz w:val="18"/>
        </w:rPr>
        <w:tab/>
        <w:t xml:space="preserve">                          (расшифровка)</w:t>
      </w: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E6787D">
      <w:pPr>
        <w:tabs>
          <w:tab w:val="left" w:pos="1140"/>
        </w:tabs>
        <w:rPr>
          <w:sz w:val="28"/>
          <w:szCs w:val="28"/>
          <w:lang w:eastAsia="en-US"/>
        </w:rPr>
      </w:pPr>
    </w:p>
    <w:p w:rsidR="00E6787D" w:rsidRDefault="00E6787D" w:rsidP="00E6787D">
      <w:pPr>
        <w:tabs>
          <w:tab w:val="left" w:pos="1140"/>
        </w:tabs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Pr="00B45B26" w:rsidRDefault="009A5497" w:rsidP="009A5497">
      <w:pPr>
        <w:pStyle w:val="ConsPlusNormal"/>
        <w:tabs>
          <w:tab w:val="left" w:pos="284"/>
        </w:tabs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45B2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p w:rsidR="009A5497" w:rsidRDefault="009A5497" w:rsidP="009A549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реализации мероприятий </w:t>
      </w:r>
    </w:p>
    <w:p w:rsidR="009A5497" w:rsidRDefault="009A5497" w:rsidP="009A549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программы энергосбережения и энергетической эффективности </w:t>
      </w:r>
    </w:p>
    <w:p w:rsidR="009A5497" w:rsidRDefault="009A5497" w:rsidP="009A5497">
      <w:pPr>
        <w:rPr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7"/>
      </w:tblGrid>
      <w:tr w:rsidR="009A5497" w:rsidTr="008C39D9">
        <w:trPr>
          <w:trHeight w:val="195"/>
        </w:trPr>
        <w:tc>
          <w:tcPr>
            <w:tcW w:w="967" w:type="dxa"/>
          </w:tcPr>
          <w:p w:rsidR="009A5497" w:rsidRDefault="009A5497" w:rsidP="008C39D9">
            <w:pPr>
              <w:pStyle w:val="TableParagraph"/>
              <w:spacing w:line="17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КОДЫ</w:t>
            </w:r>
          </w:p>
        </w:tc>
      </w:tr>
      <w:tr w:rsidR="009A5497" w:rsidTr="008C39D9">
        <w:trPr>
          <w:trHeight w:val="195"/>
        </w:trPr>
        <w:tc>
          <w:tcPr>
            <w:tcW w:w="967" w:type="dxa"/>
          </w:tcPr>
          <w:p w:rsidR="009A5497" w:rsidRDefault="009A5497" w:rsidP="008C39D9">
            <w:pPr>
              <w:pStyle w:val="TableParagraph"/>
              <w:rPr>
                <w:sz w:val="12"/>
              </w:rPr>
            </w:pPr>
          </w:p>
        </w:tc>
      </w:tr>
      <w:tr w:rsidR="009A5497" w:rsidTr="008C39D9">
        <w:trPr>
          <w:trHeight w:val="196"/>
        </w:trPr>
        <w:tc>
          <w:tcPr>
            <w:tcW w:w="967" w:type="dxa"/>
          </w:tcPr>
          <w:p w:rsidR="009A5497" w:rsidRDefault="009A5497" w:rsidP="008C39D9">
            <w:pPr>
              <w:pStyle w:val="TableParagraph"/>
              <w:rPr>
                <w:sz w:val="12"/>
              </w:rPr>
            </w:pPr>
          </w:p>
        </w:tc>
      </w:tr>
    </w:tbl>
    <w:p w:rsidR="009A5497" w:rsidRDefault="00D92839" w:rsidP="009A5497">
      <w:pPr>
        <w:jc w:val="center"/>
        <w:rPr>
          <w:sz w:val="28"/>
          <w:szCs w:val="28"/>
          <w:lang w:eastAsia="en-US"/>
        </w:rPr>
      </w:pPr>
      <w:r w:rsidRPr="00D92839">
        <w:pict>
          <v:shape id="_x0000_s1248" type="#_x0000_t202" style="position:absolute;left:0;text-align:left;margin-left:502.7pt;margin-top:0;width:49.8pt;height:33.4pt;z-index:251675648;mso-position-horizontal-relative:page;mso-position-vertical-relative:text" filled="f" stroked="f">
            <v:textbox inset="0,0,0,0">
              <w:txbxContent>
                <w:p w:rsidR="009A5497" w:rsidRDefault="009A5497" w:rsidP="009A5497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9A5497">
        <w:rPr>
          <w:position w:val="1"/>
        </w:rPr>
        <w:t xml:space="preserve">                                                                                  </w:t>
      </w:r>
      <w:r w:rsidR="009A5497" w:rsidRPr="007B7045">
        <w:rPr>
          <w:position w:val="1"/>
        </w:rPr>
        <w:t>на 1</w:t>
      </w:r>
      <w:r w:rsidR="009A5497" w:rsidRPr="007B7045">
        <w:rPr>
          <w:spacing w:val="1"/>
          <w:position w:val="1"/>
        </w:rPr>
        <w:t xml:space="preserve"> </w:t>
      </w:r>
      <w:r w:rsidR="009A5497" w:rsidRPr="007B7045">
        <w:rPr>
          <w:position w:val="1"/>
        </w:rPr>
        <w:t>января 202</w:t>
      </w:r>
      <w:r w:rsidR="009A5497">
        <w:rPr>
          <w:position w:val="1"/>
        </w:rPr>
        <w:t>5</w:t>
      </w:r>
      <w:r w:rsidR="009A5497" w:rsidRPr="007B7045">
        <w:rPr>
          <w:spacing w:val="1"/>
          <w:position w:val="1"/>
        </w:rPr>
        <w:t xml:space="preserve"> </w:t>
      </w:r>
      <w:r w:rsidR="009A5497" w:rsidRPr="007B7045">
        <w:rPr>
          <w:position w:val="1"/>
        </w:rPr>
        <w:t>г.</w:t>
      </w:r>
      <w:r w:rsidR="009A5497">
        <w:rPr>
          <w:position w:val="1"/>
        </w:rPr>
        <w:t xml:space="preserve">          Дата</w:t>
      </w:r>
    </w:p>
    <w:p w:rsidR="009A5497" w:rsidRDefault="009A5497" w:rsidP="009A5497">
      <w:pPr>
        <w:rPr>
          <w:sz w:val="28"/>
          <w:szCs w:val="28"/>
          <w:lang w:eastAsia="en-US"/>
        </w:rPr>
      </w:pPr>
    </w:p>
    <w:p w:rsidR="009A5497" w:rsidRDefault="009A5497" w:rsidP="009A5497">
      <w:pPr>
        <w:jc w:val="center"/>
        <w:rPr>
          <w:sz w:val="28"/>
          <w:szCs w:val="28"/>
          <w:lang w:eastAsia="en-US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                                                 </w:t>
      </w:r>
    </w:p>
    <w:p w:rsidR="009A5497" w:rsidRDefault="009A5497" w:rsidP="009A5497">
      <w:pPr>
        <w:tabs>
          <w:tab w:val="left" w:pos="1140"/>
        </w:tabs>
        <w:jc w:val="center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jc w:val="center"/>
        <w:tblInd w:w="-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1"/>
        <w:gridCol w:w="2197"/>
        <w:gridCol w:w="708"/>
        <w:gridCol w:w="753"/>
        <w:gridCol w:w="646"/>
        <w:gridCol w:w="742"/>
        <w:gridCol w:w="694"/>
        <w:gridCol w:w="567"/>
        <w:gridCol w:w="674"/>
        <w:gridCol w:w="564"/>
        <w:gridCol w:w="564"/>
        <w:gridCol w:w="677"/>
        <w:gridCol w:w="742"/>
      </w:tblGrid>
      <w:tr w:rsidR="009A5497" w:rsidRPr="009A5497" w:rsidTr="00E6787D">
        <w:trPr>
          <w:trHeight w:val="596"/>
          <w:jc w:val="center"/>
        </w:trPr>
        <w:tc>
          <w:tcPr>
            <w:tcW w:w="601" w:type="dxa"/>
            <w:vMerge w:val="restart"/>
            <w:shd w:val="clear" w:color="auto" w:fill="auto"/>
          </w:tcPr>
          <w:p w:rsidR="009A5497" w:rsidRPr="00AF3EBA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AF3EBA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AF3EBA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</w:pPr>
            <w:proofErr w:type="spellStart"/>
            <w:r w:rsidRPr="009A5497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Наименование</w:t>
            </w:r>
            <w:proofErr w:type="spellEnd"/>
            <w:r w:rsidRPr="009A5497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proofErr w:type="spellEnd"/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849" w:type="dxa"/>
            <w:gridSpan w:val="4"/>
            <w:vMerge w:val="restart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4482" w:type="dxa"/>
            <w:gridSpan w:val="7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энергетических</w:t>
            </w:r>
            <w:proofErr w:type="spellEnd"/>
            <w:r w:rsidRPr="009A54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9A5497" w:rsidRPr="009A5497" w:rsidTr="00E6787D">
        <w:trPr>
          <w:trHeight w:val="570"/>
          <w:jc w:val="center"/>
        </w:trPr>
        <w:tc>
          <w:tcPr>
            <w:tcW w:w="601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4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натуральном</w:t>
            </w:r>
            <w:proofErr w:type="spellEnd"/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983" w:type="dxa"/>
            <w:gridSpan w:val="3"/>
            <w:vMerge w:val="restart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 стоимостном</w:t>
            </w:r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9A549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9A5497" w:rsidRPr="009A5497" w:rsidTr="00E6787D">
        <w:trPr>
          <w:trHeight w:val="292"/>
          <w:jc w:val="center"/>
        </w:trPr>
        <w:tc>
          <w:tcPr>
            <w:tcW w:w="601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2141" w:type="dxa"/>
            <w:gridSpan w:val="3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564" w:type="dxa"/>
            <w:vMerge w:val="restart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изм</w:t>
            </w:r>
            <w:proofErr w:type="spellEnd"/>
            <w:proofErr w:type="gramEnd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E6787D">
        <w:trPr>
          <w:trHeight w:val="560"/>
          <w:jc w:val="center"/>
        </w:trPr>
        <w:tc>
          <w:tcPr>
            <w:tcW w:w="601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9A5497" w:rsidRPr="009A5497" w:rsidRDefault="009A5497" w:rsidP="009A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9A5497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</w:tr>
      <w:tr w:rsidR="009A5497" w:rsidRPr="009A5497" w:rsidTr="00E6787D">
        <w:trPr>
          <w:trHeight w:val="224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5497" w:rsidRPr="009A5497" w:rsidTr="009A5497">
        <w:trPr>
          <w:trHeight w:val="359"/>
          <w:jc w:val="center"/>
        </w:trPr>
        <w:tc>
          <w:tcPr>
            <w:tcW w:w="10129" w:type="dxa"/>
            <w:gridSpan w:val="13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9A54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9A5497" w:rsidRPr="009A5497" w:rsidTr="00E6787D">
        <w:trPr>
          <w:trHeight w:val="1635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реализацию мероприятий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E6787D">
        <w:trPr>
          <w:trHeight w:val="1184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E6787D">
        <w:trPr>
          <w:trHeight w:val="1112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 журнала учета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топливно-энергетических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ресурсов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E6787D">
        <w:trPr>
          <w:trHeight w:val="1417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инструктажа и наглядной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E6787D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RPr="009A5497" w:rsidTr="00E6787D">
        <w:trPr>
          <w:trHeight w:val="1155"/>
          <w:jc w:val="center"/>
        </w:trPr>
        <w:tc>
          <w:tcPr>
            <w:tcW w:w="601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08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497" w:rsidRDefault="009A5497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p w:rsidR="009A5497" w:rsidRDefault="009A5497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tbl>
      <w:tblPr>
        <w:tblStyle w:val="TableNormal"/>
        <w:tblW w:w="10148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127"/>
        <w:gridCol w:w="708"/>
        <w:gridCol w:w="709"/>
        <w:gridCol w:w="709"/>
        <w:gridCol w:w="709"/>
        <w:gridCol w:w="559"/>
        <w:gridCol w:w="629"/>
        <w:gridCol w:w="742"/>
        <w:gridCol w:w="564"/>
        <w:gridCol w:w="564"/>
        <w:gridCol w:w="677"/>
        <w:gridCol w:w="742"/>
      </w:tblGrid>
      <w:tr w:rsidR="009A5497" w:rsidTr="00E6787D">
        <w:trPr>
          <w:trHeight w:val="923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A5497" w:rsidRPr="009A5497" w:rsidRDefault="009A5497" w:rsidP="009A5497">
            <w:pPr>
              <w:pStyle w:val="TableParagraph"/>
              <w:ind w:left="30" w:right="3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отопления от декоративных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9A549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стоящей мебели</w:t>
            </w:r>
          </w:p>
        </w:tc>
        <w:tc>
          <w:tcPr>
            <w:tcW w:w="708" w:type="dxa"/>
            <w:vAlign w:val="center"/>
          </w:tcPr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748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A5497" w:rsidRPr="009A5497" w:rsidRDefault="009A5497" w:rsidP="009A5497">
            <w:pPr>
              <w:pStyle w:val="TableParagraph"/>
              <w:ind w:left="30"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включение и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 светильников и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</w:tc>
        <w:tc>
          <w:tcPr>
            <w:tcW w:w="629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564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77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690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9A5497" w:rsidRPr="009A5497" w:rsidRDefault="009A5497" w:rsidP="009A5497">
            <w:pPr>
              <w:pStyle w:val="TableParagraph"/>
              <w:ind w:left="3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 электроприборов от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 в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676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A5497" w:rsidRPr="009A5497" w:rsidRDefault="00E6787D" w:rsidP="009A5497">
            <w:pPr>
              <w:pStyle w:val="TableParagraph"/>
              <w:ind w:left="30" w:righ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Запрет на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и</w:t>
            </w:r>
            <w:r w:rsidR="009A5497"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 личных бытовых</w:t>
            </w:r>
            <w:r w:rsidR="009A5497"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733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9A5497" w:rsidRPr="009A5497" w:rsidRDefault="00E6787D" w:rsidP="009A5497">
            <w:pPr>
              <w:pStyle w:val="TableParagraph"/>
              <w:ind w:left="30" w:right="6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Регулярная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очистка</w:t>
            </w:r>
            <w:r w:rsidR="009A5497" w:rsidRPr="009A549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 от пыли и</w:t>
            </w:r>
            <w:r w:rsidR="009A5497"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="009A5497"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отложений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9A5497" w:rsidRPr="009A5497" w:rsidRDefault="009A5497" w:rsidP="00E6787D">
            <w:pPr>
              <w:pStyle w:val="TableParagraph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632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9A5497" w:rsidRPr="009A5497" w:rsidRDefault="009A5497" w:rsidP="009A5497">
            <w:pPr>
              <w:pStyle w:val="TableParagraph"/>
              <w:ind w:left="30" w:right="2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 и эффективное</w:t>
            </w:r>
            <w:r w:rsidRPr="009A5497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  <w:r w:rsidRPr="009A549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9A549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9A5497" w:rsidRPr="009A5497" w:rsidRDefault="009A5497" w:rsidP="00E6787D">
            <w:pPr>
              <w:pStyle w:val="TableParagraph"/>
              <w:ind w:left="44"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A5497" w:rsidRPr="009A5497" w:rsidRDefault="009A5497" w:rsidP="00E6787D">
            <w:pPr>
              <w:pStyle w:val="TableParagraph"/>
              <w:ind w:left="49" w:righ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9A5497" w:rsidRPr="009A5497" w:rsidRDefault="009A5497" w:rsidP="00E6787D">
            <w:pPr>
              <w:pStyle w:val="TableParagraph"/>
              <w:ind w:left="69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632"/>
        </w:trPr>
        <w:tc>
          <w:tcPr>
            <w:tcW w:w="709" w:type="dxa"/>
          </w:tcPr>
          <w:p w:rsidR="009A5497" w:rsidRPr="009A5497" w:rsidRDefault="009A5497" w:rsidP="009A5497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9A5497" w:rsidRPr="009A5497" w:rsidRDefault="009A5497" w:rsidP="009A5497">
            <w:pPr>
              <w:pStyle w:val="TableParagraph"/>
              <w:ind w:left="30" w:right="2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 скоростного режима и режима газ-тормоз</w:t>
            </w:r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97" w:rsidRPr="009A5497" w:rsidRDefault="009A5497" w:rsidP="00E6787D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9A5497" w:rsidRPr="009A5497" w:rsidRDefault="009A5497" w:rsidP="00E6787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9A5497" w:rsidRPr="009A5497" w:rsidRDefault="009A5497" w:rsidP="00E6787D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vAlign w:val="center"/>
          </w:tcPr>
          <w:p w:rsidR="009A5497" w:rsidRPr="009A5497" w:rsidRDefault="009A5497" w:rsidP="00E6787D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9A5497">
        <w:trPr>
          <w:trHeight w:val="359"/>
        </w:trPr>
        <w:tc>
          <w:tcPr>
            <w:tcW w:w="10148" w:type="dxa"/>
            <w:gridSpan w:val="13"/>
          </w:tcPr>
          <w:p w:rsidR="009A5497" w:rsidRPr="009A5497" w:rsidRDefault="009A5497" w:rsidP="009A5497">
            <w:pPr>
              <w:pStyle w:val="TableParagraph"/>
              <w:ind w:left="3465" w:right="3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9A5497" w:rsidTr="00E6787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смесителей вентильных на </w:t>
            </w:r>
            <w:proofErr w:type="gramStart"/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рычажные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5497" w:rsidRPr="00E6787D" w:rsidRDefault="009A5497" w:rsidP="00E6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proofErr w:type="spellEnd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двухрежимных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смывных</w:t>
            </w:r>
            <w:proofErr w:type="spellEnd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бачков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5497" w:rsidRPr="00E6787D" w:rsidRDefault="009A5497" w:rsidP="00E6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proofErr w:type="spellEnd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119" w:right="83" w:hanging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9A5497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химической очистки системы отопления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5497" w:rsidRPr="00E6787D" w:rsidRDefault="009A5497" w:rsidP="00E67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  <w:proofErr w:type="spellEnd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787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224"/>
        </w:trPr>
        <w:tc>
          <w:tcPr>
            <w:tcW w:w="2836" w:type="dxa"/>
            <w:gridSpan w:val="2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A549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A5497" w:rsidRPr="009A5497" w:rsidRDefault="009A5497" w:rsidP="00E6787D">
            <w:pPr>
              <w:pStyle w:val="TableParagraph"/>
              <w:ind w:left="47" w:right="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77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497" w:rsidTr="00E6787D">
        <w:trPr>
          <w:trHeight w:val="224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9A54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9A54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08" w:type="dxa"/>
          </w:tcPr>
          <w:p w:rsidR="009A5497" w:rsidRPr="009A5497" w:rsidRDefault="009A5497" w:rsidP="00E6787D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A5497" w:rsidRPr="009A5497" w:rsidRDefault="009A5497" w:rsidP="00E6787D">
            <w:pPr>
              <w:pStyle w:val="TableParagraph"/>
              <w:ind w:left="47" w:right="8" w:hanging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9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</w:tcPr>
          <w:p w:rsidR="009A5497" w:rsidRPr="009A5497" w:rsidRDefault="009A5497" w:rsidP="00E6787D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vAlign w:val="center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97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77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9A5497" w:rsidRPr="009A5497" w:rsidRDefault="009A5497" w:rsidP="00E6787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497" w:rsidRDefault="009A5497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p w:rsidR="00E6787D" w:rsidRDefault="00E6787D" w:rsidP="00E6787D">
      <w:pPr>
        <w:jc w:val="both"/>
        <w:rPr>
          <w:sz w:val="20"/>
        </w:rPr>
      </w:pPr>
    </w:p>
    <w:p w:rsidR="00E6787D" w:rsidRDefault="00D92839" w:rsidP="00E6787D">
      <w:pPr>
        <w:jc w:val="both"/>
        <w:rPr>
          <w:sz w:val="20"/>
        </w:rPr>
      </w:pPr>
      <w:r w:rsidRPr="00D92839">
        <w:pict>
          <v:rect id="_x0000_s1254" style="position:absolute;left:0;text-align:left;margin-left:56.65pt;margin-top:12.2pt;width:.95pt;height:28.1pt;z-index:251683840;mso-position-horizontal-relative:page" fillcolor="black" stroked="f">
            <w10:wrap anchorx="page"/>
          </v:rect>
        </w:pict>
      </w:r>
      <w:r w:rsidRPr="00D92839">
        <w:pict>
          <v:shape id="_x0000_s1255" type="#_x0000_t202" style="position:absolute;left:0;text-align:left;margin-left:229.8pt;margin-top:11.75pt;width:323.05pt;height:28.9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646"/>
                    <w:gridCol w:w="742"/>
                    <w:gridCol w:w="564"/>
                    <w:gridCol w:w="629"/>
                    <w:gridCol w:w="742"/>
                    <w:gridCol w:w="564"/>
                    <w:gridCol w:w="564"/>
                    <w:gridCol w:w="677"/>
                    <w:gridCol w:w="742"/>
                  </w:tblGrid>
                  <w:tr w:rsidR="00E6787D">
                    <w:trPr>
                      <w:trHeight w:val="539"/>
                    </w:trPr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629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spacing w:before="151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E6787D" w:rsidRDefault="00E6787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E6787D" w:rsidRDefault="00E6787D" w:rsidP="00E6787D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E6787D">
        <w:rPr>
          <w:sz w:val="20"/>
        </w:rPr>
        <w:t>СПРАВОЧНО:</w:t>
      </w:r>
    </w:p>
    <w:p w:rsidR="00E6787D" w:rsidRDefault="00E6787D" w:rsidP="00E6787D">
      <w:pPr>
        <w:spacing w:before="39" w:line="266" w:lineRule="auto"/>
        <w:ind w:right="7228"/>
        <w:rPr>
          <w:sz w:val="20"/>
        </w:rPr>
      </w:pPr>
      <w:r>
        <w:rPr>
          <w:sz w:val="20"/>
        </w:rPr>
        <w:t>Всего с начала года</w:t>
      </w:r>
      <w:r>
        <w:rPr>
          <w:spacing w:val="1"/>
          <w:sz w:val="20"/>
        </w:rPr>
        <w:t xml:space="preserve">  </w:t>
      </w:r>
      <w:r>
        <w:rPr>
          <w:spacing w:val="-1"/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</w:p>
    <w:p w:rsidR="00E6787D" w:rsidRDefault="00E6787D" w:rsidP="00E6787D">
      <w:pPr>
        <w:pStyle w:val="af9"/>
        <w:spacing w:before="10"/>
        <w:rPr>
          <w:sz w:val="23"/>
        </w:rPr>
      </w:pPr>
    </w:p>
    <w:p w:rsidR="00E6787D" w:rsidRPr="004E5DC4" w:rsidRDefault="00E6787D" w:rsidP="00E6787D">
      <w:pPr>
        <w:spacing w:before="93"/>
        <w:rPr>
          <w:sz w:val="20"/>
        </w:rPr>
      </w:pPr>
      <w:r w:rsidRPr="004E5DC4">
        <w:rPr>
          <w:sz w:val="20"/>
        </w:rPr>
        <w:t>Руководитель</w:t>
      </w:r>
    </w:p>
    <w:p w:rsidR="00E6787D" w:rsidRDefault="00D92839" w:rsidP="00E6787D">
      <w:pPr>
        <w:spacing w:before="23"/>
        <w:rPr>
          <w:sz w:val="18"/>
        </w:rPr>
      </w:pPr>
      <w:r w:rsidRPr="00D92839">
        <w:pict>
          <v:rect id="_x0000_s1256" style="position:absolute;margin-left:194.05pt;margin-top:14.7pt;width:96.85pt;height:.95pt;z-index:-251630592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57" style="position:absolute;margin-left:327.85pt;margin-top:14.7pt;width:96.85pt;height:.95pt;z-index:-251629568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58" style="position:absolute;margin-left:452.75pt;margin-top:14.7pt;width:99.25pt;height:.95pt;z-index:-251628544;mso-wrap-distance-left:0;mso-wrap-distance-right:0;mso-position-horizontal-relative:page" fillcolor="black" stroked="f">
            <w10:wrap type="topAndBottom" anchorx="page"/>
          </v:rect>
        </w:pict>
      </w:r>
      <w:r w:rsidR="00E6787D">
        <w:rPr>
          <w:sz w:val="18"/>
        </w:rPr>
        <w:t>(уполномоченное лицо)</w:t>
      </w:r>
    </w:p>
    <w:p w:rsidR="00E6787D" w:rsidRDefault="00E6787D" w:rsidP="00E6787D">
      <w:pPr>
        <w:tabs>
          <w:tab w:val="left" w:pos="7156"/>
          <w:tab w:val="left" w:pos="9477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(должность)                                       (подпись)</w:t>
      </w:r>
      <w:r>
        <w:rPr>
          <w:sz w:val="18"/>
        </w:rPr>
        <w:tab/>
        <w:t xml:space="preserve">                          (расшифровка)</w:t>
      </w:r>
    </w:p>
    <w:p w:rsidR="00E6787D" w:rsidRDefault="00E6787D" w:rsidP="009A5497">
      <w:pPr>
        <w:tabs>
          <w:tab w:val="left" w:pos="1140"/>
        </w:tabs>
        <w:jc w:val="center"/>
        <w:rPr>
          <w:sz w:val="20"/>
          <w:lang w:eastAsia="en-US"/>
        </w:rPr>
      </w:pPr>
    </w:p>
    <w:p w:rsidR="000C0242" w:rsidRDefault="000C0242" w:rsidP="000C0242">
      <w:pPr>
        <w:pStyle w:val="ConsPlusNormal"/>
        <w:tabs>
          <w:tab w:val="left" w:pos="284"/>
        </w:tabs>
        <w:ind w:firstLine="0"/>
        <w:outlineLvl w:val="1"/>
        <w:rPr>
          <w:rFonts w:ascii="Times New Roman" w:eastAsia="Times New Roman" w:hAnsi="Times New Roman" w:cs="Times New Roman"/>
        </w:rPr>
      </w:pPr>
    </w:p>
    <w:p w:rsidR="00C35C13" w:rsidRPr="00B45B26" w:rsidRDefault="000C0242" w:rsidP="000C0242">
      <w:pPr>
        <w:pStyle w:val="ConsPlusNormal"/>
        <w:tabs>
          <w:tab w:val="left" w:pos="284"/>
        </w:tabs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C35C13" w:rsidRPr="00B45B2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5C13">
        <w:rPr>
          <w:rFonts w:ascii="Times New Roman" w:hAnsi="Times New Roman" w:cs="Times New Roman"/>
          <w:sz w:val="28"/>
          <w:szCs w:val="28"/>
        </w:rPr>
        <w:t>9</w:t>
      </w:r>
      <w:r w:rsidR="00C35C13" w:rsidRPr="00B45B26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</w:p>
    <w:p w:rsidR="00C35C13" w:rsidRDefault="00C35C13" w:rsidP="000C0242">
      <w:pPr>
        <w:tabs>
          <w:tab w:val="left" w:pos="1140"/>
        </w:tabs>
        <w:rPr>
          <w:sz w:val="28"/>
          <w:szCs w:val="28"/>
          <w:lang w:eastAsia="en-US"/>
        </w:rPr>
      </w:pPr>
    </w:p>
    <w:p w:rsidR="00C35C13" w:rsidRDefault="00C35C13" w:rsidP="00C35C1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Отчет о реализации мероприятий </w:t>
      </w:r>
    </w:p>
    <w:p w:rsidR="00C35C13" w:rsidRDefault="00C35C13" w:rsidP="00C35C13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программы энергосбережения и энергетической эффективности </w:t>
      </w:r>
    </w:p>
    <w:p w:rsidR="00C35C13" w:rsidRDefault="00C35C13" w:rsidP="00C35C13">
      <w:pPr>
        <w:rPr>
          <w:sz w:val="28"/>
          <w:szCs w:val="28"/>
          <w:lang w:eastAsia="en-US"/>
        </w:rPr>
      </w:pPr>
    </w:p>
    <w:tbl>
      <w:tblPr>
        <w:tblStyle w:val="TableNormal"/>
        <w:tblpPr w:leftFromText="180" w:rightFromText="180" w:vertAnchor="text" w:horzAnchor="margin" w:tblpXSpec="right" w:tblpY="1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67"/>
      </w:tblGrid>
      <w:tr w:rsidR="00C35C13" w:rsidTr="008C39D9">
        <w:trPr>
          <w:trHeight w:val="195"/>
        </w:trPr>
        <w:tc>
          <w:tcPr>
            <w:tcW w:w="967" w:type="dxa"/>
          </w:tcPr>
          <w:p w:rsidR="00C35C13" w:rsidRDefault="00C35C13" w:rsidP="008C39D9">
            <w:pPr>
              <w:pStyle w:val="TableParagraph"/>
              <w:spacing w:line="17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КОДЫ</w:t>
            </w:r>
          </w:p>
        </w:tc>
      </w:tr>
      <w:tr w:rsidR="00C35C13" w:rsidTr="008C39D9">
        <w:trPr>
          <w:trHeight w:val="195"/>
        </w:trPr>
        <w:tc>
          <w:tcPr>
            <w:tcW w:w="967" w:type="dxa"/>
          </w:tcPr>
          <w:p w:rsidR="00C35C13" w:rsidRDefault="00C35C13" w:rsidP="008C39D9">
            <w:pPr>
              <w:pStyle w:val="TableParagraph"/>
              <w:rPr>
                <w:sz w:val="12"/>
              </w:rPr>
            </w:pPr>
          </w:p>
        </w:tc>
      </w:tr>
      <w:tr w:rsidR="00C35C13" w:rsidTr="008C39D9">
        <w:trPr>
          <w:trHeight w:val="196"/>
        </w:trPr>
        <w:tc>
          <w:tcPr>
            <w:tcW w:w="967" w:type="dxa"/>
          </w:tcPr>
          <w:p w:rsidR="00C35C13" w:rsidRDefault="00C35C13" w:rsidP="008C39D9">
            <w:pPr>
              <w:pStyle w:val="TableParagraph"/>
              <w:rPr>
                <w:sz w:val="12"/>
              </w:rPr>
            </w:pPr>
          </w:p>
        </w:tc>
      </w:tr>
    </w:tbl>
    <w:p w:rsidR="00C35C13" w:rsidRDefault="00D92839" w:rsidP="00C35C13">
      <w:pPr>
        <w:jc w:val="center"/>
        <w:rPr>
          <w:sz w:val="28"/>
          <w:szCs w:val="28"/>
          <w:lang w:eastAsia="en-US"/>
        </w:rPr>
      </w:pPr>
      <w:r w:rsidRPr="00D92839">
        <w:pict>
          <v:shape id="_x0000_s1259" type="#_x0000_t202" style="position:absolute;left:0;text-align:left;margin-left:502.7pt;margin-top:0;width:49.8pt;height:33.4pt;z-index:251689984;mso-position-horizontal-relative:page;mso-position-vertical-relative:text" filled="f" stroked="f">
            <v:textbox inset="0,0,0,0">
              <w:txbxContent>
                <w:p w:rsidR="00C35C13" w:rsidRDefault="00C35C13" w:rsidP="00C35C13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C35C13">
        <w:rPr>
          <w:position w:val="1"/>
        </w:rPr>
        <w:t xml:space="preserve">                                                                                  </w:t>
      </w:r>
      <w:r w:rsidR="00C35C13" w:rsidRPr="007B7045">
        <w:rPr>
          <w:position w:val="1"/>
        </w:rPr>
        <w:t>на 1</w:t>
      </w:r>
      <w:r w:rsidR="00C35C13" w:rsidRPr="007B7045">
        <w:rPr>
          <w:spacing w:val="1"/>
          <w:position w:val="1"/>
        </w:rPr>
        <w:t xml:space="preserve"> </w:t>
      </w:r>
      <w:r w:rsidR="00C35C13" w:rsidRPr="007B7045">
        <w:rPr>
          <w:position w:val="1"/>
        </w:rPr>
        <w:t>января 202</w:t>
      </w:r>
      <w:r w:rsidR="00C35C13">
        <w:rPr>
          <w:position w:val="1"/>
        </w:rPr>
        <w:t>6</w:t>
      </w:r>
      <w:r w:rsidR="00C35C13" w:rsidRPr="007B7045">
        <w:rPr>
          <w:spacing w:val="1"/>
          <w:position w:val="1"/>
        </w:rPr>
        <w:t xml:space="preserve"> </w:t>
      </w:r>
      <w:r w:rsidR="00C35C13" w:rsidRPr="007B7045">
        <w:rPr>
          <w:position w:val="1"/>
        </w:rPr>
        <w:t>г.</w:t>
      </w:r>
      <w:r w:rsidR="00C35C13">
        <w:rPr>
          <w:position w:val="1"/>
        </w:rPr>
        <w:t xml:space="preserve">          Дата</w:t>
      </w:r>
    </w:p>
    <w:p w:rsidR="00C35C13" w:rsidRDefault="00C35C13" w:rsidP="00C35C13">
      <w:pPr>
        <w:rPr>
          <w:sz w:val="28"/>
          <w:szCs w:val="28"/>
          <w:lang w:eastAsia="en-US"/>
        </w:rPr>
      </w:pPr>
    </w:p>
    <w:p w:rsidR="00C35C13" w:rsidRPr="00C35C13" w:rsidRDefault="00C35C13" w:rsidP="00C35C13">
      <w:pPr>
        <w:jc w:val="center"/>
        <w:rPr>
          <w:sz w:val="28"/>
          <w:szCs w:val="28"/>
          <w:lang w:eastAsia="en-US"/>
        </w:rPr>
      </w:pPr>
      <w:r>
        <w:rPr>
          <w:sz w:val="20"/>
        </w:rPr>
        <w:t xml:space="preserve">Наименование организации </w:t>
      </w:r>
      <w:r w:rsidRPr="003F5AFC">
        <w:rPr>
          <w:szCs w:val="24"/>
          <w:u w:val="single"/>
        </w:rPr>
        <w:t xml:space="preserve">Администрация сельского поселения Болчары                                                      </w:t>
      </w:r>
    </w:p>
    <w:p w:rsidR="00C35C13" w:rsidRDefault="00C35C13" w:rsidP="00C35C13">
      <w:pPr>
        <w:rPr>
          <w:sz w:val="20"/>
          <w:lang w:eastAsia="en-US"/>
        </w:rPr>
      </w:pPr>
    </w:p>
    <w:tbl>
      <w:tblPr>
        <w:tblStyle w:val="TableNormal"/>
        <w:tblW w:w="0" w:type="auto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2"/>
        <w:gridCol w:w="2369"/>
        <w:gridCol w:w="725"/>
        <w:gridCol w:w="564"/>
        <w:gridCol w:w="595"/>
        <w:gridCol w:w="741"/>
        <w:gridCol w:w="563"/>
        <w:gridCol w:w="676"/>
        <w:gridCol w:w="707"/>
        <w:gridCol w:w="546"/>
        <w:gridCol w:w="563"/>
        <w:gridCol w:w="676"/>
        <w:gridCol w:w="741"/>
      </w:tblGrid>
      <w:tr w:rsidR="00C35C13" w:rsidTr="000C0242">
        <w:trPr>
          <w:trHeight w:val="596"/>
        </w:trPr>
        <w:tc>
          <w:tcPr>
            <w:tcW w:w="512" w:type="dxa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42" w:right="1" w:firstLine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527" w:right="5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Наименование</w:t>
            </w:r>
            <w:proofErr w:type="spellEnd"/>
            <w:r w:rsidRPr="00C35C13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625" w:type="dxa"/>
            <w:gridSpan w:val="4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152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</w:t>
            </w:r>
            <w:proofErr w:type="spellEnd"/>
            <w:r w:rsidRPr="00C35C1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4472" w:type="dxa"/>
            <w:gridSpan w:val="7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1108" w:right="1086" w:firstLine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энергетических</w:t>
            </w:r>
            <w:proofErr w:type="spellEnd"/>
            <w:r w:rsidRPr="00C35C1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C35C13" w:rsidTr="000C0242">
        <w:trPr>
          <w:trHeight w:val="570"/>
        </w:trPr>
        <w:tc>
          <w:tcPr>
            <w:tcW w:w="512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  <w:gridSpan w:val="4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724" w:right="544" w:hanging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натуральном</w:t>
            </w:r>
            <w:proofErr w:type="spellEnd"/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22" w:right="3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 стоимостном</w:t>
            </w:r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C35C1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C35C13" w:rsidTr="000C0242">
        <w:trPr>
          <w:trHeight w:val="292"/>
        </w:trPr>
        <w:tc>
          <w:tcPr>
            <w:tcW w:w="512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190" w:right="73" w:hanging="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900" w:type="dxa"/>
            <w:gridSpan w:val="3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2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5C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5C1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6" w:type="dxa"/>
            <w:gridSpan w:val="3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546" w:type="dxa"/>
            <w:vMerge w:val="restart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86" w:right="42"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изм</w:t>
            </w:r>
            <w:proofErr w:type="spellEnd"/>
            <w:proofErr w:type="gramEnd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3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3" w:rsidTr="000C0242">
        <w:trPr>
          <w:trHeight w:val="560"/>
        </w:trPr>
        <w:tc>
          <w:tcPr>
            <w:tcW w:w="512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C35C13" w:rsidRPr="00C35C13" w:rsidRDefault="000C0242" w:rsidP="000C0242">
            <w:pPr>
              <w:pStyle w:val="TableParagraph"/>
              <w:ind w:left="45"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C35C13" w:rsidRPr="00C35C13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595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9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109" w:right="71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63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4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88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07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95" w:right="51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C35C13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46" w:type="dxa"/>
            <w:vMerge/>
            <w:tcBorders>
              <w:top w:val="nil"/>
            </w:tcBorders>
            <w:shd w:val="clear" w:color="auto" w:fill="auto"/>
          </w:tcPr>
          <w:p w:rsidR="00C35C13" w:rsidRPr="00C35C13" w:rsidRDefault="00C35C13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8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76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92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1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115" w:right="6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C35C1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</w:tr>
      <w:tr w:rsidR="00C35C13" w:rsidTr="000C0242">
        <w:trPr>
          <w:trHeight w:val="224"/>
        </w:trPr>
        <w:tc>
          <w:tcPr>
            <w:tcW w:w="512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3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92"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  <w:shd w:val="clear" w:color="auto" w:fill="auto"/>
          </w:tcPr>
          <w:p w:rsidR="00C35C13" w:rsidRPr="00C35C13" w:rsidRDefault="00C35C13" w:rsidP="000C0242">
            <w:pPr>
              <w:pStyle w:val="TableParagraph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35C13" w:rsidTr="000C0242">
        <w:trPr>
          <w:trHeight w:val="359"/>
        </w:trPr>
        <w:tc>
          <w:tcPr>
            <w:tcW w:w="9978" w:type="dxa"/>
            <w:gridSpan w:val="13"/>
          </w:tcPr>
          <w:p w:rsidR="00C35C13" w:rsidRPr="00C35C13" w:rsidRDefault="00C35C13" w:rsidP="000C0242">
            <w:pPr>
              <w:pStyle w:val="TableParagraph"/>
              <w:ind w:left="3439" w:right="34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proofErr w:type="spellEnd"/>
            <w:r w:rsidRPr="00C35C1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C35C13" w:rsidTr="000C0242">
        <w:trPr>
          <w:trHeight w:val="1747"/>
        </w:trPr>
        <w:tc>
          <w:tcPr>
            <w:tcW w:w="512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369" w:type="dxa"/>
          </w:tcPr>
          <w:p w:rsidR="00C35C13" w:rsidRPr="00C35C13" w:rsidRDefault="00C35C13" w:rsidP="000C0242">
            <w:pPr>
              <w:pStyle w:val="TableParagraph"/>
              <w:ind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Обучение ответственного за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реализацию мероприятий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C35C13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2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3" w:rsidTr="000C0242">
        <w:trPr>
          <w:trHeight w:val="1184"/>
        </w:trPr>
        <w:tc>
          <w:tcPr>
            <w:tcW w:w="512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369" w:type="dxa"/>
          </w:tcPr>
          <w:p w:rsidR="00C35C13" w:rsidRPr="00C35C13" w:rsidRDefault="00C35C13" w:rsidP="000C0242">
            <w:pPr>
              <w:pStyle w:val="TableParagraph"/>
              <w:ind w:right="-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реализации мероприятий</w:t>
            </w:r>
            <w:r w:rsidRPr="00C35C13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 энергосбережения и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повышения энергетической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2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3" w:rsidTr="000C0242">
        <w:trPr>
          <w:trHeight w:val="1442"/>
        </w:trPr>
        <w:tc>
          <w:tcPr>
            <w:tcW w:w="512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2369" w:type="dxa"/>
          </w:tcPr>
          <w:p w:rsidR="00C35C13" w:rsidRPr="00C35C13" w:rsidRDefault="00C35C13" w:rsidP="000C0242">
            <w:pPr>
              <w:pStyle w:val="TableParagraph"/>
              <w:ind w:right="2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Сверка данных журнала учета</w:t>
            </w:r>
            <w:r w:rsidRPr="00C35C13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топливно-энергетических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ресурсов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счетами</w:t>
            </w:r>
            <w:r w:rsidRPr="00C35C1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72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3" w:rsidTr="000C0242">
        <w:trPr>
          <w:trHeight w:val="1417"/>
        </w:trPr>
        <w:tc>
          <w:tcPr>
            <w:tcW w:w="512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2369" w:type="dxa"/>
          </w:tcPr>
          <w:p w:rsidR="00C35C13" w:rsidRPr="00C35C13" w:rsidRDefault="00C35C13" w:rsidP="000C0242">
            <w:pPr>
              <w:pStyle w:val="TableParagraph"/>
              <w:ind w:right="5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комплекта материалов</w:t>
            </w:r>
            <w:r w:rsidRPr="00C35C13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инструктажа и наглядной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2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C13" w:rsidTr="000C0242">
        <w:trPr>
          <w:trHeight w:val="547"/>
        </w:trPr>
        <w:tc>
          <w:tcPr>
            <w:tcW w:w="512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2369" w:type="dxa"/>
          </w:tcPr>
          <w:p w:rsidR="00C35C13" w:rsidRPr="00C35C13" w:rsidRDefault="00C35C13" w:rsidP="000C0242">
            <w:pPr>
              <w:pStyle w:val="TableParagraph"/>
              <w:ind w:right="11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Установка средств наглядной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агитации по энергосбережению</w:t>
            </w:r>
            <w:r w:rsidRPr="00C35C13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повышению энергетической</w:t>
            </w:r>
            <w:r w:rsidRPr="00C35C1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5C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эффективности</w:t>
            </w:r>
          </w:p>
        </w:tc>
        <w:tc>
          <w:tcPr>
            <w:tcW w:w="72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3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C13" w:rsidRPr="00C35C13" w:rsidRDefault="00C35C13" w:rsidP="000C0242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6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</w:tcPr>
          <w:p w:rsidR="00C35C13" w:rsidRPr="00C35C13" w:rsidRDefault="00C35C13" w:rsidP="000C02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242" w:rsidRDefault="000C0242" w:rsidP="00C35C13">
      <w:pPr>
        <w:ind w:firstLine="709"/>
        <w:rPr>
          <w:sz w:val="20"/>
          <w:lang w:eastAsia="en-US"/>
        </w:rPr>
      </w:pPr>
    </w:p>
    <w:p w:rsidR="000C0242" w:rsidRPr="000C0242" w:rsidRDefault="000C0242" w:rsidP="000C0242">
      <w:pPr>
        <w:rPr>
          <w:sz w:val="20"/>
          <w:lang w:eastAsia="en-US"/>
        </w:rPr>
      </w:pPr>
    </w:p>
    <w:p w:rsidR="000C0242" w:rsidRDefault="000C0242" w:rsidP="000C0242">
      <w:pPr>
        <w:rPr>
          <w:sz w:val="20"/>
          <w:lang w:eastAsia="en-US"/>
        </w:rPr>
      </w:pPr>
    </w:p>
    <w:p w:rsidR="00C35C13" w:rsidRDefault="00C35C13" w:rsidP="000C0242">
      <w:pPr>
        <w:ind w:firstLine="709"/>
        <w:rPr>
          <w:sz w:val="20"/>
          <w:lang w:eastAsia="en-US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2455"/>
        <w:gridCol w:w="725"/>
        <w:gridCol w:w="564"/>
        <w:gridCol w:w="646"/>
        <w:gridCol w:w="742"/>
        <w:gridCol w:w="564"/>
        <w:gridCol w:w="629"/>
        <w:gridCol w:w="742"/>
        <w:gridCol w:w="564"/>
        <w:gridCol w:w="564"/>
        <w:gridCol w:w="677"/>
        <w:gridCol w:w="742"/>
      </w:tblGrid>
      <w:tr w:rsidR="000C0242" w:rsidRPr="000C0242" w:rsidTr="004E5DC4">
        <w:trPr>
          <w:trHeight w:val="515"/>
        </w:trPr>
        <w:tc>
          <w:tcPr>
            <w:tcW w:w="568" w:type="dxa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55" w:type="dxa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  <w:lang w:val="ru-RU"/>
              </w:rPr>
            </w:pPr>
            <w:proofErr w:type="spellStart"/>
            <w:r w:rsidRPr="000C0242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Наименование</w:t>
            </w:r>
            <w:proofErr w:type="spellEnd"/>
          </w:p>
          <w:p w:rsid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677" w:type="dxa"/>
            <w:gridSpan w:val="4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Финансовое</w:t>
            </w:r>
            <w:proofErr w:type="spell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</w:t>
            </w:r>
            <w:proofErr w:type="spellEnd"/>
            <w:r w:rsidRPr="000C0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4482" w:type="dxa"/>
            <w:gridSpan w:val="7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proofErr w:type="spellEnd"/>
            <w:r w:rsidRPr="000C0242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энергетических</w:t>
            </w:r>
            <w:proofErr w:type="spellEnd"/>
            <w:r w:rsidRPr="000C024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</w:p>
        </w:tc>
      </w:tr>
      <w:tr w:rsidR="000C0242" w:rsidRPr="000C0242" w:rsidTr="004E5DC4">
        <w:trPr>
          <w:trHeight w:val="632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9" w:type="dxa"/>
            <w:gridSpan w:val="4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натуральном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выражении</w:t>
            </w:r>
            <w:proofErr w:type="spellEnd"/>
          </w:p>
        </w:tc>
        <w:tc>
          <w:tcPr>
            <w:tcW w:w="1983" w:type="dxa"/>
            <w:gridSpan w:val="3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 стоимостном</w:t>
            </w:r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выражении,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тыс.</w:t>
            </w:r>
            <w:r w:rsidRPr="000C024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руб.</w:t>
            </w:r>
          </w:p>
        </w:tc>
      </w:tr>
      <w:tr w:rsidR="000C0242" w:rsidRPr="000C0242" w:rsidTr="004E5DC4">
        <w:trPr>
          <w:trHeight w:val="284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источ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proofErr w:type="spellEnd"/>
          </w:p>
        </w:tc>
        <w:tc>
          <w:tcPr>
            <w:tcW w:w="1952" w:type="dxa"/>
            <w:gridSpan w:val="3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proofErr w:type="gram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02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5" w:type="dxa"/>
            <w:gridSpan w:val="3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564" w:type="dxa"/>
            <w:vMerge w:val="restart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изм</w:t>
            </w:r>
            <w:proofErr w:type="spellEnd"/>
            <w:proofErr w:type="gramEnd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83" w:type="dxa"/>
            <w:gridSpan w:val="3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DC4" w:rsidRPr="000C0242" w:rsidTr="004E5DC4">
        <w:trPr>
          <w:trHeight w:val="515"/>
        </w:trPr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лан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proofErr w:type="spellEnd"/>
            <w:r w:rsidRPr="000C024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нение</w:t>
            </w:r>
            <w:proofErr w:type="spellEnd"/>
          </w:p>
        </w:tc>
      </w:tr>
      <w:tr w:rsidR="004E5DC4" w:rsidRPr="000C0242" w:rsidTr="004E5DC4">
        <w:trPr>
          <w:trHeight w:val="210"/>
        </w:trPr>
        <w:tc>
          <w:tcPr>
            <w:tcW w:w="568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0242" w:rsidRPr="000C0242" w:rsidTr="004E5DC4">
        <w:trPr>
          <w:trHeight w:val="923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3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Освобождение приборов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4E5D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отопления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декоративных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ограждений,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штор,</w:t>
            </w:r>
            <w:r w:rsidRPr="000C0242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близко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стоящей мебели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748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32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Своевременное включение и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выключение светильников и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электроприборов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690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Отключение электроприборов от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розетки в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676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3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 на использование и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подзарядку личных бытовых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приборов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733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6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Регулярная очистка</w:t>
            </w:r>
            <w:r w:rsidRPr="000C024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светильников от пыли и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отложений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632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4E5DC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0" w:right="26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Рациональное и эффективное</w:t>
            </w:r>
            <w:r w:rsidRPr="000C0242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потребление</w:t>
            </w:r>
            <w:r w:rsidRPr="000C024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холодной</w:t>
            </w:r>
            <w:r w:rsidRPr="000C024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м³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632"/>
        </w:trPr>
        <w:tc>
          <w:tcPr>
            <w:tcW w:w="568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5" w:type="dxa"/>
            <w:shd w:val="clear" w:color="auto" w:fill="auto"/>
          </w:tcPr>
          <w:p w:rsidR="000C0242" w:rsidRPr="000C0242" w:rsidRDefault="000C0242" w:rsidP="004E5DC4">
            <w:pPr>
              <w:pStyle w:val="TableParagraph"/>
              <w:ind w:right="5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Следование маршруту, соблюдение скоростного режима и режима газ-тормоз</w:t>
            </w:r>
          </w:p>
        </w:tc>
        <w:tc>
          <w:tcPr>
            <w:tcW w:w="725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42" w:rsidRPr="000C0242" w:rsidRDefault="000C0242" w:rsidP="000C0242">
            <w:pPr>
              <w:pStyle w:val="TableParagraph"/>
              <w:ind w:left="45" w:righ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282"/>
        </w:trPr>
        <w:tc>
          <w:tcPr>
            <w:tcW w:w="10182" w:type="dxa"/>
            <w:gridSpan w:val="13"/>
            <w:shd w:val="clear" w:color="auto" w:fill="auto"/>
          </w:tcPr>
          <w:p w:rsidR="000C0242" w:rsidRPr="000C0242" w:rsidRDefault="000C0242" w:rsidP="004E5DC4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proofErr w:type="spellEnd"/>
            <w:r w:rsidRPr="000C0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0C0242" w:rsidRPr="000C0242" w:rsidTr="004E5DC4">
        <w:trPr>
          <w:trHeight w:val="41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4E5DC4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светильников с лампами накаливания и люминесцентными лампами </w:t>
            </w:r>
            <w:proofErr w:type="gramStart"/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светодиодные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2062,0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4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4E5DC4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Замена электропроводки, </w:t>
            </w:r>
            <w:proofErr w:type="gramStart"/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щитовых</w:t>
            </w:r>
            <w:proofErr w:type="gramEnd"/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ВРУ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4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4E5DC4">
            <w:pPr>
              <w:pStyle w:val="TableParagraph"/>
              <w:ind w:righ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3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Проведение гидропневматической промывки системы отопления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spellEnd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tabs>
                <w:tab w:val="left" w:pos="564"/>
              </w:tabs>
              <w:ind w:left="185" w:hanging="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22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0C0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C024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2" w:rsidRPr="000C0242" w:rsidTr="004E5DC4">
        <w:trPr>
          <w:trHeight w:val="224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spellEnd"/>
            <w:r w:rsidRPr="000C024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0C024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мероприятиям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w w:val="99"/>
                <w:sz w:val="20"/>
                <w:szCs w:val="20"/>
              </w:rPr>
              <w:t>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646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9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ind w:left="47" w:righ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42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677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C0242" w:rsidRPr="000C0242" w:rsidRDefault="000C0242" w:rsidP="000C024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5DC4" w:rsidRDefault="004E5DC4" w:rsidP="000C0242">
      <w:pPr>
        <w:jc w:val="both"/>
        <w:rPr>
          <w:sz w:val="20"/>
        </w:rPr>
      </w:pPr>
    </w:p>
    <w:p w:rsidR="000C0242" w:rsidRDefault="00D92839" w:rsidP="000C0242">
      <w:pPr>
        <w:jc w:val="both"/>
        <w:rPr>
          <w:sz w:val="20"/>
        </w:rPr>
      </w:pPr>
      <w:r w:rsidRPr="00D92839">
        <w:pict>
          <v:rect id="_x0000_s1260" style="position:absolute;left:0;text-align:left;margin-left:56.65pt;margin-top:12.2pt;width:.95pt;height:28.1pt;z-index:251692032;mso-position-horizontal-relative:page" fillcolor="black" stroked="f">
            <w10:wrap anchorx="page"/>
          </v:rect>
        </w:pict>
      </w:r>
      <w:r w:rsidRPr="00D92839">
        <w:pict>
          <v:shape id="_x0000_s1261" type="#_x0000_t202" style="position:absolute;left:0;text-align:left;margin-left:229.8pt;margin-top:11.75pt;width:323.05pt;height:28.95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4"/>
                    <w:gridCol w:w="646"/>
                    <w:gridCol w:w="742"/>
                    <w:gridCol w:w="564"/>
                    <w:gridCol w:w="629"/>
                    <w:gridCol w:w="742"/>
                    <w:gridCol w:w="564"/>
                    <w:gridCol w:w="564"/>
                    <w:gridCol w:w="677"/>
                    <w:gridCol w:w="742"/>
                  </w:tblGrid>
                  <w:tr w:rsidR="000C0242">
                    <w:trPr>
                      <w:trHeight w:val="539"/>
                    </w:trPr>
                    <w:tc>
                      <w:tcPr>
                        <w:tcW w:w="564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4" w:type="dxa"/>
                      </w:tcPr>
                      <w:p w:rsidR="000C0242" w:rsidRDefault="000C0242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629" w:type="dxa"/>
                      </w:tcPr>
                      <w:p w:rsidR="000C0242" w:rsidRDefault="000C0242">
                        <w:pPr>
                          <w:pStyle w:val="TableParagraph"/>
                          <w:spacing w:before="151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742" w:type="dxa"/>
                      </w:tcPr>
                      <w:p w:rsidR="000C0242" w:rsidRDefault="000C0242">
                        <w:pPr>
                          <w:pStyle w:val="TableParagraph"/>
                          <w:spacing w:before="151"/>
                          <w:ind w:left="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0C0242" w:rsidRDefault="000C0242">
                        <w:pPr>
                          <w:pStyle w:val="TableParagraph"/>
                          <w:spacing w:before="151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564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 w:rsidR="000C0242" w:rsidRDefault="000C024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C0242" w:rsidRDefault="000C0242" w:rsidP="000C0242">
                  <w:pPr>
                    <w:pStyle w:val="af9"/>
                  </w:pPr>
                </w:p>
              </w:txbxContent>
            </v:textbox>
            <w10:wrap anchorx="page"/>
          </v:shape>
        </w:pict>
      </w:r>
      <w:r w:rsidR="000C0242">
        <w:rPr>
          <w:sz w:val="20"/>
        </w:rPr>
        <w:t>СПРАВОЧНО:</w:t>
      </w:r>
    </w:p>
    <w:p w:rsidR="000C0242" w:rsidRDefault="000C0242" w:rsidP="000C0242">
      <w:pPr>
        <w:spacing w:before="39" w:line="266" w:lineRule="auto"/>
        <w:ind w:right="7228"/>
        <w:rPr>
          <w:sz w:val="20"/>
        </w:rPr>
      </w:pPr>
      <w:r>
        <w:rPr>
          <w:sz w:val="20"/>
        </w:rPr>
        <w:t>Всего с начала года</w:t>
      </w:r>
      <w:r>
        <w:rPr>
          <w:spacing w:val="1"/>
          <w:sz w:val="20"/>
        </w:rPr>
        <w:t xml:space="preserve">  </w:t>
      </w:r>
      <w:r>
        <w:rPr>
          <w:spacing w:val="-1"/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</w:p>
    <w:p w:rsidR="000C0242" w:rsidRDefault="000C0242" w:rsidP="000C0242">
      <w:pPr>
        <w:pStyle w:val="af9"/>
        <w:spacing w:before="10"/>
        <w:rPr>
          <w:sz w:val="23"/>
        </w:rPr>
      </w:pPr>
    </w:p>
    <w:p w:rsidR="000C0242" w:rsidRPr="004E5DC4" w:rsidRDefault="000C0242" w:rsidP="000C0242">
      <w:pPr>
        <w:spacing w:before="93"/>
        <w:rPr>
          <w:sz w:val="20"/>
        </w:rPr>
      </w:pPr>
      <w:r w:rsidRPr="004E5DC4">
        <w:rPr>
          <w:sz w:val="20"/>
        </w:rPr>
        <w:t>Руководитель</w:t>
      </w:r>
    </w:p>
    <w:p w:rsidR="000C0242" w:rsidRDefault="00D92839" w:rsidP="000C0242">
      <w:pPr>
        <w:spacing w:before="23"/>
        <w:rPr>
          <w:sz w:val="18"/>
        </w:rPr>
      </w:pPr>
      <w:r w:rsidRPr="00D92839">
        <w:pict>
          <v:rect id="_x0000_s1262" style="position:absolute;margin-left:194.05pt;margin-top:14.7pt;width:96.85pt;height:.95pt;z-index:-251622400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63" style="position:absolute;margin-left:327.85pt;margin-top:14.7pt;width:96.85pt;height:.95pt;z-index:-251621376;mso-wrap-distance-left:0;mso-wrap-distance-right:0;mso-position-horizontal-relative:page" fillcolor="black" stroked="f">
            <w10:wrap type="topAndBottom" anchorx="page"/>
          </v:rect>
        </w:pict>
      </w:r>
      <w:r w:rsidRPr="00D92839">
        <w:pict>
          <v:rect id="_x0000_s1264" style="position:absolute;margin-left:452.75pt;margin-top:14.7pt;width:99.25pt;height:.95pt;z-index:-251620352;mso-wrap-distance-left:0;mso-wrap-distance-right:0;mso-position-horizontal-relative:page" fillcolor="black" stroked="f">
            <w10:wrap type="topAndBottom" anchorx="page"/>
          </v:rect>
        </w:pict>
      </w:r>
      <w:r w:rsidR="000C0242">
        <w:rPr>
          <w:sz w:val="18"/>
        </w:rPr>
        <w:t>(уполномоченное лицо)</w:t>
      </w:r>
    </w:p>
    <w:p w:rsidR="000C0242" w:rsidRDefault="000C0242" w:rsidP="000C0242">
      <w:pPr>
        <w:tabs>
          <w:tab w:val="left" w:pos="7156"/>
          <w:tab w:val="left" w:pos="9477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(должность)                                       (подпись)</w:t>
      </w:r>
      <w:r>
        <w:rPr>
          <w:sz w:val="18"/>
        </w:rPr>
        <w:tab/>
        <w:t xml:space="preserve">                          (расшифровка)</w:t>
      </w:r>
    </w:p>
    <w:p w:rsidR="000C0242" w:rsidRPr="000C0242" w:rsidRDefault="000C0242" w:rsidP="000C0242">
      <w:pPr>
        <w:ind w:firstLine="709"/>
        <w:rPr>
          <w:sz w:val="20"/>
          <w:lang w:eastAsia="en-US"/>
        </w:rPr>
      </w:pPr>
    </w:p>
    <w:sectPr w:rsidR="000C0242" w:rsidRPr="000C0242" w:rsidSect="00B45B26">
      <w:footerReference w:type="default" r:id="rId28"/>
      <w:pgSz w:w="11907" w:h="16839" w:code="9"/>
      <w:pgMar w:top="1134" w:right="851" w:bottom="141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91" w:rsidRDefault="00700E91">
      <w:r>
        <w:separator/>
      </w:r>
    </w:p>
  </w:endnote>
  <w:endnote w:type="continuationSeparator" w:id="0">
    <w:p w:rsidR="00700E91" w:rsidRDefault="0070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FC" w:rsidRDefault="003F5AFC">
    <w:pPr>
      <w:pStyle w:val="a6"/>
      <w:jc w:val="right"/>
    </w:pPr>
  </w:p>
  <w:p w:rsidR="003F5AFC" w:rsidRDefault="003F5A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91" w:rsidRDefault="00700E91">
      <w:r>
        <w:separator/>
      </w:r>
    </w:p>
  </w:footnote>
  <w:footnote w:type="continuationSeparator" w:id="0">
    <w:p w:rsidR="00700E91" w:rsidRDefault="00700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63817E7"/>
    <w:multiLevelType w:val="multilevel"/>
    <w:tmpl w:val="4EC44472"/>
    <w:lvl w:ilvl="0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5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281"/>
      </w:pPr>
      <w:rPr>
        <w:rFonts w:hint="default"/>
        <w:lang w:val="ru-RU" w:eastAsia="en-US" w:bidi="ar-SA"/>
      </w:rPr>
    </w:lvl>
  </w:abstractNum>
  <w:abstractNum w:abstractNumId="4">
    <w:nsid w:val="195639EC"/>
    <w:multiLevelType w:val="hybridMultilevel"/>
    <w:tmpl w:val="C038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90131"/>
    <w:multiLevelType w:val="hybridMultilevel"/>
    <w:tmpl w:val="FFCCBC6C"/>
    <w:lvl w:ilvl="0" w:tplc="363037A6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6C544E50">
      <w:numFmt w:val="none"/>
      <w:lvlText w:val=""/>
      <w:lvlJc w:val="left"/>
      <w:pPr>
        <w:tabs>
          <w:tab w:val="num" w:pos="360"/>
        </w:tabs>
      </w:pPr>
    </w:lvl>
    <w:lvl w:ilvl="2" w:tplc="CF160676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560A52B0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4" w:tplc="C44E59BC">
      <w:numFmt w:val="bullet"/>
      <w:lvlText w:val="•"/>
      <w:lvlJc w:val="left"/>
      <w:pPr>
        <w:ind w:left="5860" w:hanging="281"/>
      </w:pPr>
      <w:rPr>
        <w:rFonts w:hint="default"/>
        <w:lang w:val="ru-RU" w:eastAsia="ru-RU" w:bidi="ru-RU"/>
      </w:rPr>
    </w:lvl>
    <w:lvl w:ilvl="5" w:tplc="E87ED282">
      <w:numFmt w:val="bullet"/>
      <w:lvlText w:val="•"/>
      <w:lvlJc w:val="left"/>
      <w:pPr>
        <w:ind w:left="6867" w:hanging="281"/>
      </w:pPr>
      <w:rPr>
        <w:rFonts w:hint="default"/>
        <w:lang w:val="ru-RU" w:eastAsia="ru-RU" w:bidi="ru-RU"/>
      </w:rPr>
    </w:lvl>
    <w:lvl w:ilvl="6" w:tplc="6EBE0410">
      <w:numFmt w:val="bullet"/>
      <w:lvlText w:val="•"/>
      <w:lvlJc w:val="left"/>
      <w:pPr>
        <w:ind w:left="7875" w:hanging="281"/>
      </w:pPr>
      <w:rPr>
        <w:rFonts w:hint="default"/>
        <w:lang w:val="ru-RU" w:eastAsia="ru-RU" w:bidi="ru-RU"/>
      </w:rPr>
    </w:lvl>
    <w:lvl w:ilvl="7" w:tplc="3DD0E3AA">
      <w:numFmt w:val="bullet"/>
      <w:lvlText w:val="•"/>
      <w:lvlJc w:val="left"/>
      <w:pPr>
        <w:ind w:left="8883" w:hanging="281"/>
      </w:pPr>
      <w:rPr>
        <w:rFonts w:hint="default"/>
        <w:lang w:val="ru-RU" w:eastAsia="ru-RU" w:bidi="ru-RU"/>
      </w:rPr>
    </w:lvl>
    <w:lvl w:ilvl="8" w:tplc="915ACAB0">
      <w:numFmt w:val="bullet"/>
      <w:lvlText w:val="•"/>
      <w:lvlJc w:val="left"/>
      <w:pPr>
        <w:ind w:left="9890" w:hanging="281"/>
      </w:pPr>
      <w:rPr>
        <w:rFonts w:hint="default"/>
        <w:lang w:val="ru-RU" w:eastAsia="ru-RU" w:bidi="ru-RU"/>
      </w:rPr>
    </w:lvl>
  </w:abstractNum>
  <w:abstractNum w:abstractNumId="6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17F83"/>
    <w:multiLevelType w:val="hybridMultilevel"/>
    <w:tmpl w:val="D84A4404"/>
    <w:lvl w:ilvl="0" w:tplc="B46078AC">
      <w:start w:val="1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>
    <w:nsid w:val="2F161D17"/>
    <w:multiLevelType w:val="multilevel"/>
    <w:tmpl w:val="846A77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3E75060"/>
    <w:multiLevelType w:val="hybridMultilevel"/>
    <w:tmpl w:val="69AA0930"/>
    <w:lvl w:ilvl="0" w:tplc="B7D62DA2">
      <w:numFmt w:val="bullet"/>
      <w:lvlText w:val="•"/>
      <w:lvlJc w:val="left"/>
      <w:pPr>
        <w:ind w:left="206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0CF1C8">
      <w:numFmt w:val="bullet"/>
      <w:lvlText w:val="•"/>
      <w:lvlJc w:val="left"/>
      <w:pPr>
        <w:ind w:left="777" w:hanging="168"/>
      </w:pPr>
      <w:rPr>
        <w:rFonts w:hint="default"/>
        <w:lang w:val="ru-RU" w:eastAsia="en-US" w:bidi="ar-SA"/>
      </w:rPr>
    </w:lvl>
    <w:lvl w:ilvl="2" w:tplc="1CFAFE92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3" w:tplc="C518E274">
      <w:numFmt w:val="bullet"/>
      <w:lvlText w:val="•"/>
      <w:lvlJc w:val="left"/>
      <w:pPr>
        <w:ind w:left="1931" w:hanging="168"/>
      </w:pPr>
      <w:rPr>
        <w:rFonts w:hint="default"/>
        <w:lang w:val="ru-RU" w:eastAsia="en-US" w:bidi="ar-SA"/>
      </w:rPr>
    </w:lvl>
    <w:lvl w:ilvl="4" w:tplc="0EC4DE38">
      <w:numFmt w:val="bullet"/>
      <w:lvlText w:val="•"/>
      <w:lvlJc w:val="left"/>
      <w:pPr>
        <w:ind w:left="2508" w:hanging="168"/>
      </w:pPr>
      <w:rPr>
        <w:rFonts w:hint="default"/>
        <w:lang w:val="ru-RU" w:eastAsia="en-US" w:bidi="ar-SA"/>
      </w:rPr>
    </w:lvl>
    <w:lvl w:ilvl="5" w:tplc="BD8665E8">
      <w:numFmt w:val="bullet"/>
      <w:lvlText w:val="•"/>
      <w:lvlJc w:val="left"/>
      <w:pPr>
        <w:ind w:left="3085" w:hanging="168"/>
      </w:pPr>
      <w:rPr>
        <w:rFonts w:hint="default"/>
        <w:lang w:val="ru-RU" w:eastAsia="en-US" w:bidi="ar-SA"/>
      </w:rPr>
    </w:lvl>
    <w:lvl w:ilvl="6" w:tplc="D0ACD444">
      <w:numFmt w:val="bullet"/>
      <w:lvlText w:val="•"/>
      <w:lvlJc w:val="left"/>
      <w:pPr>
        <w:ind w:left="3662" w:hanging="168"/>
      </w:pPr>
      <w:rPr>
        <w:rFonts w:hint="default"/>
        <w:lang w:val="ru-RU" w:eastAsia="en-US" w:bidi="ar-SA"/>
      </w:rPr>
    </w:lvl>
    <w:lvl w:ilvl="7" w:tplc="B3A8C77C">
      <w:numFmt w:val="bullet"/>
      <w:lvlText w:val="•"/>
      <w:lvlJc w:val="left"/>
      <w:pPr>
        <w:ind w:left="4239" w:hanging="168"/>
      </w:pPr>
      <w:rPr>
        <w:rFonts w:hint="default"/>
        <w:lang w:val="ru-RU" w:eastAsia="en-US" w:bidi="ar-SA"/>
      </w:rPr>
    </w:lvl>
    <w:lvl w:ilvl="8" w:tplc="87CC2A88">
      <w:numFmt w:val="bullet"/>
      <w:lvlText w:val="•"/>
      <w:lvlJc w:val="left"/>
      <w:pPr>
        <w:ind w:left="4816" w:hanging="168"/>
      </w:pPr>
      <w:rPr>
        <w:rFonts w:hint="default"/>
        <w:lang w:val="ru-RU" w:eastAsia="en-US" w:bidi="ar-SA"/>
      </w:rPr>
    </w:lvl>
  </w:abstractNum>
  <w:abstractNum w:abstractNumId="11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2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EA47D0"/>
    <w:multiLevelType w:val="multilevel"/>
    <w:tmpl w:val="697C25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16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B5A5AFE"/>
    <w:multiLevelType w:val="hybridMultilevel"/>
    <w:tmpl w:val="8B42FD92"/>
    <w:lvl w:ilvl="0" w:tplc="94CE08F8">
      <w:start w:val="1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605737D8"/>
    <w:multiLevelType w:val="multilevel"/>
    <w:tmpl w:val="A48E831E"/>
    <w:lvl w:ilvl="0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5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281"/>
      </w:pPr>
      <w:rPr>
        <w:rFonts w:hint="default"/>
        <w:lang w:val="ru-RU" w:eastAsia="en-US" w:bidi="ar-SA"/>
      </w:rPr>
    </w:lvl>
  </w:abstractNum>
  <w:abstractNum w:abstractNumId="20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3">
    <w:nsid w:val="68F312BF"/>
    <w:multiLevelType w:val="hybridMultilevel"/>
    <w:tmpl w:val="6E427A5E"/>
    <w:lvl w:ilvl="0" w:tplc="CB2C0E6E">
      <w:start w:val="4"/>
      <w:numFmt w:val="decimal"/>
      <w:lvlText w:val="%1"/>
      <w:lvlJc w:val="left"/>
      <w:pPr>
        <w:ind w:left="1915" w:hanging="497"/>
      </w:pPr>
      <w:rPr>
        <w:rFonts w:hint="default"/>
        <w:lang w:val="ru-RU" w:eastAsia="ru-RU" w:bidi="ru-RU"/>
      </w:rPr>
    </w:lvl>
    <w:lvl w:ilvl="1" w:tplc="D020D328">
      <w:numFmt w:val="none"/>
      <w:lvlText w:val=""/>
      <w:lvlJc w:val="left"/>
      <w:pPr>
        <w:tabs>
          <w:tab w:val="num" w:pos="360"/>
        </w:tabs>
      </w:pPr>
    </w:lvl>
    <w:lvl w:ilvl="2" w:tplc="51AEDC66">
      <w:numFmt w:val="bullet"/>
      <w:lvlText w:val=""/>
      <w:lvlJc w:val="left"/>
      <w:pPr>
        <w:ind w:left="2138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D216448C">
      <w:numFmt w:val="bullet"/>
      <w:lvlText w:val="•"/>
      <w:lvlJc w:val="left"/>
      <w:pPr>
        <w:ind w:left="4310" w:hanging="281"/>
      </w:pPr>
      <w:rPr>
        <w:rFonts w:hint="default"/>
        <w:lang w:val="ru-RU" w:eastAsia="ru-RU" w:bidi="ru-RU"/>
      </w:rPr>
    </w:lvl>
    <w:lvl w:ilvl="4" w:tplc="34C83316">
      <w:numFmt w:val="bullet"/>
      <w:lvlText w:val="•"/>
      <w:lvlJc w:val="left"/>
      <w:pPr>
        <w:ind w:left="5395" w:hanging="281"/>
      </w:pPr>
      <w:rPr>
        <w:rFonts w:hint="default"/>
        <w:lang w:val="ru-RU" w:eastAsia="ru-RU" w:bidi="ru-RU"/>
      </w:rPr>
    </w:lvl>
    <w:lvl w:ilvl="5" w:tplc="5712A566">
      <w:numFmt w:val="bullet"/>
      <w:lvlText w:val="•"/>
      <w:lvlJc w:val="left"/>
      <w:pPr>
        <w:ind w:left="6480" w:hanging="281"/>
      </w:pPr>
      <w:rPr>
        <w:rFonts w:hint="default"/>
        <w:lang w:val="ru-RU" w:eastAsia="ru-RU" w:bidi="ru-RU"/>
      </w:rPr>
    </w:lvl>
    <w:lvl w:ilvl="6" w:tplc="C22CA75E">
      <w:numFmt w:val="bullet"/>
      <w:lvlText w:val="•"/>
      <w:lvlJc w:val="left"/>
      <w:pPr>
        <w:ind w:left="7565" w:hanging="281"/>
      </w:pPr>
      <w:rPr>
        <w:rFonts w:hint="default"/>
        <w:lang w:val="ru-RU" w:eastAsia="ru-RU" w:bidi="ru-RU"/>
      </w:rPr>
    </w:lvl>
    <w:lvl w:ilvl="7" w:tplc="4B4C10F6">
      <w:numFmt w:val="bullet"/>
      <w:lvlText w:val="•"/>
      <w:lvlJc w:val="left"/>
      <w:pPr>
        <w:ind w:left="8650" w:hanging="281"/>
      </w:pPr>
      <w:rPr>
        <w:rFonts w:hint="default"/>
        <w:lang w:val="ru-RU" w:eastAsia="ru-RU" w:bidi="ru-RU"/>
      </w:rPr>
    </w:lvl>
    <w:lvl w:ilvl="8" w:tplc="2D7C601A">
      <w:numFmt w:val="bullet"/>
      <w:lvlText w:val="•"/>
      <w:lvlJc w:val="left"/>
      <w:pPr>
        <w:ind w:left="9736" w:hanging="281"/>
      </w:pPr>
      <w:rPr>
        <w:rFonts w:hint="default"/>
        <w:lang w:val="ru-RU" w:eastAsia="ru-RU" w:bidi="ru-RU"/>
      </w:rPr>
    </w:lvl>
  </w:abstractNum>
  <w:abstractNum w:abstractNumId="24">
    <w:nsid w:val="6A7D1E4E"/>
    <w:multiLevelType w:val="multilevel"/>
    <w:tmpl w:val="A48E831E"/>
    <w:lvl w:ilvl="0">
      <w:start w:val="1"/>
      <w:numFmt w:val="decimal"/>
      <w:lvlText w:val="%1."/>
      <w:lvlJc w:val="left"/>
      <w:pPr>
        <w:ind w:left="5851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3" w:hanging="454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26" w:hanging="28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1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0" w:hanging="281"/>
      </w:pPr>
      <w:rPr>
        <w:rFonts w:hint="default"/>
        <w:lang w:val="ru-RU" w:eastAsia="en-US" w:bidi="ar-SA"/>
      </w:rPr>
    </w:lvl>
  </w:abstractNum>
  <w:abstractNum w:abstractNumId="25">
    <w:nsid w:val="6C0E27B6"/>
    <w:multiLevelType w:val="hybridMultilevel"/>
    <w:tmpl w:val="39A6FF64"/>
    <w:lvl w:ilvl="0" w:tplc="65C6E6DE">
      <w:start w:val="4"/>
      <w:numFmt w:val="decimal"/>
      <w:lvlText w:val="%1"/>
      <w:lvlJc w:val="left"/>
      <w:pPr>
        <w:ind w:left="1915" w:hanging="497"/>
      </w:pPr>
      <w:rPr>
        <w:rFonts w:hint="default"/>
        <w:lang w:val="ru-RU" w:eastAsia="ru-RU" w:bidi="ru-RU"/>
      </w:rPr>
    </w:lvl>
    <w:lvl w:ilvl="1" w:tplc="71506E92">
      <w:numFmt w:val="none"/>
      <w:lvlText w:val=""/>
      <w:lvlJc w:val="left"/>
      <w:pPr>
        <w:tabs>
          <w:tab w:val="num" w:pos="360"/>
        </w:tabs>
      </w:pPr>
    </w:lvl>
    <w:lvl w:ilvl="2" w:tplc="31700F9E">
      <w:numFmt w:val="bullet"/>
      <w:lvlText w:val="•"/>
      <w:lvlJc w:val="left"/>
      <w:pPr>
        <w:ind w:left="3917" w:hanging="497"/>
      </w:pPr>
      <w:rPr>
        <w:rFonts w:hint="default"/>
        <w:lang w:val="ru-RU" w:eastAsia="ru-RU" w:bidi="ru-RU"/>
      </w:rPr>
    </w:lvl>
    <w:lvl w:ilvl="3" w:tplc="68BC92D4">
      <w:numFmt w:val="bullet"/>
      <w:lvlText w:val="•"/>
      <w:lvlJc w:val="left"/>
      <w:pPr>
        <w:ind w:left="4915" w:hanging="497"/>
      </w:pPr>
      <w:rPr>
        <w:rFonts w:hint="default"/>
        <w:lang w:val="ru-RU" w:eastAsia="ru-RU" w:bidi="ru-RU"/>
      </w:rPr>
    </w:lvl>
    <w:lvl w:ilvl="4" w:tplc="382C7950">
      <w:numFmt w:val="bullet"/>
      <w:lvlText w:val="•"/>
      <w:lvlJc w:val="left"/>
      <w:pPr>
        <w:ind w:left="5914" w:hanging="497"/>
      </w:pPr>
      <w:rPr>
        <w:rFonts w:hint="default"/>
        <w:lang w:val="ru-RU" w:eastAsia="ru-RU" w:bidi="ru-RU"/>
      </w:rPr>
    </w:lvl>
    <w:lvl w:ilvl="5" w:tplc="73D2A5EE">
      <w:numFmt w:val="bullet"/>
      <w:lvlText w:val="•"/>
      <w:lvlJc w:val="left"/>
      <w:pPr>
        <w:ind w:left="6913" w:hanging="497"/>
      </w:pPr>
      <w:rPr>
        <w:rFonts w:hint="default"/>
        <w:lang w:val="ru-RU" w:eastAsia="ru-RU" w:bidi="ru-RU"/>
      </w:rPr>
    </w:lvl>
    <w:lvl w:ilvl="6" w:tplc="39AE5770">
      <w:numFmt w:val="bullet"/>
      <w:lvlText w:val="•"/>
      <w:lvlJc w:val="left"/>
      <w:pPr>
        <w:ind w:left="7911" w:hanging="497"/>
      </w:pPr>
      <w:rPr>
        <w:rFonts w:hint="default"/>
        <w:lang w:val="ru-RU" w:eastAsia="ru-RU" w:bidi="ru-RU"/>
      </w:rPr>
    </w:lvl>
    <w:lvl w:ilvl="7" w:tplc="B7F6DD72">
      <w:numFmt w:val="bullet"/>
      <w:lvlText w:val="•"/>
      <w:lvlJc w:val="left"/>
      <w:pPr>
        <w:ind w:left="8910" w:hanging="497"/>
      </w:pPr>
      <w:rPr>
        <w:rFonts w:hint="default"/>
        <w:lang w:val="ru-RU" w:eastAsia="ru-RU" w:bidi="ru-RU"/>
      </w:rPr>
    </w:lvl>
    <w:lvl w:ilvl="8" w:tplc="DAE28E90">
      <w:numFmt w:val="bullet"/>
      <w:lvlText w:val="•"/>
      <w:lvlJc w:val="left"/>
      <w:pPr>
        <w:ind w:left="9909" w:hanging="497"/>
      </w:pPr>
      <w:rPr>
        <w:rFonts w:hint="default"/>
        <w:lang w:val="ru-RU" w:eastAsia="ru-RU" w:bidi="ru-RU"/>
      </w:rPr>
    </w:lvl>
  </w:abstractNum>
  <w:abstractNum w:abstractNumId="26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2D153F"/>
    <w:multiLevelType w:val="hybridMultilevel"/>
    <w:tmpl w:val="ADD2DC2E"/>
    <w:lvl w:ilvl="0" w:tplc="4AC49C48">
      <w:numFmt w:val="bullet"/>
      <w:lvlText w:val="•"/>
      <w:lvlJc w:val="left"/>
      <w:pPr>
        <w:ind w:left="38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78F4CE">
      <w:numFmt w:val="bullet"/>
      <w:lvlText w:val="•"/>
      <w:lvlJc w:val="left"/>
      <w:pPr>
        <w:ind w:left="633" w:hanging="149"/>
      </w:pPr>
      <w:rPr>
        <w:rFonts w:hint="default"/>
        <w:lang w:val="ru-RU" w:eastAsia="en-US" w:bidi="ar-SA"/>
      </w:rPr>
    </w:lvl>
    <w:lvl w:ilvl="2" w:tplc="15968188">
      <w:numFmt w:val="bullet"/>
      <w:lvlText w:val="•"/>
      <w:lvlJc w:val="left"/>
      <w:pPr>
        <w:ind w:left="1226" w:hanging="149"/>
      </w:pPr>
      <w:rPr>
        <w:rFonts w:hint="default"/>
        <w:lang w:val="ru-RU" w:eastAsia="en-US" w:bidi="ar-SA"/>
      </w:rPr>
    </w:lvl>
    <w:lvl w:ilvl="3" w:tplc="E438D944">
      <w:numFmt w:val="bullet"/>
      <w:lvlText w:val="•"/>
      <w:lvlJc w:val="left"/>
      <w:pPr>
        <w:ind w:left="1819" w:hanging="149"/>
      </w:pPr>
      <w:rPr>
        <w:rFonts w:hint="default"/>
        <w:lang w:val="ru-RU" w:eastAsia="en-US" w:bidi="ar-SA"/>
      </w:rPr>
    </w:lvl>
    <w:lvl w:ilvl="4" w:tplc="C804F80C">
      <w:numFmt w:val="bullet"/>
      <w:lvlText w:val="•"/>
      <w:lvlJc w:val="left"/>
      <w:pPr>
        <w:ind w:left="2412" w:hanging="149"/>
      </w:pPr>
      <w:rPr>
        <w:rFonts w:hint="default"/>
        <w:lang w:val="ru-RU" w:eastAsia="en-US" w:bidi="ar-SA"/>
      </w:rPr>
    </w:lvl>
    <w:lvl w:ilvl="5" w:tplc="903018EE">
      <w:numFmt w:val="bullet"/>
      <w:lvlText w:val="•"/>
      <w:lvlJc w:val="left"/>
      <w:pPr>
        <w:ind w:left="3005" w:hanging="149"/>
      </w:pPr>
      <w:rPr>
        <w:rFonts w:hint="default"/>
        <w:lang w:val="ru-RU" w:eastAsia="en-US" w:bidi="ar-SA"/>
      </w:rPr>
    </w:lvl>
    <w:lvl w:ilvl="6" w:tplc="D3E6C94A">
      <w:numFmt w:val="bullet"/>
      <w:lvlText w:val="•"/>
      <w:lvlJc w:val="left"/>
      <w:pPr>
        <w:ind w:left="3598" w:hanging="149"/>
      </w:pPr>
      <w:rPr>
        <w:rFonts w:hint="default"/>
        <w:lang w:val="ru-RU" w:eastAsia="en-US" w:bidi="ar-SA"/>
      </w:rPr>
    </w:lvl>
    <w:lvl w:ilvl="7" w:tplc="AC7A6920">
      <w:numFmt w:val="bullet"/>
      <w:lvlText w:val="•"/>
      <w:lvlJc w:val="left"/>
      <w:pPr>
        <w:ind w:left="4191" w:hanging="149"/>
      </w:pPr>
      <w:rPr>
        <w:rFonts w:hint="default"/>
        <w:lang w:val="ru-RU" w:eastAsia="en-US" w:bidi="ar-SA"/>
      </w:rPr>
    </w:lvl>
    <w:lvl w:ilvl="8" w:tplc="639E1EBC">
      <w:numFmt w:val="bullet"/>
      <w:lvlText w:val="•"/>
      <w:lvlJc w:val="left"/>
      <w:pPr>
        <w:ind w:left="4784" w:hanging="149"/>
      </w:pPr>
      <w:rPr>
        <w:rFonts w:hint="default"/>
        <w:lang w:val="ru-RU" w:eastAsia="en-US" w:bidi="ar-SA"/>
      </w:rPr>
    </w:lvl>
  </w:abstractNum>
  <w:abstractNum w:abstractNumId="3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11"/>
  </w:num>
  <w:num w:numId="5">
    <w:abstractNumId w:val="21"/>
  </w:num>
  <w:num w:numId="6">
    <w:abstractNumId w:val="17"/>
  </w:num>
  <w:num w:numId="7">
    <w:abstractNumId w:val="7"/>
  </w:num>
  <w:num w:numId="8">
    <w:abstractNumId w:val="28"/>
  </w:num>
  <w:num w:numId="9">
    <w:abstractNumId w:val="12"/>
  </w:num>
  <w:num w:numId="10">
    <w:abstractNumId w:val="30"/>
  </w:num>
  <w:num w:numId="11">
    <w:abstractNumId w:val="31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2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29"/>
  </w:num>
  <w:num w:numId="23">
    <w:abstractNumId w:val="10"/>
  </w:num>
  <w:num w:numId="24">
    <w:abstractNumId w:val="18"/>
  </w:num>
  <w:num w:numId="25">
    <w:abstractNumId w:val="8"/>
  </w:num>
  <w:num w:numId="26">
    <w:abstractNumId w:val="24"/>
  </w:num>
  <w:num w:numId="27">
    <w:abstractNumId w:val="3"/>
  </w:num>
  <w:num w:numId="28">
    <w:abstractNumId w:val="5"/>
  </w:num>
  <w:num w:numId="29">
    <w:abstractNumId w:val="25"/>
  </w:num>
  <w:num w:numId="30">
    <w:abstractNumId w:val="23"/>
  </w:num>
  <w:num w:numId="31">
    <w:abstractNumId w:val="1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15DE"/>
    <w:rsid w:val="00053964"/>
    <w:rsid w:val="00076D8A"/>
    <w:rsid w:val="0008476E"/>
    <w:rsid w:val="00085996"/>
    <w:rsid w:val="0009070A"/>
    <w:rsid w:val="000B7B08"/>
    <w:rsid w:val="000C0242"/>
    <w:rsid w:val="000C0B93"/>
    <w:rsid w:val="000D0F29"/>
    <w:rsid w:val="000E195A"/>
    <w:rsid w:val="00100CDC"/>
    <w:rsid w:val="001230B3"/>
    <w:rsid w:val="001938E1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3701"/>
    <w:rsid w:val="0021009F"/>
    <w:rsid w:val="00214EEC"/>
    <w:rsid w:val="00215481"/>
    <w:rsid w:val="00232826"/>
    <w:rsid w:val="0023676E"/>
    <w:rsid w:val="00241F42"/>
    <w:rsid w:val="00265D6D"/>
    <w:rsid w:val="002A4243"/>
    <w:rsid w:val="002B13B6"/>
    <w:rsid w:val="002B1AC4"/>
    <w:rsid w:val="002B3FEC"/>
    <w:rsid w:val="002C0ADD"/>
    <w:rsid w:val="002C7DCB"/>
    <w:rsid w:val="002D58A8"/>
    <w:rsid w:val="002E0B3F"/>
    <w:rsid w:val="002F46B8"/>
    <w:rsid w:val="002F5792"/>
    <w:rsid w:val="0031696C"/>
    <w:rsid w:val="00325C1B"/>
    <w:rsid w:val="00331967"/>
    <w:rsid w:val="00341163"/>
    <w:rsid w:val="00350486"/>
    <w:rsid w:val="00352C1A"/>
    <w:rsid w:val="003A6028"/>
    <w:rsid w:val="003B2EB0"/>
    <w:rsid w:val="003D274E"/>
    <w:rsid w:val="003D768B"/>
    <w:rsid w:val="003E7152"/>
    <w:rsid w:val="003F5AFC"/>
    <w:rsid w:val="003F695F"/>
    <w:rsid w:val="00402A5C"/>
    <w:rsid w:val="00412060"/>
    <w:rsid w:val="00415A6A"/>
    <w:rsid w:val="004220DB"/>
    <w:rsid w:val="004321D6"/>
    <w:rsid w:val="00446881"/>
    <w:rsid w:val="00453509"/>
    <w:rsid w:val="00467BD7"/>
    <w:rsid w:val="004740CD"/>
    <w:rsid w:val="00486F2D"/>
    <w:rsid w:val="0049650A"/>
    <w:rsid w:val="004A282B"/>
    <w:rsid w:val="004A7DAE"/>
    <w:rsid w:val="004B7B6B"/>
    <w:rsid w:val="004C11DF"/>
    <w:rsid w:val="004D3C23"/>
    <w:rsid w:val="004D6827"/>
    <w:rsid w:val="004E5DC4"/>
    <w:rsid w:val="00501325"/>
    <w:rsid w:val="00501469"/>
    <w:rsid w:val="005025F8"/>
    <w:rsid w:val="00507333"/>
    <w:rsid w:val="00514F84"/>
    <w:rsid w:val="00523354"/>
    <w:rsid w:val="005275FF"/>
    <w:rsid w:val="005311FF"/>
    <w:rsid w:val="00547648"/>
    <w:rsid w:val="00550942"/>
    <w:rsid w:val="00553445"/>
    <w:rsid w:val="005710C7"/>
    <w:rsid w:val="00586782"/>
    <w:rsid w:val="005A6673"/>
    <w:rsid w:val="005A7B71"/>
    <w:rsid w:val="005B5CDD"/>
    <w:rsid w:val="005D7A7D"/>
    <w:rsid w:val="005E3782"/>
    <w:rsid w:val="005E5B1D"/>
    <w:rsid w:val="005F05CD"/>
    <w:rsid w:val="005F0B21"/>
    <w:rsid w:val="00605E9B"/>
    <w:rsid w:val="00616C9D"/>
    <w:rsid w:val="006332CD"/>
    <w:rsid w:val="0064382D"/>
    <w:rsid w:val="00644E8E"/>
    <w:rsid w:val="00646061"/>
    <w:rsid w:val="00647215"/>
    <w:rsid w:val="00671B24"/>
    <w:rsid w:val="00676521"/>
    <w:rsid w:val="00686AD3"/>
    <w:rsid w:val="00690800"/>
    <w:rsid w:val="006A63E4"/>
    <w:rsid w:val="006C42BE"/>
    <w:rsid w:val="006D5EFA"/>
    <w:rsid w:val="006E6659"/>
    <w:rsid w:val="006F5DBE"/>
    <w:rsid w:val="006F72E2"/>
    <w:rsid w:val="00700E91"/>
    <w:rsid w:val="00701C0C"/>
    <w:rsid w:val="00706413"/>
    <w:rsid w:val="00712DFD"/>
    <w:rsid w:val="00714DFE"/>
    <w:rsid w:val="00722CF5"/>
    <w:rsid w:val="00736A23"/>
    <w:rsid w:val="00743130"/>
    <w:rsid w:val="00754E49"/>
    <w:rsid w:val="007563CC"/>
    <w:rsid w:val="00766E9F"/>
    <w:rsid w:val="00777267"/>
    <w:rsid w:val="00787884"/>
    <w:rsid w:val="00792898"/>
    <w:rsid w:val="0079340D"/>
    <w:rsid w:val="00795B27"/>
    <w:rsid w:val="00796A45"/>
    <w:rsid w:val="007B5976"/>
    <w:rsid w:val="007C5270"/>
    <w:rsid w:val="007C6223"/>
    <w:rsid w:val="007C62E0"/>
    <w:rsid w:val="007D0136"/>
    <w:rsid w:val="007D2C31"/>
    <w:rsid w:val="007D334A"/>
    <w:rsid w:val="007D655F"/>
    <w:rsid w:val="007E060E"/>
    <w:rsid w:val="007E0848"/>
    <w:rsid w:val="007E4201"/>
    <w:rsid w:val="007F4057"/>
    <w:rsid w:val="00803A6B"/>
    <w:rsid w:val="00804755"/>
    <w:rsid w:val="00805097"/>
    <w:rsid w:val="00805432"/>
    <w:rsid w:val="00805515"/>
    <w:rsid w:val="008144D8"/>
    <w:rsid w:val="008244DA"/>
    <w:rsid w:val="008270E2"/>
    <w:rsid w:val="00835447"/>
    <w:rsid w:val="00837921"/>
    <w:rsid w:val="0084028C"/>
    <w:rsid w:val="00844A5C"/>
    <w:rsid w:val="00844BD1"/>
    <w:rsid w:val="00850BD2"/>
    <w:rsid w:val="00864080"/>
    <w:rsid w:val="0087168F"/>
    <w:rsid w:val="008822FA"/>
    <w:rsid w:val="008935CC"/>
    <w:rsid w:val="008964E9"/>
    <w:rsid w:val="008A382D"/>
    <w:rsid w:val="008B0503"/>
    <w:rsid w:val="008C629C"/>
    <w:rsid w:val="008D4321"/>
    <w:rsid w:val="008E3490"/>
    <w:rsid w:val="008E5C82"/>
    <w:rsid w:val="008F3184"/>
    <w:rsid w:val="00901D87"/>
    <w:rsid w:val="00913BA9"/>
    <w:rsid w:val="00915E6F"/>
    <w:rsid w:val="009262C4"/>
    <w:rsid w:val="00933EBF"/>
    <w:rsid w:val="009372B7"/>
    <w:rsid w:val="00942F1F"/>
    <w:rsid w:val="00946045"/>
    <w:rsid w:val="009811CD"/>
    <w:rsid w:val="00993E91"/>
    <w:rsid w:val="009A5497"/>
    <w:rsid w:val="009A6B85"/>
    <w:rsid w:val="009B1F3E"/>
    <w:rsid w:val="009B2A00"/>
    <w:rsid w:val="009B4A91"/>
    <w:rsid w:val="009C192A"/>
    <w:rsid w:val="009C7566"/>
    <w:rsid w:val="009D4365"/>
    <w:rsid w:val="009D45BA"/>
    <w:rsid w:val="009E4C95"/>
    <w:rsid w:val="009F7899"/>
    <w:rsid w:val="00A0459D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18B"/>
    <w:rsid w:val="00A853A6"/>
    <w:rsid w:val="00A9127B"/>
    <w:rsid w:val="00A97675"/>
    <w:rsid w:val="00AB5A52"/>
    <w:rsid w:val="00AC5E65"/>
    <w:rsid w:val="00AD1302"/>
    <w:rsid w:val="00AD4499"/>
    <w:rsid w:val="00AD51C7"/>
    <w:rsid w:val="00AE188F"/>
    <w:rsid w:val="00AE224A"/>
    <w:rsid w:val="00AF3EBA"/>
    <w:rsid w:val="00AF402F"/>
    <w:rsid w:val="00B02BF5"/>
    <w:rsid w:val="00B148D2"/>
    <w:rsid w:val="00B3185A"/>
    <w:rsid w:val="00B3454B"/>
    <w:rsid w:val="00B379F2"/>
    <w:rsid w:val="00B45B26"/>
    <w:rsid w:val="00B6511E"/>
    <w:rsid w:val="00B77A8E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3F5"/>
    <w:rsid w:val="00C30E8E"/>
    <w:rsid w:val="00C35C13"/>
    <w:rsid w:val="00C410E8"/>
    <w:rsid w:val="00C45445"/>
    <w:rsid w:val="00C45D8F"/>
    <w:rsid w:val="00C60062"/>
    <w:rsid w:val="00C73089"/>
    <w:rsid w:val="00C742CA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5FF2"/>
    <w:rsid w:val="00D46219"/>
    <w:rsid w:val="00D54B07"/>
    <w:rsid w:val="00D557F0"/>
    <w:rsid w:val="00D61445"/>
    <w:rsid w:val="00D657BE"/>
    <w:rsid w:val="00D76E04"/>
    <w:rsid w:val="00D9083E"/>
    <w:rsid w:val="00D92839"/>
    <w:rsid w:val="00D92E6C"/>
    <w:rsid w:val="00E00ECE"/>
    <w:rsid w:val="00E02D73"/>
    <w:rsid w:val="00E06F82"/>
    <w:rsid w:val="00E077DD"/>
    <w:rsid w:val="00E159A8"/>
    <w:rsid w:val="00E276D3"/>
    <w:rsid w:val="00E30DAB"/>
    <w:rsid w:val="00E56507"/>
    <w:rsid w:val="00E57793"/>
    <w:rsid w:val="00E6246A"/>
    <w:rsid w:val="00E67364"/>
    <w:rsid w:val="00E6787D"/>
    <w:rsid w:val="00E777DC"/>
    <w:rsid w:val="00E80F35"/>
    <w:rsid w:val="00E826AA"/>
    <w:rsid w:val="00E850D0"/>
    <w:rsid w:val="00EA1C07"/>
    <w:rsid w:val="00EA2F99"/>
    <w:rsid w:val="00EC0836"/>
    <w:rsid w:val="00EC7383"/>
    <w:rsid w:val="00ED303C"/>
    <w:rsid w:val="00EF5F19"/>
    <w:rsid w:val="00F028F4"/>
    <w:rsid w:val="00F119DC"/>
    <w:rsid w:val="00F45E71"/>
    <w:rsid w:val="00F4704B"/>
    <w:rsid w:val="00F5424B"/>
    <w:rsid w:val="00F61C41"/>
    <w:rsid w:val="00F70B6E"/>
    <w:rsid w:val="00F7165B"/>
    <w:rsid w:val="00F71B28"/>
    <w:rsid w:val="00F7581C"/>
    <w:rsid w:val="00F80870"/>
    <w:rsid w:val="00F916BA"/>
    <w:rsid w:val="00FB7CE7"/>
    <w:rsid w:val="00FC3E54"/>
    <w:rsid w:val="00FC526A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1"/>
    <w:qFormat/>
    <w:rsid w:val="0087168F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6C42B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2BE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756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9">
    <w:name w:val="Body Text"/>
    <w:basedOn w:val="a"/>
    <w:link w:val="afa"/>
    <w:unhideWhenUsed/>
    <w:rsid w:val="002B13B6"/>
    <w:pPr>
      <w:spacing w:after="120"/>
    </w:pPr>
  </w:style>
  <w:style w:type="character" w:customStyle="1" w:styleId="afa">
    <w:name w:val="Основной текст Знак"/>
    <w:basedOn w:val="a0"/>
    <w:link w:val="af9"/>
    <w:rsid w:val="002B13B6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2B13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2B13B6"/>
    <w:pPr>
      <w:widowControl w:val="0"/>
      <w:autoSpaceDE w:val="0"/>
      <w:autoSpaceDN w:val="0"/>
      <w:spacing w:line="250" w:lineRule="exact"/>
      <w:ind w:left="1915" w:hanging="498"/>
      <w:jc w:val="both"/>
      <w:outlineLvl w:val="2"/>
    </w:pPr>
    <w:rPr>
      <w:b/>
      <w:bCs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em\Desktop\&#1054;&#1054;&#1054;%20&#1048;&#1053;&#1053;&#1054;&#1058;&#1045;&#1055;\136&#1041;&#1059;%20-%20&#1041;&#1086;&#1083;&#1095;&#1072;&#1088;&#1099;,%20&#1072;&#1076;&#1084;&#1080;&#1085;&#1080;&#1089;&#1090;&#1088;&#1072;&#1094;&#1080;&#1103;\&#1088;&#1072;&#1089;&#1095;&#1077;&#109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rtem\Desktop\&#1054;&#1054;&#1054;%20&#1048;&#1053;&#1053;&#1054;&#1058;&#1045;&#1055;\136&#1041;&#1059;%20-%20&#1041;&#1086;&#1083;&#1095;&#1072;&#1088;&#1099;,%20&#1072;&#1076;&#1084;&#1080;&#1085;&#1080;&#1089;&#1090;&#1088;&#1072;&#1094;&#1080;&#1103;\&#1088;&#1072;&#1089;&#1095;&#1077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/>
            </a:pPr>
            <a:r>
              <a:rPr lang="ru-RU" sz="1050"/>
              <a:t>Потребление энергоресурсов в базовом году в стоимостном выражении, тыс. руб.</a:t>
            </a:r>
          </a:p>
        </c:rich>
      </c:tx>
      <c:layout>
        <c:manualLayout>
          <c:xMode val="edge"/>
          <c:yMode val="edge"/>
          <c:x val="0.1881376255825494"/>
          <c:y val="7.454831970022216E-2"/>
        </c:manualLayout>
      </c:layout>
    </c:title>
    <c:plotArea>
      <c:layout>
        <c:manualLayout>
          <c:layoutTarget val="inner"/>
          <c:xMode val="edge"/>
          <c:yMode val="edge"/>
          <c:x val="0.18668814125507041"/>
          <c:y val="0.30620925325510784"/>
          <c:w val="0.76569281112589105"/>
          <c:h val="0.35828424545686838"/>
        </c:manualLayout>
      </c:layout>
      <c:barChart>
        <c:barDir val="col"/>
        <c:grouping val="clustered"/>
        <c:ser>
          <c:idx val="0"/>
          <c:order val="0"/>
          <c:cat>
            <c:strRef>
              <c:f>диаграммы!$E$18:$E$25</c:f>
              <c:strCache>
                <c:ptCount val="8"/>
                <c:pt idx="0">
                  <c:v>Электрическая энергия</c:v>
                </c:pt>
                <c:pt idx="1">
                  <c:v>Тепловая энергия</c:v>
                </c:pt>
                <c:pt idx="2">
                  <c:v>Горячая вода</c:v>
                </c:pt>
                <c:pt idx="3">
                  <c:v>Холодная вода</c:v>
                </c:pt>
                <c:pt idx="4">
                  <c:v>Природный газ</c:v>
                </c:pt>
                <c:pt idx="5">
                  <c:v>Жидкое топливо</c:v>
                </c:pt>
                <c:pt idx="6">
                  <c:v>Твердое топливо</c:v>
                </c:pt>
                <c:pt idx="7">
                  <c:v>Моторное топливо</c:v>
                </c:pt>
              </c:strCache>
            </c:strRef>
          </c:cat>
          <c:val>
            <c:numRef>
              <c:f>диаграммы!$F$18:$F$25</c:f>
              <c:numCache>
                <c:formatCode>General</c:formatCode>
                <c:ptCount val="8"/>
                <c:pt idx="0">
                  <c:v>384.36099999999999</c:v>
                </c:pt>
                <c:pt idx="1">
                  <c:v>2054.424</c:v>
                </c:pt>
                <c:pt idx="2">
                  <c:v>0</c:v>
                </c:pt>
                <c:pt idx="3">
                  <c:v>12.982000000000006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87422464"/>
        <c:axId val="87424000"/>
      </c:barChart>
      <c:catAx>
        <c:axId val="87422464"/>
        <c:scaling>
          <c:orientation val="minMax"/>
        </c:scaling>
        <c:axPos val="b"/>
        <c:tickLblPos val="nextTo"/>
        <c:crossAx val="87424000"/>
        <c:crosses val="autoZero"/>
        <c:auto val="1"/>
        <c:lblAlgn val="ctr"/>
        <c:lblOffset val="100"/>
      </c:catAx>
      <c:valAx>
        <c:axId val="87424000"/>
        <c:scaling>
          <c:orientation val="minMax"/>
        </c:scaling>
        <c:axPos val="l"/>
        <c:majorGridlines/>
        <c:numFmt formatCode="General" sourceLinked="1"/>
        <c:tickLblPos val="nextTo"/>
        <c:crossAx val="87422464"/>
        <c:crosses val="autoZero"/>
        <c:crossBetween val="between"/>
      </c:valAx>
    </c:plotArea>
    <c:plotVisOnly val="1"/>
  </c:chart>
  <c:spPr>
    <a:ln>
      <a:noFill/>
    </a:ln>
    <a:scene3d>
      <a:camera prst="orthographicFront"/>
      <a:lightRig rig="threePt" dir="t"/>
    </a:scene3d>
    <a:sp3d>
      <a:bevelB w="6350" h="825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Доля затрат в базовом году на оплату энергоресурсов, %</a:t>
            </a:r>
          </a:p>
        </c:rich>
      </c:tx>
      <c:layout>
        <c:manualLayout>
          <c:xMode val="edge"/>
          <c:yMode val="edge"/>
          <c:x val="0.12916877038330837"/>
          <c:y val="5.1251241556282287E-2"/>
        </c:manualLayout>
      </c:layout>
    </c:title>
    <c:plotArea>
      <c:layout>
        <c:manualLayout>
          <c:layoutTarget val="inner"/>
          <c:xMode val="edge"/>
          <c:yMode val="edge"/>
          <c:x val="0.28868934971354582"/>
          <c:y val="0.22099247827497195"/>
          <c:w val="0.66220951653180826"/>
          <c:h val="0.49657971250252708"/>
        </c:manualLayout>
      </c:layout>
      <c:barChart>
        <c:barDir val="col"/>
        <c:grouping val="clustered"/>
        <c:ser>
          <c:idx val="0"/>
          <c:order val="0"/>
          <c:cat>
            <c:strRef>
              <c:f>диаграммы!$E$30:$E$37</c:f>
              <c:strCache>
                <c:ptCount val="8"/>
                <c:pt idx="0">
                  <c:v>Электрическая энергия</c:v>
                </c:pt>
                <c:pt idx="1">
                  <c:v>Тепловая энергия</c:v>
                </c:pt>
                <c:pt idx="2">
                  <c:v>Горячая вода</c:v>
                </c:pt>
                <c:pt idx="3">
                  <c:v>Холодная вода</c:v>
                </c:pt>
                <c:pt idx="4">
                  <c:v>Природный газ</c:v>
                </c:pt>
                <c:pt idx="5">
                  <c:v>Жидкое топливо</c:v>
                </c:pt>
                <c:pt idx="6">
                  <c:v>Твердое топливо</c:v>
                </c:pt>
                <c:pt idx="7">
                  <c:v>Моторное топливо</c:v>
                </c:pt>
              </c:strCache>
            </c:strRef>
          </c:cat>
          <c:val>
            <c:numRef>
              <c:f>диаграммы!$F$30:$F$37</c:f>
              <c:numCache>
                <c:formatCode>0</c:formatCode>
                <c:ptCount val="8"/>
                <c:pt idx="0">
                  <c:v>15.676897519217794</c:v>
                </c:pt>
                <c:pt idx="1">
                  <c:v>83.79360681500323</c:v>
                </c:pt>
                <c:pt idx="2">
                  <c:v>0</c:v>
                </c:pt>
                <c:pt idx="3">
                  <c:v>0.52949566577900753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95439104"/>
        <c:axId val="96788480"/>
      </c:barChart>
      <c:catAx>
        <c:axId val="95439104"/>
        <c:scaling>
          <c:orientation val="minMax"/>
        </c:scaling>
        <c:axPos val="b"/>
        <c:tickLblPos val="nextTo"/>
        <c:crossAx val="96788480"/>
        <c:crosses val="autoZero"/>
        <c:auto val="1"/>
        <c:lblAlgn val="ctr"/>
        <c:lblOffset val="100"/>
      </c:catAx>
      <c:valAx>
        <c:axId val="96788480"/>
        <c:scaling>
          <c:orientation val="minMax"/>
        </c:scaling>
        <c:axPos val="l"/>
        <c:majorGridlines/>
        <c:numFmt formatCode="0" sourceLinked="1"/>
        <c:tickLblPos val="nextTo"/>
        <c:crossAx val="954391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5816</Words>
  <Characters>33157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Bolchari</cp:lastModifiedBy>
  <cp:revision>7</cp:revision>
  <cp:lastPrinted>2023-02-15T05:52:00Z</cp:lastPrinted>
  <dcterms:created xsi:type="dcterms:W3CDTF">2023-02-14T12:17:00Z</dcterms:created>
  <dcterms:modified xsi:type="dcterms:W3CDTF">2023-02-15T05:55:00Z</dcterms:modified>
</cp:coreProperties>
</file>