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D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2074D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112119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сельское поселение Болчары   </w:t>
      </w:r>
    </w:p>
    <w:p w:rsidR="0022074D" w:rsidRPr="00CA2C9B" w:rsidRDefault="0022074D" w:rsidP="00CA2C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9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заседания Общественного совета сельского поселения Болчары</w:t>
      </w: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4D" w:rsidRPr="00CA2C9B" w:rsidRDefault="0022074D" w:rsidP="00220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51">
        <w:rPr>
          <w:rFonts w:ascii="Times New Roman" w:hAnsi="Times New Roman" w:cs="Times New Roman"/>
          <w:sz w:val="28"/>
          <w:szCs w:val="28"/>
        </w:rPr>
        <w:t>0</w:t>
      </w:r>
      <w:r w:rsidR="00BB5A24">
        <w:rPr>
          <w:rFonts w:ascii="Times New Roman" w:hAnsi="Times New Roman" w:cs="Times New Roman"/>
          <w:sz w:val="28"/>
          <w:szCs w:val="28"/>
        </w:rPr>
        <w:t>7</w:t>
      </w:r>
      <w:r w:rsidR="00616E51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Pr="00CA2C9B">
        <w:rPr>
          <w:rFonts w:ascii="Times New Roman" w:hAnsi="Times New Roman" w:cs="Times New Roman"/>
          <w:sz w:val="28"/>
          <w:szCs w:val="28"/>
        </w:rPr>
        <w:t xml:space="preserve"> </w:t>
      </w:r>
      <w:r w:rsidR="00CA2C9B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Pr="00CA2C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A2C9B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с. Болчары                                                                                                 </w:t>
      </w:r>
      <w:r w:rsidR="00CA2C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2C9B">
        <w:rPr>
          <w:rFonts w:ascii="Times New Roman" w:hAnsi="Times New Roman" w:cs="Times New Roman"/>
          <w:sz w:val="28"/>
          <w:szCs w:val="28"/>
        </w:rPr>
        <w:t xml:space="preserve">№ </w:t>
      </w:r>
      <w:r w:rsidR="00BB5A24">
        <w:rPr>
          <w:rFonts w:ascii="Times New Roman" w:hAnsi="Times New Roman" w:cs="Times New Roman"/>
          <w:sz w:val="28"/>
          <w:szCs w:val="28"/>
        </w:rPr>
        <w:t>2</w:t>
      </w:r>
    </w:p>
    <w:p w:rsidR="0022074D" w:rsidRPr="00CA2C9B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4D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Участники:</w:t>
      </w:r>
    </w:p>
    <w:p w:rsidR="00967182" w:rsidRPr="00CA2C9B" w:rsidRDefault="00967182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22074D" w:rsidRPr="00CA2C9B" w:rsidTr="00EF1A60">
        <w:trPr>
          <w:trHeight w:val="374"/>
        </w:trPr>
        <w:tc>
          <w:tcPr>
            <w:tcW w:w="4503" w:type="dxa"/>
          </w:tcPr>
          <w:p w:rsidR="0022074D" w:rsidRPr="00CA2C9B" w:rsidRDefault="00616E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Батраков Евгений Викторович</w:t>
            </w:r>
          </w:p>
        </w:tc>
        <w:tc>
          <w:tcPr>
            <w:tcW w:w="5528" w:type="dxa"/>
          </w:tcPr>
          <w:p w:rsidR="0022074D" w:rsidRPr="00967182" w:rsidRDefault="00616E51" w:rsidP="0096718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совета, </w:t>
            </w: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представитель от организации коммунальной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6E51" w:rsidRPr="00CA2C9B" w:rsidTr="00EF1A60">
        <w:trPr>
          <w:trHeight w:val="916"/>
        </w:trPr>
        <w:tc>
          <w:tcPr>
            <w:tcW w:w="4503" w:type="dxa"/>
          </w:tcPr>
          <w:p w:rsidR="00616E51" w:rsidRDefault="00616E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Валентина </w:t>
            </w:r>
            <w:proofErr w:type="spellStart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Савирчановна</w:t>
            </w:r>
            <w:proofErr w:type="spellEnd"/>
          </w:p>
        </w:tc>
        <w:tc>
          <w:tcPr>
            <w:tcW w:w="5528" w:type="dxa"/>
          </w:tcPr>
          <w:p w:rsidR="00616E51" w:rsidRDefault="00616E51" w:rsidP="0096718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совета, представитель от учреждения культуры;</w:t>
            </w:r>
          </w:p>
        </w:tc>
      </w:tr>
      <w:tr w:rsidR="0022074D" w:rsidRPr="00CA2C9B" w:rsidTr="00EF1A60">
        <w:tc>
          <w:tcPr>
            <w:tcW w:w="4503" w:type="dxa"/>
          </w:tcPr>
          <w:p w:rsidR="0022074D" w:rsidRPr="00CA2C9B" w:rsidRDefault="00E44F8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</w:t>
            </w:r>
            <w:r w:rsidR="00611639"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5528" w:type="dxa"/>
          </w:tcPr>
          <w:p w:rsidR="0022074D" w:rsidRPr="00967182" w:rsidRDefault="00611639" w:rsidP="0096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2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 сельского поселения Болчары</w:t>
            </w:r>
            <w:r w:rsidR="00CA2C9B" w:rsidRPr="00967182">
              <w:rPr>
                <w:rFonts w:ascii="Times New Roman" w:hAnsi="Times New Roman" w:cs="Times New Roman"/>
                <w:sz w:val="28"/>
                <w:szCs w:val="28"/>
              </w:rPr>
              <w:t>, представитель от учреждения, осуществляющего техническое обеспечение деятельности органа местного самоуправления</w:t>
            </w:r>
            <w:r w:rsidR="009671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74D" w:rsidRPr="00CA2C9B" w:rsidTr="00EF1A60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Татьяна </w:t>
            </w:r>
            <w:proofErr w:type="spellStart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Эмануиловна</w:t>
            </w:r>
            <w:proofErr w:type="spellEnd"/>
          </w:p>
        </w:tc>
        <w:tc>
          <w:tcPr>
            <w:tcW w:w="5528" w:type="dxa"/>
          </w:tcPr>
          <w:p w:rsidR="0022074D" w:rsidRPr="00CA2C9B" w:rsidRDefault="00611639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</w:t>
            </w:r>
            <w:r w:rsidR="00CA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от общеобразовательного учреждения;</w:t>
            </w:r>
          </w:p>
        </w:tc>
      </w:tr>
      <w:tr w:rsidR="0022074D" w:rsidRPr="00CA2C9B" w:rsidTr="00EF1A60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Лисина Татьяна Александровна</w:t>
            </w:r>
          </w:p>
        </w:tc>
        <w:tc>
          <w:tcPr>
            <w:tcW w:w="5528" w:type="dxa"/>
          </w:tcPr>
          <w:p w:rsidR="0022074D" w:rsidRPr="00CA2C9B" w:rsidRDefault="00611639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дошкольного образовательного учреждения;</w:t>
            </w:r>
          </w:p>
        </w:tc>
      </w:tr>
      <w:tr w:rsidR="0022074D" w:rsidRPr="00CA2C9B" w:rsidTr="00EF1A60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528" w:type="dxa"/>
          </w:tcPr>
          <w:p w:rsidR="0022074D" w:rsidRPr="00CA2C9B" w:rsidRDefault="00611639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Совета ветеранов поселения;</w:t>
            </w:r>
          </w:p>
        </w:tc>
      </w:tr>
      <w:tr w:rsidR="0022074D" w:rsidRPr="00CA2C9B" w:rsidTr="00EF1A60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Змановская Юлия Владимировна</w:t>
            </w:r>
          </w:p>
        </w:tc>
        <w:tc>
          <w:tcPr>
            <w:tcW w:w="5528" w:type="dxa"/>
          </w:tcPr>
          <w:p w:rsidR="0022074D" w:rsidRPr="00CA2C9B" w:rsidRDefault="006116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</w:t>
            </w:r>
            <w:r w:rsidR="00334039"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ного совета сельского поселения </w:t>
            </w: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Болчары, </w:t>
            </w:r>
            <w:r w:rsidR="00334039" w:rsidRPr="00CA2C9B">
              <w:rPr>
                <w:rFonts w:ascii="Times New Roman" w:hAnsi="Times New Roman" w:cs="Times New Roman"/>
                <w:sz w:val="28"/>
                <w:szCs w:val="28"/>
              </w:rPr>
              <w:t>представитель от индивидуальных предпринимателей;</w:t>
            </w:r>
          </w:p>
        </w:tc>
      </w:tr>
      <w:tr w:rsidR="00611639" w:rsidRPr="00CA2C9B" w:rsidTr="00EF1A60">
        <w:tc>
          <w:tcPr>
            <w:tcW w:w="4503" w:type="dxa"/>
          </w:tcPr>
          <w:p w:rsidR="00611639" w:rsidRPr="00CA2C9B" w:rsidRDefault="00334039" w:rsidP="00CA2C9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Горлова Ирина Михайловна</w:t>
            </w:r>
          </w:p>
        </w:tc>
        <w:tc>
          <w:tcPr>
            <w:tcW w:w="5528" w:type="dxa"/>
          </w:tcPr>
          <w:p w:rsidR="00611639" w:rsidRPr="00CA2C9B" w:rsidRDefault="003340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православной организации;</w:t>
            </w:r>
          </w:p>
        </w:tc>
      </w:tr>
      <w:tr w:rsidR="00611639" w:rsidRPr="00CA2C9B" w:rsidTr="00EF1A60">
        <w:tc>
          <w:tcPr>
            <w:tcW w:w="4503" w:type="dxa"/>
          </w:tcPr>
          <w:p w:rsidR="00611639" w:rsidRPr="00CA2C9B" w:rsidRDefault="003340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Игнатова Татьяна Александровна</w:t>
            </w:r>
          </w:p>
        </w:tc>
        <w:tc>
          <w:tcPr>
            <w:tcW w:w="5528" w:type="dxa"/>
          </w:tcPr>
          <w:p w:rsidR="00611639" w:rsidRPr="00CA2C9B" w:rsidRDefault="003340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учреждения здравоохранения</w:t>
            </w:r>
          </w:p>
        </w:tc>
      </w:tr>
    </w:tbl>
    <w:p w:rsidR="0022074D" w:rsidRPr="00CA2C9B" w:rsidRDefault="0022074D" w:rsidP="003340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34039" w:rsidRPr="00CA2C9B" w:rsidRDefault="00334039" w:rsidP="00CA2C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b/>
          <w:sz w:val="28"/>
          <w:szCs w:val="28"/>
        </w:rPr>
        <w:t>Вопрос</w:t>
      </w:r>
      <w:r w:rsidR="00CA2C9B" w:rsidRPr="00CA2C9B">
        <w:rPr>
          <w:rFonts w:ascii="Times New Roman" w:hAnsi="Times New Roman" w:cs="Times New Roman"/>
          <w:b/>
          <w:sz w:val="28"/>
          <w:szCs w:val="28"/>
        </w:rPr>
        <w:t>:</w:t>
      </w:r>
      <w:r w:rsidRPr="00CA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C9B"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="00CA2C9B" w:rsidRPr="00CA2C9B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Болчары «</w:t>
      </w:r>
      <w:r w:rsidR="00EF1A60" w:rsidRPr="0001248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</w:t>
      </w:r>
      <w:r w:rsidR="00EF1A60" w:rsidRPr="00012485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 w:rsidR="00EF1A60">
        <w:rPr>
          <w:rFonts w:ascii="Times New Roman" w:hAnsi="Times New Roman" w:cs="Times New Roman"/>
          <w:sz w:val="28"/>
          <w:szCs w:val="28"/>
        </w:rPr>
        <w:t>4</w:t>
      </w:r>
      <w:r w:rsidR="00EF1A60" w:rsidRPr="00012485">
        <w:rPr>
          <w:rFonts w:ascii="Times New Roman" w:hAnsi="Times New Roman" w:cs="Times New Roman"/>
          <w:sz w:val="28"/>
          <w:szCs w:val="28"/>
        </w:rPr>
        <w:t xml:space="preserve"> год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2C9B" w:rsidRPr="00CA2C9B" w:rsidRDefault="00CA2C9B" w:rsidP="00CA2C9B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Решили:</w:t>
      </w:r>
    </w:p>
    <w:p w:rsidR="00CA2C9B" w:rsidRPr="00CA2C9B" w:rsidRDefault="00CA2C9B" w:rsidP="00CA2C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:rsidR="00CA2C9B" w:rsidRPr="00CA2C9B" w:rsidRDefault="00616E51" w:rsidP="00CA2C9B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C9B" w:rsidRPr="00CA2C9B">
        <w:rPr>
          <w:rFonts w:ascii="Times New Roman" w:hAnsi="Times New Roman" w:cs="Times New Roman"/>
          <w:sz w:val="28"/>
          <w:szCs w:val="28"/>
        </w:rPr>
        <w:t>Одобрить проект постановления администра</w:t>
      </w:r>
      <w:r w:rsidR="00967182">
        <w:rPr>
          <w:rFonts w:ascii="Times New Roman" w:hAnsi="Times New Roman" w:cs="Times New Roman"/>
          <w:sz w:val="28"/>
          <w:szCs w:val="28"/>
        </w:rPr>
        <w:t xml:space="preserve">ции сельского поселения Болчары </w:t>
      </w:r>
      <w:r w:rsidR="00CA2C9B" w:rsidRPr="00CA2C9B">
        <w:rPr>
          <w:rFonts w:ascii="Times New Roman" w:hAnsi="Times New Roman" w:cs="Times New Roman"/>
          <w:sz w:val="28"/>
          <w:szCs w:val="28"/>
        </w:rPr>
        <w:t>«</w:t>
      </w:r>
      <w:r w:rsidR="00EF1A60" w:rsidRPr="0001248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Болчары на 202</w:t>
      </w:r>
      <w:r w:rsidR="00EF1A60">
        <w:rPr>
          <w:rFonts w:ascii="Times New Roman" w:hAnsi="Times New Roman" w:cs="Times New Roman"/>
          <w:sz w:val="28"/>
          <w:szCs w:val="28"/>
        </w:rPr>
        <w:t>4</w:t>
      </w:r>
      <w:r w:rsidR="00EF1A60" w:rsidRPr="00012485">
        <w:rPr>
          <w:rFonts w:ascii="Times New Roman" w:hAnsi="Times New Roman" w:cs="Times New Roman"/>
          <w:sz w:val="28"/>
          <w:szCs w:val="28"/>
        </w:rPr>
        <w:t xml:space="preserve"> год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4039" w:rsidRDefault="00334039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A73985" w:rsidP="00A7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18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67182">
        <w:rPr>
          <w:rFonts w:ascii="Times New Roman" w:hAnsi="Times New Roman" w:cs="Times New Roman"/>
          <w:sz w:val="28"/>
          <w:szCs w:val="28"/>
        </w:rPr>
        <w:t xml:space="preserve"> Общественного 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В. Батраков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                М. С. </w:t>
      </w:r>
      <w:r w:rsidR="0054599E">
        <w:rPr>
          <w:rFonts w:ascii="Times New Roman" w:hAnsi="Times New Roman" w:cs="Times New Roman"/>
          <w:sz w:val="28"/>
          <w:szCs w:val="28"/>
        </w:rPr>
        <w:t>Вторушина</w:t>
      </w: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54599E" w:rsidRDefault="0054599E" w:rsidP="00967182">
      <w:pPr>
        <w:rPr>
          <w:rFonts w:ascii="Times New Roman" w:hAnsi="Times New Roman" w:cs="Times New Roman"/>
          <w:sz w:val="28"/>
          <w:szCs w:val="28"/>
        </w:rPr>
      </w:pPr>
    </w:p>
    <w:p w:rsidR="0054599E" w:rsidRDefault="0054599E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tabs>
          <w:tab w:val="left" w:pos="32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7182" w:rsidRDefault="00967182" w:rsidP="00967182">
      <w:pPr>
        <w:tabs>
          <w:tab w:val="left" w:pos="3274"/>
        </w:tabs>
        <w:rPr>
          <w:rFonts w:ascii="Times New Roman" w:hAnsi="Times New Roman" w:cs="Times New Roman"/>
          <w:sz w:val="28"/>
          <w:szCs w:val="28"/>
        </w:rPr>
      </w:pPr>
    </w:p>
    <w:p w:rsidR="00BC4F2D" w:rsidRDefault="00BC4F2D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75" w:rsidRDefault="00113875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75" w:rsidRDefault="00113875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875" w:rsidSect="00EF1A60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A9"/>
    <w:multiLevelType w:val="hybridMultilevel"/>
    <w:tmpl w:val="943650B8"/>
    <w:lvl w:ilvl="0" w:tplc="43D24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A59E9"/>
    <w:multiLevelType w:val="multilevel"/>
    <w:tmpl w:val="AA3C4B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74D"/>
    <w:rsid w:val="00030546"/>
    <w:rsid w:val="0003256D"/>
    <w:rsid w:val="00112119"/>
    <w:rsid w:val="00113875"/>
    <w:rsid w:val="00114F91"/>
    <w:rsid w:val="0022074D"/>
    <w:rsid w:val="002A725C"/>
    <w:rsid w:val="00334039"/>
    <w:rsid w:val="004F4799"/>
    <w:rsid w:val="0054599E"/>
    <w:rsid w:val="00611639"/>
    <w:rsid w:val="00616E51"/>
    <w:rsid w:val="006A4AC3"/>
    <w:rsid w:val="006E3457"/>
    <w:rsid w:val="009407D8"/>
    <w:rsid w:val="00967182"/>
    <w:rsid w:val="00A73985"/>
    <w:rsid w:val="00A81565"/>
    <w:rsid w:val="00B80D25"/>
    <w:rsid w:val="00BB5A24"/>
    <w:rsid w:val="00BC4F2D"/>
    <w:rsid w:val="00CA2C9B"/>
    <w:rsid w:val="00CE7F28"/>
    <w:rsid w:val="00E44F81"/>
    <w:rsid w:val="00ED5686"/>
    <w:rsid w:val="00EF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0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2023-12-07T09:17:00Z</cp:lastPrinted>
  <dcterms:created xsi:type="dcterms:W3CDTF">2023-12-07T09:17:00Z</dcterms:created>
  <dcterms:modified xsi:type="dcterms:W3CDTF">2023-12-07T09:17:00Z</dcterms:modified>
</cp:coreProperties>
</file>