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93" w:rsidRPr="00571298" w:rsidRDefault="00584493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584493" w:rsidRPr="00026B73" w:rsidRDefault="00584493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584493" w:rsidRPr="00026B73" w:rsidRDefault="00584493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584493" w:rsidRPr="00026B73" w:rsidRDefault="00584493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 xml:space="preserve">Ханты-Мансийского автономного </w:t>
      </w:r>
      <w:proofErr w:type="spellStart"/>
      <w:r w:rsidRPr="00026B73">
        <w:rPr>
          <w:b/>
          <w:sz w:val="28"/>
        </w:rPr>
        <w:t>округа-Югры</w:t>
      </w:r>
      <w:proofErr w:type="spellEnd"/>
    </w:p>
    <w:p w:rsidR="00584493" w:rsidRPr="0021364C" w:rsidRDefault="00584493" w:rsidP="0021364C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584493" w:rsidRPr="0021364C" w:rsidRDefault="00584493" w:rsidP="0021364C">
      <w:pPr>
        <w:ind w:right="-2"/>
        <w:jc w:val="both"/>
        <w:rPr>
          <w:sz w:val="25"/>
          <w:szCs w:val="25"/>
        </w:rPr>
      </w:pPr>
    </w:p>
    <w:p w:rsidR="00584493" w:rsidRPr="0021364C" w:rsidRDefault="00584493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A60EA5">
        <w:rPr>
          <w:sz w:val="26"/>
          <w:szCs w:val="26"/>
        </w:rPr>
        <w:t>11 июля</w:t>
      </w:r>
      <w:r>
        <w:rPr>
          <w:sz w:val="26"/>
          <w:szCs w:val="26"/>
        </w:rPr>
        <w:t xml:space="preserve"> 202</w:t>
      </w:r>
      <w:r w:rsidR="00827091">
        <w:rPr>
          <w:sz w:val="26"/>
          <w:szCs w:val="26"/>
        </w:rPr>
        <w:t>3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</w:t>
      </w:r>
      <w:r w:rsidR="00A60EA5">
        <w:rPr>
          <w:sz w:val="26"/>
          <w:szCs w:val="26"/>
        </w:rPr>
        <w:t>110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584493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84493" w:rsidRPr="0021364C" w:rsidRDefault="00584493" w:rsidP="00242B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584493" w:rsidRPr="0021364C" w:rsidRDefault="00584493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84493" w:rsidRPr="0021364C" w:rsidRDefault="00584493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84493" w:rsidRPr="0021364C" w:rsidRDefault="00584493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84493" w:rsidRPr="0021364C" w:rsidRDefault="00584493" w:rsidP="00B64C32">
      <w:pPr>
        <w:jc w:val="center"/>
        <w:rPr>
          <w:sz w:val="26"/>
          <w:szCs w:val="26"/>
        </w:rPr>
      </w:pPr>
    </w:p>
    <w:p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поселения Кондинское от 1</w:t>
      </w:r>
      <w:r w:rsidR="00E3280C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280C">
        <w:rPr>
          <w:rFonts w:ascii="Times New Roman" w:hAnsi="Times New Roman" w:cs="Times New Roman"/>
          <w:b w:val="0"/>
          <w:sz w:val="26"/>
          <w:szCs w:val="26"/>
        </w:rPr>
        <w:t>августа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E3280C">
        <w:rPr>
          <w:rFonts w:ascii="Times New Roman" w:hAnsi="Times New Roman" w:cs="Times New Roman"/>
          <w:b w:val="0"/>
          <w:sz w:val="26"/>
          <w:szCs w:val="26"/>
        </w:rPr>
        <w:t>21</w:t>
      </w:r>
    </w:p>
    <w:p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года № 2</w:t>
      </w:r>
      <w:r w:rsidR="00C3070D">
        <w:rPr>
          <w:rFonts w:ascii="Times New Roman" w:hAnsi="Times New Roman" w:cs="Times New Roman"/>
          <w:b w:val="0"/>
          <w:sz w:val="26"/>
          <w:szCs w:val="26"/>
        </w:rPr>
        <w:t>04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 установлении стоимости услуг,</w:t>
      </w:r>
    </w:p>
    <w:p w:rsidR="00584493" w:rsidRPr="0021364C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предоставляемых согласно гарантированному</w:t>
      </w:r>
    </w:p>
    <w:p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перечню услуг по погребению на территории </w:t>
      </w:r>
    </w:p>
    <w:p w:rsidR="00584493" w:rsidRPr="0021364C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Кондинское»</w:t>
      </w:r>
    </w:p>
    <w:p w:rsidR="00584493" w:rsidRPr="0021364C" w:rsidRDefault="00584493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84493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законо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12.01.1996 № 8-ФЗ «О погребении и похоронном деле»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Правительства Ханты-Мансийского автономного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округа-Югры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10</w:t>
      </w:r>
      <w:r>
        <w:rPr>
          <w:rFonts w:ascii="Times New Roman" w:hAnsi="Times New Roman" w:cs="Times New Roman"/>
          <w:b w:val="0"/>
          <w:sz w:val="26"/>
          <w:szCs w:val="26"/>
        </w:rPr>
        <w:t>.0</w:t>
      </w:r>
      <w:r w:rsidR="00466698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.202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8</w:t>
      </w:r>
      <w:r w:rsidR="00466698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-п, 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 xml:space="preserve">письмами Региональной службы по тарифам Ханты-Мансийского автономного </w:t>
      </w:r>
      <w:proofErr w:type="spellStart"/>
      <w:r w:rsidRPr="00603901">
        <w:rPr>
          <w:rFonts w:ascii="Times New Roman" w:hAnsi="Times New Roman" w:cs="Times New Roman"/>
          <w:b w:val="0"/>
          <w:sz w:val="26"/>
          <w:szCs w:val="26"/>
        </w:rPr>
        <w:t>округа-Югры</w:t>
      </w:r>
      <w:proofErr w:type="spellEnd"/>
      <w:r w:rsidRPr="00603901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31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>.0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5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>.202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3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 xml:space="preserve"> №24-Исх-2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127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 xml:space="preserve">,  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 xml:space="preserve">Отделения 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Ф</w:t>
      </w:r>
      <w:r w:rsidR="00827091" w:rsidRPr="0068685B">
        <w:rPr>
          <w:rFonts w:ascii="Times New Roman" w:hAnsi="Times New Roman" w:cs="Times New Roman"/>
          <w:b w:val="0"/>
          <w:sz w:val="26"/>
          <w:szCs w:val="26"/>
        </w:rPr>
        <w:t xml:space="preserve">онда 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п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>енсионного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 xml:space="preserve"> и социального страхования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 по Ханты-Мансийскому автономному округу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proofErr w:type="spellStart"/>
      <w:r w:rsidRPr="0068685B">
        <w:rPr>
          <w:rFonts w:ascii="Times New Roman" w:hAnsi="Times New Roman" w:cs="Times New Roman"/>
          <w:b w:val="0"/>
          <w:sz w:val="26"/>
          <w:szCs w:val="26"/>
        </w:rPr>
        <w:t>Югре</w:t>
      </w:r>
      <w:proofErr w:type="spellEnd"/>
      <w:r w:rsidRPr="0068685B">
        <w:rPr>
          <w:rFonts w:ascii="Times New Roman" w:hAnsi="Times New Roman" w:cs="Times New Roman"/>
          <w:b w:val="0"/>
          <w:sz w:val="26"/>
          <w:szCs w:val="26"/>
        </w:rPr>
        <w:t xml:space="preserve"> от 14.0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6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>.202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3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700</w:t>
      </w:r>
      <w:r w:rsidRPr="0073714F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84493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городского поселения Кондинское от 1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августа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21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 № 20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«Об установлении стоимости услуг, предоставляемых согласно гарантированному перечню услуг по погребению на территории городского поселения Кондинское» следующие изменения: </w:t>
      </w:r>
    </w:p>
    <w:p w:rsidR="00584493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постановлению изложить в </w:t>
      </w:r>
      <w:r w:rsidR="00A60EA5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 xml:space="preserve"> редакции согласно приложению к настоящему постановлению. </w:t>
      </w:r>
    </w:p>
    <w:p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 xml:space="preserve">Настоящее </w:t>
      </w:r>
      <w:r w:rsidR="002F3478">
        <w:rPr>
          <w:rFonts w:ascii="Times New Roman" w:hAnsi="Times New Roman"/>
          <w:b w:val="0"/>
          <w:sz w:val="26"/>
          <w:szCs w:val="26"/>
        </w:rPr>
        <w:t>п</w:t>
      </w:r>
      <w:r w:rsidRPr="006471DE">
        <w:rPr>
          <w:rFonts w:ascii="Times New Roman" w:hAnsi="Times New Roman"/>
          <w:b w:val="0"/>
          <w:sz w:val="26"/>
          <w:szCs w:val="26"/>
        </w:rPr>
        <w:t>остановление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официального опубликования и распространяет свое действие на правоотношения, возникшие</w:t>
      </w:r>
      <w:r w:rsidRPr="006471D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01.02.202</w:t>
      </w:r>
      <w:r w:rsidR="00A635A0"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выполнением  постановления  возложить на заместителя главы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84493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84493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84493" w:rsidRPr="0021364C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84493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84493" w:rsidRPr="0021364C" w:rsidRDefault="00584493" w:rsidP="00CA18B8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</w:t>
      </w:r>
    </w:p>
    <w:p w:rsidR="00584493" w:rsidRDefault="00584493" w:rsidP="009620BE">
      <w:pPr>
        <w:jc w:val="right"/>
        <w:rPr>
          <w:sz w:val="26"/>
          <w:szCs w:val="26"/>
        </w:rPr>
      </w:pPr>
    </w:p>
    <w:p w:rsidR="00584493" w:rsidRPr="00F04A1C" w:rsidRDefault="00584493" w:rsidP="009620BE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F04A1C">
        <w:rPr>
          <w:sz w:val="26"/>
          <w:szCs w:val="26"/>
        </w:rPr>
        <w:lastRenderedPageBreak/>
        <w:t xml:space="preserve">Приложение </w:t>
      </w:r>
    </w:p>
    <w:p w:rsidR="00584493" w:rsidRPr="00F04A1C" w:rsidRDefault="00584493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:rsidR="00584493" w:rsidRPr="00F04A1C" w:rsidRDefault="00584493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:rsidR="00584493" w:rsidRPr="00F04A1C" w:rsidRDefault="00584493" w:rsidP="009620B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60EA5">
        <w:rPr>
          <w:sz w:val="26"/>
          <w:szCs w:val="26"/>
        </w:rPr>
        <w:t>11 июля</w:t>
      </w:r>
      <w:r>
        <w:rPr>
          <w:sz w:val="26"/>
          <w:szCs w:val="26"/>
        </w:rPr>
        <w:t xml:space="preserve"> 202</w:t>
      </w:r>
      <w:r w:rsidR="00C616B8">
        <w:rPr>
          <w:sz w:val="26"/>
          <w:szCs w:val="26"/>
        </w:rPr>
        <w:t>3</w:t>
      </w:r>
      <w:r w:rsidRPr="00F04A1C">
        <w:rPr>
          <w:sz w:val="26"/>
          <w:szCs w:val="26"/>
        </w:rPr>
        <w:t xml:space="preserve"> года № </w:t>
      </w:r>
      <w:r w:rsidR="00A60EA5">
        <w:rPr>
          <w:sz w:val="26"/>
          <w:szCs w:val="26"/>
        </w:rPr>
        <w:t>110</w:t>
      </w:r>
    </w:p>
    <w:p w:rsidR="00584493" w:rsidRDefault="00584493" w:rsidP="009620BE">
      <w:pPr>
        <w:jc w:val="right"/>
        <w:rPr>
          <w:sz w:val="24"/>
          <w:szCs w:val="24"/>
        </w:rPr>
      </w:pPr>
    </w:p>
    <w:p w:rsidR="00584493" w:rsidRDefault="00584493" w:rsidP="009620BE">
      <w:pPr>
        <w:jc w:val="right"/>
        <w:rPr>
          <w:sz w:val="24"/>
          <w:szCs w:val="24"/>
        </w:rPr>
      </w:pPr>
    </w:p>
    <w:p w:rsidR="00584493" w:rsidRDefault="00584493" w:rsidP="009620BE">
      <w:pPr>
        <w:jc w:val="right"/>
        <w:rPr>
          <w:sz w:val="24"/>
          <w:szCs w:val="24"/>
        </w:rPr>
      </w:pPr>
    </w:p>
    <w:p w:rsidR="00584493" w:rsidRDefault="00584493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Стоимость услуг,</w:t>
      </w:r>
      <w:r>
        <w:rPr>
          <w:sz w:val="26"/>
          <w:szCs w:val="26"/>
        </w:rPr>
        <w:t xml:space="preserve"> </w:t>
      </w:r>
      <w:r w:rsidRPr="00AC59B0">
        <w:rPr>
          <w:sz w:val="26"/>
          <w:szCs w:val="26"/>
        </w:rPr>
        <w:t xml:space="preserve">предоставляемых согласно гарантированному перечню </w:t>
      </w:r>
    </w:p>
    <w:p w:rsidR="00584493" w:rsidRPr="00AC59B0" w:rsidRDefault="00584493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услуг по погребению</w:t>
      </w:r>
      <w:r>
        <w:rPr>
          <w:sz w:val="26"/>
          <w:szCs w:val="26"/>
        </w:rPr>
        <w:t xml:space="preserve"> </w:t>
      </w:r>
      <w:r w:rsidR="0080323C">
        <w:rPr>
          <w:sz w:val="26"/>
          <w:szCs w:val="26"/>
        </w:rPr>
        <w:t>муниципальным казенным учреждением «</w:t>
      </w:r>
      <w:proofErr w:type="spellStart"/>
      <w:r w:rsidR="0080323C">
        <w:rPr>
          <w:sz w:val="26"/>
          <w:szCs w:val="26"/>
        </w:rPr>
        <w:t>Кондасервис</w:t>
      </w:r>
      <w:proofErr w:type="spellEnd"/>
      <w:r w:rsidR="0080323C">
        <w:rPr>
          <w:sz w:val="26"/>
          <w:szCs w:val="26"/>
        </w:rPr>
        <w:t>»</w:t>
      </w:r>
      <w:r w:rsidRPr="00AC59B0">
        <w:rPr>
          <w:sz w:val="26"/>
          <w:szCs w:val="26"/>
        </w:rPr>
        <w:t xml:space="preserve"> </w:t>
      </w:r>
    </w:p>
    <w:p w:rsidR="00584493" w:rsidRPr="00AC59B0" w:rsidRDefault="00584493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на территории городского поселения Кондинское</w:t>
      </w:r>
    </w:p>
    <w:p w:rsidR="00584493" w:rsidRPr="00AC59B0" w:rsidRDefault="00584493" w:rsidP="003A306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4631"/>
        <w:gridCol w:w="2312"/>
        <w:gridCol w:w="2133"/>
      </w:tblGrid>
      <w:tr w:rsidR="00584493" w:rsidRPr="00124555" w:rsidTr="00124555">
        <w:trPr>
          <w:trHeight w:val="547"/>
        </w:trPr>
        <w:tc>
          <w:tcPr>
            <w:tcW w:w="777" w:type="dxa"/>
            <w:vMerge w:val="restart"/>
            <w:vAlign w:val="center"/>
          </w:tcPr>
          <w:p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2455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24555">
              <w:rPr>
                <w:sz w:val="26"/>
                <w:szCs w:val="26"/>
              </w:rPr>
              <w:t>/</w:t>
            </w:r>
            <w:proofErr w:type="spellStart"/>
            <w:r w:rsidRPr="0012455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31" w:type="dxa"/>
            <w:vMerge w:val="restart"/>
            <w:vAlign w:val="center"/>
          </w:tcPr>
          <w:p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Наименование  услуг</w:t>
            </w:r>
          </w:p>
        </w:tc>
        <w:tc>
          <w:tcPr>
            <w:tcW w:w="4445" w:type="dxa"/>
            <w:gridSpan w:val="2"/>
            <w:vAlign w:val="center"/>
          </w:tcPr>
          <w:p w:rsidR="00584493" w:rsidRPr="00124555" w:rsidRDefault="00584493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Стоимость услуг, руб</w:t>
            </w:r>
            <w:r w:rsidR="001859EE">
              <w:rPr>
                <w:sz w:val="26"/>
                <w:szCs w:val="26"/>
              </w:rPr>
              <w:t>лей</w:t>
            </w:r>
            <w:r w:rsidRPr="00124555">
              <w:rPr>
                <w:sz w:val="26"/>
                <w:szCs w:val="26"/>
              </w:rPr>
              <w:t>*</w:t>
            </w:r>
          </w:p>
        </w:tc>
      </w:tr>
      <w:tr w:rsidR="00584493" w:rsidRPr="00124555" w:rsidTr="00124555">
        <w:trPr>
          <w:trHeight w:val="941"/>
        </w:trPr>
        <w:tc>
          <w:tcPr>
            <w:tcW w:w="777" w:type="dxa"/>
            <w:vMerge/>
            <w:vAlign w:val="center"/>
          </w:tcPr>
          <w:p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31" w:type="dxa"/>
            <w:vMerge/>
            <w:vAlign w:val="center"/>
          </w:tcPr>
          <w:p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12" w:type="dxa"/>
            <w:vAlign w:val="center"/>
          </w:tcPr>
          <w:p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предоставляемых согласно гарантированному перечню услуг по погребению</w:t>
            </w:r>
          </w:p>
        </w:tc>
        <w:tc>
          <w:tcPr>
            <w:tcW w:w="2133" w:type="dxa"/>
            <w:vAlign w:val="center"/>
          </w:tcPr>
          <w:p w:rsidR="00584493" w:rsidRPr="00124555" w:rsidRDefault="00584493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по погребению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</w:tr>
      <w:tr w:rsidR="00584493" w:rsidRPr="00D16825" w:rsidTr="007813CB">
        <w:tc>
          <w:tcPr>
            <w:tcW w:w="777" w:type="dxa"/>
          </w:tcPr>
          <w:p w:rsidR="00584493" w:rsidRPr="00D16825" w:rsidRDefault="00584493" w:rsidP="00A60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1.</w:t>
            </w:r>
          </w:p>
        </w:tc>
        <w:tc>
          <w:tcPr>
            <w:tcW w:w="4631" w:type="dxa"/>
          </w:tcPr>
          <w:p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312" w:type="dxa"/>
            <w:vAlign w:val="center"/>
          </w:tcPr>
          <w:p w:rsidR="00584493" w:rsidRPr="00D16825" w:rsidRDefault="00C616B8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</w:p>
        </w:tc>
        <w:tc>
          <w:tcPr>
            <w:tcW w:w="2133" w:type="dxa"/>
            <w:vAlign w:val="center"/>
          </w:tcPr>
          <w:p w:rsidR="00584493" w:rsidRPr="00D16825" w:rsidRDefault="00C616B8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</w:p>
        </w:tc>
      </w:tr>
      <w:tr w:rsidR="00584493" w:rsidRPr="00D16825" w:rsidTr="007813CB">
        <w:tc>
          <w:tcPr>
            <w:tcW w:w="777" w:type="dxa"/>
          </w:tcPr>
          <w:p w:rsidR="00584493" w:rsidRPr="00D16825" w:rsidRDefault="00584493" w:rsidP="00A60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31" w:type="dxa"/>
          </w:tcPr>
          <w:p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2312" w:type="dxa"/>
            <w:vAlign w:val="center"/>
          </w:tcPr>
          <w:p w:rsidR="00584493" w:rsidRPr="00D16825" w:rsidRDefault="00584493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33" w:type="dxa"/>
            <w:vAlign w:val="center"/>
          </w:tcPr>
          <w:p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616B8">
              <w:rPr>
                <w:sz w:val="26"/>
                <w:szCs w:val="26"/>
              </w:rPr>
              <w:t>85</w:t>
            </w:r>
          </w:p>
        </w:tc>
      </w:tr>
      <w:tr w:rsidR="00584493" w:rsidRPr="00D16825" w:rsidTr="007813CB">
        <w:tc>
          <w:tcPr>
            <w:tcW w:w="777" w:type="dxa"/>
          </w:tcPr>
          <w:p w:rsidR="00584493" w:rsidRPr="00D16825" w:rsidRDefault="00584493" w:rsidP="00A60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31" w:type="dxa"/>
          </w:tcPr>
          <w:p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12" w:type="dxa"/>
            <w:vAlign w:val="center"/>
          </w:tcPr>
          <w:p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C616B8">
              <w:rPr>
                <w:sz w:val="26"/>
                <w:szCs w:val="26"/>
              </w:rPr>
              <w:t>354</w:t>
            </w:r>
          </w:p>
        </w:tc>
        <w:tc>
          <w:tcPr>
            <w:tcW w:w="2133" w:type="dxa"/>
            <w:vAlign w:val="center"/>
          </w:tcPr>
          <w:p w:rsidR="00584493" w:rsidRPr="00D16825" w:rsidRDefault="00C616B8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1 669</w:t>
            </w:r>
          </w:p>
        </w:tc>
      </w:tr>
      <w:tr w:rsidR="00584493" w:rsidRPr="00D16825" w:rsidTr="007813CB">
        <w:tc>
          <w:tcPr>
            <w:tcW w:w="777" w:type="dxa"/>
          </w:tcPr>
          <w:p w:rsidR="00584493" w:rsidRPr="00D16825" w:rsidRDefault="00584493" w:rsidP="00A60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31" w:type="dxa"/>
          </w:tcPr>
          <w:p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2312" w:type="dxa"/>
            <w:vAlign w:val="center"/>
          </w:tcPr>
          <w:p w:rsidR="00584493" w:rsidRPr="00D16825" w:rsidRDefault="00584493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C616B8">
              <w:rPr>
                <w:sz w:val="26"/>
                <w:szCs w:val="26"/>
              </w:rPr>
              <w:t>667</w:t>
            </w:r>
          </w:p>
        </w:tc>
        <w:tc>
          <w:tcPr>
            <w:tcW w:w="2133" w:type="dxa"/>
            <w:vAlign w:val="center"/>
          </w:tcPr>
          <w:p w:rsidR="00584493" w:rsidRPr="00D16825" w:rsidRDefault="00584493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415C7D">
              <w:rPr>
                <w:sz w:val="26"/>
                <w:szCs w:val="26"/>
              </w:rPr>
              <w:t>667</w:t>
            </w:r>
          </w:p>
        </w:tc>
      </w:tr>
      <w:tr w:rsidR="00584493" w:rsidRPr="00D16825" w:rsidTr="007813CB">
        <w:tc>
          <w:tcPr>
            <w:tcW w:w="777" w:type="dxa"/>
          </w:tcPr>
          <w:p w:rsidR="00584493" w:rsidRPr="00D16825" w:rsidRDefault="00584493" w:rsidP="00A60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31" w:type="dxa"/>
          </w:tcPr>
          <w:p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</w:t>
            </w:r>
          </w:p>
        </w:tc>
        <w:tc>
          <w:tcPr>
            <w:tcW w:w="2312" w:type="dxa"/>
            <w:vAlign w:val="center"/>
          </w:tcPr>
          <w:p w:rsidR="00584493" w:rsidRPr="00D16825" w:rsidRDefault="00C616B8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5 741</w:t>
            </w:r>
          </w:p>
        </w:tc>
        <w:tc>
          <w:tcPr>
            <w:tcW w:w="2133" w:type="dxa"/>
            <w:vAlign w:val="center"/>
          </w:tcPr>
          <w:p w:rsidR="00584493" w:rsidRPr="00D16825" w:rsidRDefault="00415C7D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5 741</w:t>
            </w:r>
          </w:p>
        </w:tc>
      </w:tr>
      <w:tr w:rsidR="00584493" w:rsidRPr="00D16825" w:rsidTr="007813CB">
        <w:tc>
          <w:tcPr>
            <w:tcW w:w="777" w:type="dxa"/>
          </w:tcPr>
          <w:p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31" w:type="dxa"/>
          </w:tcPr>
          <w:p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312" w:type="dxa"/>
            <w:vAlign w:val="center"/>
          </w:tcPr>
          <w:p w:rsidR="00584493" w:rsidRPr="00D16825" w:rsidRDefault="00C616B8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10 131</w:t>
            </w:r>
          </w:p>
        </w:tc>
        <w:tc>
          <w:tcPr>
            <w:tcW w:w="2133" w:type="dxa"/>
            <w:vAlign w:val="center"/>
          </w:tcPr>
          <w:p w:rsidR="00584493" w:rsidRPr="00D16825" w:rsidRDefault="00415C7D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10 131</w:t>
            </w:r>
            <w:bookmarkStart w:id="0" w:name="_GoBack"/>
            <w:bookmarkEnd w:id="0"/>
          </w:p>
        </w:tc>
      </w:tr>
    </w:tbl>
    <w:p w:rsidR="00584493" w:rsidRPr="003A306D" w:rsidRDefault="00584493" w:rsidP="003A306D">
      <w:pPr>
        <w:jc w:val="center"/>
        <w:rPr>
          <w:sz w:val="28"/>
          <w:szCs w:val="28"/>
        </w:rPr>
      </w:pPr>
    </w:p>
    <w:p w:rsidR="00584493" w:rsidRPr="00D16825" w:rsidRDefault="00584493" w:rsidP="00D16825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4"/>
        </w:rPr>
        <w:t>Услуги НДС не облагаются</w:t>
      </w:r>
      <w:r w:rsidRPr="00D16825">
        <w:rPr>
          <w:sz w:val="22"/>
          <w:szCs w:val="24"/>
        </w:rPr>
        <w:t xml:space="preserve"> в соответствии с</w:t>
      </w:r>
      <w:r>
        <w:rPr>
          <w:sz w:val="22"/>
          <w:szCs w:val="24"/>
        </w:rPr>
        <w:t>о</w:t>
      </w:r>
      <w:r w:rsidRPr="00D16825">
        <w:rPr>
          <w:sz w:val="22"/>
          <w:szCs w:val="24"/>
        </w:rPr>
        <w:t xml:space="preserve"> </w:t>
      </w:r>
      <w:r>
        <w:rPr>
          <w:sz w:val="22"/>
          <w:szCs w:val="24"/>
        </w:rPr>
        <w:t>статьей 149</w:t>
      </w:r>
      <w:r w:rsidRPr="00D16825">
        <w:rPr>
          <w:sz w:val="22"/>
          <w:szCs w:val="24"/>
        </w:rPr>
        <w:t xml:space="preserve"> Налогового Кодекса РФ</w:t>
      </w:r>
      <w:r>
        <w:rPr>
          <w:sz w:val="22"/>
          <w:szCs w:val="24"/>
        </w:rPr>
        <w:t>.</w:t>
      </w:r>
    </w:p>
    <w:p w:rsidR="00584493" w:rsidRDefault="00584493">
      <w:pPr>
        <w:rPr>
          <w:sz w:val="28"/>
          <w:szCs w:val="28"/>
        </w:rPr>
      </w:pPr>
    </w:p>
    <w:p w:rsidR="00584493" w:rsidRDefault="00584493">
      <w:pPr>
        <w:rPr>
          <w:sz w:val="28"/>
          <w:szCs w:val="28"/>
        </w:rPr>
      </w:pPr>
    </w:p>
    <w:p w:rsidR="00584493" w:rsidRDefault="00584493">
      <w:pPr>
        <w:rPr>
          <w:sz w:val="28"/>
          <w:szCs w:val="28"/>
        </w:rPr>
      </w:pPr>
    </w:p>
    <w:sectPr w:rsidR="00584493" w:rsidSect="006B7DA8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636A"/>
    <w:rsid w:val="000106C6"/>
    <w:rsid w:val="00014B28"/>
    <w:rsid w:val="0002207F"/>
    <w:rsid w:val="00025454"/>
    <w:rsid w:val="00026B73"/>
    <w:rsid w:val="00033D6E"/>
    <w:rsid w:val="000401C9"/>
    <w:rsid w:val="00041E36"/>
    <w:rsid w:val="00041FB0"/>
    <w:rsid w:val="0005293B"/>
    <w:rsid w:val="000740C2"/>
    <w:rsid w:val="000A0686"/>
    <w:rsid w:val="000A5D68"/>
    <w:rsid w:val="000B0B3B"/>
    <w:rsid w:val="000B117E"/>
    <w:rsid w:val="000B7432"/>
    <w:rsid w:val="000C2F61"/>
    <w:rsid w:val="000D7867"/>
    <w:rsid w:val="000E77E1"/>
    <w:rsid w:val="000F40C4"/>
    <w:rsid w:val="00100D61"/>
    <w:rsid w:val="00100E38"/>
    <w:rsid w:val="001160D6"/>
    <w:rsid w:val="001204BC"/>
    <w:rsid w:val="001237C0"/>
    <w:rsid w:val="00124555"/>
    <w:rsid w:val="00127AB9"/>
    <w:rsid w:val="001319C9"/>
    <w:rsid w:val="001330E5"/>
    <w:rsid w:val="001434AE"/>
    <w:rsid w:val="001607E7"/>
    <w:rsid w:val="001620BA"/>
    <w:rsid w:val="001631AA"/>
    <w:rsid w:val="0017310F"/>
    <w:rsid w:val="001859EE"/>
    <w:rsid w:val="00186211"/>
    <w:rsid w:val="001C4BA7"/>
    <w:rsid w:val="001C7B04"/>
    <w:rsid w:val="00203F99"/>
    <w:rsid w:val="00213416"/>
    <w:rsid w:val="0021364C"/>
    <w:rsid w:val="002206EF"/>
    <w:rsid w:val="00223473"/>
    <w:rsid w:val="0022453B"/>
    <w:rsid w:val="00234507"/>
    <w:rsid w:val="00235CDB"/>
    <w:rsid w:val="00242028"/>
    <w:rsid w:val="00242B5F"/>
    <w:rsid w:val="00245CB8"/>
    <w:rsid w:val="002522A8"/>
    <w:rsid w:val="00260E01"/>
    <w:rsid w:val="002673F2"/>
    <w:rsid w:val="002879C7"/>
    <w:rsid w:val="002D02D6"/>
    <w:rsid w:val="002E137D"/>
    <w:rsid w:val="002F3478"/>
    <w:rsid w:val="002F4341"/>
    <w:rsid w:val="00326D64"/>
    <w:rsid w:val="003330B3"/>
    <w:rsid w:val="0033533D"/>
    <w:rsid w:val="00345F72"/>
    <w:rsid w:val="00364EA0"/>
    <w:rsid w:val="003754AE"/>
    <w:rsid w:val="00380A5B"/>
    <w:rsid w:val="00384728"/>
    <w:rsid w:val="003A306D"/>
    <w:rsid w:val="003B0C67"/>
    <w:rsid w:val="003C1E98"/>
    <w:rsid w:val="003D05B4"/>
    <w:rsid w:val="003D6716"/>
    <w:rsid w:val="003E53D0"/>
    <w:rsid w:val="0040071A"/>
    <w:rsid w:val="00403925"/>
    <w:rsid w:val="00415C7D"/>
    <w:rsid w:val="00423614"/>
    <w:rsid w:val="00433189"/>
    <w:rsid w:val="00466698"/>
    <w:rsid w:val="0049075E"/>
    <w:rsid w:val="00495586"/>
    <w:rsid w:val="004A2F7C"/>
    <w:rsid w:val="004A4889"/>
    <w:rsid w:val="004A54E6"/>
    <w:rsid w:val="004C29FA"/>
    <w:rsid w:val="004C42B5"/>
    <w:rsid w:val="005415E5"/>
    <w:rsid w:val="005537AD"/>
    <w:rsid w:val="00571298"/>
    <w:rsid w:val="00574494"/>
    <w:rsid w:val="00584493"/>
    <w:rsid w:val="00584F80"/>
    <w:rsid w:val="00591557"/>
    <w:rsid w:val="005A1777"/>
    <w:rsid w:val="005A308F"/>
    <w:rsid w:val="005A5FA6"/>
    <w:rsid w:val="005B585D"/>
    <w:rsid w:val="005B5C43"/>
    <w:rsid w:val="005C1021"/>
    <w:rsid w:val="005C4B0A"/>
    <w:rsid w:val="005C69EE"/>
    <w:rsid w:val="005E457C"/>
    <w:rsid w:val="005F08E0"/>
    <w:rsid w:val="005F2F0C"/>
    <w:rsid w:val="00603901"/>
    <w:rsid w:val="006211F1"/>
    <w:rsid w:val="00624A5B"/>
    <w:rsid w:val="006471DE"/>
    <w:rsid w:val="00663DB6"/>
    <w:rsid w:val="0067427E"/>
    <w:rsid w:val="00677BC7"/>
    <w:rsid w:val="0068685B"/>
    <w:rsid w:val="006A01DB"/>
    <w:rsid w:val="006B1965"/>
    <w:rsid w:val="006B662D"/>
    <w:rsid w:val="006B7DA8"/>
    <w:rsid w:val="006C6C40"/>
    <w:rsid w:val="006D378F"/>
    <w:rsid w:val="006D5FED"/>
    <w:rsid w:val="006D6291"/>
    <w:rsid w:val="0070342A"/>
    <w:rsid w:val="007035D7"/>
    <w:rsid w:val="00711EF5"/>
    <w:rsid w:val="00725AD6"/>
    <w:rsid w:val="00730A42"/>
    <w:rsid w:val="00731833"/>
    <w:rsid w:val="0073714F"/>
    <w:rsid w:val="007622C0"/>
    <w:rsid w:val="007661B8"/>
    <w:rsid w:val="00772282"/>
    <w:rsid w:val="007813CB"/>
    <w:rsid w:val="0079004D"/>
    <w:rsid w:val="007916D1"/>
    <w:rsid w:val="007B32DC"/>
    <w:rsid w:val="007B784D"/>
    <w:rsid w:val="007C4A4B"/>
    <w:rsid w:val="007C5C73"/>
    <w:rsid w:val="007E0630"/>
    <w:rsid w:val="007E37CB"/>
    <w:rsid w:val="007F0F2B"/>
    <w:rsid w:val="0080323C"/>
    <w:rsid w:val="00804E3B"/>
    <w:rsid w:val="008057AD"/>
    <w:rsid w:val="00812DF2"/>
    <w:rsid w:val="00827091"/>
    <w:rsid w:val="0084061D"/>
    <w:rsid w:val="00877150"/>
    <w:rsid w:val="008A46F3"/>
    <w:rsid w:val="008C2DE1"/>
    <w:rsid w:val="008C534D"/>
    <w:rsid w:val="008D00BA"/>
    <w:rsid w:val="008D0CF3"/>
    <w:rsid w:val="008E7121"/>
    <w:rsid w:val="00903991"/>
    <w:rsid w:val="00904EE3"/>
    <w:rsid w:val="00922A35"/>
    <w:rsid w:val="00941049"/>
    <w:rsid w:val="0094143B"/>
    <w:rsid w:val="00942DDE"/>
    <w:rsid w:val="009620BE"/>
    <w:rsid w:val="00990D9B"/>
    <w:rsid w:val="00992421"/>
    <w:rsid w:val="00993B05"/>
    <w:rsid w:val="009C7EB2"/>
    <w:rsid w:val="009D3A4F"/>
    <w:rsid w:val="009E4364"/>
    <w:rsid w:val="00A47C3A"/>
    <w:rsid w:val="00A60EA5"/>
    <w:rsid w:val="00A6350B"/>
    <w:rsid w:val="00A635A0"/>
    <w:rsid w:val="00A67F64"/>
    <w:rsid w:val="00A8719B"/>
    <w:rsid w:val="00AA7099"/>
    <w:rsid w:val="00AB06FA"/>
    <w:rsid w:val="00AB77D8"/>
    <w:rsid w:val="00AC59B0"/>
    <w:rsid w:val="00AF60B9"/>
    <w:rsid w:val="00B05366"/>
    <w:rsid w:val="00B054B2"/>
    <w:rsid w:val="00B1398C"/>
    <w:rsid w:val="00B13998"/>
    <w:rsid w:val="00B2422B"/>
    <w:rsid w:val="00B2510A"/>
    <w:rsid w:val="00B27711"/>
    <w:rsid w:val="00B40142"/>
    <w:rsid w:val="00B428AC"/>
    <w:rsid w:val="00B64C32"/>
    <w:rsid w:val="00B6623F"/>
    <w:rsid w:val="00B763BD"/>
    <w:rsid w:val="00B831E5"/>
    <w:rsid w:val="00B86FB9"/>
    <w:rsid w:val="00B939F4"/>
    <w:rsid w:val="00B943C2"/>
    <w:rsid w:val="00BA7CEE"/>
    <w:rsid w:val="00BB1B02"/>
    <w:rsid w:val="00BB3F5C"/>
    <w:rsid w:val="00BE09CF"/>
    <w:rsid w:val="00BE1FE9"/>
    <w:rsid w:val="00BF1E9E"/>
    <w:rsid w:val="00C23CAF"/>
    <w:rsid w:val="00C25D9F"/>
    <w:rsid w:val="00C3070D"/>
    <w:rsid w:val="00C335AA"/>
    <w:rsid w:val="00C418DA"/>
    <w:rsid w:val="00C556DE"/>
    <w:rsid w:val="00C5755C"/>
    <w:rsid w:val="00C616B8"/>
    <w:rsid w:val="00C64076"/>
    <w:rsid w:val="00C64537"/>
    <w:rsid w:val="00C77BCF"/>
    <w:rsid w:val="00C93D3B"/>
    <w:rsid w:val="00CA18B8"/>
    <w:rsid w:val="00CB23D9"/>
    <w:rsid w:val="00CF0224"/>
    <w:rsid w:val="00CF5DF8"/>
    <w:rsid w:val="00CF63F1"/>
    <w:rsid w:val="00D010A4"/>
    <w:rsid w:val="00D04045"/>
    <w:rsid w:val="00D13A9F"/>
    <w:rsid w:val="00D16825"/>
    <w:rsid w:val="00D20BAE"/>
    <w:rsid w:val="00D2244D"/>
    <w:rsid w:val="00D31F91"/>
    <w:rsid w:val="00D37BAC"/>
    <w:rsid w:val="00D55C8C"/>
    <w:rsid w:val="00D56BC9"/>
    <w:rsid w:val="00D63F9A"/>
    <w:rsid w:val="00D6782F"/>
    <w:rsid w:val="00D72304"/>
    <w:rsid w:val="00D802E1"/>
    <w:rsid w:val="00DA0895"/>
    <w:rsid w:val="00DB3843"/>
    <w:rsid w:val="00DC1F41"/>
    <w:rsid w:val="00DC7D7B"/>
    <w:rsid w:val="00DD2EC3"/>
    <w:rsid w:val="00DD7880"/>
    <w:rsid w:val="00DF0826"/>
    <w:rsid w:val="00E257A6"/>
    <w:rsid w:val="00E3280C"/>
    <w:rsid w:val="00E36A40"/>
    <w:rsid w:val="00E57CA0"/>
    <w:rsid w:val="00E83DF2"/>
    <w:rsid w:val="00E939FD"/>
    <w:rsid w:val="00E95BFE"/>
    <w:rsid w:val="00E97402"/>
    <w:rsid w:val="00E97910"/>
    <w:rsid w:val="00EB3ACF"/>
    <w:rsid w:val="00EB6888"/>
    <w:rsid w:val="00EE6568"/>
    <w:rsid w:val="00F046F8"/>
    <w:rsid w:val="00F04A1C"/>
    <w:rsid w:val="00F06ECD"/>
    <w:rsid w:val="00F171DB"/>
    <w:rsid w:val="00F32DF8"/>
    <w:rsid w:val="00F33C15"/>
    <w:rsid w:val="00F43E63"/>
    <w:rsid w:val="00F51A93"/>
    <w:rsid w:val="00F526FA"/>
    <w:rsid w:val="00F62520"/>
    <w:rsid w:val="00F64E88"/>
    <w:rsid w:val="00F8445A"/>
    <w:rsid w:val="00FC794C"/>
    <w:rsid w:val="00FC7D31"/>
    <w:rsid w:val="00FD024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locked/>
    <w:rsid w:val="00DC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80</cp:revision>
  <cp:lastPrinted>2023-07-14T11:26:00Z</cp:lastPrinted>
  <dcterms:created xsi:type="dcterms:W3CDTF">2017-06-26T10:58:00Z</dcterms:created>
  <dcterms:modified xsi:type="dcterms:W3CDTF">2023-07-14T11:27:00Z</dcterms:modified>
</cp:coreProperties>
</file>