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6" w:rsidRPr="00874F43" w:rsidRDefault="00052495" w:rsidP="00386DB6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 xml:space="preserve">  </w:t>
      </w:r>
      <w:r w:rsidR="00386DB6" w:rsidRPr="00874F43">
        <w:rPr>
          <w:b/>
          <w:shd w:val="clear" w:color="auto" w:fill="FEFFFE"/>
        </w:rPr>
        <w:t xml:space="preserve">ПРОТОКОЛ </w:t>
      </w:r>
    </w:p>
    <w:p w:rsidR="00386DB6" w:rsidRPr="00874F43" w:rsidRDefault="00386DB6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публичных слушаний по проекту</w:t>
      </w:r>
    </w:p>
    <w:p w:rsidR="00C96787" w:rsidRDefault="00731430" w:rsidP="00C9678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3212A">
        <w:rPr>
          <w:b/>
          <w:shd w:val="clear" w:color="auto" w:fill="FEFFFE"/>
        </w:rPr>
        <w:t>«Актуализация с</w:t>
      </w:r>
      <w:r w:rsidR="00386DB6" w:rsidRPr="0053212A">
        <w:rPr>
          <w:b/>
          <w:shd w:val="clear" w:color="auto" w:fill="FEFFFE"/>
        </w:rPr>
        <w:t>хем</w:t>
      </w:r>
      <w:r w:rsidRPr="0053212A">
        <w:rPr>
          <w:b/>
          <w:shd w:val="clear" w:color="auto" w:fill="FEFFFE"/>
        </w:rPr>
        <w:t>ы</w:t>
      </w:r>
      <w:r w:rsidR="00386DB6" w:rsidRPr="0053212A">
        <w:rPr>
          <w:b/>
          <w:shd w:val="clear" w:color="auto" w:fill="FEFFFE"/>
        </w:rPr>
        <w:t xml:space="preserve"> </w:t>
      </w:r>
      <w:r w:rsidR="0053212A" w:rsidRPr="0053212A">
        <w:rPr>
          <w:b/>
        </w:rPr>
        <w:t xml:space="preserve">по актуализации  схем  водоснабжения и водоотведения </w:t>
      </w:r>
    </w:p>
    <w:p w:rsidR="00C96787" w:rsidRDefault="00C96787" w:rsidP="00C9678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образования городское поселение </w:t>
      </w:r>
      <w:proofErr w:type="spellStart"/>
      <w:r w:rsidR="0053212A" w:rsidRPr="0053212A">
        <w:rPr>
          <w:b/>
        </w:rPr>
        <w:t>Мортка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 </w:t>
      </w:r>
    </w:p>
    <w:p w:rsidR="0053212A" w:rsidRPr="0053212A" w:rsidRDefault="00C96787" w:rsidP="00C9678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Тюменской о</w:t>
      </w:r>
      <w:r>
        <w:rPr>
          <w:b/>
        </w:rPr>
        <w:t>б</w:t>
      </w:r>
      <w:r>
        <w:rPr>
          <w:b/>
        </w:rPr>
        <w:t>ласти</w:t>
      </w:r>
      <w:r w:rsidR="0053212A" w:rsidRPr="0053212A">
        <w:rPr>
          <w:b/>
        </w:rPr>
        <w:t>»</w:t>
      </w: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ДАТА</w:t>
      </w:r>
      <w:r w:rsidR="00386DB6" w:rsidRPr="00874F43">
        <w:rPr>
          <w:shd w:val="clear" w:color="auto" w:fill="FEFFFE"/>
        </w:rPr>
        <w:t xml:space="preserve">: </w:t>
      </w:r>
      <w:r w:rsidR="00C74F01">
        <w:rPr>
          <w:shd w:val="clear" w:color="auto" w:fill="FEFFFE"/>
        </w:rPr>
        <w:t>1</w:t>
      </w:r>
      <w:r w:rsidR="0053212A">
        <w:rPr>
          <w:shd w:val="clear" w:color="auto" w:fill="FEFFFE"/>
        </w:rPr>
        <w:t>8</w:t>
      </w:r>
      <w:r w:rsidR="006B501C" w:rsidRPr="00874F43">
        <w:rPr>
          <w:shd w:val="clear" w:color="auto" w:fill="FEFFFE"/>
        </w:rPr>
        <w:t xml:space="preserve"> </w:t>
      </w:r>
      <w:r w:rsidR="0053212A">
        <w:rPr>
          <w:shd w:val="clear" w:color="auto" w:fill="FEFFFE"/>
        </w:rPr>
        <w:t>апреля</w:t>
      </w:r>
      <w:r w:rsidR="006B501C" w:rsidRPr="00874F43">
        <w:rPr>
          <w:shd w:val="clear" w:color="auto" w:fill="FEFFFE"/>
        </w:rPr>
        <w:t xml:space="preserve"> 20</w:t>
      </w:r>
      <w:r w:rsidR="00893491" w:rsidRPr="00874F43">
        <w:rPr>
          <w:shd w:val="clear" w:color="auto" w:fill="FEFFFE"/>
        </w:rPr>
        <w:t>2</w:t>
      </w:r>
      <w:r w:rsidR="00553EF3">
        <w:rPr>
          <w:shd w:val="clear" w:color="auto" w:fill="FEFFFE"/>
        </w:rPr>
        <w:t>3</w:t>
      </w:r>
      <w:r w:rsidR="006B501C" w:rsidRPr="00874F43">
        <w:rPr>
          <w:shd w:val="clear" w:color="auto" w:fill="FEFFFE"/>
        </w:rPr>
        <w:t xml:space="preserve"> года</w:t>
      </w: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ВРЕМЯ</w:t>
      </w:r>
      <w:r w:rsidR="00386DB6" w:rsidRPr="00874F43">
        <w:rPr>
          <w:shd w:val="clear" w:color="auto" w:fill="FEFFFE"/>
        </w:rPr>
        <w:t>: 1</w:t>
      </w:r>
      <w:r w:rsidR="00A9386B" w:rsidRPr="00874F43">
        <w:rPr>
          <w:shd w:val="clear" w:color="auto" w:fill="FEFFFE"/>
        </w:rPr>
        <w:t>4</w:t>
      </w:r>
      <w:r w:rsidR="00386DB6" w:rsidRPr="00874F43">
        <w:rPr>
          <w:shd w:val="clear" w:color="auto" w:fill="FEFFFE"/>
        </w:rPr>
        <w:t xml:space="preserve">-00 </w:t>
      </w:r>
      <w:r w:rsidR="006A0962" w:rsidRPr="00874F43">
        <w:rPr>
          <w:shd w:val="clear" w:color="auto" w:fill="FEFFFE"/>
        </w:rPr>
        <w:t>часов</w:t>
      </w:r>
    </w:p>
    <w:p w:rsidR="00112B2A" w:rsidRPr="00874F43" w:rsidRDefault="00BB2BF0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shd w:val="clear" w:color="auto" w:fill="FEFFFE"/>
        </w:rPr>
        <w:t>МЕСТО ПРОВЕДЕНИЯ</w:t>
      </w:r>
      <w:r w:rsidR="00386DB6" w:rsidRPr="00874F43">
        <w:rPr>
          <w:shd w:val="clear" w:color="auto" w:fill="FEFFFE"/>
        </w:rPr>
        <w:t xml:space="preserve">: </w:t>
      </w:r>
      <w:r w:rsidR="00A9386B" w:rsidRPr="00874F43">
        <w:rPr>
          <w:shd w:val="clear" w:color="auto" w:fill="FEFFFE"/>
        </w:rPr>
        <w:t>пгт. Мортка</w:t>
      </w:r>
      <w:r w:rsidR="00386DB6" w:rsidRPr="00874F43">
        <w:rPr>
          <w:shd w:val="clear" w:color="auto" w:fill="FEFFFE"/>
        </w:rPr>
        <w:t xml:space="preserve">, ул. </w:t>
      </w:r>
      <w:r w:rsidR="00112B2A" w:rsidRPr="00874F43">
        <w:rPr>
          <w:shd w:val="clear" w:color="auto" w:fill="FEFFFE"/>
        </w:rPr>
        <w:t>Ленина</w:t>
      </w:r>
      <w:r w:rsidR="00386DB6" w:rsidRPr="00874F43">
        <w:rPr>
          <w:shd w:val="clear" w:color="auto" w:fill="FEFFFE"/>
        </w:rPr>
        <w:t>, д.</w:t>
      </w:r>
      <w:r w:rsidR="00A9386B" w:rsidRPr="00874F43">
        <w:rPr>
          <w:shd w:val="clear" w:color="auto" w:fill="FEFFFE"/>
        </w:rPr>
        <w:t>22</w:t>
      </w:r>
      <w:r w:rsidR="00386DB6" w:rsidRPr="00874F43">
        <w:rPr>
          <w:shd w:val="clear" w:color="auto" w:fill="FEFFFE"/>
        </w:rPr>
        <w:t xml:space="preserve">, здание </w:t>
      </w:r>
      <w:r w:rsidR="00A9386B" w:rsidRPr="00874F43">
        <w:rPr>
          <w:shd w:val="clear" w:color="auto" w:fill="FEFFFE"/>
        </w:rPr>
        <w:t>муниципального бюджетного учреждения «Культурно - досуговый центр городского поселения Мортка»</w:t>
      </w:r>
    </w:p>
    <w:p w:rsidR="00D91F58" w:rsidRPr="00874F43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>ПРЕДСЕДАТЕЛЬСТВУЮЩИЙ НА</w:t>
      </w:r>
      <w:r w:rsidR="00D91F58" w:rsidRPr="00874F43">
        <w:rPr>
          <w:bCs/>
          <w:shd w:val="clear" w:color="auto" w:fill="FEFFFE"/>
        </w:rPr>
        <w:t xml:space="preserve"> ПУБЛИЧНЫХ СЛУШАНИ</w:t>
      </w:r>
      <w:r w:rsidRPr="00874F43">
        <w:rPr>
          <w:bCs/>
          <w:shd w:val="clear" w:color="auto" w:fill="FEFFFE"/>
        </w:rPr>
        <w:t>ЯХ</w:t>
      </w:r>
      <w:r w:rsidR="00D91F58" w:rsidRPr="00874F43">
        <w:rPr>
          <w:bCs/>
          <w:shd w:val="clear" w:color="auto" w:fill="FEFFFE"/>
        </w:rPr>
        <w:t xml:space="preserve">: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AE4CC7">
        <w:rPr>
          <w:bCs/>
          <w:shd w:val="clear" w:color="auto" w:fill="FEFFFE"/>
        </w:rPr>
        <w:t xml:space="preserve"> Екатерина Се</w:t>
      </w:r>
      <w:r w:rsidR="00AE4CC7">
        <w:rPr>
          <w:bCs/>
          <w:shd w:val="clear" w:color="auto" w:fill="FEFFFE"/>
        </w:rPr>
        <w:t>р</w:t>
      </w:r>
      <w:r w:rsidR="00AE4CC7">
        <w:rPr>
          <w:bCs/>
          <w:shd w:val="clear" w:color="auto" w:fill="FEFFFE"/>
        </w:rPr>
        <w:t>геевна</w:t>
      </w:r>
      <w:r w:rsidR="00A9386B" w:rsidRPr="00874F43">
        <w:rPr>
          <w:bCs/>
          <w:shd w:val="clear" w:color="auto" w:fill="FEFFFE"/>
        </w:rPr>
        <w:t xml:space="preserve"> -</w:t>
      </w:r>
      <w:r w:rsidR="00E37EE0" w:rsidRPr="00874F43">
        <w:rPr>
          <w:bCs/>
          <w:shd w:val="clear" w:color="auto" w:fill="FEFFFE"/>
        </w:rPr>
        <w:t xml:space="preserve"> </w:t>
      </w:r>
      <w:r w:rsidR="00D91F58" w:rsidRPr="00874F43">
        <w:rPr>
          <w:bCs/>
          <w:shd w:val="clear" w:color="auto" w:fill="FEFFFE"/>
        </w:rPr>
        <w:t xml:space="preserve"> </w:t>
      </w:r>
      <w:r w:rsidR="0004441F" w:rsidRPr="00874F43">
        <w:rPr>
          <w:bCs/>
          <w:shd w:val="clear" w:color="auto" w:fill="FEFFFE"/>
        </w:rPr>
        <w:t>исполняющий обязанности</w:t>
      </w:r>
      <w:r w:rsidR="00AE4CC7">
        <w:rPr>
          <w:bCs/>
          <w:shd w:val="clear" w:color="auto" w:fill="FEFFFE"/>
        </w:rPr>
        <w:t xml:space="preserve"> заместителя </w:t>
      </w:r>
      <w:r w:rsidR="0004441F" w:rsidRPr="00874F43">
        <w:rPr>
          <w:bCs/>
          <w:shd w:val="clear" w:color="auto" w:fill="FEFFFE"/>
        </w:rPr>
        <w:t xml:space="preserve"> </w:t>
      </w:r>
      <w:r w:rsidRPr="00874F43">
        <w:rPr>
          <w:bCs/>
          <w:shd w:val="clear" w:color="auto" w:fill="FEFFFE"/>
        </w:rPr>
        <w:t>глав</w:t>
      </w:r>
      <w:r w:rsidR="0004441F" w:rsidRPr="00874F43">
        <w:rPr>
          <w:bCs/>
          <w:shd w:val="clear" w:color="auto" w:fill="FEFFFE"/>
        </w:rPr>
        <w:t>ы</w:t>
      </w:r>
      <w:r w:rsidRPr="00874F43">
        <w:rPr>
          <w:bCs/>
          <w:shd w:val="clear" w:color="auto" w:fill="FEFFFE"/>
        </w:rPr>
        <w:t xml:space="preserve">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, предс</w:t>
      </w:r>
      <w:r w:rsidR="00893491" w:rsidRPr="00874F43">
        <w:rPr>
          <w:bCs/>
          <w:shd w:val="clear" w:color="auto" w:fill="FEFFFE"/>
        </w:rPr>
        <w:t>е</w:t>
      </w:r>
      <w:r w:rsidR="00893491" w:rsidRPr="00874F43">
        <w:rPr>
          <w:bCs/>
          <w:shd w:val="clear" w:color="auto" w:fill="FEFFFE"/>
        </w:rPr>
        <w:t>датель организационного комитета.</w:t>
      </w:r>
    </w:p>
    <w:p w:rsidR="00D91F58" w:rsidRPr="00874F43" w:rsidRDefault="00D91F58" w:rsidP="006B4D25">
      <w:pPr>
        <w:ind w:left="9" w:hanging="9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СЕКРЕТАРЬ ПУБЛИЧНЫХ СЛУШАНИЙ: </w:t>
      </w:r>
      <w:r w:rsidR="00A9386B" w:rsidRPr="00874F43">
        <w:rPr>
          <w:bCs/>
          <w:shd w:val="clear" w:color="auto" w:fill="FEFFFE"/>
        </w:rPr>
        <w:t>Штыбина Валентина Александровна</w:t>
      </w:r>
      <w:r w:rsidRPr="00874F43">
        <w:rPr>
          <w:bCs/>
          <w:shd w:val="clear" w:color="auto" w:fill="FEFFFE"/>
        </w:rPr>
        <w:t xml:space="preserve">, </w:t>
      </w:r>
      <w:r w:rsidR="00E1561D" w:rsidRPr="00874F43">
        <w:rPr>
          <w:bCs/>
          <w:shd w:val="clear" w:color="auto" w:fill="FEFFFE"/>
        </w:rPr>
        <w:t>заведующая отделом жизнеобеспечения</w:t>
      </w:r>
      <w:r w:rsidR="00A9386B" w:rsidRPr="00874F43">
        <w:rPr>
          <w:bCs/>
          <w:shd w:val="clear" w:color="auto" w:fill="FEFFFE"/>
        </w:rPr>
        <w:t xml:space="preserve"> </w:t>
      </w:r>
      <w:r w:rsidR="00921BE7" w:rsidRPr="00874F43">
        <w:rPr>
          <w:bCs/>
          <w:shd w:val="clear" w:color="auto" w:fill="FEFFFE"/>
        </w:rPr>
        <w:t xml:space="preserve"> администрации</w:t>
      </w:r>
      <w:r w:rsidR="00A9386B" w:rsidRPr="00874F43">
        <w:rPr>
          <w:bCs/>
          <w:shd w:val="clear" w:color="auto" w:fill="FEFFFE"/>
        </w:rPr>
        <w:t xml:space="preserve"> городского поселения Мортка</w:t>
      </w:r>
      <w:r w:rsidRPr="00874F43">
        <w:rPr>
          <w:bCs/>
          <w:shd w:val="clear" w:color="auto" w:fill="FEFFFE"/>
        </w:rPr>
        <w:t xml:space="preserve">, </w:t>
      </w:r>
      <w:r w:rsidR="00112B2A" w:rsidRPr="00874F43">
        <w:rPr>
          <w:bCs/>
          <w:shd w:val="clear" w:color="auto" w:fill="FEFFFE"/>
        </w:rPr>
        <w:t>сек</w:t>
      </w:r>
      <w:r w:rsidR="00804AF6" w:rsidRPr="00874F43">
        <w:rPr>
          <w:bCs/>
          <w:shd w:val="clear" w:color="auto" w:fill="FEFFFE"/>
        </w:rPr>
        <w:t>ретарь организ</w:t>
      </w:r>
      <w:r w:rsidR="00804AF6" w:rsidRPr="00874F43">
        <w:rPr>
          <w:bCs/>
          <w:shd w:val="clear" w:color="auto" w:fill="FEFFFE"/>
        </w:rPr>
        <w:t>а</w:t>
      </w:r>
      <w:r w:rsidR="00804AF6" w:rsidRPr="00874F43">
        <w:rPr>
          <w:bCs/>
          <w:shd w:val="clear" w:color="auto" w:fill="FEFFFE"/>
        </w:rPr>
        <w:t>ционного комитета</w:t>
      </w:r>
      <w:r w:rsidR="00112B2A" w:rsidRPr="00874F43">
        <w:rPr>
          <w:bCs/>
          <w:shd w:val="clear" w:color="auto" w:fill="FEFFFE"/>
        </w:rPr>
        <w:t>, уполномоченного на проведение публичных слушаний</w:t>
      </w:r>
      <w:r w:rsidR="00461712" w:rsidRPr="00874F43">
        <w:rPr>
          <w:bCs/>
          <w:shd w:val="clear" w:color="auto" w:fill="FEFFFE"/>
        </w:rPr>
        <w:t>.</w:t>
      </w:r>
    </w:p>
    <w:p w:rsidR="00262766" w:rsidRPr="00874F43" w:rsidRDefault="00262766" w:rsidP="006B4D25">
      <w:pPr>
        <w:ind w:left="9" w:right="24" w:hanging="9"/>
        <w:jc w:val="both"/>
      </w:pPr>
      <w:r w:rsidRPr="00874F43">
        <w:t>ВСЕГО УЧАСТНИКОВ ПУБЛИЧНЫХ СЛУШАНИЙ –</w:t>
      </w:r>
      <w:r w:rsidR="00E37EE0" w:rsidRPr="00874F43">
        <w:t xml:space="preserve">  </w:t>
      </w:r>
      <w:r w:rsidR="0053212A">
        <w:t>18</w:t>
      </w:r>
      <w:r w:rsidR="006B501C" w:rsidRPr="00874F43">
        <w:t xml:space="preserve"> </w:t>
      </w:r>
      <w:r w:rsidRPr="00874F43">
        <w:t>человек</w:t>
      </w:r>
      <w:r w:rsidR="00253003" w:rsidRPr="00874F43">
        <w:t>.</w:t>
      </w:r>
    </w:p>
    <w:p w:rsidR="00E37EE0" w:rsidRPr="00874F43" w:rsidRDefault="00112B2A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bCs/>
          <w:shd w:val="clear" w:color="auto" w:fill="FEFFFE"/>
        </w:rPr>
        <w:t xml:space="preserve">ПРИСУТСТВОВАЛИ: жители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.</w:t>
      </w:r>
    </w:p>
    <w:p w:rsidR="006A413E" w:rsidRPr="00874F43" w:rsidRDefault="00E37EE0" w:rsidP="006A413E">
      <w:pPr>
        <w:jc w:val="both"/>
      </w:pPr>
      <w:r w:rsidRPr="00874F43">
        <w:rPr>
          <w:bCs/>
          <w:shd w:val="clear" w:color="auto" w:fill="FEFFFE"/>
        </w:rPr>
        <w:t xml:space="preserve"> </w:t>
      </w:r>
      <w:r w:rsidR="00B86E17" w:rsidRPr="00874F43">
        <w:rPr>
          <w:bCs/>
          <w:shd w:val="clear" w:color="auto" w:fill="FEFFFE"/>
        </w:rPr>
        <w:t xml:space="preserve">ПОВЕСТКА ПУБЛИЧНЫХ СЛУШАНИЙ: </w:t>
      </w:r>
      <w:r w:rsidR="006A413E" w:rsidRPr="00874F43">
        <w:rPr>
          <w:bCs/>
          <w:shd w:val="clear" w:color="auto" w:fill="FEFFFE"/>
        </w:rPr>
        <w:t xml:space="preserve">актуализация </w:t>
      </w:r>
      <w:r w:rsidR="006A413E" w:rsidRPr="00874F43">
        <w:t xml:space="preserve">схемы </w:t>
      </w:r>
      <w:r w:rsidR="0053212A" w:rsidRPr="0053212A">
        <w:t>водоснабжения и водоотвед</w:t>
      </w:r>
      <w:r w:rsidR="0053212A" w:rsidRPr="0053212A">
        <w:t>е</w:t>
      </w:r>
      <w:r w:rsidR="0053212A" w:rsidRPr="0053212A">
        <w:t>ния</w:t>
      </w:r>
      <w:r w:rsidR="00A9386B" w:rsidRPr="00874F43">
        <w:t xml:space="preserve"> городского поселения Мортка</w:t>
      </w:r>
      <w:r w:rsidR="009A6DBD" w:rsidRPr="00874F43">
        <w:t>.</w:t>
      </w:r>
    </w:p>
    <w:p w:rsidR="00BC06F7" w:rsidRPr="00874F43" w:rsidRDefault="00BC06F7" w:rsidP="006A413E">
      <w:pPr>
        <w:jc w:val="both"/>
        <w:rPr>
          <w:b/>
          <w:bCs/>
          <w:w w:val="112"/>
          <w:shd w:val="clear" w:color="auto" w:fill="FEFFFE"/>
        </w:rPr>
      </w:pPr>
      <w:r w:rsidRPr="00874F43">
        <w:rPr>
          <w:bCs/>
          <w:w w:val="112"/>
          <w:shd w:val="clear" w:color="auto" w:fill="FEFFFE"/>
        </w:rPr>
        <w:t>ПРЕДСТАВЛЕНЫ СЛЕДУЮЩИЕ ДОКУМЕНТЫ</w:t>
      </w:r>
      <w:r w:rsidRPr="00874F43">
        <w:rPr>
          <w:b/>
          <w:bCs/>
          <w:w w:val="112"/>
          <w:shd w:val="clear" w:color="auto" w:fill="FEFFFE"/>
        </w:rPr>
        <w:t xml:space="preserve">: </w:t>
      </w:r>
    </w:p>
    <w:p w:rsidR="00262766" w:rsidRPr="00874F43" w:rsidRDefault="00BC06F7" w:rsidP="00051B44">
      <w:pPr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1. </w:t>
      </w:r>
      <w:r w:rsidR="00051B44" w:rsidRPr="00874F43">
        <w:rPr>
          <w:shd w:val="clear" w:color="auto" w:fill="FEFFFE"/>
        </w:rPr>
        <w:t>Постановление</w:t>
      </w:r>
      <w:r w:rsidR="00665FAF" w:rsidRPr="00874F43">
        <w:rPr>
          <w:shd w:val="clear" w:color="auto" w:fill="FEFFFE"/>
        </w:rPr>
        <w:t xml:space="preserve"> </w:t>
      </w:r>
      <w:r w:rsidR="0091219D" w:rsidRPr="00874F43">
        <w:rPr>
          <w:shd w:val="clear" w:color="auto" w:fill="FEFFFE"/>
        </w:rPr>
        <w:t xml:space="preserve">администрации </w:t>
      </w:r>
      <w:r w:rsidR="00262766" w:rsidRPr="00874F43">
        <w:rPr>
          <w:shd w:val="clear" w:color="auto" w:fill="FEFFFE"/>
        </w:rPr>
        <w:t xml:space="preserve">городского поселения </w:t>
      </w:r>
      <w:r w:rsidR="00F01877" w:rsidRPr="00874F43">
        <w:rPr>
          <w:shd w:val="clear" w:color="auto" w:fill="FEFFFE"/>
        </w:rPr>
        <w:t>Мортка</w:t>
      </w:r>
      <w:r w:rsidR="00262766" w:rsidRPr="00874F43">
        <w:rPr>
          <w:shd w:val="clear" w:color="auto" w:fill="FEFFFE"/>
        </w:rPr>
        <w:t xml:space="preserve"> </w:t>
      </w:r>
      <w:r w:rsidR="00052495" w:rsidRPr="00874F43">
        <w:rPr>
          <w:shd w:val="clear" w:color="auto" w:fill="FEFFFE"/>
        </w:rPr>
        <w:t>«</w:t>
      </w:r>
      <w:r w:rsidR="00051B44" w:rsidRPr="00874F43">
        <w:t xml:space="preserve">О проведении публичных слушаний по </w:t>
      </w:r>
      <w:r w:rsidR="0091219D" w:rsidRPr="00874F43">
        <w:t>актуализации</w:t>
      </w:r>
      <w:r w:rsidR="00051B44" w:rsidRPr="00874F43">
        <w:t xml:space="preserve"> схемы </w:t>
      </w:r>
      <w:r w:rsidR="0053212A" w:rsidRPr="0053212A">
        <w:t>водоснабжения и водоотведения</w:t>
      </w:r>
      <w:r w:rsidR="00051B44" w:rsidRPr="00874F43">
        <w:t xml:space="preserve"> городско</w:t>
      </w:r>
      <w:r w:rsidR="0091219D" w:rsidRPr="00874F43">
        <w:t>го</w:t>
      </w:r>
      <w:r w:rsidR="00051B44" w:rsidRPr="00874F43">
        <w:t xml:space="preserve"> посе</w:t>
      </w:r>
      <w:r w:rsidR="0091219D" w:rsidRPr="00874F43">
        <w:t>ления</w:t>
      </w:r>
      <w:r w:rsidR="00A9386B" w:rsidRPr="00874F43">
        <w:t xml:space="preserve"> </w:t>
      </w:r>
      <w:proofErr w:type="spellStart"/>
      <w:r w:rsidR="00A9386B" w:rsidRPr="00874F43">
        <w:t>Мортка</w:t>
      </w:r>
      <w:proofErr w:type="spellEnd"/>
      <w:r w:rsidR="00052495" w:rsidRPr="00874F43">
        <w:rPr>
          <w:shd w:val="clear" w:color="auto" w:fill="FEFFFE"/>
        </w:rPr>
        <w:t xml:space="preserve">» </w:t>
      </w:r>
      <w:r w:rsidR="00051B44" w:rsidRPr="00874F43">
        <w:rPr>
          <w:shd w:val="clear" w:color="auto" w:fill="FEFFFE"/>
        </w:rPr>
        <w:t xml:space="preserve">от </w:t>
      </w:r>
      <w:r w:rsidR="0004441F" w:rsidRPr="00874F43">
        <w:rPr>
          <w:shd w:val="clear" w:color="auto" w:fill="FEFFFE"/>
        </w:rPr>
        <w:t>0</w:t>
      </w:r>
      <w:r w:rsidR="0053212A">
        <w:rPr>
          <w:shd w:val="clear" w:color="auto" w:fill="FEFFFE"/>
        </w:rPr>
        <w:t>4</w:t>
      </w:r>
      <w:r w:rsidR="00461712" w:rsidRPr="00874F43">
        <w:rPr>
          <w:shd w:val="clear" w:color="auto" w:fill="FEFFFE"/>
        </w:rPr>
        <w:t>.0</w:t>
      </w:r>
      <w:r w:rsidR="0053212A">
        <w:rPr>
          <w:shd w:val="clear" w:color="auto" w:fill="FEFFFE"/>
        </w:rPr>
        <w:t>4</w:t>
      </w:r>
      <w:r w:rsidR="00461712" w:rsidRPr="00874F43">
        <w:rPr>
          <w:shd w:val="clear" w:color="auto" w:fill="FEFFFE"/>
        </w:rPr>
        <w:t>.20</w:t>
      </w:r>
      <w:r w:rsidR="00893491" w:rsidRPr="00874F43">
        <w:rPr>
          <w:shd w:val="clear" w:color="auto" w:fill="FEFFFE"/>
        </w:rPr>
        <w:t>2</w:t>
      </w:r>
      <w:r w:rsidR="00553EF3">
        <w:rPr>
          <w:shd w:val="clear" w:color="auto" w:fill="FEFFFE"/>
        </w:rPr>
        <w:t>3</w:t>
      </w:r>
      <w:r w:rsidR="00461712" w:rsidRPr="00874F43">
        <w:rPr>
          <w:shd w:val="clear" w:color="auto" w:fill="FEFFFE"/>
        </w:rPr>
        <w:t xml:space="preserve"> № </w:t>
      </w:r>
      <w:r w:rsidR="0053212A">
        <w:rPr>
          <w:shd w:val="clear" w:color="auto" w:fill="FEFFFE"/>
        </w:rPr>
        <w:t>40</w:t>
      </w:r>
      <w:r w:rsidR="00461712" w:rsidRPr="00874F43">
        <w:rPr>
          <w:shd w:val="clear" w:color="auto" w:fill="FEFFFE"/>
        </w:rPr>
        <w:t>.</w:t>
      </w:r>
    </w:p>
    <w:p w:rsidR="00BC06F7" w:rsidRPr="00874F43" w:rsidRDefault="00BC06F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2.</w:t>
      </w:r>
      <w:r w:rsidRPr="00874F43">
        <w:rPr>
          <w:shd w:val="clear" w:color="auto" w:fill="FEFFFE"/>
        </w:rPr>
        <w:t xml:space="preserve"> «Схема </w:t>
      </w:r>
      <w:r w:rsidR="0053212A" w:rsidRPr="0053212A">
        <w:t>водоснабжения и водоотведения</w:t>
      </w:r>
      <w:r w:rsidR="00051B44" w:rsidRPr="00874F43">
        <w:rPr>
          <w:shd w:val="clear" w:color="auto" w:fill="FEFFFE"/>
        </w:rPr>
        <w:t xml:space="preserve"> </w:t>
      </w:r>
      <w:r w:rsidR="00262766" w:rsidRPr="00874F43">
        <w:rPr>
          <w:shd w:val="clear" w:color="auto" w:fill="FEFFFE"/>
        </w:rPr>
        <w:t>городско</w:t>
      </w:r>
      <w:r w:rsidR="00E802A2">
        <w:rPr>
          <w:shd w:val="clear" w:color="auto" w:fill="FEFFFE"/>
        </w:rPr>
        <w:t>го</w:t>
      </w:r>
      <w:r w:rsidR="00262766" w:rsidRPr="00874F43">
        <w:rPr>
          <w:shd w:val="clear" w:color="auto" w:fill="FEFFFE"/>
        </w:rPr>
        <w:t xml:space="preserve"> поселени</w:t>
      </w:r>
      <w:r w:rsidR="00E802A2">
        <w:rPr>
          <w:shd w:val="clear" w:color="auto" w:fill="FEFFFE"/>
        </w:rPr>
        <w:t>я</w:t>
      </w:r>
      <w:r w:rsidR="00262766" w:rsidRPr="00874F43">
        <w:rPr>
          <w:shd w:val="clear" w:color="auto" w:fill="FEFFFE"/>
        </w:rPr>
        <w:t xml:space="preserve"> </w:t>
      </w:r>
      <w:proofErr w:type="spellStart"/>
      <w:r w:rsidR="00A9386B" w:rsidRPr="00874F43">
        <w:rPr>
          <w:shd w:val="clear" w:color="auto" w:fill="FEFFFE"/>
        </w:rPr>
        <w:t>Мортка</w:t>
      </w:r>
      <w:proofErr w:type="spellEnd"/>
      <w:r w:rsidRPr="00874F43">
        <w:rPr>
          <w:shd w:val="clear" w:color="auto" w:fill="FEFFFE"/>
        </w:rPr>
        <w:t>».</w:t>
      </w:r>
    </w:p>
    <w:p w:rsidR="00F01877" w:rsidRPr="00874F43" w:rsidRDefault="00F0187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53212A" w:rsidRPr="002D5874" w:rsidRDefault="0053212A" w:rsidP="0053212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ПОВЕСТКА ДНЯ:</w:t>
      </w:r>
    </w:p>
    <w:p w:rsidR="0053212A" w:rsidRPr="002D5874" w:rsidRDefault="0053212A" w:rsidP="0053212A">
      <w:pPr>
        <w:pStyle w:val="a4"/>
        <w:jc w:val="both"/>
      </w:pPr>
      <w:r>
        <w:t xml:space="preserve">    </w:t>
      </w:r>
      <w:r w:rsidRPr="002D5874">
        <w:t xml:space="preserve">1. Выступление </w:t>
      </w:r>
      <w:r>
        <w:t>исполняющего обязанности заместителя г</w:t>
      </w:r>
      <w:r w:rsidRPr="002D5874">
        <w:t xml:space="preserve">лавы  городского поселения </w:t>
      </w:r>
      <w:proofErr w:type="spellStart"/>
      <w:r>
        <w:t>Мор</w:t>
      </w:r>
      <w:r>
        <w:t>т</w:t>
      </w:r>
      <w:r>
        <w:t>ка</w:t>
      </w:r>
      <w:proofErr w:type="spellEnd"/>
      <w:r>
        <w:t xml:space="preserve">  </w:t>
      </w:r>
      <w:proofErr w:type="spellStart"/>
      <w:r>
        <w:t>Е.С.Чумичёва</w:t>
      </w:r>
      <w:proofErr w:type="spellEnd"/>
      <w:r w:rsidRPr="002D5874">
        <w:t xml:space="preserve">  по </w:t>
      </w:r>
      <w:r>
        <w:t>актуализации с</w:t>
      </w:r>
      <w:r w:rsidRPr="002D5874">
        <w:t>хем</w:t>
      </w:r>
      <w:r>
        <w:t>ы</w:t>
      </w:r>
      <w:r w:rsidRPr="002D5874">
        <w:t xml:space="preserve"> </w:t>
      </w:r>
      <w:r w:rsidR="002873E9" w:rsidRPr="0053212A">
        <w:t>водоснабжения и водоотведения</w:t>
      </w:r>
      <w:r>
        <w:t xml:space="preserve"> </w:t>
      </w:r>
      <w:r w:rsidRPr="002D5874">
        <w:t xml:space="preserve"> </w:t>
      </w:r>
      <w:r>
        <w:t> городского посел</w:t>
      </w:r>
      <w:r>
        <w:t>е</w:t>
      </w:r>
      <w:r>
        <w:t xml:space="preserve">ния </w:t>
      </w:r>
      <w:proofErr w:type="spellStart"/>
      <w:r>
        <w:t>Мортка</w:t>
      </w:r>
      <w:proofErr w:type="spellEnd"/>
      <w:r w:rsidRPr="002D5874">
        <w:t>.</w:t>
      </w:r>
    </w:p>
    <w:p w:rsidR="0053212A" w:rsidRPr="002D5874" w:rsidRDefault="0053212A" w:rsidP="0053212A">
      <w:pPr>
        <w:pStyle w:val="a4"/>
      </w:pPr>
      <w:r>
        <w:t xml:space="preserve">     </w:t>
      </w:r>
      <w:r w:rsidRPr="002D5874">
        <w:t xml:space="preserve">2. </w:t>
      </w:r>
      <w:r>
        <w:t xml:space="preserve">   </w:t>
      </w:r>
      <w:r w:rsidRPr="002D5874">
        <w:t>Рассмотрение вопросов и предложений участников публичных слушаний.</w:t>
      </w:r>
    </w:p>
    <w:p w:rsidR="0053212A" w:rsidRPr="002D5874" w:rsidRDefault="0053212A" w:rsidP="0053212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Повестка дня одобрена.  </w:t>
      </w:r>
    </w:p>
    <w:p w:rsidR="0053212A" w:rsidRPr="002D5874" w:rsidRDefault="0053212A" w:rsidP="0053212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Голосовали: «За» - </w:t>
      </w:r>
      <w:r>
        <w:rPr>
          <w:shd w:val="clear" w:color="auto" w:fill="FEFFFE"/>
        </w:rPr>
        <w:t>1</w:t>
      </w:r>
      <w:r w:rsidR="002873E9">
        <w:rPr>
          <w:shd w:val="clear" w:color="auto" w:fill="FEFFFE"/>
        </w:rPr>
        <w:t>8</w:t>
      </w:r>
      <w:r w:rsidRPr="002D5874">
        <w:rPr>
          <w:shd w:val="clear" w:color="auto" w:fill="FEFFFE"/>
        </w:rPr>
        <w:t xml:space="preserve"> человек,</w:t>
      </w:r>
    </w:p>
    <w:p w:rsidR="002873E9" w:rsidRDefault="0053212A" w:rsidP="0053212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bCs/>
          <w:shd w:val="clear" w:color="auto" w:fill="FEFFFE"/>
        </w:rPr>
        <w:t>«Против» - нет</w:t>
      </w:r>
      <w:r w:rsidRPr="002D5874">
        <w:rPr>
          <w:shd w:val="clear" w:color="auto" w:fill="FEFFFE"/>
        </w:rPr>
        <w:t xml:space="preserve">, </w:t>
      </w:r>
    </w:p>
    <w:p w:rsidR="0053212A" w:rsidRPr="002D5874" w:rsidRDefault="0053212A" w:rsidP="0053212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«Воздержавшихся» - нет. </w:t>
      </w:r>
    </w:p>
    <w:p w:rsidR="0053212A" w:rsidRPr="002D5874" w:rsidRDefault="0053212A" w:rsidP="0053212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Решение принято «единогласно».</w:t>
      </w:r>
    </w:p>
    <w:p w:rsidR="0053212A" w:rsidRPr="002D5874" w:rsidRDefault="0053212A" w:rsidP="0053212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53212A" w:rsidRPr="002D5874" w:rsidRDefault="0053212A" w:rsidP="0053212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По 1 вопросу:</w:t>
      </w:r>
    </w:p>
    <w:p w:rsidR="00DA0254" w:rsidRDefault="0053212A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rPr>
          <w:shd w:val="clear" w:color="auto" w:fill="FEFFFE"/>
        </w:rPr>
        <w:t xml:space="preserve">        </w:t>
      </w:r>
      <w:r w:rsidRPr="00EE0806">
        <w:rPr>
          <w:shd w:val="clear" w:color="auto" w:fill="FEFFFE"/>
        </w:rPr>
        <w:t xml:space="preserve">Слушали </w:t>
      </w:r>
      <w:r>
        <w:rPr>
          <w:shd w:val="clear" w:color="auto" w:fill="FEFFFE"/>
        </w:rPr>
        <w:t xml:space="preserve"> </w:t>
      </w:r>
      <w:proofErr w:type="spellStart"/>
      <w:r w:rsidR="002873E9">
        <w:t>Е.С.Чумичёв</w:t>
      </w:r>
      <w:r w:rsidR="00E802A2">
        <w:t>у</w:t>
      </w:r>
      <w:proofErr w:type="spellEnd"/>
      <w:r w:rsidRPr="00E1561D">
        <w:rPr>
          <w:shd w:val="clear" w:color="auto" w:fill="FEFFFE"/>
        </w:rPr>
        <w:t xml:space="preserve">, </w:t>
      </w:r>
      <w:r w:rsidR="00DA0254" w:rsidRPr="00EE0806">
        <w:rPr>
          <w:shd w:val="clear" w:color="auto" w:fill="FEFFFE"/>
        </w:rPr>
        <w:t>котор</w:t>
      </w:r>
      <w:r w:rsidR="00DA0254">
        <w:rPr>
          <w:shd w:val="clear" w:color="auto" w:fill="FEFFFE"/>
        </w:rPr>
        <w:t>ая</w:t>
      </w:r>
      <w:r w:rsidR="00DA0254" w:rsidRPr="00EE0806">
        <w:rPr>
          <w:shd w:val="clear" w:color="auto" w:fill="FEFFFE"/>
        </w:rPr>
        <w:t xml:space="preserve"> </w:t>
      </w:r>
      <w:r w:rsidR="00DA0254" w:rsidRPr="00EE0806">
        <w:t xml:space="preserve"> </w:t>
      </w:r>
      <w:r w:rsidR="00DA0254">
        <w:t>сообщила</w:t>
      </w:r>
      <w:r w:rsidR="00DA0254" w:rsidRPr="00EE0806">
        <w:t xml:space="preserve"> участникам публичных слушаний</w:t>
      </w:r>
      <w:r w:rsidR="00DA0254">
        <w:t xml:space="preserve"> о том</w:t>
      </w:r>
      <w:r w:rsidR="00DA0254" w:rsidRPr="00EE0806">
        <w:t xml:space="preserve">, что на основании Постановления Правительства Российской Федерации от </w:t>
      </w:r>
      <w:r w:rsidR="00DA0254">
        <w:t>05</w:t>
      </w:r>
      <w:r w:rsidR="00DA0254" w:rsidRPr="00EE0806">
        <w:t xml:space="preserve"> </w:t>
      </w:r>
      <w:r w:rsidR="00DA0254">
        <w:t>сентября</w:t>
      </w:r>
      <w:r w:rsidR="00DA0254" w:rsidRPr="00EE0806">
        <w:t xml:space="preserve"> 201</w:t>
      </w:r>
      <w:r w:rsidR="00DA0254">
        <w:t>3</w:t>
      </w:r>
      <w:r w:rsidR="00DA0254" w:rsidRPr="00EE0806">
        <w:t xml:space="preserve"> года № </w:t>
      </w:r>
      <w:r w:rsidR="00DA0254">
        <w:t>782 «</w:t>
      </w:r>
      <w:r w:rsidR="00DA0254" w:rsidRPr="00EE0806">
        <w:t>О схема</w:t>
      </w:r>
      <w:r w:rsidR="00C96787">
        <w:t>х</w:t>
      </w:r>
      <w:r w:rsidR="00DA0254" w:rsidRPr="00EE0806">
        <w:t xml:space="preserve"> </w:t>
      </w:r>
      <w:r w:rsidR="00DA0254">
        <w:t>водоснабжения и водоотведения» актуализация существующих</w:t>
      </w:r>
      <w:r w:rsidR="00DA0254" w:rsidRPr="00EE0806">
        <w:t xml:space="preserve"> схема </w:t>
      </w:r>
      <w:r w:rsidR="00DA0254">
        <w:t>вод</w:t>
      </w:r>
      <w:r w:rsidR="00DA0254">
        <w:t>о</w:t>
      </w:r>
      <w:r w:rsidR="00DA0254">
        <w:t>снабжения и водоотведения подлежит актуализации при наличии одного из следующих усл</w:t>
      </w:r>
      <w:r w:rsidR="00DA0254">
        <w:t>о</w:t>
      </w:r>
      <w:r w:rsidR="00DA0254">
        <w:t xml:space="preserve">вий: </w:t>
      </w:r>
    </w:p>
    <w:p w:rsidR="00DA0254" w:rsidRDefault="00DA0254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t>- ввод в эксплуатацию построенных, реконструированных и модернизированных объектов це</w:t>
      </w:r>
      <w:r>
        <w:t>н</w:t>
      </w:r>
      <w:r>
        <w:t>трализованных систем водоснабжения и (или) водоотведения;</w:t>
      </w:r>
    </w:p>
    <w:p w:rsidR="00DA0254" w:rsidRDefault="00DA0254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t>- изменение условий водоснабжения (гидрогеологических характеристик потенциальных и</w:t>
      </w:r>
      <w:r>
        <w:t>с</w:t>
      </w:r>
      <w:r>
        <w:t>точников водоснабжения), связанных с изменением природных условий и климата;</w:t>
      </w:r>
    </w:p>
    <w:p w:rsidR="00DA0254" w:rsidRDefault="00DA0254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t>- проведение технического обследования централизованных систем водоснабжения и (или) в</w:t>
      </w:r>
      <w:r>
        <w:t>о</w:t>
      </w:r>
      <w:r>
        <w:t>доотведения в период действия схемы водоснабжения и водоотведения;</w:t>
      </w:r>
    </w:p>
    <w:p w:rsidR="00DA0254" w:rsidRDefault="00DA0254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t>- реализация мероприятий, предусмотренных планами по проведению качества питьевой воды и горячей воды в соответствии с установленными требованиями.</w:t>
      </w:r>
    </w:p>
    <w:p w:rsidR="00BC48F2" w:rsidRPr="00BC48F2" w:rsidRDefault="00E802A2" w:rsidP="00BC48F2">
      <w:pPr>
        <w:jc w:val="both"/>
        <w:rPr>
          <w:b/>
          <w:i/>
        </w:rPr>
      </w:pPr>
      <w:r>
        <w:t xml:space="preserve">     </w:t>
      </w:r>
      <w:r w:rsidR="00DA0254">
        <w:t xml:space="preserve">Извещение об актуализации схемы водоснабжения и водоотведения городского поселения </w:t>
      </w:r>
      <w:proofErr w:type="spellStart"/>
      <w:r w:rsidR="00DA0254">
        <w:t>Мортка</w:t>
      </w:r>
      <w:proofErr w:type="spellEnd"/>
      <w:r w:rsidR="00DA0254">
        <w:t xml:space="preserve"> на 2024 год было размещено на сайте органов местного самоуправления </w:t>
      </w:r>
      <w:r w:rsidR="00BC48F2">
        <w:t>муниципал</w:t>
      </w:r>
      <w:r w:rsidR="00BC48F2">
        <w:t>ь</w:t>
      </w:r>
      <w:r w:rsidR="00BC48F2">
        <w:t xml:space="preserve">ного образования </w:t>
      </w:r>
      <w:r w:rsidR="00DA0254">
        <w:t xml:space="preserve"> </w:t>
      </w:r>
      <w:proofErr w:type="spellStart"/>
      <w:r w:rsidR="00DA0254">
        <w:t>Кондинский</w:t>
      </w:r>
      <w:proofErr w:type="spellEnd"/>
      <w:r w:rsidR="00DA0254">
        <w:t xml:space="preserve"> район 21 февраля 2023 года</w:t>
      </w:r>
      <w:r>
        <w:t xml:space="preserve">. </w:t>
      </w:r>
      <w:r w:rsidR="00DA0254">
        <w:t xml:space="preserve"> </w:t>
      </w:r>
      <w:r>
        <w:t xml:space="preserve">По ссылке  -  </w:t>
      </w:r>
      <w:hyperlink r:id="rId5" w:history="1">
        <w:r w:rsidR="00BC48F2" w:rsidRPr="00BC48F2">
          <w:rPr>
            <w:rStyle w:val="ab"/>
            <w:color w:val="auto"/>
            <w:shd w:val="clear" w:color="auto" w:fill="EFF4F9"/>
          </w:rPr>
          <w:t>Главная</w:t>
        </w:r>
      </w:hyperlink>
      <w:r w:rsidR="00BC48F2" w:rsidRPr="00BC48F2">
        <w:rPr>
          <w:shd w:val="clear" w:color="auto" w:fill="EFF4F9"/>
        </w:rPr>
        <w:t xml:space="preserve">  </w:t>
      </w:r>
      <w:r w:rsidR="00BC48F2" w:rsidRPr="00BC48F2">
        <w:rPr>
          <w:shd w:val="clear" w:color="auto" w:fill="EFF4F9"/>
        </w:rPr>
        <w:lastRenderedPageBreak/>
        <w:t>«</w:t>
      </w:r>
      <w:hyperlink r:id="rId6" w:history="1">
        <w:r w:rsidR="00BC48F2" w:rsidRPr="00BC48F2">
          <w:rPr>
            <w:rStyle w:val="ab"/>
            <w:color w:val="auto"/>
            <w:shd w:val="clear" w:color="auto" w:fill="EFF4F9"/>
          </w:rPr>
          <w:t>Администрация Кондинского района</w:t>
        </w:r>
      </w:hyperlink>
      <w:r w:rsidR="00BC48F2" w:rsidRPr="00BC48F2">
        <w:rPr>
          <w:rStyle w:val="ab"/>
          <w:color w:val="auto"/>
        </w:rPr>
        <w:t xml:space="preserve"> »  </w:t>
      </w:r>
      <w:hyperlink r:id="rId7" w:history="1">
        <w:r w:rsidR="00BC48F2" w:rsidRPr="00BC48F2">
          <w:rPr>
            <w:rStyle w:val="ab"/>
            <w:color w:val="auto"/>
            <w:shd w:val="clear" w:color="auto" w:fill="EFF4F9"/>
          </w:rPr>
          <w:t>Городское поселение Мортка</w:t>
        </w:r>
      </w:hyperlink>
      <w:r w:rsidR="00BC48F2" w:rsidRPr="00BC48F2">
        <w:rPr>
          <w:rStyle w:val="ab"/>
          <w:color w:val="auto"/>
          <w:shd w:val="clear" w:color="auto" w:fill="EFF4F9"/>
        </w:rPr>
        <w:t>  « </w:t>
      </w:r>
      <w:r w:rsidR="00BC48F2" w:rsidRPr="00BC48F2">
        <w:t>Разработка схем вод</w:t>
      </w:r>
      <w:r w:rsidR="00BC48F2" w:rsidRPr="00BC48F2">
        <w:t>о</w:t>
      </w:r>
      <w:r w:rsidR="00BC48F2" w:rsidRPr="00BC48F2">
        <w:t>снабжения и водоотведения</w:t>
      </w:r>
      <w:r w:rsidR="00BC48F2" w:rsidRPr="00BC48F2">
        <w:rPr>
          <w:rStyle w:val="ab"/>
          <w:color w:val="auto"/>
          <w:shd w:val="clear" w:color="auto" w:fill="EFF4F9"/>
        </w:rPr>
        <w:t>» Схема водоснабжения</w:t>
      </w:r>
      <w:r w:rsidR="00BC48F2" w:rsidRPr="00BC48F2">
        <w:rPr>
          <w:rStyle w:val="ab"/>
          <w:color w:val="auto"/>
        </w:rPr>
        <w:t>:</w:t>
      </w:r>
      <w:r w:rsidR="00BC48F2" w:rsidRPr="00BC48F2">
        <w:t xml:space="preserve"> http:// </w:t>
      </w:r>
      <w:r w:rsidR="00BC48F2" w:rsidRPr="00BC48F2">
        <w:rPr>
          <w:lang w:val="en-US"/>
        </w:rPr>
        <w:t>www</w:t>
      </w:r>
      <w:r w:rsidR="00BC48F2" w:rsidRPr="00BC48F2">
        <w:t>.</w:t>
      </w:r>
      <w:proofErr w:type="spellStart"/>
      <w:r w:rsidR="00BC48F2" w:rsidRPr="00BC48F2">
        <w:rPr>
          <w:lang w:val="en-US"/>
        </w:rPr>
        <w:t>admkonda</w:t>
      </w:r>
      <w:proofErr w:type="spellEnd"/>
      <w:r w:rsidR="00BC48F2" w:rsidRPr="00BC48F2">
        <w:t>.</w:t>
      </w:r>
      <w:proofErr w:type="spellStart"/>
      <w:r w:rsidR="00BC48F2" w:rsidRPr="00BC48F2">
        <w:rPr>
          <w:lang w:val="en-US"/>
        </w:rPr>
        <w:t>ru</w:t>
      </w:r>
      <w:proofErr w:type="spellEnd"/>
    </w:p>
    <w:p w:rsidR="00DA0254" w:rsidRDefault="00DA0254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</w:p>
    <w:p w:rsidR="00DA0254" w:rsidRDefault="00DA0254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tab/>
      </w:r>
      <w:r>
        <w:tab/>
        <w:t>Заявки от заинтересованных лиц по актуализации существующей схемы водоснабж</w:t>
      </w:r>
      <w:r>
        <w:t>е</w:t>
      </w:r>
      <w:r>
        <w:t>ния и водоотведения принимались до 20 марта 2023 года. В указанный период времени пре</w:t>
      </w:r>
      <w:r>
        <w:t>д</w:t>
      </w:r>
      <w:r>
        <w:t xml:space="preserve">ложений о внесении изменений в существующую схему водоснабжения  и водоотведения не поступили. </w:t>
      </w:r>
    </w:p>
    <w:p w:rsidR="00DA0254" w:rsidRPr="002D5874" w:rsidRDefault="00DA0254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 w:rsidRPr="002D5874">
        <w:t xml:space="preserve">2. При проведении   публичных   слушаний  предложений </w:t>
      </w:r>
      <w:r>
        <w:t>и вопросов от участников по внес</w:t>
      </w:r>
      <w:r>
        <w:t>е</w:t>
      </w:r>
      <w:r>
        <w:t xml:space="preserve">нию изменений в существующую схему водоснабжения и водоотведения </w:t>
      </w:r>
      <w:proofErr w:type="spellStart"/>
      <w:r>
        <w:t>гп</w:t>
      </w:r>
      <w:proofErr w:type="spellEnd"/>
      <w:r>
        <w:t xml:space="preserve"> </w:t>
      </w:r>
      <w:proofErr w:type="spellStart"/>
      <w:r>
        <w:t>Мортка</w:t>
      </w:r>
      <w:proofErr w:type="spellEnd"/>
      <w:r>
        <w:t xml:space="preserve"> на 2024 год, </w:t>
      </w:r>
      <w:r w:rsidRPr="002D5874">
        <w:t>не поступило.</w:t>
      </w:r>
      <w:r>
        <w:t xml:space="preserve"> </w:t>
      </w:r>
    </w:p>
    <w:p w:rsidR="00DA0254" w:rsidRDefault="00DA0254" w:rsidP="00DA0254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</w:p>
    <w:p w:rsidR="00DA0254" w:rsidRDefault="00DA0254" w:rsidP="00DA0254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proofErr w:type="spellStart"/>
      <w:r>
        <w:t>Е.С.Чумичёва</w:t>
      </w:r>
      <w:proofErr w:type="spellEnd"/>
      <w:r w:rsidRPr="002D5874">
        <w:rPr>
          <w:shd w:val="clear" w:color="auto" w:fill="FEFFFE"/>
        </w:rPr>
        <w:t xml:space="preserve"> предложил</w:t>
      </w:r>
      <w:r>
        <w:rPr>
          <w:shd w:val="clear" w:color="auto" w:fill="FEFFFE"/>
        </w:rPr>
        <w:t>а</w:t>
      </w:r>
      <w:r w:rsidRPr="002D5874">
        <w:rPr>
          <w:shd w:val="clear" w:color="auto" w:fill="FEFFFE"/>
        </w:rPr>
        <w:t xml:space="preserve"> поставить</w:t>
      </w:r>
      <w:r>
        <w:rPr>
          <w:shd w:val="clear" w:color="auto" w:fill="FEFFFE"/>
        </w:rPr>
        <w:t xml:space="preserve"> на голосование </w:t>
      </w:r>
      <w:r w:rsidRPr="002D5874">
        <w:rPr>
          <w:shd w:val="clear" w:color="auto" w:fill="FEFFFE"/>
        </w:rPr>
        <w:t>вопрос</w:t>
      </w:r>
      <w:r>
        <w:rPr>
          <w:shd w:val="clear" w:color="auto" w:fill="FEFFFE"/>
        </w:rPr>
        <w:t>:</w:t>
      </w:r>
      <w:r w:rsidRPr="002D5874">
        <w:rPr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Утвердить существующую схему водоснабжения и водоотведения </w:t>
      </w:r>
      <w:r w:rsidRPr="002D5874">
        <w:rPr>
          <w:shd w:val="clear" w:color="auto" w:fill="FEFFFE"/>
        </w:rPr>
        <w:t>горо</w:t>
      </w:r>
      <w:r w:rsidRPr="002D5874">
        <w:rPr>
          <w:shd w:val="clear" w:color="auto" w:fill="FEFFFE"/>
        </w:rPr>
        <w:t>д</w:t>
      </w:r>
      <w:r w:rsidRPr="002D5874">
        <w:rPr>
          <w:shd w:val="clear" w:color="auto" w:fill="FEFFFE"/>
        </w:rPr>
        <w:t xml:space="preserve">ского поселения </w:t>
      </w:r>
      <w:proofErr w:type="spellStart"/>
      <w:r>
        <w:rPr>
          <w:shd w:val="clear" w:color="auto" w:fill="FEFFFE"/>
        </w:rPr>
        <w:t>Мортка</w:t>
      </w:r>
      <w:proofErr w:type="spellEnd"/>
      <w:r>
        <w:rPr>
          <w:shd w:val="clear" w:color="auto" w:fill="FEFFFE"/>
        </w:rPr>
        <w:t xml:space="preserve"> на 2024 год без изменений. </w:t>
      </w:r>
    </w:p>
    <w:p w:rsidR="0053212A" w:rsidRPr="002D5874" w:rsidRDefault="00DA0254" w:rsidP="00DA0254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 </w:t>
      </w:r>
      <w:r w:rsidR="0053212A" w:rsidRPr="002D5874">
        <w:rPr>
          <w:shd w:val="clear" w:color="auto" w:fill="FEFFFE"/>
        </w:rPr>
        <w:t xml:space="preserve">Голосовали: «За» - </w:t>
      </w:r>
      <w:r w:rsidR="0053212A">
        <w:rPr>
          <w:shd w:val="clear" w:color="auto" w:fill="FEFFFE"/>
        </w:rPr>
        <w:t xml:space="preserve"> 1</w:t>
      </w:r>
      <w:r>
        <w:rPr>
          <w:shd w:val="clear" w:color="auto" w:fill="FEFFFE"/>
        </w:rPr>
        <w:t>8</w:t>
      </w:r>
      <w:r w:rsidR="0053212A">
        <w:rPr>
          <w:shd w:val="clear" w:color="auto" w:fill="FEFFFE"/>
        </w:rPr>
        <w:t xml:space="preserve"> </w:t>
      </w:r>
      <w:r w:rsidR="0053212A" w:rsidRPr="002D5874">
        <w:rPr>
          <w:shd w:val="clear" w:color="auto" w:fill="FEFFFE"/>
        </w:rPr>
        <w:t>человек,</w:t>
      </w:r>
    </w:p>
    <w:p w:rsidR="0053212A" w:rsidRPr="002D5874" w:rsidRDefault="00DA0254" w:rsidP="0053212A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>
        <w:rPr>
          <w:bCs/>
          <w:shd w:val="clear" w:color="auto" w:fill="FEFFFE"/>
        </w:rPr>
        <w:t xml:space="preserve">                       </w:t>
      </w:r>
      <w:r w:rsidR="0053212A" w:rsidRPr="002D5874">
        <w:rPr>
          <w:bCs/>
          <w:shd w:val="clear" w:color="auto" w:fill="FEFFFE"/>
        </w:rPr>
        <w:t>«Против» - нет</w:t>
      </w:r>
      <w:r w:rsidR="0053212A" w:rsidRPr="002D5874">
        <w:rPr>
          <w:shd w:val="clear" w:color="auto" w:fill="FEFFFE"/>
        </w:rPr>
        <w:t>,</w:t>
      </w:r>
    </w:p>
    <w:p w:rsidR="0053212A" w:rsidRPr="002D5874" w:rsidRDefault="00DA0254" w:rsidP="0053212A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             «</w:t>
      </w:r>
      <w:r w:rsidR="0053212A" w:rsidRPr="002D5874">
        <w:rPr>
          <w:shd w:val="clear" w:color="auto" w:fill="FEFFFE"/>
        </w:rPr>
        <w:t>Воздержавшихся» - нет.</w:t>
      </w:r>
    </w:p>
    <w:p w:rsidR="0053212A" w:rsidRPr="002D5874" w:rsidRDefault="0053212A" w:rsidP="0053212A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 Решение принято «единогласно».</w:t>
      </w:r>
    </w:p>
    <w:p w:rsidR="00BC48F2" w:rsidRPr="002D5874" w:rsidRDefault="00BC48F2" w:rsidP="00BC48F2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Решили: </w:t>
      </w:r>
    </w:p>
    <w:p w:rsidR="00BC48F2" w:rsidRPr="00F23658" w:rsidRDefault="00BC48F2" w:rsidP="00BC48F2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>
        <w:t xml:space="preserve">Считать публичные слушания состоявшимися. </w:t>
      </w:r>
    </w:p>
    <w:p w:rsidR="00BC48F2" w:rsidRPr="00D031A2" w:rsidRDefault="00BC48F2" w:rsidP="00BC48F2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>
        <w:rPr>
          <w:shd w:val="clear" w:color="auto" w:fill="FEFFFE"/>
        </w:rPr>
        <w:t xml:space="preserve">Утвердить схему водоснабжения и водоотведения </w:t>
      </w:r>
      <w:r w:rsidRPr="002D5874">
        <w:rPr>
          <w:shd w:val="clear" w:color="auto" w:fill="FEFFFE"/>
        </w:rPr>
        <w:t xml:space="preserve">городского поселения </w:t>
      </w:r>
      <w:proofErr w:type="spellStart"/>
      <w:r>
        <w:rPr>
          <w:shd w:val="clear" w:color="auto" w:fill="FEFFFE"/>
        </w:rPr>
        <w:t>Мортка</w:t>
      </w:r>
      <w:proofErr w:type="spellEnd"/>
      <w:r>
        <w:rPr>
          <w:shd w:val="clear" w:color="auto" w:fill="FEFFFE"/>
        </w:rPr>
        <w:t xml:space="preserve"> на 2024 год без изменений.  </w:t>
      </w:r>
    </w:p>
    <w:p w:rsidR="00BC48F2" w:rsidRPr="00D031A2" w:rsidRDefault="00BC48F2" w:rsidP="00BC48F2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2D5874">
        <w:t xml:space="preserve">На основании результатов публичных слушаний </w:t>
      </w:r>
      <w:r>
        <w:t>вынести заключение о результатах публичных слушаний, опубликовать протокол публичных слушаний и заключение о результ</w:t>
      </w:r>
      <w:r>
        <w:t>а</w:t>
      </w:r>
      <w:r>
        <w:t xml:space="preserve">тах публичных слушаниях на официальном сайте </w:t>
      </w:r>
      <w:proofErr w:type="gramStart"/>
      <w:r>
        <w:t>органов местного самоуправления  органов местного самоуправления муниципального образования</w:t>
      </w:r>
      <w:proofErr w:type="gramEnd"/>
      <w:r>
        <w:t xml:space="preserve">  </w:t>
      </w:r>
      <w:proofErr w:type="spellStart"/>
      <w:r>
        <w:t>Кондинский</w:t>
      </w:r>
      <w:proofErr w:type="spellEnd"/>
      <w:r>
        <w:t xml:space="preserve"> район до 20.04.2024</w:t>
      </w:r>
      <w:r w:rsidRPr="002D5874">
        <w:t xml:space="preserve"> года</w:t>
      </w:r>
      <w:r>
        <w:t>.</w:t>
      </w:r>
    </w:p>
    <w:p w:rsidR="00BC48F2" w:rsidRDefault="00BC48F2" w:rsidP="00BC48F2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BC48F2" w:rsidRDefault="00BC48F2" w:rsidP="00BC48F2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BC48F2" w:rsidRPr="002D5874" w:rsidRDefault="00BC48F2" w:rsidP="00BC48F2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2D5874">
        <w:rPr>
          <w:bCs/>
          <w:shd w:val="clear" w:color="auto" w:fill="FEFFFE"/>
        </w:rPr>
        <w:t xml:space="preserve">Председательствующий публичных слушаний, </w:t>
      </w:r>
    </w:p>
    <w:p w:rsidR="00BC48F2" w:rsidRDefault="00BC48F2" w:rsidP="00BC48F2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>
        <w:rPr>
          <w:bCs/>
          <w:shd w:val="clear" w:color="auto" w:fill="FEFFFE"/>
        </w:rPr>
        <w:t>и.о. заместитель г</w:t>
      </w:r>
      <w:r w:rsidRPr="002D5874">
        <w:rPr>
          <w:bCs/>
          <w:shd w:val="clear" w:color="auto" w:fill="FEFFFE"/>
        </w:rPr>
        <w:t>лав</w:t>
      </w:r>
      <w:r>
        <w:rPr>
          <w:bCs/>
          <w:shd w:val="clear" w:color="auto" w:fill="FEFFFE"/>
        </w:rPr>
        <w:t>ы</w:t>
      </w:r>
      <w:r w:rsidRPr="002D5874">
        <w:rPr>
          <w:bCs/>
          <w:shd w:val="clear" w:color="auto" w:fill="FEFFFE"/>
        </w:rPr>
        <w:t xml:space="preserve"> городского поселения </w:t>
      </w:r>
      <w:proofErr w:type="spellStart"/>
      <w:r>
        <w:rPr>
          <w:bCs/>
          <w:shd w:val="clear" w:color="auto" w:fill="FEFFFE"/>
        </w:rPr>
        <w:t>Мортка</w:t>
      </w:r>
      <w:proofErr w:type="spellEnd"/>
      <w:r w:rsidRPr="002D5874">
        <w:rPr>
          <w:bCs/>
          <w:shd w:val="clear" w:color="auto" w:fill="FEFFFE"/>
        </w:rPr>
        <w:t xml:space="preserve">                                      </w:t>
      </w:r>
      <w:r>
        <w:rPr>
          <w:bCs/>
          <w:shd w:val="clear" w:color="auto" w:fill="FEFFFE"/>
        </w:rPr>
        <w:t xml:space="preserve">           </w:t>
      </w:r>
      <w:proofErr w:type="spellStart"/>
      <w:r>
        <w:rPr>
          <w:bCs/>
          <w:shd w:val="clear" w:color="auto" w:fill="FEFFFE"/>
        </w:rPr>
        <w:t>Е.С.Чумичёва</w:t>
      </w:r>
      <w:proofErr w:type="spellEnd"/>
    </w:p>
    <w:p w:rsidR="00BC48F2" w:rsidRDefault="00BC48F2" w:rsidP="00BC48F2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BC48F2" w:rsidRDefault="00BC48F2" w:rsidP="00BC48F2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BC48F2" w:rsidRPr="00874F43" w:rsidRDefault="00BC48F2" w:rsidP="00BC48F2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Заместитель председателя                                                                                       </w:t>
      </w:r>
      <w:r>
        <w:rPr>
          <w:bCs/>
          <w:shd w:val="clear" w:color="auto" w:fill="FEFFFE"/>
        </w:rPr>
        <w:t xml:space="preserve">        </w:t>
      </w:r>
      <w:r w:rsidRPr="00874F43">
        <w:rPr>
          <w:bCs/>
          <w:shd w:val="clear" w:color="auto" w:fill="FEFFFE"/>
        </w:rPr>
        <w:t>А.В.Лихачев</w:t>
      </w:r>
    </w:p>
    <w:p w:rsidR="00BC48F2" w:rsidRPr="002D5874" w:rsidRDefault="00BC48F2" w:rsidP="00BC48F2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BC48F2" w:rsidRDefault="00BC48F2" w:rsidP="00BC48F2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BC48F2" w:rsidRPr="002D5874" w:rsidRDefault="00BC48F2" w:rsidP="00BC48F2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2D5874">
        <w:rPr>
          <w:bCs/>
          <w:shd w:val="clear" w:color="auto" w:fill="FEFFFE"/>
        </w:rPr>
        <w:t>Протокол вел:</w:t>
      </w:r>
    </w:p>
    <w:p w:rsidR="00BC48F2" w:rsidRDefault="00BC48F2" w:rsidP="00BC48F2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BC48F2" w:rsidRPr="002D5874" w:rsidRDefault="00BC48F2" w:rsidP="00BC48F2">
      <w:pPr>
        <w:pStyle w:val="a3"/>
        <w:shd w:val="clear" w:color="auto" w:fill="FEFFFE"/>
        <w:ind w:left="5" w:right="24" w:firstLine="4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Секретарь публичных слушаний,</w:t>
      </w:r>
    </w:p>
    <w:p w:rsidR="00BC48F2" w:rsidRPr="002D5874" w:rsidRDefault="00BC48F2" w:rsidP="00BC48F2">
      <w:pPr>
        <w:rPr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заведующая отделом жизнеобеспечения  </w:t>
      </w:r>
      <w:r>
        <w:rPr>
          <w:bCs/>
          <w:shd w:val="clear" w:color="auto" w:fill="FEFFFE"/>
        </w:rPr>
        <w:t xml:space="preserve">               </w:t>
      </w:r>
      <w:r>
        <w:rPr>
          <w:shd w:val="clear" w:color="auto" w:fill="FEFFFE"/>
        </w:rPr>
        <w:t xml:space="preserve">                                                       </w:t>
      </w:r>
      <w:proofErr w:type="spellStart"/>
      <w:r>
        <w:rPr>
          <w:shd w:val="clear" w:color="auto" w:fill="FEFFFE"/>
        </w:rPr>
        <w:t>В.А.Штыбина</w:t>
      </w:r>
      <w:proofErr w:type="spellEnd"/>
    </w:p>
    <w:p w:rsidR="0053212A" w:rsidRPr="002D5874" w:rsidRDefault="0053212A" w:rsidP="0053212A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sectPr w:rsidR="0053212A" w:rsidRPr="002D5874" w:rsidSect="00C9678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4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15EF"/>
    <w:multiLevelType w:val="hybridMultilevel"/>
    <w:tmpl w:val="A93E2AFC"/>
    <w:lvl w:ilvl="0" w:tplc="ABF8F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E210A3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850554"/>
    <w:multiLevelType w:val="hybridMultilevel"/>
    <w:tmpl w:val="D486A928"/>
    <w:lvl w:ilvl="0" w:tplc="C1D6C6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B5F"/>
    <w:rsid w:val="00030507"/>
    <w:rsid w:val="0004441F"/>
    <w:rsid w:val="00051B44"/>
    <w:rsid w:val="00052495"/>
    <w:rsid w:val="00064C36"/>
    <w:rsid w:val="00076C73"/>
    <w:rsid w:val="000D3BA0"/>
    <w:rsid w:val="00112B2A"/>
    <w:rsid w:val="00121D36"/>
    <w:rsid w:val="0014493F"/>
    <w:rsid w:val="00150205"/>
    <w:rsid w:val="00165E12"/>
    <w:rsid w:val="001B7FDC"/>
    <w:rsid w:val="001C3645"/>
    <w:rsid w:val="00216F03"/>
    <w:rsid w:val="002429BA"/>
    <w:rsid w:val="0024665A"/>
    <w:rsid w:val="00253003"/>
    <w:rsid w:val="0025340D"/>
    <w:rsid w:val="0025745E"/>
    <w:rsid w:val="00260C20"/>
    <w:rsid w:val="00262766"/>
    <w:rsid w:val="00265D35"/>
    <w:rsid w:val="00284CC4"/>
    <w:rsid w:val="002873E9"/>
    <w:rsid w:val="002D00F7"/>
    <w:rsid w:val="002D5874"/>
    <w:rsid w:val="002D58DC"/>
    <w:rsid w:val="00342555"/>
    <w:rsid w:val="00353706"/>
    <w:rsid w:val="00361CBB"/>
    <w:rsid w:val="00372230"/>
    <w:rsid w:val="00386DB6"/>
    <w:rsid w:val="003A4D37"/>
    <w:rsid w:val="003C3FCD"/>
    <w:rsid w:val="00425B44"/>
    <w:rsid w:val="00434A8F"/>
    <w:rsid w:val="004472CB"/>
    <w:rsid w:val="00461712"/>
    <w:rsid w:val="00470A7B"/>
    <w:rsid w:val="00490FD6"/>
    <w:rsid w:val="004943A9"/>
    <w:rsid w:val="00497401"/>
    <w:rsid w:val="004D3366"/>
    <w:rsid w:val="004D4B5F"/>
    <w:rsid w:val="00503A0D"/>
    <w:rsid w:val="005172D9"/>
    <w:rsid w:val="0052514D"/>
    <w:rsid w:val="0052788B"/>
    <w:rsid w:val="00527AB5"/>
    <w:rsid w:val="00531293"/>
    <w:rsid w:val="0053212A"/>
    <w:rsid w:val="00550F9B"/>
    <w:rsid w:val="00552F5B"/>
    <w:rsid w:val="00553EF3"/>
    <w:rsid w:val="00555023"/>
    <w:rsid w:val="0055594C"/>
    <w:rsid w:val="00563006"/>
    <w:rsid w:val="005C193D"/>
    <w:rsid w:val="00627E0E"/>
    <w:rsid w:val="00641E58"/>
    <w:rsid w:val="006442C9"/>
    <w:rsid w:val="006548C8"/>
    <w:rsid w:val="00657904"/>
    <w:rsid w:val="00665FAF"/>
    <w:rsid w:val="00674D4E"/>
    <w:rsid w:val="00677625"/>
    <w:rsid w:val="006938E6"/>
    <w:rsid w:val="00695611"/>
    <w:rsid w:val="006A0962"/>
    <w:rsid w:val="006A413E"/>
    <w:rsid w:val="006B4D25"/>
    <w:rsid w:val="006B501C"/>
    <w:rsid w:val="006C0E45"/>
    <w:rsid w:val="006C2F89"/>
    <w:rsid w:val="006E070A"/>
    <w:rsid w:val="006E32DD"/>
    <w:rsid w:val="006F1F2C"/>
    <w:rsid w:val="0072389C"/>
    <w:rsid w:val="00731430"/>
    <w:rsid w:val="00737BE7"/>
    <w:rsid w:val="00751AA1"/>
    <w:rsid w:val="007A2142"/>
    <w:rsid w:val="007B1483"/>
    <w:rsid w:val="007D4ACE"/>
    <w:rsid w:val="00804AF6"/>
    <w:rsid w:val="00834187"/>
    <w:rsid w:val="00843B58"/>
    <w:rsid w:val="0085255A"/>
    <w:rsid w:val="00861816"/>
    <w:rsid w:val="00874F43"/>
    <w:rsid w:val="00893491"/>
    <w:rsid w:val="008C42C7"/>
    <w:rsid w:val="008D3C4D"/>
    <w:rsid w:val="008E1D6E"/>
    <w:rsid w:val="0091219D"/>
    <w:rsid w:val="00921BE7"/>
    <w:rsid w:val="00922BC3"/>
    <w:rsid w:val="00926E56"/>
    <w:rsid w:val="0093163D"/>
    <w:rsid w:val="00934428"/>
    <w:rsid w:val="00935D40"/>
    <w:rsid w:val="009858AF"/>
    <w:rsid w:val="009A6DBD"/>
    <w:rsid w:val="009B0E0E"/>
    <w:rsid w:val="009F55AE"/>
    <w:rsid w:val="009F6FDA"/>
    <w:rsid w:val="00A0414E"/>
    <w:rsid w:val="00A5115B"/>
    <w:rsid w:val="00A52924"/>
    <w:rsid w:val="00A81627"/>
    <w:rsid w:val="00A9386B"/>
    <w:rsid w:val="00AB2C23"/>
    <w:rsid w:val="00AB2D92"/>
    <w:rsid w:val="00AB72F1"/>
    <w:rsid w:val="00AD287D"/>
    <w:rsid w:val="00AE4CC7"/>
    <w:rsid w:val="00B20191"/>
    <w:rsid w:val="00B55059"/>
    <w:rsid w:val="00B6505E"/>
    <w:rsid w:val="00B86E17"/>
    <w:rsid w:val="00BA11E4"/>
    <w:rsid w:val="00BB087F"/>
    <w:rsid w:val="00BB2BF0"/>
    <w:rsid w:val="00BC06F7"/>
    <w:rsid w:val="00BC48F2"/>
    <w:rsid w:val="00BF0658"/>
    <w:rsid w:val="00BF473A"/>
    <w:rsid w:val="00C14D2D"/>
    <w:rsid w:val="00C74F01"/>
    <w:rsid w:val="00C80C4F"/>
    <w:rsid w:val="00C9256D"/>
    <w:rsid w:val="00C96787"/>
    <w:rsid w:val="00CA13D8"/>
    <w:rsid w:val="00CB5B63"/>
    <w:rsid w:val="00CF2860"/>
    <w:rsid w:val="00D05173"/>
    <w:rsid w:val="00D13A3C"/>
    <w:rsid w:val="00D24C16"/>
    <w:rsid w:val="00D4018D"/>
    <w:rsid w:val="00D45B50"/>
    <w:rsid w:val="00D74073"/>
    <w:rsid w:val="00D91F58"/>
    <w:rsid w:val="00D928E6"/>
    <w:rsid w:val="00DA0254"/>
    <w:rsid w:val="00DC1FB2"/>
    <w:rsid w:val="00DD27F0"/>
    <w:rsid w:val="00DD2D9C"/>
    <w:rsid w:val="00E0740D"/>
    <w:rsid w:val="00E1561D"/>
    <w:rsid w:val="00E34531"/>
    <w:rsid w:val="00E37EE0"/>
    <w:rsid w:val="00E73E3B"/>
    <w:rsid w:val="00E802A2"/>
    <w:rsid w:val="00EE0806"/>
    <w:rsid w:val="00F01877"/>
    <w:rsid w:val="00F06937"/>
    <w:rsid w:val="00F62A3C"/>
    <w:rsid w:val="00F73B36"/>
    <w:rsid w:val="00F84DAB"/>
    <w:rsid w:val="00F90C3E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2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12B2A"/>
    <w:pPr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112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uiPriority w:val="22"/>
    <w:qFormat/>
    <w:rsid w:val="00CF2860"/>
    <w:rPr>
      <w:b/>
      <w:bCs/>
    </w:rPr>
  </w:style>
  <w:style w:type="character" w:styleId="ab">
    <w:name w:val="Hyperlink"/>
    <w:unhideWhenUsed/>
    <w:rsid w:val="00DA0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7;&#1061;&#1045;&#1052;&#1067;\&#1087;&#1086;%20&#1089;&#1093;&#1077;&#1084;&#1072;&#1084;%20&#1074;&#1086;&#1076;&#1086;&#1089;&#1085;&#1072;&#1073;&#1078;&#1077;&#1085;&#1080;&#1103;\2023%20&#1075;&#1086;&#1076;\&#1043;&#1086;&#1088;&#1086;&#1076;&#1089;&#1082;&#1086;&#1077;%20&#1087;&#1086;&#1089;&#1077;&#1083;&#1077;&#1085;&#1080;&#1077;%20&#1052;&#1086;&#1088;&#1090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adm-obshcaya-informatciya.html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Auditor</dc:creator>
  <cp:lastModifiedBy>Пользователь</cp:lastModifiedBy>
  <cp:revision>3</cp:revision>
  <cp:lastPrinted>2023-04-18T11:19:00Z</cp:lastPrinted>
  <dcterms:created xsi:type="dcterms:W3CDTF">2023-04-18T11:11:00Z</dcterms:created>
  <dcterms:modified xsi:type="dcterms:W3CDTF">2023-04-18T11:32:00Z</dcterms:modified>
</cp:coreProperties>
</file>