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6C" w:rsidRPr="00BF0272" w:rsidRDefault="004619DD" w:rsidP="004619DD">
      <w:pPr>
        <w:rPr>
          <w:b/>
          <w:color w:val="595959" w:themeColor="text1" w:themeTint="A6"/>
          <w:sz w:val="23"/>
          <w:szCs w:val="23"/>
        </w:rPr>
      </w:pPr>
      <w:r w:rsidRPr="00BF0272">
        <w:rPr>
          <w:b/>
          <w:color w:val="595959" w:themeColor="text1" w:themeTint="A6"/>
          <w:sz w:val="23"/>
          <w:szCs w:val="23"/>
        </w:rPr>
        <w:t xml:space="preserve">                                                                </w:t>
      </w:r>
      <w:r w:rsidR="00F94486" w:rsidRPr="00BF0272">
        <w:rPr>
          <w:b/>
          <w:color w:val="595959" w:themeColor="text1" w:themeTint="A6"/>
          <w:sz w:val="23"/>
          <w:szCs w:val="23"/>
        </w:rPr>
        <w:t xml:space="preserve">  </w:t>
      </w:r>
      <w:r w:rsidR="00C0346C" w:rsidRPr="00BF0272">
        <w:rPr>
          <w:b/>
          <w:color w:val="595959" w:themeColor="text1" w:themeTint="A6"/>
          <w:sz w:val="23"/>
          <w:szCs w:val="23"/>
        </w:rPr>
        <w:t xml:space="preserve">СОВЕТ ДЕПУТАТОВ </w:t>
      </w:r>
      <w:r w:rsidR="00F94486" w:rsidRPr="00BF0272">
        <w:rPr>
          <w:b/>
          <w:color w:val="595959" w:themeColor="text1" w:themeTint="A6"/>
          <w:sz w:val="23"/>
          <w:szCs w:val="23"/>
        </w:rPr>
        <w:t xml:space="preserve">              </w:t>
      </w:r>
      <w:r w:rsidR="001445C0" w:rsidRPr="00BF0272">
        <w:rPr>
          <w:b/>
          <w:color w:val="595959" w:themeColor="text1" w:themeTint="A6"/>
          <w:sz w:val="23"/>
          <w:szCs w:val="23"/>
        </w:rPr>
        <w:t xml:space="preserve">              </w:t>
      </w:r>
    </w:p>
    <w:p w:rsidR="00C0346C" w:rsidRPr="00BF0272" w:rsidRDefault="00C0346C" w:rsidP="00C0346C">
      <w:pPr>
        <w:jc w:val="center"/>
        <w:rPr>
          <w:b/>
          <w:color w:val="595959" w:themeColor="text1" w:themeTint="A6"/>
          <w:sz w:val="23"/>
          <w:szCs w:val="23"/>
        </w:rPr>
      </w:pPr>
      <w:r w:rsidRPr="00BF0272">
        <w:rPr>
          <w:b/>
          <w:color w:val="595959" w:themeColor="text1" w:themeTint="A6"/>
          <w:sz w:val="23"/>
          <w:szCs w:val="23"/>
        </w:rPr>
        <w:t>СЕЛЬСКОГО ПОСЕЛЕНИЯ ЛЕУШИ</w:t>
      </w:r>
    </w:p>
    <w:p w:rsidR="00C0346C" w:rsidRPr="00BF0272" w:rsidRDefault="00C0346C" w:rsidP="00C0346C">
      <w:pPr>
        <w:jc w:val="center"/>
        <w:rPr>
          <w:b/>
          <w:color w:val="595959" w:themeColor="text1" w:themeTint="A6"/>
          <w:sz w:val="23"/>
          <w:szCs w:val="23"/>
        </w:rPr>
      </w:pPr>
      <w:r w:rsidRPr="00BF0272">
        <w:rPr>
          <w:b/>
          <w:color w:val="595959" w:themeColor="text1" w:themeTint="A6"/>
          <w:sz w:val="23"/>
          <w:szCs w:val="23"/>
        </w:rPr>
        <w:t>Кондинского района</w:t>
      </w:r>
    </w:p>
    <w:p w:rsidR="00C0346C" w:rsidRPr="00BF0272" w:rsidRDefault="00C0346C" w:rsidP="00C0346C">
      <w:pPr>
        <w:jc w:val="center"/>
        <w:rPr>
          <w:b/>
          <w:color w:val="595959" w:themeColor="text1" w:themeTint="A6"/>
          <w:sz w:val="23"/>
          <w:szCs w:val="23"/>
        </w:rPr>
      </w:pPr>
      <w:r w:rsidRPr="00BF0272">
        <w:rPr>
          <w:b/>
          <w:color w:val="595959" w:themeColor="text1" w:themeTint="A6"/>
          <w:sz w:val="23"/>
          <w:szCs w:val="23"/>
        </w:rPr>
        <w:t>Ханты-Мансийского автономного округа – Югры</w:t>
      </w:r>
    </w:p>
    <w:p w:rsidR="00C0346C" w:rsidRPr="00BF0272" w:rsidRDefault="00C0346C" w:rsidP="00C0346C">
      <w:pPr>
        <w:jc w:val="center"/>
        <w:rPr>
          <w:b/>
          <w:color w:val="595959" w:themeColor="text1" w:themeTint="A6"/>
          <w:sz w:val="23"/>
          <w:szCs w:val="23"/>
        </w:rPr>
      </w:pPr>
    </w:p>
    <w:p w:rsidR="00C0346C" w:rsidRPr="00BF0272" w:rsidRDefault="00C0346C" w:rsidP="00C71918">
      <w:pPr>
        <w:tabs>
          <w:tab w:val="center" w:pos="4818"/>
        </w:tabs>
        <w:jc w:val="center"/>
        <w:rPr>
          <w:b/>
          <w:color w:val="595959" w:themeColor="text1" w:themeTint="A6"/>
          <w:sz w:val="23"/>
          <w:szCs w:val="23"/>
        </w:rPr>
      </w:pPr>
      <w:r w:rsidRPr="00BF0272">
        <w:rPr>
          <w:b/>
          <w:color w:val="595959" w:themeColor="text1" w:themeTint="A6"/>
          <w:sz w:val="23"/>
          <w:szCs w:val="23"/>
        </w:rPr>
        <w:t>РЕШЕНИЕ</w:t>
      </w:r>
    </w:p>
    <w:p w:rsidR="003841F9" w:rsidRPr="00BF0272" w:rsidRDefault="003841F9" w:rsidP="00C0346C">
      <w:pPr>
        <w:jc w:val="both"/>
        <w:rPr>
          <w:color w:val="595959" w:themeColor="text1" w:themeTint="A6"/>
          <w:sz w:val="23"/>
          <w:szCs w:val="23"/>
        </w:rPr>
      </w:pPr>
    </w:p>
    <w:p w:rsidR="003841F9" w:rsidRPr="00BF0272" w:rsidRDefault="003841F9" w:rsidP="003841F9">
      <w:pPr>
        <w:shd w:val="clear" w:color="auto" w:fill="FFFFFF"/>
        <w:ind w:left="168"/>
        <w:jc w:val="center"/>
        <w:rPr>
          <w:b/>
          <w:bCs/>
          <w:color w:val="595959" w:themeColor="text1" w:themeTint="A6"/>
          <w:spacing w:val="-6"/>
          <w:sz w:val="22"/>
          <w:szCs w:val="22"/>
        </w:rPr>
      </w:pPr>
      <w:r w:rsidRPr="00BF0272">
        <w:rPr>
          <w:b/>
          <w:bCs/>
          <w:color w:val="595959" w:themeColor="text1" w:themeTint="A6"/>
          <w:spacing w:val="-6"/>
          <w:sz w:val="22"/>
          <w:szCs w:val="22"/>
        </w:rPr>
        <w:t>О внесении изменений в решение Совета депутатов</w:t>
      </w:r>
      <w:r w:rsidR="0041527C" w:rsidRPr="00BF0272">
        <w:rPr>
          <w:b/>
          <w:bCs/>
          <w:color w:val="595959" w:themeColor="text1" w:themeTint="A6"/>
          <w:spacing w:val="-6"/>
          <w:sz w:val="22"/>
          <w:szCs w:val="22"/>
        </w:rPr>
        <w:t xml:space="preserve"> сельского поселения Леуши от 27</w:t>
      </w:r>
      <w:r w:rsidRPr="00BF0272">
        <w:rPr>
          <w:b/>
          <w:bCs/>
          <w:color w:val="595959" w:themeColor="text1" w:themeTint="A6"/>
          <w:spacing w:val="-6"/>
          <w:sz w:val="22"/>
          <w:szCs w:val="22"/>
        </w:rPr>
        <w:t>.</w:t>
      </w:r>
      <w:r w:rsidR="00247364" w:rsidRPr="00BF0272">
        <w:rPr>
          <w:b/>
          <w:bCs/>
          <w:color w:val="595959" w:themeColor="text1" w:themeTint="A6"/>
          <w:spacing w:val="-6"/>
          <w:sz w:val="22"/>
          <w:szCs w:val="22"/>
        </w:rPr>
        <w:t>12.2013</w:t>
      </w:r>
      <w:r w:rsidR="0041527C" w:rsidRPr="00BF0272">
        <w:rPr>
          <w:b/>
          <w:bCs/>
          <w:color w:val="595959" w:themeColor="text1" w:themeTint="A6"/>
          <w:spacing w:val="-6"/>
          <w:sz w:val="22"/>
          <w:szCs w:val="22"/>
        </w:rPr>
        <w:t xml:space="preserve"> № 76</w:t>
      </w:r>
      <w:r w:rsidRPr="00BF0272">
        <w:rPr>
          <w:b/>
          <w:bCs/>
          <w:color w:val="595959" w:themeColor="text1" w:themeTint="A6"/>
          <w:spacing w:val="-6"/>
          <w:sz w:val="22"/>
          <w:szCs w:val="22"/>
        </w:rPr>
        <w:t xml:space="preserve"> «О бюджете муниципального образования сельское поселение Леуш</w:t>
      </w:r>
      <w:r w:rsidR="00C60A1D" w:rsidRPr="00BF0272">
        <w:rPr>
          <w:b/>
          <w:bCs/>
          <w:color w:val="595959" w:themeColor="text1" w:themeTint="A6"/>
          <w:spacing w:val="-6"/>
          <w:sz w:val="22"/>
          <w:szCs w:val="22"/>
        </w:rPr>
        <w:t>и</w:t>
      </w:r>
      <w:r w:rsidRPr="00BF0272">
        <w:rPr>
          <w:b/>
          <w:bCs/>
          <w:color w:val="595959" w:themeColor="text1" w:themeTint="A6"/>
          <w:spacing w:val="-6"/>
          <w:sz w:val="22"/>
          <w:szCs w:val="22"/>
        </w:rPr>
        <w:t xml:space="preserve">  на 201</w:t>
      </w:r>
      <w:r w:rsidR="0041527C" w:rsidRPr="00BF0272">
        <w:rPr>
          <w:b/>
          <w:bCs/>
          <w:color w:val="595959" w:themeColor="text1" w:themeTint="A6"/>
          <w:spacing w:val="-6"/>
          <w:sz w:val="22"/>
          <w:szCs w:val="22"/>
        </w:rPr>
        <w:t>4</w:t>
      </w:r>
      <w:r w:rsidRPr="00BF0272">
        <w:rPr>
          <w:b/>
          <w:bCs/>
          <w:color w:val="595959" w:themeColor="text1" w:themeTint="A6"/>
          <w:spacing w:val="-6"/>
          <w:sz w:val="22"/>
          <w:szCs w:val="22"/>
        </w:rPr>
        <w:t xml:space="preserve"> год</w:t>
      </w:r>
      <w:r w:rsidR="0041527C" w:rsidRPr="00BF0272">
        <w:rPr>
          <w:b/>
          <w:bCs/>
          <w:color w:val="595959" w:themeColor="text1" w:themeTint="A6"/>
          <w:spacing w:val="-6"/>
          <w:sz w:val="22"/>
          <w:szCs w:val="22"/>
        </w:rPr>
        <w:t xml:space="preserve"> и на плановый период 2015 и 2016</w:t>
      </w:r>
      <w:r w:rsidRPr="00BF0272">
        <w:rPr>
          <w:b/>
          <w:bCs/>
          <w:color w:val="595959" w:themeColor="text1" w:themeTint="A6"/>
          <w:spacing w:val="-6"/>
          <w:sz w:val="22"/>
          <w:szCs w:val="22"/>
        </w:rPr>
        <w:t xml:space="preserve"> годов» </w:t>
      </w:r>
    </w:p>
    <w:p w:rsidR="009A3491" w:rsidRPr="00BF0272" w:rsidRDefault="009A3491" w:rsidP="00A85191">
      <w:pPr>
        <w:shd w:val="clear" w:color="auto" w:fill="FFFFFF"/>
        <w:ind w:right="24" w:firstLine="709"/>
        <w:jc w:val="both"/>
        <w:rPr>
          <w:color w:val="595959" w:themeColor="text1" w:themeTint="A6"/>
          <w:sz w:val="22"/>
          <w:szCs w:val="22"/>
        </w:rPr>
      </w:pPr>
    </w:p>
    <w:p w:rsidR="000A15CB" w:rsidRPr="00BF0272" w:rsidRDefault="00AD6AB1" w:rsidP="00A85191">
      <w:pPr>
        <w:shd w:val="clear" w:color="auto" w:fill="FFFFFF"/>
        <w:ind w:right="24" w:firstLine="709"/>
        <w:jc w:val="both"/>
        <w:rPr>
          <w:bCs/>
          <w:color w:val="595959" w:themeColor="text1" w:themeTint="A6"/>
          <w:sz w:val="22"/>
          <w:szCs w:val="22"/>
        </w:rPr>
      </w:pPr>
      <w:r w:rsidRPr="00BF0272">
        <w:rPr>
          <w:color w:val="595959" w:themeColor="text1" w:themeTint="A6"/>
          <w:sz w:val="22"/>
          <w:szCs w:val="22"/>
        </w:rPr>
        <w:t>В соответствии со статьями 217,232 Бюджетного кодекса Российской Федерации, Положением о бюджетном процессе в муниципальном образовании сельское поселение Леуши, утвержденным решением Совета депутатов от 20 марта 2014 года № 17</w:t>
      </w:r>
      <w:r w:rsidR="0054433B" w:rsidRPr="00BF0272">
        <w:rPr>
          <w:color w:val="595959" w:themeColor="text1" w:themeTint="A6"/>
          <w:sz w:val="22"/>
          <w:szCs w:val="22"/>
        </w:rPr>
        <w:t>, руководствуясь Уставом сельского поселения Леуши</w:t>
      </w:r>
      <w:r w:rsidR="00B33DF3" w:rsidRPr="00BF0272">
        <w:rPr>
          <w:color w:val="595959" w:themeColor="text1" w:themeTint="A6"/>
          <w:sz w:val="22"/>
          <w:szCs w:val="22"/>
        </w:rPr>
        <w:t xml:space="preserve">, Совет депутатов сельского поселения </w:t>
      </w:r>
      <w:r w:rsidR="00B75E85" w:rsidRPr="00BF0272">
        <w:rPr>
          <w:b/>
          <w:bCs/>
          <w:color w:val="595959" w:themeColor="text1" w:themeTint="A6"/>
          <w:sz w:val="22"/>
          <w:szCs w:val="22"/>
        </w:rPr>
        <w:t>решил</w:t>
      </w:r>
      <w:r w:rsidR="00B75E85" w:rsidRPr="00BF0272">
        <w:rPr>
          <w:bCs/>
          <w:color w:val="595959" w:themeColor="text1" w:themeTint="A6"/>
          <w:sz w:val="22"/>
          <w:szCs w:val="22"/>
        </w:rPr>
        <w:t>:</w:t>
      </w:r>
    </w:p>
    <w:p w:rsidR="006745EF" w:rsidRPr="00BF0272" w:rsidRDefault="006745EF" w:rsidP="00A03C69">
      <w:pPr>
        <w:tabs>
          <w:tab w:val="num" w:pos="900"/>
        </w:tabs>
        <w:ind w:left="284" w:hanging="284"/>
        <w:jc w:val="both"/>
        <w:rPr>
          <w:color w:val="595959" w:themeColor="text1" w:themeTint="A6"/>
          <w:sz w:val="22"/>
          <w:szCs w:val="22"/>
        </w:rPr>
      </w:pPr>
      <w:r w:rsidRPr="00BF0272">
        <w:rPr>
          <w:color w:val="595959" w:themeColor="text1" w:themeTint="A6"/>
          <w:sz w:val="22"/>
          <w:szCs w:val="22"/>
        </w:rPr>
        <w:t xml:space="preserve">1. Внести </w:t>
      </w:r>
      <w:r w:rsidR="0041527C" w:rsidRPr="00BF0272">
        <w:rPr>
          <w:color w:val="595959" w:themeColor="text1" w:themeTint="A6"/>
          <w:sz w:val="22"/>
          <w:szCs w:val="22"/>
        </w:rPr>
        <w:t>в решение Совета депутатов от 27</w:t>
      </w:r>
      <w:r w:rsidR="0054433B" w:rsidRPr="00BF0272">
        <w:rPr>
          <w:color w:val="595959" w:themeColor="text1" w:themeTint="A6"/>
          <w:sz w:val="22"/>
          <w:szCs w:val="22"/>
        </w:rPr>
        <w:t>.12.2013</w:t>
      </w:r>
      <w:r w:rsidRPr="00BF0272">
        <w:rPr>
          <w:color w:val="595959" w:themeColor="text1" w:themeTint="A6"/>
          <w:sz w:val="22"/>
          <w:szCs w:val="22"/>
        </w:rPr>
        <w:t xml:space="preserve"> №</w:t>
      </w:r>
      <w:r w:rsidR="00CE2E6B" w:rsidRPr="00BF0272">
        <w:rPr>
          <w:color w:val="595959" w:themeColor="text1" w:themeTint="A6"/>
          <w:sz w:val="22"/>
          <w:szCs w:val="22"/>
        </w:rPr>
        <w:t xml:space="preserve"> </w:t>
      </w:r>
      <w:r w:rsidR="0041527C" w:rsidRPr="00BF0272">
        <w:rPr>
          <w:color w:val="595959" w:themeColor="text1" w:themeTint="A6"/>
          <w:sz w:val="22"/>
          <w:szCs w:val="22"/>
        </w:rPr>
        <w:t>76</w:t>
      </w:r>
      <w:r w:rsidR="00CD6F37" w:rsidRPr="00BF0272">
        <w:rPr>
          <w:color w:val="595959" w:themeColor="text1" w:themeTint="A6"/>
          <w:sz w:val="22"/>
          <w:szCs w:val="22"/>
        </w:rPr>
        <w:t xml:space="preserve"> «О</w:t>
      </w:r>
      <w:r w:rsidR="0054433B" w:rsidRPr="00BF0272">
        <w:rPr>
          <w:color w:val="595959" w:themeColor="text1" w:themeTint="A6"/>
          <w:sz w:val="22"/>
          <w:szCs w:val="22"/>
        </w:rPr>
        <w:t xml:space="preserve">  бюджете муниципального образования сельское поселение</w:t>
      </w:r>
      <w:r w:rsidRPr="00BF0272">
        <w:rPr>
          <w:color w:val="595959" w:themeColor="text1" w:themeTint="A6"/>
          <w:sz w:val="22"/>
          <w:szCs w:val="22"/>
        </w:rPr>
        <w:t xml:space="preserve"> Леуши  на</w:t>
      </w:r>
      <w:r w:rsidR="0041527C" w:rsidRPr="00BF0272">
        <w:rPr>
          <w:color w:val="595959" w:themeColor="text1" w:themeTint="A6"/>
          <w:sz w:val="22"/>
          <w:szCs w:val="22"/>
        </w:rPr>
        <w:t xml:space="preserve"> 2014 год  и на плановый период  2015 и 2016</w:t>
      </w:r>
      <w:r w:rsidRPr="00BF0272">
        <w:rPr>
          <w:color w:val="595959" w:themeColor="text1" w:themeTint="A6"/>
          <w:sz w:val="22"/>
          <w:szCs w:val="22"/>
        </w:rPr>
        <w:t xml:space="preserve"> годов»</w:t>
      </w:r>
      <w:r w:rsidR="0054433B" w:rsidRPr="00BF0272">
        <w:rPr>
          <w:color w:val="595959" w:themeColor="text1" w:themeTint="A6"/>
          <w:sz w:val="22"/>
          <w:szCs w:val="22"/>
        </w:rPr>
        <w:t xml:space="preserve"> (с изменениями от</w:t>
      </w:r>
      <w:r w:rsidR="000A15B2" w:rsidRPr="00BF0272">
        <w:rPr>
          <w:color w:val="595959" w:themeColor="text1" w:themeTint="A6"/>
          <w:sz w:val="22"/>
          <w:szCs w:val="22"/>
        </w:rPr>
        <w:t xml:space="preserve"> 29 января 2014 года № 3 , от 27 февраля 2014 года № 9</w:t>
      </w:r>
      <w:r w:rsidR="009C7D7F" w:rsidRPr="00BF0272">
        <w:rPr>
          <w:color w:val="595959" w:themeColor="text1" w:themeTint="A6"/>
          <w:sz w:val="22"/>
          <w:szCs w:val="22"/>
        </w:rPr>
        <w:t>, от 27 марта 2014 года №18, от 17 апреля 2014 года № 25</w:t>
      </w:r>
      <w:r w:rsidR="00C134BE" w:rsidRPr="00BF0272">
        <w:rPr>
          <w:color w:val="595959" w:themeColor="text1" w:themeTint="A6"/>
          <w:sz w:val="22"/>
          <w:szCs w:val="22"/>
        </w:rPr>
        <w:t>,от 29 мая 2014 года № 34</w:t>
      </w:r>
      <w:r w:rsidR="00695B57" w:rsidRPr="00BF0272">
        <w:rPr>
          <w:color w:val="595959" w:themeColor="text1" w:themeTint="A6"/>
          <w:sz w:val="22"/>
          <w:szCs w:val="22"/>
        </w:rPr>
        <w:t>, от 27 июня 2014 года №40</w:t>
      </w:r>
      <w:r w:rsidR="004B08E7" w:rsidRPr="00BF0272">
        <w:rPr>
          <w:color w:val="595959" w:themeColor="text1" w:themeTint="A6"/>
          <w:sz w:val="22"/>
          <w:szCs w:val="22"/>
        </w:rPr>
        <w:t>, от 31 июля 2014 года №  42</w:t>
      </w:r>
      <w:r w:rsidR="00694D4A" w:rsidRPr="00BF0272">
        <w:rPr>
          <w:color w:val="595959" w:themeColor="text1" w:themeTint="A6"/>
          <w:sz w:val="22"/>
          <w:szCs w:val="22"/>
        </w:rPr>
        <w:t>, от 29 августа 2014 года № 44</w:t>
      </w:r>
      <w:r w:rsidR="009C7D7F" w:rsidRPr="00BF0272">
        <w:rPr>
          <w:color w:val="595959" w:themeColor="text1" w:themeTint="A6"/>
          <w:sz w:val="22"/>
          <w:szCs w:val="22"/>
        </w:rPr>
        <w:t xml:space="preserve"> (</w:t>
      </w:r>
      <w:r w:rsidR="00B02159" w:rsidRPr="00BF0272">
        <w:rPr>
          <w:color w:val="595959" w:themeColor="text1" w:themeTint="A6"/>
          <w:sz w:val="22"/>
          <w:szCs w:val="22"/>
        </w:rPr>
        <w:t>далее – решение)</w:t>
      </w:r>
      <w:r w:rsidR="000A15B2" w:rsidRPr="00BF0272">
        <w:rPr>
          <w:color w:val="595959" w:themeColor="text1" w:themeTint="A6"/>
          <w:sz w:val="22"/>
          <w:szCs w:val="22"/>
        </w:rPr>
        <w:t xml:space="preserve"> </w:t>
      </w:r>
      <w:r w:rsidRPr="00BF0272">
        <w:rPr>
          <w:color w:val="595959" w:themeColor="text1" w:themeTint="A6"/>
          <w:sz w:val="22"/>
          <w:szCs w:val="22"/>
        </w:rPr>
        <w:t>следующие изменения:</w:t>
      </w:r>
    </w:p>
    <w:p w:rsidR="00694D4A" w:rsidRPr="00BF0272" w:rsidRDefault="00694D4A" w:rsidP="00694D4A">
      <w:pPr>
        <w:pStyle w:val="ad"/>
        <w:shd w:val="clear" w:color="auto" w:fill="FFFFFF"/>
        <w:tabs>
          <w:tab w:val="left" w:pos="374"/>
        </w:tabs>
        <w:spacing w:before="120"/>
        <w:ind w:left="360"/>
        <w:rPr>
          <w:color w:val="595959" w:themeColor="text1" w:themeTint="A6"/>
          <w:sz w:val="22"/>
          <w:szCs w:val="22"/>
        </w:rPr>
      </w:pPr>
      <w:r w:rsidRPr="00BF0272">
        <w:rPr>
          <w:color w:val="595959" w:themeColor="text1" w:themeTint="A6"/>
          <w:sz w:val="22"/>
          <w:szCs w:val="22"/>
        </w:rPr>
        <w:t xml:space="preserve">1.1   В Пункт 1 внести следующие изменения: </w:t>
      </w:r>
    </w:p>
    <w:p w:rsidR="00694D4A" w:rsidRPr="00BF0272" w:rsidRDefault="00694D4A" w:rsidP="00694D4A">
      <w:pPr>
        <w:pStyle w:val="ad"/>
        <w:shd w:val="clear" w:color="auto" w:fill="FFFFFF"/>
        <w:tabs>
          <w:tab w:val="left" w:pos="374"/>
        </w:tabs>
        <w:ind w:left="360"/>
        <w:rPr>
          <w:color w:val="595959" w:themeColor="text1" w:themeTint="A6"/>
          <w:sz w:val="22"/>
          <w:szCs w:val="22"/>
        </w:rPr>
      </w:pPr>
      <w:r w:rsidRPr="00BF0272">
        <w:rPr>
          <w:color w:val="595959" w:themeColor="text1" w:themeTint="A6"/>
          <w:sz w:val="22"/>
          <w:szCs w:val="22"/>
        </w:rPr>
        <w:t xml:space="preserve">   абзац 2 изложить в следующей редакции:</w:t>
      </w:r>
    </w:p>
    <w:p w:rsidR="00694D4A" w:rsidRPr="00BF0272" w:rsidRDefault="00694D4A" w:rsidP="00694D4A">
      <w:pPr>
        <w:pStyle w:val="ad"/>
        <w:shd w:val="clear" w:color="auto" w:fill="FFFFFF"/>
        <w:tabs>
          <w:tab w:val="left" w:pos="426"/>
        </w:tabs>
        <w:ind w:left="360"/>
        <w:jc w:val="both"/>
        <w:rPr>
          <w:color w:val="595959" w:themeColor="text1" w:themeTint="A6"/>
          <w:sz w:val="22"/>
          <w:szCs w:val="22"/>
        </w:rPr>
      </w:pPr>
      <w:r w:rsidRPr="00BF0272">
        <w:rPr>
          <w:color w:val="595959" w:themeColor="text1" w:themeTint="A6"/>
          <w:sz w:val="22"/>
          <w:szCs w:val="22"/>
        </w:rPr>
        <w:t>«- прогнозируемый общий объем доходов б</w:t>
      </w:r>
      <w:r w:rsidR="00A23F9F" w:rsidRPr="00BF0272">
        <w:rPr>
          <w:color w:val="595959" w:themeColor="text1" w:themeTint="A6"/>
          <w:sz w:val="22"/>
          <w:szCs w:val="22"/>
        </w:rPr>
        <w:t>юджета поселения в сумме 41712,5</w:t>
      </w:r>
      <w:r w:rsidRPr="00BF0272">
        <w:rPr>
          <w:color w:val="595959" w:themeColor="text1" w:themeTint="A6"/>
          <w:sz w:val="22"/>
          <w:szCs w:val="22"/>
        </w:rPr>
        <w:t xml:space="preserve"> тысяч рублей;»</w:t>
      </w:r>
    </w:p>
    <w:p w:rsidR="00694D4A" w:rsidRPr="00BF0272" w:rsidRDefault="00694D4A" w:rsidP="00694D4A">
      <w:pPr>
        <w:pStyle w:val="ad"/>
        <w:shd w:val="clear" w:color="auto" w:fill="FFFFFF"/>
        <w:tabs>
          <w:tab w:val="left" w:pos="426"/>
        </w:tabs>
        <w:ind w:left="360"/>
        <w:jc w:val="both"/>
        <w:rPr>
          <w:color w:val="595959" w:themeColor="text1" w:themeTint="A6"/>
          <w:sz w:val="22"/>
          <w:szCs w:val="22"/>
        </w:rPr>
      </w:pPr>
      <w:r w:rsidRPr="00BF0272">
        <w:rPr>
          <w:color w:val="595959" w:themeColor="text1" w:themeTint="A6"/>
          <w:sz w:val="22"/>
          <w:szCs w:val="22"/>
        </w:rPr>
        <w:t xml:space="preserve">   абзац 3 изложить в следующей редакции:</w:t>
      </w:r>
    </w:p>
    <w:p w:rsidR="00694D4A" w:rsidRPr="00BF0272" w:rsidRDefault="00694D4A" w:rsidP="00694D4A">
      <w:pPr>
        <w:pStyle w:val="a5"/>
        <w:ind w:left="360"/>
        <w:rPr>
          <w:color w:val="595959" w:themeColor="text1" w:themeTint="A6"/>
          <w:sz w:val="22"/>
          <w:szCs w:val="22"/>
        </w:rPr>
      </w:pPr>
      <w:r w:rsidRPr="00BF0272">
        <w:rPr>
          <w:color w:val="595959" w:themeColor="text1" w:themeTint="A6"/>
          <w:sz w:val="22"/>
          <w:szCs w:val="22"/>
        </w:rPr>
        <w:t xml:space="preserve">«- прогнозируемый объем расходов бюджета поселения в </w:t>
      </w:r>
      <w:r w:rsidR="00A23F9F" w:rsidRPr="00BF0272">
        <w:rPr>
          <w:color w:val="595959" w:themeColor="text1" w:themeTint="A6"/>
          <w:sz w:val="22"/>
          <w:szCs w:val="22"/>
        </w:rPr>
        <w:t>сумме 41904,5</w:t>
      </w:r>
      <w:r w:rsidRPr="00BF0272">
        <w:rPr>
          <w:color w:val="595959" w:themeColor="text1" w:themeTint="A6"/>
          <w:sz w:val="22"/>
          <w:szCs w:val="22"/>
        </w:rPr>
        <w:t xml:space="preserve">  тысяч рублей;»</w:t>
      </w:r>
    </w:p>
    <w:p w:rsidR="00C313F3" w:rsidRPr="00BF0272" w:rsidRDefault="00CE138E" w:rsidP="00CE138E">
      <w:pPr>
        <w:tabs>
          <w:tab w:val="left" w:pos="284"/>
        </w:tabs>
        <w:jc w:val="both"/>
        <w:rPr>
          <w:color w:val="595959" w:themeColor="text1" w:themeTint="A6"/>
          <w:sz w:val="22"/>
          <w:szCs w:val="22"/>
        </w:rPr>
      </w:pPr>
      <w:r w:rsidRPr="00BF0272">
        <w:rPr>
          <w:color w:val="595959" w:themeColor="text1" w:themeTint="A6"/>
          <w:sz w:val="22"/>
          <w:szCs w:val="22"/>
        </w:rPr>
        <w:t xml:space="preserve">      </w:t>
      </w:r>
      <w:r w:rsidR="00694D4A" w:rsidRPr="00BF0272">
        <w:rPr>
          <w:color w:val="595959" w:themeColor="text1" w:themeTint="A6"/>
          <w:sz w:val="22"/>
          <w:szCs w:val="22"/>
        </w:rPr>
        <w:t xml:space="preserve">1.2 </w:t>
      </w:r>
      <w:r w:rsidR="00C313F3" w:rsidRPr="00BF0272">
        <w:rPr>
          <w:color w:val="595959" w:themeColor="text1" w:themeTint="A6"/>
          <w:sz w:val="22"/>
          <w:szCs w:val="22"/>
        </w:rPr>
        <w:t xml:space="preserve">Приложение 1 «Доходная часть бюджета муниципального образования сельское поселение Леуши на 2014 год и на плановый период 2015 и 2016 годов» </w:t>
      </w:r>
      <w:r w:rsidR="00B02159" w:rsidRPr="00BF0272">
        <w:rPr>
          <w:color w:val="595959" w:themeColor="text1" w:themeTint="A6"/>
          <w:sz w:val="22"/>
          <w:szCs w:val="22"/>
        </w:rPr>
        <w:t xml:space="preserve">к решению </w:t>
      </w:r>
      <w:r w:rsidR="00C313F3" w:rsidRPr="00BF0272">
        <w:rPr>
          <w:color w:val="595959" w:themeColor="text1" w:themeTint="A6"/>
          <w:sz w:val="22"/>
          <w:szCs w:val="22"/>
        </w:rPr>
        <w:t xml:space="preserve">изложить </w:t>
      </w:r>
      <w:r w:rsidR="00B02159" w:rsidRPr="00BF0272">
        <w:rPr>
          <w:color w:val="595959" w:themeColor="text1" w:themeTint="A6"/>
          <w:sz w:val="22"/>
          <w:szCs w:val="22"/>
        </w:rPr>
        <w:t xml:space="preserve">в редакции </w:t>
      </w:r>
      <w:r w:rsidR="00C313F3" w:rsidRPr="00BF0272">
        <w:rPr>
          <w:color w:val="595959" w:themeColor="text1" w:themeTint="A6"/>
          <w:sz w:val="22"/>
          <w:szCs w:val="22"/>
        </w:rPr>
        <w:t>согласно приложению 1 к настоящему решению.</w:t>
      </w:r>
    </w:p>
    <w:p w:rsidR="00694D4A" w:rsidRPr="00BF0272" w:rsidRDefault="004C29E0" w:rsidP="00694D4A">
      <w:pPr>
        <w:pStyle w:val="ad"/>
        <w:numPr>
          <w:ilvl w:val="1"/>
          <w:numId w:val="5"/>
        </w:numPr>
        <w:tabs>
          <w:tab w:val="left" w:pos="284"/>
        </w:tabs>
        <w:jc w:val="both"/>
        <w:rPr>
          <w:color w:val="595959" w:themeColor="text1" w:themeTint="A6"/>
          <w:sz w:val="22"/>
          <w:szCs w:val="22"/>
        </w:rPr>
      </w:pPr>
      <w:r w:rsidRPr="00BF0272">
        <w:rPr>
          <w:color w:val="595959" w:themeColor="text1" w:themeTint="A6"/>
          <w:sz w:val="22"/>
          <w:szCs w:val="22"/>
        </w:rPr>
        <w:t xml:space="preserve">Приложение 2 «Перечень главных администраторов доходов бюджета муниципального образования сельское поселение Леуши изложить в редакции согласно приложению 2 к </w:t>
      </w:r>
    </w:p>
    <w:p w:rsidR="004C29E0" w:rsidRPr="00BF0272" w:rsidRDefault="006F3D9B" w:rsidP="006F3D9B">
      <w:pPr>
        <w:pStyle w:val="ad"/>
        <w:tabs>
          <w:tab w:val="left" w:pos="284"/>
        </w:tabs>
        <w:ind w:left="644"/>
        <w:jc w:val="both"/>
        <w:rPr>
          <w:color w:val="595959" w:themeColor="text1" w:themeTint="A6"/>
          <w:sz w:val="22"/>
          <w:szCs w:val="22"/>
        </w:rPr>
      </w:pPr>
      <w:r w:rsidRPr="00BF0272">
        <w:rPr>
          <w:color w:val="595959" w:themeColor="text1" w:themeTint="A6"/>
          <w:sz w:val="22"/>
          <w:szCs w:val="22"/>
        </w:rPr>
        <w:t>н</w:t>
      </w:r>
      <w:r w:rsidR="004C29E0" w:rsidRPr="00BF0272">
        <w:rPr>
          <w:color w:val="595959" w:themeColor="text1" w:themeTint="A6"/>
          <w:sz w:val="22"/>
          <w:szCs w:val="22"/>
        </w:rPr>
        <w:t>астоящему решению.</w:t>
      </w:r>
    </w:p>
    <w:p w:rsidR="0038745F" w:rsidRPr="00BF0272" w:rsidRDefault="00CE138E" w:rsidP="0056322E">
      <w:pPr>
        <w:jc w:val="both"/>
        <w:rPr>
          <w:color w:val="595959" w:themeColor="text1" w:themeTint="A6"/>
          <w:sz w:val="22"/>
          <w:szCs w:val="22"/>
        </w:rPr>
      </w:pPr>
      <w:r w:rsidRPr="00BF0272">
        <w:rPr>
          <w:color w:val="595959" w:themeColor="text1" w:themeTint="A6"/>
          <w:sz w:val="22"/>
          <w:szCs w:val="22"/>
        </w:rPr>
        <w:t xml:space="preserve">   </w:t>
      </w:r>
      <w:r w:rsidR="004C29E0" w:rsidRPr="00BF0272">
        <w:rPr>
          <w:color w:val="595959" w:themeColor="text1" w:themeTint="A6"/>
          <w:sz w:val="22"/>
          <w:szCs w:val="22"/>
        </w:rPr>
        <w:t xml:space="preserve"> </w:t>
      </w:r>
      <w:r w:rsidR="00C313F3" w:rsidRPr="00BF0272">
        <w:rPr>
          <w:color w:val="595959" w:themeColor="text1" w:themeTint="A6"/>
          <w:sz w:val="22"/>
          <w:szCs w:val="22"/>
        </w:rPr>
        <w:t xml:space="preserve"> </w:t>
      </w:r>
      <w:r w:rsidR="0038745F" w:rsidRPr="00BF0272">
        <w:rPr>
          <w:color w:val="595959" w:themeColor="text1" w:themeTint="A6"/>
          <w:sz w:val="22"/>
          <w:szCs w:val="22"/>
        </w:rPr>
        <w:t>1.</w:t>
      </w:r>
      <w:r w:rsidR="00694D4A" w:rsidRPr="00BF0272">
        <w:rPr>
          <w:color w:val="595959" w:themeColor="text1" w:themeTint="A6"/>
          <w:sz w:val="22"/>
          <w:szCs w:val="22"/>
        </w:rPr>
        <w:t>4</w:t>
      </w:r>
      <w:r w:rsidR="00D515BF" w:rsidRPr="00BF0272">
        <w:rPr>
          <w:color w:val="595959" w:themeColor="text1" w:themeTint="A6"/>
          <w:sz w:val="22"/>
          <w:szCs w:val="22"/>
        </w:rPr>
        <w:t xml:space="preserve"> </w:t>
      </w:r>
      <w:r w:rsidR="00001517" w:rsidRPr="00BF0272">
        <w:rPr>
          <w:color w:val="595959" w:themeColor="text1" w:themeTint="A6"/>
          <w:sz w:val="22"/>
          <w:szCs w:val="22"/>
        </w:rPr>
        <w:t xml:space="preserve">Приложение 4 «Распределение бюджетных ассигнований по разделам, </w:t>
      </w:r>
      <w:r w:rsidR="0038745F" w:rsidRPr="00BF0272">
        <w:rPr>
          <w:color w:val="595959" w:themeColor="text1" w:themeTint="A6"/>
          <w:sz w:val="22"/>
          <w:szCs w:val="22"/>
        </w:rPr>
        <w:t xml:space="preserve">                                     </w:t>
      </w:r>
    </w:p>
    <w:p w:rsidR="0038745F" w:rsidRPr="00BF0272" w:rsidRDefault="0038745F" w:rsidP="0038745F">
      <w:pPr>
        <w:jc w:val="both"/>
        <w:rPr>
          <w:color w:val="595959" w:themeColor="text1" w:themeTint="A6"/>
          <w:sz w:val="22"/>
          <w:szCs w:val="22"/>
        </w:rPr>
      </w:pPr>
      <w:r w:rsidRPr="00BF0272">
        <w:rPr>
          <w:color w:val="595959" w:themeColor="text1" w:themeTint="A6"/>
          <w:sz w:val="22"/>
          <w:szCs w:val="22"/>
        </w:rPr>
        <w:t xml:space="preserve">            </w:t>
      </w:r>
      <w:r w:rsidR="00001517" w:rsidRPr="00BF0272">
        <w:rPr>
          <w:color w:val="595959" w:themeColor="text1" w:themeTint="A6"/>
          <w:sz w:val="22"/>
          <w:szCs w:val="22"/>
        </w:rPr>
        <w:t xml:space="preserve">подразделам классификации расходов бюджета муниципального образования </w:t>
      </w:r>
      <w:r w:rsidRPr="00BF0272">
        <w:rPr>
          <w:color w:val="595959" w:themeColor="text1" w:themeTint="A6"/>
          <w:sz w:val="22"/>
          <w:szCs w:val="22"/>
        </w:rPr>
        <w:t xml:space="preserve">  </w:t>
      </w:r>
    </w:p>
    <w:p w:rsidR="00B02159" w:rsidRPr="00BF0272" w:rsidRDefault="0038745F" w:rsidP="0038745F">
      <w:pPr>
        <w:jc w:val="both"/>
        <w:rPr>
          <w:color w:val="595959" w:themeColor="text1" w:themeTint="A6"/>
          <w:sz w:val="22"/>
          <w:szCs w:val="22"/>
        </w:rPr>
      </w:pPr>
      <w:r w:rsidRPr="00BF0272">
        <w:rPr>
          <w:color w:val="595959" w:themeColor="text1" w:themeTint="A6"/>
          <w:sz w:val="22"/>
          <w:szCs w:val="22"/>
        </w:rPr>
        <w:t xml:space="preserve">            </w:t>
      </w:r>
      <w:r w:rsidR="00001517" w:rsidRPr="00BF0272">
        <w:rPr>
          <w:color w:val="595959" w:themeColor="text1" w:themeTint="A6"/>
          <w:sz w:val="22"/>
          <w:szCs w:val="22"/>
        </w:rPr>
        <w:t xml:space="preserve">сельское </w:t>
      </w:r>
      <w:r w:rsidRPr="00BF0272">
        <w:rPr>
          <w:color w:val="595959" w:themeColor="text1" w:themeTint="A6"/>
          <w:sz w:val="22"/>
          <w:szCs w:val="22"/>
        </w:rPr>
        <w:t xml:space="preserve"> </w:t>
      </w:r>
      <w:r w:rsidR="0041527C" w:rsidRPr="00BF0272">
        <w:rPr>
          <w:color w:val="595959" w:themeColor="text1" w:themeTint="A6"/>
          <w:sz w:val="22"/>
          <w:szCs w:val="22"/>
        </w:rPr>
        <w:t>поселение Леуши на 2014-2016</w:t>
      </w:r>
      <w:r w:rsidR="00001517" w:rsidRPr="00BF0272">
        <w:rPr>
          <w:color w:val="595959" w:themeColor="text1" w:themeTint="A6"/>
          <w:sz w:val="22"/>
          <w:szCs w:val="22"/>
        </w:rPr>
        <w:t xml:space="preserve"> годы</w:t>
      </w:r>
      <w:r w:rsidRPr="00BF0272">
        <w:rPr>
          <w:color w:val="595959" w:themeColor="text1" w:themeTint="A6"/>
          <w:sz w:val="22"/>
          <w:szCs w:val="22"/>
        </w:rPr>
        <w:t xml:space="preserve">» </w:t>
      </w:r>
      <w:r w:rsidR="00B02159" w:rsidRPr="00BF0272">
        <w:rPr>
          <w:color w:val="595959" w:themeColor="text1" w:themeTint="A6"/>
          <w:sz w:val="22"/>
          <w:szCs w:val="22"/>
        </w:rPr>
        <w:t xml:space="preserve">к решению </w:t>
      </w:r>
      <w:r w:rsidRPr="00BF0272">
        <w:rPr>
          <w:color w:val="595959" w:themeColor="text1" w:themeTint="A6"/>
          <w:sz w:val="22"/>
          <w:szCs w:val="22"/>
        </w:rPr>
        <w:t xml:space="preserve">изложить </w:t>
      </w:r>
      <w:r w:rsidR="00B02159" w:rsidRPr="00BF0272">
        <w:rPr>
          <w:color w:val="595959" w:themeColor="text1" w:themeTint="A6"/>
          <w:sz w:val="22"/>
          <w:szCs w:val="22"/>
        </w:rPr>
        <w:t xml:space="preserve">в редакции       </w:t>
      </w:r>
    </w:p>
    <w:p w:rsidR="00001517" w:rsidRPr="00BF0272" w:rsidRDefault="00B02159" w:rsidP="0038745F">
      <w:pPr>
        <w:jc w:val="both"/>
        <w:rPr>
          <w:color w:val="595959" w:themeColor="text1" w:themeTint="A6"/>
          <w:sz w:val="22"/>
          <w:szCs w:val="22"/>
        </w:rPr>
      </w:pPr>
      <w:r w:rsidRPr="00BF0272">
        <w:rPr>
          <w:color w:val="595959" w:themeColor="text1" w:themeTint="A6"/>
          <w:sz w:val="22"/>
          <w:szCs w:val="22"/>
        </w:rPr>
        <w:t xml:space="preserve">            </w:t>
      </w:r>
      <w:r w:rsidR="0038745F" w:rsidRPr="00BF0272">
        <w:rPr>
          <w:color w:val="595959" w:themeColor="text1" w:themeTint="A6"/>
          <w:sz w:val="22"/>
          <w:szCs w:val="22"/>
        </w:rPr>
        <w:t xml:space="preserve">согласно </w:t>
      </w:r>
      <w:r w:rsidRPr="00BF0272">
        <w:rPr>
          <w:color w:val="595959" w:themeColor="text1" w:themeTint="A6"/>
          <w:sz w:val="22"/>
          <w:szCs w:val="22"/>
        </w:rPr>
        <w:t xml:space="preserve">   </w:t>
      </w:r>
      <w:r w:rsidR="0038745F" w:rsidRPr="00BF0272">
        <w:rPr>
          <w:color w:val="595959" w:themeColor="text1" w:themeTint="A6"/>
          <w:sz w:val="22"/>
          <w:szCs w:val="22"/>
        </w:rPr>
        <w:t xml:space="preserve">приложению </w:t>
      </w:r>
      <w:r w:rsidR="00787F20" w:rsidRPr="00BF0272">
        <w:rPr>
          <w:color w:val="595959" w:themeColor="text1" w:themeTint="A6"/>
          <w:sz w:val="22"/>
          <w:szCs w:val="22"/>
        </w:rPr>
        <w:t>3</w:t>
      </w:r>
      <w:r w:rsidRPr="00BF0272">
        <w:rPr>
          <w:color w:val="595959" w:themeColor="text1" w:themeTint="A6"/>
          <w:sz w:val="22"/>
          <w:szCs w:val="22"/>
        </w:rPr>
        <w:t xml:space="preserve"> </w:t>
      </w:r>
      <w:r w:rsidR="00001517" w:rsidRPr="00BF0272">
        <w:rPr>
          <w:color w:val="595959" w:themeColor="text1" w:themeTint="A6"/>
          <w:sz w:val="22"/>
          <w:szCs w:val="22"/>
        </w:rPr>
        <w:t>к настоящему решению.</w:t>
      </w:r>
    </w:p>
    <w:p w:rsidR="00001517" w:rsidRPr="00BF0272" w:rsidRDefault="000877BB" w:rsidP="00001517">
      <w:pPr>
        <w:tabs>
          <w:tab w:val="left" w:pos="284"/>
        </w:tabs>
        <w:ind w:left="709" w:hanging="425"/>
        <w:jc w:val="both"/>
        <w:rPr>
          <w:color w:val="595959" w:themeColor="text1" w:themeTint="A6"/>
          <w:sz w:val="22"/>
          <w:szCs w:val="22"/>
        </w:rPr>
      </w:pPr>
      <w:r w:rsidRPr="00BF0272">
        <w:rPr>
          <w:color w:val="595959" w:themeColor="text1" w:themeTint="A6"/>
          <w:sz w:val="22"/>
          <w:szCs w:val="22"/>
        </w:rPr>
        <w:t>1.</w:t>
      </w:r>
      <w:r w:rsidR="00694D4A" w:rsidRPr="00BF0272">
        <w:rPr>
          <w:color w:val="595959" w:themeColor="text1" w:themeTint="A6"/>
          <w:sz w:val="22"/>
          <w:szCs w:val="22"/>
        </w:rPr>
        <w:t>5</w:t>
      </w:r>
      <w:r w:rsidR="009A3491" w:rsidRPr="00BF0272">
        <w:rPr>
          <w:color w:val="595959" w:themeColor="text1" w:themeTint="A6"/>
          <w:sz w:val="22"/>
          <w:szCs w:val="22"/>
        </w:rPr>
        <w:t xml:space="preserve"> </w:t>
      </w:r>
      <w:r w:rsidR="00001517" w:rsidRPr="00BF0272">
        <w:rPr>
          <w:color w:val="595959" w:themeColor="text1" w:themeTint="A6"/>
          <w:sz w:val="22"/>
          <w:szCs w:val="22"/>
        </w:rPr>
        <w:t>Приложение 5 «Распределение бюджетных ассигнований по разделам, подразделам, целевым статьям и видам расходов классификации расходов бюджета муниципального образования сельское поселение Леуши в ведомственной структуре расходов  на 201</w:t>
      </w:r>
      <w:r w:rsidR="0041527C" w:rsidRPr="00BF0272">
        <w:rPr>
          <w:color w:val="595959" w:themeColor="text1" w:themeTint="A6"/>
          <w:sz w:val="22"/>
          <w:szCs w:val="22"/>
        </w:rPr>
        <w:t>4-2016 годы</w:t>
      </w:r>
      <w:r w:rsidR="00001517" w:rsidRPr="00BF0272">
        <w:rPr>
          <w:color w:val="595959" w:themeColor="text1" w:themeTint="A6"/>
          <w:sz w:val="22"/>
          <w:szCs w:val="22"/>
        </w:rPr>
        <w:t xml:space="preserve">» </w:t>
      </w:r>
      <w:r w:rsidR="00B02159" w:rsidRPr="00BF0272">
        <w:rPr>
          <w:color w:val="595959" w:themeColor="text1" w:themeTint="A6"/>
          <w:sz w:val="22"/>
          <w:szCs w:val="22"/>
        </w:rPr>
        <w:t xml:space="preserve">к решению </w:t>
      </w:r>
      <w:r w:rsidR="00001517" w:rsidRPr="00BF0272">
        <w:rPr>
          <w:color w:val="595959" w:themeColor="text1" w:themeTint="A6"/>
          <w:sz w:val="22"/>
          <w:szCs w:val="22"/>
        </w:rPr>
        <w:t>изложить</w:t>
      </w:r>
      <w:r w:rsidR="00B02159" w:rsidRPr="00BF0272">
        <w:rPr>
          <w:color w:val="595959" w:themeColor="text1" w:themeTint="A6"/>
          <w:sz w:val="22"/>
          <w:szCs w:val="22"/>
        </w:rPr>
        <w:t xml:space="preserve"> в редакции</w:t>
      </w:r>
      <w:r w:rsidR="00001517" w:rsidRPr="00BF0272">
        <w:rPr>
          <w:color w:val="595959" w:themeColor="text1" w:themeTint="A6"/>
          <w:sz w:val="22"/>
          <w:szCs w:val="22"/>
        </w:rPr>
        <w:t xml:space="preserve"> согласно</w:t>
      </w:r>
      <w:r w:rsidR="0038745F" w:rsidRPr="00BF0272">
        <w:rPr>
          <w:color w:val="595959" w:themeColor="text1" w:themeTint="A6"/>
          <w:sz w:val="22"/>
          <w:szCs w:val="22"/>
        </w:rPr>
        <w:t xml:space="preserve"> приложению </w:t>
      </w:r>
      <w:r w:rsidR="00787F20" w:rsidRPr="00BF0272">
        <w:rPr>
          <w:color w:val="595959" w:themeColor="text1" w:themeTint="A6"/>
          <w:sz w:val="22"/>
          <w:szCs w:val="22"/>
        </w:rPr>
        <w:t>4</w:t>
      </w:r>
      <w:r w:rsidR="00001517" w:rsidRPr="00BF0272">
        <w:rPr>
          <w:color w:val="595959" w:themeColor="text1" w:themeTint="A6"/>
          <w:sz w:val="22"/>
          <w:szCs w:val="22"/>
        </w:rPr>
        <w:t xml:space="preserve"> к настоящему решению.</w:t>
      </w:r>
    </w:p>
    <w:p w:rsidR="00674796" w:rsidRPr="00BF0272" w:rsidRDefault="0038745F" w:rsidP="00EF023E">
      <w:pPr>
        <w:tabs>
          <w:tab w:val="left" w:pos="284"/>
        </w:tabs>
        <w:ind w:left="709" w:hanging="425"/>
        <w:jc w:val="both"/>
        <w:rPr>
          <w:color w:val="595959" w:themeColor="text1" w:themeTint="A6"/>
          <w:sz w:val="22"/>
          <w:szCs w:val="22"/>
        </w:rPr>
      </w:pPr>
      <w:r w:rsidRPr="00BF0272">
        <w:rPr>
          <w:color w:val="595959" w:themeColor="text1" w:themeTint="A6"/>
          <w:sz w:val="22"/>
          <w:szCs w:val="22"/>
        </w:rPr>
        <w:t>1.</w:t>
      </w:r>
      <w:r w:rsidR="00694D4A" w:rsidRPr="00BF0272">
        <w:rPr>
          <w:color w:val="595959" w:themeColor="text1" w:themeTint="A6"/>
          <w:sz w:val="22"/>
          <w:szCs w:val="22"/>
        </w:rPr>
        <w:t>6</w:t>
      </w:r>
      <w:r w:rsidR="005935B2" w:rsidRPr="00BF0272">
        <w:rPr>
          <w:color w:val="595959" w:themeColor="text1" w:themeTint="A6"/>
          <w:sz w:val="22"/>
          <w:szCs w:val="22"/>
        </w:rPr>
        <w:t xml:space="preserve"> </w:t>
      </w:r>
      <w:r w:rsidR="00001517" w:rsidRPr="00BF0272">
        <w:rPr>
          <w:color w:val="595959" w:themeColor="text1" w:themeTint="A6"/>
          <w:sz w:val="22"/>
          <w:szCs w:val="22"/>
        </w:rPr>
        <w:t>Приложение 6 «Источники внутреннего финансирования дефицита бюджета муниципального образования сельское поселение Леуши на 201</w:t>
      </w:r>
      <w:r w:rsidR="0041527C" w:rsidRPr="00BF0272">
        <w:rPr>
          <w:color w:val="595959" w:themeColor="text1" w:themeTint="A6"/>
          <w:sz w:val="22"/>
          <w:szCs w:val="22"/>
        </w:rPr>
        <w:t>4 год и на плановый период 2015 и 2016</w:t>
      </w:r>
      <w:r w:rsidR="00001517" w:rsidRPr="00BF0272">
        <w:rPr>
          <w:color w:val="595959" w:themeColor="text1" w:themeTint="A6"/>
          <w:sz w:val="22"/>
          <w:szCs w:val="22"/>
        </w:rPr>
        <w:t xml:space="preserve"> годов»</w:t>
      </w:r>
      <w:r w:rsidR="007E5D6F" w:rsidRPr="00BF0272">
        <w:rPr>
          <w:color w:val="595959" w:themeColor="text1" w:themeTint="A6"/>
          <w:sz w:val="22"/>
          <w:szCs w:val="22"/>
        </w:rPr>
        <w:t xml:space="preserve"> к решению </w:t>
      </w:r>
      <w:r w:rsidR="00001517" w:rsidRPr="00BF0272">
        <w:rPr>
          <w:color w:val="595959" w:themeColor="text1" w:themeTint="A6"/>
          <w:sz w:val="22"/>
          <w:szCs w:val="22"/>
        </w:rPr>
        <w:t xml:space="preserve"> изложить </w:t>
      </w:r>
      <w:r w:rsidR="004C29E0" w:rsidRPr="00BF0272">
        <w:rPr>
          <w:color w:val="595959" w:themeColor="text1" w:themeTint="A6"/>
          <w:sz w:val="22"/>
          <w:szCs w:val="22"/>
        </w:rPr>
        <w:t xml:space="preserve">в редакции </w:t>
      </w:r>
      <w:r w:rsidR="00001517" w:rsidRPr="00BF0272">
        <w:rPr>
          <w:color w:val="595959" w:themeColor="text1" w:themeTint="A6"/>
          <w:sz w:val="22"/>
          <w:szCs w:val="22"/>
        </w:rPr>
        <w:t xml:space="preserve">согласно приложению </w:t>
      </w:r>
      <w:r w:rsidR="00787F20" w:rsidRPr="00BF0272">
        <w:rPr>
          <w:color w:val="595959" w:themeColor="text1" w:themeTint="A6"/>
          <w:sz w:val="22"/>
          <w:szCs w:val="22"/>
        </w:rPr>
        <w:t>5</w:t>
      </w:r>
      <w:r w:rsidR="00001517" w:rsidRPr="00BF0272">
        <w:rPr>
          <w:color w:val="595959" w:themeColor="text1" w:themeTint="A6"/>
          <w:sz w:val="22"/>
          <w:szCs w:val="22"/>
        </w:rPr>
        <w:t xml:space="preserve"> к настоящему решению</w:t>
      </w:r>
      <w:r w:rsidR="00674796" w:rsidRPr="00BF0272">
        <w:rPr>
          <w:color w:val="595959" w:themeColor="text1" w:themeTint="A6"/>
          <w:sz w:val="22"/>
          <w:szCs w:val="22"/>
        </w:rPr>
        <w:t>.</w:t>
      </w:r>
    </w:p>
    <w:p w:rsidR="00BE0EEA" w:rsidRPr="00BF0272" w:rsidRDefault="00E9443F" w:rsidP="005935B2">
      <w:pPr>
        <w:tabs>
          <w:tab w:val="left" w:pos="900"/>
        </w:tabs>
        <w:ind w:right="-5"/>
        <w:jc w:val="both"/>
        <w:rPr>
          <w:color w:val="595959" w:themeColor="text1" w:themeTint="A6"/>
          <w:sz w:val="22"/>
          <w:szCs w:val="22"/>
        </w:rPr>
      </w:pPr>
      <w:r w:rsidRPr="00BF0272">
        <w:rPr>
          <w:color w:val="595959" w:themeColor="text1" w:themeTint="A6"/>
          <w:sz w:val="22"/>
          <w:szCs w:val="22"/>
        </w:rPr>
        <w:t xml:space="preserve">2. </w:t>
      </w:r>
      <w:r w:rsidR="007E5D6F" w:rsidRPr="00BF0272">
        <w:rPr>
          <w:color w:val="595959" w:themeColor="text1" w:themeTint="A6"/>
          <w:sz w:val="22"/>
          <w:szCs w:val="22"/>
        </w:rPr>
        <w:t xml:space="preserve"> </w:t>
      </w:r>
      <w:r w:rsidR="00097B2E" w:rsidRPr="00BF0272">
        <w:rPr>
          <w:color w:val="595959" w:themeColor="text1" w:themeTint="A6"/>
          <w:sz w:val="22"/>
          <w:szCs w:val="22"/>
        </w:rPr>
        <w:t>Настоящее</w:t>
      </w:r>
      <w:r w:rsidR="00EF6258" w:rsidRPr="00BF0272">
        <w:rPr>
          <w:color w:val="595959" w:themeColor="text1" w:themeTint="A6"/>
          <w:sz w:val="22"/>
          <w:szCs w:val="22"/>
        </w:rPr>
        <w:t xml:space="preserve"> </w:t>
      </w:r>
      <w:r w:rsidR="00097B2E" w:rsidRPr="00BF0272">
        <w:rPr>
          <w:color w:val="595959" w:themeColor="text1" w:themeTint="A6"/>
          <w:sz w:val="22"/>
          <w:szCs w:val="22"/>
        </w:rPr>
        <w:t>р</w:t>
      </w:r>
      <w:r w:rsidR="00B33DF3" w:rsidRPr="00BF0272">
        <w:rPr>
          <w:color w:val="595959" w:themeColor="text1" w:themeTint="A6"/>
          <w:sz w:val="22"/>
          <w:szCs w:val="22"/>
        </w:rPr>
        <w:t xml:space="preserve">ешение </w:t>
      </w:r>
      <w:r w:rsidR="005935B2" w:rsidRPr="00BF0272">
        <w:rPr>
          <w:color w:val="595959" w:themeColor="text1" w:themeTint="A6"/>
          <w:sz w:val="22"/>
          <w:szCs w:val="22"/>
        </w:rPr>
        <w:t xml:space="preserve">обнародовать в соответствии с Положением об обнародовании нормативных правовых актов муниципального образования сельское поселение Леуши, утвержденном Решением Совета депутатов сельского поселения Леуши от 29.06.2009 г. № 35 «Об утверждении Положения об обнародовании нормативных правовых актов муниципального образования сельское поселение Леуши» </w:t>
      </w:r>
      <w:r w:rsidR="007E5D6F" w:rsidRPr="00BF0272">
        <w:rPr>
          <w:color w:val="595959" w:themeColor="text1" w:themeTint="A6"/>
          <w:sz w:val="22"/>
          <w:szCs w:val="22"/>
        </w:rPr>
        <w:t>и разместить на официальном сайте органов местного самоуправления Кондинского района</w:t>
      </w:r>
      <w:r w:rsidRPr="00BF0272">
        <w:rPr>
          <w:color w:val="595959" w:themeColor="text1" w:themeTint="A6"/>
          <w:sz w:val="22"/>
          <w:szCs w:val="22"/>
        </w:rPr>
        <w:t>.</w:t>
      </w:r>
    </w:p>
    <w:p w:rsidR="009E0321" w:rsidRPr="00BF0272" w:rsidRDefault="007E5D6F" w:rsidP="00A85191">
      <w:pPr>
        <w:shd w:val="clear" w:color="auto" w:fill="FFFFFF"/>
        <w:tabs>
          <w:tab w:val="left" w:pos="374"/>
        </w:tabs>
        <w:rPr>
          <w:color w:val="595959" w:themeColor="text1" w:themeTint="A6"/>
          <w:sz w:val="22"/>
          <w:szCs w:val="22"/>
        </w:rPr>
      </w:pPr>
      <w:r w:rsidRPr="00BF0272">
        <w:rPr>
          <w:color w:val="595959" w:themeColor="text1" w:themeTint="A6"/>
          <w:sz w:val="22"/>
          <w:szCs w:val="22"/>
        </w:rPr>
        <w:t xml:space="preserve">3.     Настоящее решение вступает в силу после его официального </w:t>
      </w:r>
      <w:r w:rsidR="00CD27FD" w:rsidRPr="00BF0272">
        <w:rPr>
          <w:color w:val="595959" w:themeColor="text1" w:themeTint="A6"/>
          <w:sz w:val="22"/>
          <w:szCs w:val="22"/>
        </w:rPr>
        <w:t>обнародования</w:t>
      </w:r>
      <w:r w:rsidRPr="00BF0272">
        <w:rPr>
          <w:color w:val="595959" w:themeColor="text1" w:themeTint="A6"/>
          <w:sz w:val="22"/>
          <w:szCs w:val="22"/>
        </w:rPr>
        <w:t>.</w:t>
      </w:r>
    </w:p>
    <w:p w:rsidR="007E5D6F" w:rsidRPr="00BF0272" w:rsidRDefault="00CE138E" w:rsidP="007E5D6F">
      <w:pPr>
        <w:widowControl/>
        <w:autoSpaceDE/>
        <w:autoSpaceDN/>
        <w:adjustRightInd/>
        <w:jc w:val="both"/>
        <w:rPr>
          <w:color w:val="595959" w:themeColor="text1" w:themeTint="A6"/>
          <w:sz w:val="22"/>
          <w:szCs w:val="22"/>
        </w:rPr>
      </w:pPr>
      <w:r w:rsidRPr="00BF0272">
        <w:rPr>
          <w:color w:val="595959" w:themeColor="text1" w:themeTint="A6"/>
          <w:sz w:val="22"/>
          <w:szCs w:val="22"/>
        </w:rPr>
        <w:t xml:space="preserve">4.  </w:t>
      </w:r>
      <w:r w:rsidR="007E5D6F" w:rsidRPr="00BF0272">
        <w:rPr>
          <w:color w:val="595959" w:themeColor="text1" w:themeTint="A6"/>
          <w:sz w:val="22"/>
          <w:szCs w:val="22"/>
        </w:rPr>
        <w:t>Контроль за выполнением настоящего решения возложить на постоянную комиссию по вопросам планирования, бюджету, финансам и учету муниципальной собственности</w:t>
      </w:r>
      <w:r w:rsidR="008F0FDE" w:rsidRPr="00BF0272">
        <w:rPr>
          <w:color w:val="595959" w:themeColor="text1" w:themeTint="A6"/>
          <w:sz w:val="22"/>
          <w:szCs w:val="22"/>
        </w:rPr>
        <w:t xml:space="preserve"> </w:t>
      </w:r>
      <w:r w:rsidR="007E5D6F" w:rsidRPr="00BF0272">
        <w:rPr>
          <w:color w:val="595959" w:themeColor="text1" w:themeTint="A6"/>
          <w:sz w:val="22"/>
          <w:szCs w:val="22"/>
        </w:rPr>
        <w:t>В.Д.Хазов)  и главу администрации сельского поселения Леуши В.К.</w:t>
      </w:r>
      <w:r w:rsidR="008F0FDE" w:rsidRPr="00BF0272">
        <w:rPr>
          <w:color w:val="595959" w:themeColor="text1" w:themeTint="A6"/>
          <w:sz w:val="22"/>
          <w:szCs w:val="22"/>
        </w:rPr>
        <w:t xml:space="preserve"> </w:t>
      </w:r>
      <w:r w:rsidR="007E5D6F" w:rsidRPr="00BF0272">
        <w:rPr>
          <w:color w:val="595959" w:themeColor="text1" w:themeTint="A6"/>
          <w:sz w:val="22"/>
          <w:szCs w:val="22"/>
        </w:rPr>
        <w:t>Зольколина.</w:t>
      </w:r>
    </w:p>
    <w:p w:rsidR="009A3491" w:rsidRPr="00BF0272" w:rsidRDefault="009A3491" w:rsidP="00A85191">
      <w:pPr>
        <w:shd w:val="clear" w:color="auto" w:fill="FFFFFF"/>
        <w:tabs>
          <w:tab w:val="left" w:pos="374"/>
        </w:tabs>
        <w:rPr>
          <w:color w:val="595959" w:themeColor="text1" w:themeTint="A6"/>
          <w:sz w:val="22"/>
          <w:szCs w:val="22"/>
        </w:rPr>
      </w:pPr>
    </w:p>
    <w:p w:rsidR="009746A4" w:rsidRPr="00BF0272" w:rsidRDefault="003841F9" w:rsidP="00A85191">
      <w:pPr>
        <w:shd w:val="clear" w:color="auto" w:fill="FFFFFF"/>
        <w:tabs>
          <w:tab w:val="left" w:pos="374"/>
        </w:tabs>
        <w:rPr>
          <w:color w:val="595959" w:themeColor="text1" w:themeTint="A6"/>
          <w:sz w:val="22"/>
          <w:szCs w:val="22"/>
        </w:rPr>
      </w:pPr>
      <w:r w:rsidRPr="00BF0272">
        <w:rPr>
          <w:color w:val="595959" w:themeColor="text1" w:themeTint="A6"/>
          <w:sz w:val="22"/>
          <w:szCs w:val="22"/>
        </w:rPr>
        <w:t>Председатель Совета депутатов                                                                    И.Г.Зуев</w:t>
      </w:r>
    </w:p>
    <w:p w:rsidR="009A3491" w:rsidRPr="00BF0272" w:rsidRDefault="009A3491" w:rsidP="009A3491">
      <w:pPr>
        <w:shd w:val="clear" w:color="auto" w:fill="FFFFFF"/>
        <w:tabs>
          <w:tab w:val="left" w:pos="374"/>
        </w:tabs>
        <w:rPr>
          <w:color w:val="595959" w:themeColor="text1" w:themeTint="A6"/>
          <w:sz w:val="22"/>
          <w:szCs w:val="22"/>
        </w:rPr>
      </w:pPr>
    </w:p>
    <w:p w:rsidR="009A3491" w:rsidRPr="00BF0272" w:rsidRDefault="00C83E39" w:rsidP="009A3491">
      <w:pPr>
        <w:shd w:val="clear" w:color="auto" w:fill="FFFFFF"/>
        <w:tabs>
          <w:tab w:val="left" w:pos="374"/>
        </w:tabs>
        <w:rPr>
          <w:color w:val="595959" w:themeColor="text1" w:themeTint="A6"/>
          <w:sz w:val="22"/>
          <w:szCs w:val="22"/>
        </w:rPr>
      </w:pPr>
      <w:r w:rsidRPr="00BF0272">
        <w:rPr>
          <w:color w:val="595959" w:themeColor="text1" w:themeTint="A6"/>
          <w:sz w:val="22"/>
          <w:szCs w:val="22"/>
        </w:rPr>
        <w:t>Г</w:t>
      </w:r>
      <w:r w:rsidR="00641816" w:rsidRPr="00BF0272">
        <w:rPr>
          <w:color w:val="595959" w:themeColor="text1" w:themeTint="A6"/>
          <w:sz w:val="22"/>
          <w:szCs w:val="22"/>
        </w:rPr>
        <w:t>лав</w:t>
      </w:r>
      <w:r w:rsidRPr="00BF0272">
        <w:rPr>
          <w:color w:val="595959" w:themeColor="text1" w:themeTint="A6"/>
          <w:sz w:val="22"/>
          <w:szCs w:val="22"/>
        </w:rPr>
        <w:t>а</w:t>
      </w:r>
      <w:r w:rsidR="00641816" w:rsidRPr="00BF0272">
        <w:rPr>
          <w:color w:val="595959" w:themeColor="text1" w:themeTint="A6"/>
          <w:sz w:val="22"/>
          <w:szCs w:val="22"/>
        </w:rPr>
        <w:t xml:space="preserve"> сельского поселения Леуши                                               </w:t>
      </w:r>
      <w:r w:rsidRPr="00BF0272">
        <w:rPr>
          <w:color w:val="595959" w:themeColor="text1" w:themeTint="A6"/>
          <w:sz w:val="22"/>
          <w:szCs w:val="22"/>
        </w:rPr>
        <w:t xml:space="preserve">               </w:t>
      </w:r>
      <w:r w:rsidR="00641816" w:rsidRPr="00BF0272">
        <w:rPr>
          <w:color w:val="595959" w:themeColor="text1" w:themeTint="A6"/>
          <w:sz w:val="22"/>
          <w:szCs w:val="22"/>
        </w:rPr>
        <w:t xml:space="preserve">  </w:t>
      </w:r>
      <w:r w:rsidR="007421C9" w:rsidRPr="00BF0272">
        <w:rPr>
          <w:color w:val="595959" w:themeColor="text1" w:themeTint="A6"/>
          <w:sz w:val="22"/>
          <w:szCs w:val="22"/>
        </w:rPr>
        <w:t>В.К. Зольколин</w:t>
      </w:r>
    </w:p>
    <w:p w:rsidR="009A3491" w:rsidRPr="00BF0272" w:rsidRDefault="009A3491" w:rsidP="009A3491">
      <w:pPr>
        <w:shd w:val="clear" w:color="auto" w:fill="FFFFFF"/>
        <w:tabs>
          <w:tab w:val="left" w:pos="374"/>
        </w:tabs>
        <w:rPr>
          <w:color w:val="595959" w:themeColor="text1" w:themeTint="A6"/>
          <w:sz w:val="22"/>
          <w:szCs w:val="22"/>
        </w:rPr>
      </w:pPr>
    </w:p>
    <w:p w:rsidR="00D515BF" w:rsidRPr="00BF0272" w:rsidRDefault="00C71918" w:rsidP="009A3491">
      <w:pPr>
        <w:shd w:val="clear" w:color="auto" w:fill="FFFFFF"/>
        <w:tabs>
          <w:tab w:val="left" w:pos="374"/>
        </w:tabs>
        <w:rPr>
          <w:color w:val="595959" w:themeColor="text1" w:themeTint="A6"/>
          <w:sz w:val="22"/>
          <w:szCs w:val="22"/>
        </w:rPr>
      </w:pPr>
      <w:r w:rsidRPr="00BF0272">
        <w:rPr>
          <w:color w:val="595959" w:themeColor="text1" w:themeTint="A6"/>
          <w:sz w:val="22"/>
          <w:szCs w:val="22"/>
        </w:rPr>
        <w:t>с. Леуши</w:t>
      </w:r>
      <w:r w:rsidR="00601500" w:rsidRPr="00BF0272">
        <w:rPr>
          <w:color w:val="595959" w:themeColor="text1" w:themeTint="A6"/>
          <w:sz w:val="22"/>
          <w:szCs w:val="22"/>
        </w:rPr>
        <w:t xml:space="preserve">                                                     </w:t>
      </w:r>
      <w:r w:rsidR="00C57984" w:rsidRPr="00BF0272">
        <w:rPr>
          <w:color w:val="595959" w:themeColor="text1" w:themeTint="A6"/>
          <w:sz w:val="22"/>
          <w:szCs w:val="22"/>
        </w:rPr>
        <w:t xml:space="preserve">                        </w:t>
      </w:r>
      <w:r w:rsidR="009E0321" w:rsidRPr="00BF0272">
        <w:rPr>
          <w:color w:val="595959" w:themeColor="text1" w:themeTint="A6"/>
          <w:sz w:val="22"/>
          <w:szCs w:val="22"/>
        </w:rPr>
        <w:t xml:space="preserve">              </w:t>
      </w:r>
    </w:p>
    <w:p w:rsidR="005935B2" w:rsidRPr="00BF0272" w:rsidRDefault="001C1FFB" w:rsidP="00025365">
      <w:pPr>
        <w:rPr>
          <w:color w:val="595959" w:themeColor="text1" w:themeTint="A6"/>
          <w:sz w:val="22"/>
          <w:szCs w:val="22"/>
        </w:rPr>
      </w:pPr>
      <w:r w:rsidRPr="00BF0272">
        <w:rPr>
          <w:color w:val="595959" w:themeColor="text1" w:themeTint="A6"/>
          <w:sz w:val="22"/>
          <w:szCs w:val="22"/>
        </w:rPr>
        <w:t>«</w:t>
      </w:r>
      <w:r w:rsidR="00BF0272" w:rsidRPr="00BF0272">
        <w:rPr>
          <w:color w:val="595959" w:themeColor="text1" w:themeTint="A6"/>
          <w:sz w:val="22"/>
          <w:szCs w:val="22"/>
        </w:rPr>
        <w:t>30</w:t>
      </w:r>
      <w:r w:rsidR="00F94486" w:rsidRPr="00BF0272">
        <w:rPr>
          <w:color w:val="595959" w:themeColor="text1" w:themeTint="A6"/>
          <w:sz w:val="22"/>
          <w:szCs w:val="22"/>
        </w:rPr>
        <w:t xml:space="preserve">» </w:t>
      </w:r>
      <w:r w:rsidR="00BF0272" w:rsidRPr="00BF0272">
        <w:rPr>
          <w:color w:val="595959" w:themeColor="text1" w:themeTint="A6"/>
          <w:sz w:val="22"/>
          <w:szCs w:val="22"/>
        </w:rPr>
        <w:t>сентября</w:t>
      </w:r>
      <w:r w:rsidR="001D468B" w:rsidRPr="00BF0272">
        <w:rPr>
          <w:color w:val="595959" w:themeColor="text1" w:themeTint="A6"/>
          <w:sz w:val="22"/>
          <w:szCs w:val="22"/>
        </w:rPr>
        <w:t xml:space="preserve"> 2014</w:t>
      </w:r>
      <w:r w:rsidR="00284380" w:rsidRPr="00BF0272">
        <w:rPr>
          <w:color w:val="595959" w:themeColor="text1" w:themeTint="A6"/>
          <w:sz w:val="22"/>
          <w:szCs w:val="22"/>
        </w:rPr>
        <w:t xml:space="preserve"> </w:t>
      </w:r>
      <w:r w:rsidR="005935B2" w:rsidRPr="00BF0272">
        <w:rPr>
          <w:color w:val="595959" w:themeColor="text1" w:themeTint="A6"/>
          <w:sz w:val="22"/>
          <w:szCs w:val="22"/>
        </w:rPr>
        <w:t xml:space="preserve"> года</w:t>
      </w:r>
    </w:p>
    <w:p w:rsidR="00EE5785" w:rsidRPr="00BF0272" w:rsidRDefault="005935B2" w:rsidP="00025365">
      <w:pPr>
        <w:rPr>
          <w:color w:val="595959" w:themeColor="text1" w:themeTint="A6"/>
          <w:sz w:val="22"/>
          <w:szCs w:val="22"/>
        </w:rPr>
      </w:pPr>
      <w:r w:rsidRPr="00BF0272">
        <w:rPr>
          <w:color w:val="595959" w:themeColor="text1" w:themeTint="A6"/>
          <w:sz w:val="22"/>
          <w:szCs w:val="22"/>
        </w:rPr>
        <w:t>№</w:t>
      </w:r>
      <w:r w:rsidR="0022297F" w:rsidRPr="00BF0272">
        <w:rPr>
          <w:color w:val="595959" w:themeColor="text1" w:themeTint="A6"/>
          <w:sz w:val="22"/>
          <w:szCs w:val="22"/>
        </w:rPr>
        <w:t xml:space="preserve"> </w:t>
      </w:r>
      <w:r w:rsidR="00BF0272" w:rsidRPr="00BF0272">
        <w:rPr>
          <w:color w:val="595959" w:themeColor="text1" w:themeTint="A6"/>
          <w:sz w:val="22"/>
          <w:szCs w:val="22"/>
        </w:rPr>
        <w:t>50</w:t>
      </w:r>
      <w:r w:rsidR="00D515BF" w:rsidRPr="00BF0272">
        <w:rPr>
          <w:color w:val="595959" w:themeColor="text1" w:themeTint="A6"/>
          <w:sz w:val="22"/>
          <w:szCs w:val="22"/>
        </w:rPr>
        <w:t xml:space="preserve">                                                                          </w:t>
      </w:r>
    </w:p>
    <w:p w:rsidR="005935B2" w:rsidRPr="00BF0272" w:rsidRDefault="007E5D6F" w:rsidP="00025365">
      <w:pPr>
        <w:rPr>
          <w:color w:val="595959" w:themeColor="text1" w:themeTint="A6"/>
          <w:sz w:val="22"/>
          <w:szCs w:val="22"/>
        </w:rPr>
      </w:pPr>
      <w:r w:rsidRPr="00BF0272">
        <w:rPr>
          <w:color w:val="595959" w:themeColor="text1" w:themeTint="A6"/>
          <w:sz w:val="22"/>
          <w:szCs w:val="22"/>
        </w:rPr>
        <w:t xml:space="preserve">            </w:t>
      </w:r>
    </w:p>
    <w:p w:rsidR="005935B2" w:rsidRPr="00BF0272" w:rsidRDefault="005935B2" w:rsidP="00025365">
      <w:pPr>
        <w:rPr>
          <w:color w:val="595959" w:themeColor="text1" w:themeTint="A6"/>
          <w:sz w:val="22"/>
          <w:szCs w:val="22"/>
        </w:rPr>
      </w:pPr>
    </w:p>
    <w:p w:rsidR="005935B2" w:rsidRPr="00BF0272" w:rsidRDefault="005935B2" w:rsidP="00025365">
      <w:pPr>
        <w:rPr>
          <w:color w:val="595959" w:themeColor="text1" w:themeTint="A6"/>
          <w:sz w:val="22"/>
          <w:szCs w:val="22"/>
        </w:rPr>
      </w:pPr>
    </w:p>
    <w:p w:rsidR="009165AD" w:rsidRPr="00BF0272" w:rsidRDefault="007E5D6F" w:rsidP="00AA1427">
      <w:pPr>
        <w:rPr>
          <w:color w:val="595959" w:themeColor="text1" w:themeTint="A6"/>
          <w:sz w:val="26"/>
          <w:szCs w:val="26"/>
        </w:rPr>
      </w:pPr>
      <w:r w:rsidRPr="00BF0272">
        <w:rPr>
          <w:color w:val="595959" w:themeColor="text1" w:themeTint="A6"/>
          <w:sz w:val="26"/>
          <w:szCs w:val="26"/>
        </w:rPr>
        <w:lastRenderedPageBreak/>
        <w:t xml:space="preserve">                                                                            </w:t>
      </w:r>
      <w:r w:rsidR="00C313F3" w:rsidRPr="00BF0272">
        <w:rPr>
          <w:color w:val="595959" w:themeColor="text1" w:themeTint="A6"/>
          <w:sz w:val="26"/>
          <w:szCs w:val="26"/>
        </w:rPr>
        <w:t xml:space="preserve"> </w:t>
      </w:r>
      <w:r w:rsidR="001C1FFB" w:rsidRPr="00BF0272">
        <w:rPr>
          <w:color w:val="595959" w:themeColor="text1" w:themeTint="A6"/>
          <w:sz w:val="26"/>
          <w:szCs w:val="26"/>
        </w:rPr>
        <w:t xml:space="preserve">           </w:t>
      </w:r>
      <w:r w:rsidR="00C313F3" w:rsidRPr="00BF0272">
        <w:rPr>
          <w:color w:val="595959" w:themeColor="text1" w:themeTint="A6"/>
          <w:sz w:val="26"/>
          <w:szCs w:val="26"/>
        </w:rPr>
        <w:t xml:space="preserve"> </w:t>
      </w:r>
      <w:r w:rsidR="005264F2" w:rsidRPr="00BF0272">
        <w:rPr>
          <w:color w:val="595959" w:themeColor="text1" w:themeTint="A6"/>
          <w:sz w:val="26"/>
          <w:szCs w:val="26"/>
        </w:rPr>
        <w:t xml:space="preserve"> </w:t>
      </w:r>
      <w:r w:rsidR="00AA1427" w:rsidRPr="00BF0272">
        <w:rPr>
          <w:color w:val="595959" w:themeColor="text1" w:themeTint="A6"/>
          <w:sz w:val="26"/>
          <w:szCs w:val="26"/>
        </w:rPr>
        <w:t xml:space="preserve">  </w:t>
      </w:r>
      <w:r w:rsidR="009165AD" w:rsidRPr="00BF0272">
        <w:rPr>
          <w:color w:val="595959" w:themeColor="text1" w:themeTint="A6"/>
          <w:sz w:val="18"/>
          <w:szCs w:val="18"/>
        </w:rPr>
        <w:t>Прилож</w:t>
      </w:r>
      <w:r w:rsidR="00190ADA" w:rsidRPr="00BF0272">
        <w:rPr>
          <w:color w:val="595959" w:themeColor="text1" w:themeTint="A6"/>
          <w:sz w:val="18"/>
          <w:szCs w:val="18"/>
        </w:rPr>
        <w:t>ение 1</w:t>
      </w:r>
    </w:p>
    <w:p w:rsidR="009165AD" w:rsidRPr="00BF0272" w:rsidRDefault="009165AD" w:rsidP="00AA1427">
      <w:pPr>
        <w:ind w:firstLine="5954"/>
        <w:rPr>
          <w:color w:val="595959" w:themeColor="text1" w:themeTint="A6"/>
          <w:sz w:val="18"/>
          <w:szCs w:val="18"/>
        </w:rPr>
      </w:pPr>
      <w:r w:rsidRPr="00BF0272">
        <w:rPr>
          <w:color w:val="595959" w:themeColor="text1" w:themeTint="A6"/>
          <w:sz w:val="18"/>
          <w:szCs w:val="18"/>
        </w:rPr>
        <w:t>к решению Совета депутатов</w:t>
      </w:r>
    </w:p>
    <w:p w:rsidR="0049620E" w:rsidRPr="00BF0272" w:rsidRDefault="0049620E" w:rsidP="00AA1427">
      <w:pPr>
        <w:ind w:firstLine="5954"/>
        <w:rPr>
          <w:color w:val="595959" w:themeColor="text1" w:themeTint="A6"/>
          <w:sz w:val="18"/>
          <w:szCs w:val="18"/>
        </w:rPr>
      </w:pPr>
      <w:r w:rsidRPr="00BF0272">
        <w:rPr>
          <w:color w:val="595959" w:themeColor="text1" w:themeTint="A6"/>
          <w:sz w:val="18"/>
          <w:szCs w:val="18"/>
        </w:rPr>
        <w:t>с</w:t>
      </w:r>
      <w:r w:rsidR="00C72204" w:rsidRPr="00BF0272">
        <w:rPr>
          <w:color w:val="595959" w:themeColor="text1" w:themeTint="A6"/>
          <w:sz w:val="18"/>
          <w:szCs w:val="18"/>
        </w:rPr>
        <w:t xml:space="preserve">ельского поселение Леуши  </w:t>
      </w:r>
    </w:p>
    <w:p w:rsidR="009165AD" w:rsidRPr="00BF0272" w:rsidRDefault="00C72204" w:rsidP="00AA1427">
      <w:pPr>
        <w:ind w:firstLine="5954"/>
        <w:rPr>
          <w:color w:val="595959" w:themeColor="text1" w:themeTint="A6"/>
          <w:sz w:val="18"/>
          <w:szCs w:val="18"/>
        </w:rPr>
      </w:pPr>
      <w:r w:rsidRPr="00BF0272">
        <w:rPr>
          <w:color w:val="595959" w:themeColor="text1" w:themeTint="A6"/>
          <w:sz w:val="18"/>
          <w:szCs w:val="18"/>
        </w:rPr>
        <w:t>от</w:t>
      </w:r>
      <w:r w:rsidR="00E73C43" w:rsidRPr="00BF0272">
        <w:rPr>
          <w:color w:val="595959" w:themeColor="text1" w:themeTint="A6"/>
          <w:sz w:val="18"/>
          <w:szCs w:val="18"/>
        </w:rPr>
        <w:t xml:space="preserve"> </w:t>
      </w:r>
      <w:r w:rsidR="001C1FFB" w:rsidRPr="00BF0272">
        <w:rPr>
          <w:color w:val="595959" w:themeColor="text1" w:themeTint="A6"/>
          <w:sz w:val="18"/>
          <w:szCs w:val="18"/>
        </w:rPr>
        <w:t xml:space="preserve"> </w:t>
      </w:r>
      <w:r w:rsidR="00BF0272" w:rsidRPr="00BF0272">
        <w:rPr>
          <w:color w:val="595959" w:themeColor="text1" w:themeTint="A6"/>
          <w:sz w:val="18"/>
          <w:szCs w:val="18"/>
        </w:rPr>
        <w:t>30.09.</w:t>
      </w:r>
      <w:r w:rsidRPr="00BF0272">
        <w:rPr>
          <w:color w:val="595959" w:themeColor="text1" w:themeTint="A6"/>
          <w:sz w:val="18"/>
          <w:szCs w:val="18"/>
        </w:rPr>
        <w:t>201</w:t>
      </w:r>
      <w:r w:rsidR="0041527C" w:rsidRPr="00BF0272">
        <w:rPr>
          <w:color w:val="595959" w:themeColor="text1" w:themeTint="A6"/>
          <w:sz w:val="18"/>
          <w:szCs w:val="18"/>
        </w:rPr>
        <w:t>4</w:t>
      </w:r>
      <w:r w:rsidR="00E73C43" w:rsidRPr="00BF0272">
        <w:rPr>
          <w:color w:val="595959" w:themeColor="text1" w:themeTint="A6"/>
          <w:sz w:val="18"/>
          <w:szCs w:val="18"/>
        </w:rPr>
        <w:t xml:space="preserve">  №</w:t>
      </w:r>
      <w:r w:rsidR="00A23F9F" w:rsidRPr="00BF0272">
        <w:rPr>
          <w:color w:val="595959" w:themeColor="text1" w:themeTint="A6"/>
          <w:sz w:val="18"/>
          <w:szCs w:val="18"/>
        </w:rPr>
        <w:t xml:space="preserve"> </w:t>
      </w:r>
      <w:r w:rsidR="00BF0272" w:rsidRPr="00BF0272">
        <w:rPr>
          <w:color w:val="595959" w:themeColor="text1" w:themeTint="A6"/>
          <w:sz w:val="18"/>
          <w:szCs w:val="18"/>
        </w:rPr>
        <w:t>50</w:t>
      </w:r>
    </w:p>
    <w:p w:rsidR="00AA1427" w:rsidRPr="00BF0272" w:rsidRDefault="00182A74" w:rsidP="00AA1427">
      <w:pPr>
        <w:rPr>
          <w:color w:val="595959" w:themeColor="text1" w:themeTint="A6"/>
        </w:rPr>
      </w:pPr>
      <w:r w:rsidRPr="00BF0272">
        <w:rPr>
          <w:color w:val="595959" w:themeColor="text1" w:themeTint="A6"/>
        </w:rPr>
        <w:t xml:space="preserve">               </w:t>
      </w:r>
    </w:p>
    <w:tbl>
      <w:tblPr>
        <w:tblW w:w="10046" w:type="dxa"/>
        <w:tblInd w:w="94" w:type="dxa"/>
        <w:tblLook w:val="04A0"/>
      </w:tblPr>
      <w:tblGrid>
        <w:gridCol w:w="10046"/>
      </w:tblGrid>
      <w:tr w:rsidR="006845B8" w:rsidRPr="00BF0272" w:rsidTr="00814E4C">
        <w:trPr>
          <w:trHeight w:val="1725"/>
        </w:trPr>
        <w:tc>
          <w:tcPr>
            <w:tcW w:w="10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830" w:type="dxa"/>
              <w:tblLook w:val="04A0"/>
            </w:tblPr>
            <w:tblGrid>
              <w:gridCol w:w="9830"/>
            </w:tblGrid>
            <w:tr w:rsidR="00A149C5" w:rsidRPr="00BF0272" w:rsidTr="00A149C5">
              <w:trPr>
                <w:trHeight w:val="1725"/>
              </w:trPr>
              <w:tc>
                <w:tcPr>
                  <w:tcW w:w="9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W w:w="9614" w:type="dxa"/>
                    <w:tblLook w:val="04A0"/>
                  </w:tblPr>
                  <w:tblGrid>
                    <w:gridCol w:w="9614"/>
                  </w:tblGrid>
                  <w:tr w:rsidR="00695B57" w:rsidRPr="00BF0272" w:rsidTr="00787F20">
                    <w:trPr>
                      <w:trHeight w:val="600"/>
                    </w:trPr>
                    <w:tc>
                      <w:tcPr>
                        <w:tcW w:w="96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5B57" w:rsidRPr="00BF0272" w:rsidRDefault="00695B57" w:rsidP="00695B57">
                        <w:pPr>
                          <w:widowControl/>
                          <w:autoSpaceDE/>
                          <w:autoSpaceDN/>
                          <w:adjustRightInd/>
                          <w:rPr>
                            <w:b/>
                            <w:bCs/>
                            <w:color w:val="595959" w:themeColor="text1" w:themeTint="A6"/>
                            <w:sz w:val="22"/>
                            <w:szCs w:val="22"/>
                          </w:rPr>
                        </w:pPr>
                        <w:r w:rsidRPr="00BF0272">
                          <w:rPr>
                            <w:b/>
                            <w:bCs/>
                            <w:color w:val="595959" w:themeColor="text1" w:themeTint="A6"/>
                            <w:sz w:val="22"/>
                            <w:szCs w:val="22"/>
                          </w:rPr>
                          <w:t xml:space="preserve">Доходная часть бюджета муниципального образования сельское поселение Леуши </w:t>
                        </w:r>
                      </w:p>
                    </w:tc>
                  </w:tr>
                </w:tbl>
                <w:p w:rsidR="001D468B" w:rsidRPr="00BF0272" w:rsidRDefault="001D468B" w:rsidP="00676EA4">
                  <w:pPr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tbl>
                  <w:tblPr>
                    <w:tblW w:w="9721" w:type="dxa"/>
                    <w:tblLook w:val="04A0"/>
                  </w:tblPr>
                  <w:tblGrid>
                    <w:gridCol w:w="2849"/>
                    <w:gridCol w:w="3435"/>
                    <w:gridCol w:w="1103"/>
                    <w:gridCol w:w="1104"/>
                    <w:gridCol w:w="1123"/>
                  </w:tblGrid>
                  <w:tr w:rsidR="007C56BA" w:rsidRPr="00BF0272" w:rsidTr="00A23F9F">
                    <w:trPr>
                      <w:trHeight w:val="249"/>
                    </w:trPr>
                    <w:tc>
                      <w:tcPr>
                        <w:tcW w:w="635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rPr>
                            <w:b/>
                            <w:bCs/>
                            <w:color w:val="595959" w:themeColor="text1" w:themeTint="A6"/>
                            <w:sz w:val="22"/>
                            <w:szCs w:val="22"/>
                          </w:rPr>
                        </w:pPr>
                        <w:r w:rsidRPr="00BF0272">
                          <w:rPr>
                            <w:b/>
                            <w:bCs/>
                            <w:color w:val="595959" w:themeColor="text1" w:themeTint="A6"/>
                            <w:sz w:val="22"/>
                            <w:szCs w:val="22"/>
                          </w:rPr>
                          <w:t>на 2014 год и на плановый период 2015 и 2016 годов</w:t>
                        </w:r>
                      </w:p>
                      <w:p w:rsidR="00A23F9F" w:rsidRPr="00BF0272" w:rsidRDefault="00A23F9F" w:rsidP="00587B0C">
                        <w:pPr>
                          <w:widowControl/>
                          <w:autoSpaceDE/>
                          <w:autoSpaceDN/>
                          <w:adjustRightInd/>
                          <w:rPr>
                            <w:b/>
                            <w:bCs/>
                            <w:color w:val="595959" w:themeColor="text1" w:themeTint="A6"/>
                            <w:sz w:val="22"/>
                            <w:szCs w:val="22"/>
                          </w:rPr>
                        </w:pPr>
                      </w:p>
                      <w:p w:rsidR="00A23F9F" w:rsidRPr="00BF0272" w:rsidRDefault="00A23F9F" w:rsidP="00587B0C">
                        <w:pPr>
                          <w:widowControl/>
                          <w:autoSpaceDE/>
                          <w:autoSpaceDN/>
                          <w:adjustRightInd/>
                          <w:rPr>
                            <w:b/>
                            <w:bCs/>
                            <w:color w:val="595959" w:themeColor="text1" w:themeTint="A6"/>
                            <w:sz w:val="22"/>
                            <w:szCs w:val="22"/>
                          </w:rPr>
                        </w:pPr>
                      </w:p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rPr>
                            <w:b/>
                            <w:bCs/>
                            <w:color w:val="595959" w:themeColor="text1" w:themeTint="A6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rPr>
                            <w:b/>
                            <w:bCs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 CYR" w:hAnsi="Arial CYR" w:cs="Arial CYR"/>
                            <w:color w:val="595959" w:themeColor="text1" w:themeTint="A6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 CYR" w:hAnsi="Arial CYR" w:cs="Arial CYR"/>
                            <w:color w:val="595959" w:themeColor="text1" w:themeTint="A6"/>
                          </w:rPr>
                        </w:pPr>
                      </w:p>
                    </w:tc>
                  </w:tr>
                  <w:tr w:rsidR="007C56BA" w:rsidRPr="00BF0272" w:rsidTr="00A23F9F">
                    <w:trPr>
                      <w:trHeight w:val="975"/>
                    </w:trPr>
                    <w:tc>
                      <w:tcPr>
                        <w:tcW w:w="28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rPr>
                            <w:b/>
                            <w:bCs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BF0272">
                          <w:rPr>
                            <w:b/>
                            <w:bCs/>
                            <w:color w:val="595959" w:themeColor="text1" w:themeTint="A6"/>
                            <w:sz w:val="24"/>
                            <w:szCs w:val="24"/>
                          </w:rPr>
                          <w:t>Код классификации доходов</w:t>
                        </w:r>
                      </w:p>
                    </w:tc>
                    <w:tc>
                      <w:tcPr>
                        <w:tcW w:w="34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rPr>
                            <w:b/>
                            <w:bCs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BF0272">
                          <w:rPr>
                            <w:b/>
                            <w:bCs/>
                            <w:color w:val="595959" w:themeColor="text1" w:themeTint="A6"/>
                            <w:sz w:val="24"/>
                            <w:szCs w:val="24"/>
                          </w:rPr>
                          <w:t>Наименование кода классификации доходов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b/>
                            <w:bCs/>
                            <w:color w:val="595959" w:themeColor="text1" w:themeTint="A6"/>
                          </w:rPr>
                          <w:t>2014 год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b/>
                            <w:bCs/>
                            <w:color w:val="595959" w:themeColor="text1" w:themeTint="A6"/>
                          </w:rPr>
                          <w:t>2015 год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b/>
                            <w:bCs/>
                            <w:color w:val="595959" w:themeColor="text1" w:themeTint="A6"/>
                          </w:rPr>
                          <w:t>2016 год</w:t>
                        </w:r>
                      </w:p>
                    </w:tc>
                  </w:tr>
                  <w:tr w:rsidR="007C56BA" w:rsidRPr="00BF0272" w:rsidTr="00A23F9F">
                    <w:trPr>
                      <w:trHeight w:val="600"/>
                    </w:trPr>
                    <w:tc>
                      <w:tcPr>
                        <w:tcW w:w="2883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Arial" w:hAnsi="Arial" w:cs="Arial"/>
                            <w:b/>
                            <w:bCs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" w:hAnsi="Arial" w:cs="Arial"/>
                            <w:b/>
                            <w:bCs/>
                            <w:color w:val="595959" w:themeColor="text1" w:themeTint="A6"/>
                          </w:rPr>
                          <w:t>000 1 00 00000 00 0000 000</w:t>
                        </w:r>
                      </w:p>
                    </w:tc>
                    <w:tc>
                      <w:tcPr>
                        <w:tcW w:w="34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hAnsi="Arial" w:cs="Arial"/>
                            <w:b/>
                            <w:bCs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" w:hAnsi="Arial" w:cs="Arial"/>
                            <w:b/>
                            <w:bCs/>
                            <w:color w:val="595959" w:themeColor="text1" w:themeTint="A6"/>
                          </w:rPr>
                          <w:t>НАЛОГОВЫЕ И НЕНАЛОГОВЫЕ ДОХОДЫ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color w:val="595959" w:themeColor="text1" w:themeTint="A6"/>
                          </w:rPr>
                          <w:t>4336,6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color w:val="595959" w:themeColor="text1" w:themeTint="A6"/>
                          </w:rPr>
                          <w:t>4524,7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color w:val="595959" w:themeColor="text1" w:themeTint="A6"/>
                          </w:rPr>
                          <w:t>4717,4</w:t>
                        </w:r>
                      </w:p>
                    </w:tc>
                  </w:tr>
                  <w:tr w:rsidR="007C56BA" w:rsidRPr="00BF0272" w:rsidTr="00A23F9F">
                    <w:trPr>
                      <w:trHeight w:val="529"/>
                    </w:trPr>
                    <w:tc>
                      <w:tcPr>
                        <w:tcW w:w="2883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Arial" w:hAnsi="Arial" w:cs="Arial"/>
                            <w:b/>
                            <w:bCs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" w:hAnsi="Arial" w:cs="Arial"/>
                            <w:b/>
                            <w:bCs/>
                            <w:color w:val="595959" w:themeColor="text1" w:themeTint="A6"/>
                          </w:rPr>
                          <w:t>000 2 00 00000 00 0000 000</w:t>
                        </w:r>
                      </w:p>
                    </w:tc>
                    <w:tc>
                      <w:tcPr>
                        <w:tcW w:w="34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hAnsi="Arial" w:cs="Arial"/>
                            <w:b/>
                            <w:bCs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" w:hAnsi="Arial" w:cs="Arial"/>
                            <w:b/>
                            <w:bCs/>
                            <w:color w:val="595959" w:themeColor="text1" w:themeTint="A6"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color w:val="595959" w:themeColor="text1" w:themeTint="A6"/>
                          </w:rPr>
                          <w:t>37</w:t>
                        </w:r>
                        <w:r w:rsidR="00A23F9F" w:rsidRPr="00BF0272">
                          <w:rPr>
                            <w:rFonts w:ascii="Arial CYR" w:hAnsi="Arial CYR" w:cs="Arial CYR"/>
                            <w:color w:val="595959" w:themeColor="text1" w:themeTint="A6"/>
                          </w:rPr>
                          <w:t>375,9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color w:val="595959" w:themeColor="text1" w:themeTint="A6"/>
                          </w:rPr>
                          <w:t>31383,0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color w:val="595959" w:themeColor="text1" w:themeTint="A6"/>
                          </w:rPr>
                          <w:t>32104,9</w:t>
                        </w:r>
                      </w:p>
                    </w:tc>
                  </w:tr>
                  <w:tr w:rsidR="007C56BA" w:rsidRPr="00BF0272" w:rsidTr="00A23F9F">
                    <w:trPr>
                      <w:trHeight w:val="1035"/>
                    </w:trPr>
                    <w:tc>
                      <w:tcPr>
                        <w:tcW w:w="2883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Arial" w:hAnsi="Arial" w:cs="Arial"/>
                            <w:b/>
                            <w:bCs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" w:hAnsi="Arial" w:cs="Arial"/>
                            <w:b/>
                            <w:bCs/>
                            <w:color w:val="595959" w:themeColor="text1" w:themeTint="A6"/>
                          </w:rPr>
                          <w:t>000 2 02 00000 00 0000 000</w:t>
                        </w:r>
                      </w:p>
                    </w:tc>
                    <w:tc>
                      <w:tcPr>
                        <w:tcW w:w="34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hAnsi="Arial" w:cs="Arial"/>
                            <w:b/>
                            <w:bCs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" w:hAnsi="Arial" w:cs="Arial"/>
                            <w:b/>
                            <w:bCs/>
                            <w:color w:val="595959" w:themeColor="text1" w:themeTint="A6"/>
                          </w:rPr>
                          <w:t>БЕЗВОЗМЕЗДНЫЕ ПОСТУПЛЕНИЯ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color w:val="595959" w:themeColor="text1" w:themeTint="A6"/>
                          </w:rPr>
                          <w:t>37</w:t>
                        </w:r>
                        <w:r w:rsidR="00A23F9F" w:rsidRPr="00BF0272">
                          <w:rPr>
                            <w:rFonts w:ascii="Arial CYR" w:hAnsi="Arial CYR" w:cs="Arial CYR"/>
                            <w:color w:val="595959" w:themeColor="text1" w:themeTint="A6"/>
                          </w:rPr>
                          <w:t>375,9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color w:val="595959" w:themeColor="text1" w:themeTint="A6"/>
                          </w:rPr>
                          <w:t>31383,0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color w:val="595959" w:themeColor="text1" w:themeTint="A6"/>
                          </w:rPr>
                          <w:t>32104,9</w:t>
                        </w:r>
                      </w:p>
                    </w:tc>
                  </w:tr>
                  <w:tr w:rsidR="007C56BA" w:rsidRPr="00BF0272" w:rsidTr="00A23F9F">
                    <w:trPr>
                      <w:trHeight w:val="825"/>
                    </w:trPr>
                    <w:tc>
                      <w:tcPr>
                        <w:tcW w:w="2883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00"/>
                        <w:noWrap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" w:hAnsi="Arial" w:cs="Arial"/>
                            <w:color w:val="595959" w:themeColor="text1" w:themeTint="A6"/>
                          </w:rPr>
                          <w:t>000 2 02 01000 00 0000 151</w:t>
                        </w:r>
                      </w:p>
                    </w:tc>
                    <w:tc>
                      <w:tcPr>
                        <w:tcW w:w="34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00"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" w:hAnsi="Arial" w:cs="Arial"/>
                            <w:color w:val="595959" w:themeColor="text1" w:themeTint="A6"/>
                          </w:rPr>
                          <w:t>Дотации бюджетам субъектов Российской Федерации и муниципальных образований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00"/>
                        <w:noWrap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i/>
                            <w:iCs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i/>
                            <w:iCs/>
                            <w:color w:val="595959" w:themeColor="text1" w:themeTint="A6"/>
                          </w:rPr>
                          <w:t>29663,9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00"/>
                        <w:noWrap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i/>
                            <w:iCs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i/>
                            <w:iCs/>
                            <w:color w:val="595959" w:themeColor="text1" w:themeTint="A6"/>
                          </w:rPr>
                          <w:t>30002,5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00"/>
                        <w:noWrap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i/>
                            <w:iCs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i/>
                            <w:iCs/>
                            <w:color w:val="595959" w:themeColor="text1" w:themeTint="A6"/>
                          </w:rPr>
                          <w:t>31593,9</w:t>
                        </w:r>
                      </w:p>
                    </w:tc>
                  </w:tr>
                  <w:tr w:rsidR="007C56BA" w:rsidRPr="00BF0272" w:rsidTr="00A23F9F">
                    <w:trPr>
                      <w:trHeight w:val="510"/>
                    </w:trPr>
                    <w:tc>
                      <w:tcPr>
                        <w:tcW w:w="2883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" w:hAnsi="Arial" w:cs="Arial"/>
                            <w:color w:val="595959" w:themeColor="text1" w:themeTint="A6"/>
                          </w:rPr>
                          <w:t>000 2 02 01001 00 0000 151</w:t>
                        </w:r>
                      </w:p>
                    </w:tc>
                    <w:tc>
                      <w:tcPr>
                        <w:tcW w:w="34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" w:hAnsi="Arial" w:cs="Arial"/>
                            <w:color w:val="595959" w:themeColor="text1" w:themeTint="A6"/>
                          </w:rPr>
                          <w:t>Дотации на выравнивание бюджетной обеспеченности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color w:val="595959" w:themeColor="text1" w:themeTint="A6"/>
                          </w:rPr>
                          <w:t>26399,8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color w:val="595959" w:themeColor="text1" w:themeTint="A6"/>
                          </w:rPr>
                          <w:t>28204,4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color w:val="595959" w:themeColor="text1" w:themeTint="A6"/>
                          </w:rPr>
                          <w:t>29338,3</w:t>
                        </w:r>
                      </w:p>
                    </w:tc>
                  </w:tr>
                  <w:tr w:rsidR="007C56BA" w:rsidRPr="00BF0272" w:rsidTr="00A23F9F">
                    <w:trPr>
                      <w:trHeight w:val="747"/>
                    </w:trPr>
                    <w:tc>
                      <w:tcPr>
                        <w:tcW w:w="2883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" w:hAnsi="Arial" w:cs="Arial"/>
                            <w:color w:val="595959" w:themeColor="text1" w:themeTint="A6"/>
                          </w:rPr>
                          <w:t>000 2 02 01001 10 0000 151</w:t>
                        </w:r>
                      </w:p>
                    </w:tc>
                    <w:tc>
                      <w:tcPr>
                        <w:tcW w:w="34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" w:hAnsi="Arial" w:cs="Arial"/>
                            <w:color w:val="595959" w:themeColor="text1" w:themeTint="A6"/>
                          </w:rPr>
                          <w:t>Дотации бюджетам поселений на выравнивание бюджетной обеспеченности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color w:val="595959" w:themeColor="text1" w:themeTint="A6"/>
                          </w:rPr>
                          <w:t>26399,8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color w:val="595959" w:themeColor="text1" w:themeTint="A6"/>
                          </w:rPr>
                          <w:t>28204,4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color w:val="595959" w:themeColor="text1" w:themeTint="A6"/>
                          </w:rPr>
                          <w:t>29338,3</w:t>
                        </w:r>
                      </w:p>
                    </w:tc>
                  </w:tr>
                  <w:tr w:rsidR="007C56BA" w:rsidRPr="00BF0272" w:rsidTr="00A23F9F">
                    <w:trPr>
                      <w:trHeight w:val="641"/>
                    </w:trPr>
                    <w:tc>
                      <w:tcPr>
                        <w:tcW w:w="2883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" w:hAnsi="Arial" w:cs="Arial"/>
                            <w:color w:val="595959" w:themeColor="text1" w:themeTint="A6"/>
                          </w:rPr>
                          <w:t>000 2 02 01003 00 0000 151</w:t>
                        </w:r>
                      </w:p>
                    </w:tc>
                    <w:tc>
                      <w:tcPr>
                        <w:tcW w:w="34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" w:hAnsi="Arial" w:cs="Arial"/>
                            <w:color w:val="595959" w:themeColor="text1" w:themeTint="A6"/>
                          </w:rPr>
                          <w:t>Дотации бюджетам на поддержку мер по обеспечению сбалансированности бюджетов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color w:val="595959" w:themeColor="text1" w:themeTint="A6"/>
                          </w:rPr>
                          <w:t>3185,6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color w:val="595959" w:themeColor="text1" w:themeTint="A6"/>
                          </w:rPr>
                          <w:t>1798,1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color w:val="595959" w:themeColor="text1" w:themeTint="A6"/>
                          </w:rPr>
                          <w:t>2255,6</w:t>
                        </w:r>
                      </w:p>
                    </w:tc>
                  </w:tr>
                  <w:tr w:rsidR="007C56BA" w:rsidRPr="00BF0272" w:rsidTr="00A23F9F">
                    <w:trPr>
                      <w:trHeight w:val="779"/>
                    </w:trPr>
                    <w:tc>
                      <w:tcPr>
                        <w:tcW w:w="2883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" w:hAnsi="Arial" w:cs="Arial"/>
                            <w:color w:val="595959" w:themeColor="text1" w:themeTint="A6"/>
                          </w:rPr>
                          <w:t>000 2 02 01003 10 0000 151</w:t>
                        </w:r>
                      </w:p>
                    </w:tc>
                    <w:tc>
                      <w:tcPr>
                        <w:tcW w:w="34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" w:hAnsi="Arial" w:cs="Arial"/>
                            <w:color w:val="595959" w:themeColor="text1" w:themeTint="A6"/>
                          </w:rPr>
                          <w:t>Дотации бюджетам поселений на поддержку мер по обеспечению сбалансированности бюджетов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i/>
                            <w:iCs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i/>
                            <w:iCs/>
                            <w:color w:val="595959" w:themeColor="text1" w:themeTint="A6"/>
                          </w:rPr>
                          <w:t>3185,6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i/>
                            <w:iCs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i/>
                            <w:iCs/>
                            <w:color w:val="595959" w:themeColor="text1" w:themeTint="A6"/>
                          </w:rPr>
                          <w:t>1798,1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i/>
                            <w:iCs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i/>
                            <w:iCs/>
                            <w:color w:val="595959" w:themeColor="text1" w:themeTint="A6"/>
                          </w:rPr>
                          <w:t>2255,6</w:t>
                        </w:r>
                      </w:p>
                    </w:tc>
                  </w:tr>
                  <w:tr w:rsidR="007C56BA" w:rsidRPr="00BF0272" w:rsidTr="00A23F9F">
                    <w:trPr>
                      <w:trHeight w:val="265"/>
                    </w:trPr>
                    <w:tc>
                      <w:tcPr>
                        <w:tcW w:w="2883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" w:hAnsi="Arial" w:cs="Arial"/>
                            <w:color w:val="595959" w:themeColor="text1" w:themeTint="A6"/>
                          </w:rPr>
                          <w:t>000 2 02 01999 00 0000 151</w:t>
                        </w:r>
                      </w:p>
                    </w:tc>
                    <w:tc>
                      <w:tcPr>
                        <w:tcW w:w="34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" w:hAnsi="Arial" w:cs="Arial"/>
                            <w:color w:val="595959" w:themeColor="text1" w:themeTint="A6"/>
                          </w:rPr>
                          <w:t>Прочие дотации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i/>
                            <w:iCs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i/>
                            <w:iCs/>
                            <w:color w:val="595959" w:themeColor="text1" w:themeTint="A6"/>
                          </w:rPr>
                          <w:t>78,5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i/>
                            <w:iCs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i/>
                            <w:iCs/>
                            <w:color w:val="595959" w:themeColor="text1" w:themeTint="A6"/>
                          </w:rPr>
                          <w:t> </w:t>
                        </w:r>
                        <w:r w:rsidR="00AE3E92" w:rsidRPr="00BF0272">
                          <w:rPr>
                            <w:rFonts w:ascii="Arial CYR" w:hAnsi="Arial CYR" w:cs="Arial CYR"/>
                            <w:i/>
                            <w:iCs/>
                            <w:color w:val="595959" w:themeColor="text1" w:themeTint="A6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7B0C" w:rsidRPr="00BF0272" w:rsidRDefault="00AE3E92" w:rsidP="00587B0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i/>
                            <w:iCs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i/>
                            <w:iCs/>
                            <w:color w:val="595959" w:themeColor="text1" w:themeTint="A6"/>
                          </w:rPr>
                          <w:t>0</w:t>
                        </w:r>
                        <w:r w:rsidR="00587B0C" w:rsidRPr="00BF0272">
                          <w:rPr>
                            <w:rFonts w:ascii="Arial CYR" w:hAnsi="Arial CYR" w:cs="Arial CYR"/>
                            <w:i/>
                            <w:iCs/>
                            <w:color w:val="595959" w:themeColor="text1" w:themeTint="A6"/>
                          </w:rPr>
                          <w:t> </w:t>
                        </w:r>
                      </w:p>
                    </w:tc>
                  </w:tr>
                  <w:tr w:rsidR="007C56BA" w:rsidRPr="00BF0272" w:rsidTr="00A23F9F">
                    <w:trPr>
                      <w:trHeight w:val="411"/>
                    </w:trPr>
                    <w:tc>
                      <w:tcPr>
                        <w:tcW w:w="2883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" w:hAnsi="Arial" w:cs="Arial"/>
                            <w:color w:val="595959" w:themeColor="text1" w:themeTint="A6"/>
                            <w:szCs w:val="26"/>
                          </w:rPr>
                          <w:t>000 2 02 01999 10 0000 151</w:t>
                        </w:r>
                      </w:p>
                    </w:tc>
                    <w:tc>
                      <w:tcPr>
                        <w:tcW w:w="34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" w:hAnsi="Arial" w:cs="Arial"/>
                            <w:color w:val="595959" w:themeColor="text1" w:themeTint="A6"/>
                          </w:rPr>
                          <w:t>Прочие дотации бюджетам поселений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i/>
                            <w:iCs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i/>
                            <w:iCs/>
                            <w:color w:val="595959" w:themeColor="text1" w:themeTint="A6"/>
                          </w:rPr>
                          <w:t>78,5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i/>
                            <w:iCs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i/>
                            <w:iCs/>
                            <w:color w:val="595959" w:themeColor="text1" w:themeTint="A6"/>
                          </w:rPr>
                          <w:t> </w:t>
                        </w:r>
                        <w:r w:rsidR="00AE3E92" w:rsidRPr="00BF0272">
                          <w:rPr>
                            <w:rFonts w:ascii="Arial CYR" w:hAnsi="Arial CYR" w:cs="Arial CYR"/>
                            <w:i/>
                            <w:iCs/>
                            <w:color w:val="595959" w:themeColor="text1" w:themeTint="A6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i/>
                            <w:iCs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i/>
                            <w:iCs/>
                            <w:color w:val="595959" w:themeColor="text1" w:themeTint="A6"/>
                          </w:rPr>
                          <w:t> </w:t>
                        </w:r>
                        <w:r w:rsidR="00AE3E92" w:rsidRPr="00BF0272">
                          <w:rPr>
                            <w:rFonts w:ascii="Arial CYR" w:hAnsi="Arial CYR" w:cs="Arial CYR"/>
                            <w:i/>
                            <w:iCs/>
                            <w:color w:val="595959" w:themeColor="text1" w:themeTint="A6"/>
                          </w:rPr>
                          <w:t>0</w:t>
                        </w:r>
                      </w:p>
                    </w:tc>
                  </w:tr>
                  <w:tr w:rsidR="007C56BA" w:rsidRPr="00BF0272" w:rsidTr="00A23F9F">
                    <w:trPr>
                      <w:trHeight w:val="914"/>
                    </w:trPr>
                    <w:tc>
                      <w:tcPr>
                        <w:tcW w:w="288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00"/>
                        <w:noWrap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" w:hAnsi="Arial" w:cs="Arial"/>
                            <w:color w:val="595959" w:themeColor="text1" w:themeTint="A6"/>
                            <w:szCs w:val="26"/>
                          </w:rPr>
                          <w:t>000 2 02 02000 00 0000 151</w:t>
                        </w:r>
                      </w:p>
                    </w:tc>
                    <w:tc>
                      <w:tcPr>
                        <w:tcW w:w="34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00"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" w:hAnsi="Arial" w:cs="Arial"/>
                            <w:color w:val="595959" w:themeColor="text1" w:themeTint="A6"/>
                          </w:rPr>
                          <w:t>Субсидии бюджетам субъектов Российской Федерации и муниципальных образований (межбюджетные субсидии)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00"/>
                        <w:noWrap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  <w:t>0,0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00"/>
                        <w:noWrap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00"/>
                        <w:noWrap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  <w:t>0,0</w:t>
                        </w:r>
                      </w:p>
                    </w:tc>
                  </w:tr>
                  <w:tr w:rsidR="007C56BA" w:rsidRPr="00BF0272" w:rsidTr="00A23F9F">
                    <w:trPr>
                      <w:trHeight w:val="1851"/>
                    </w:trPr>
                    <w:tc>
                      <w:tcPr>
                        <w:tcW w:w="28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" w:hAnsi="Arial" w:cs="Arial"/>
                            <w:color w:val="595959" w:themeColor="text1" w:themeTint="A6"/>
                            <w:szCs w:val="26"/>
                          </w:rPr>
                          <w:t>000 2 02 02041 00 0000 151</w:t>
                        </w:r>
                      </w:p>
                    </w:tc>
                    <w:tc>
                      <w:tcPr>
                        <w:tcW w:w="34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" w:hAnsi="Arial" w:cs="Arial"/>
                            <w:color w:val="595959" w:themeColor="text1" w:themeTint="A6"/>
                          </w:rPr>
            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  <w:t>0,0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7B0C" w:rsidRPr="00BF0272" w:rsidRDefault="00AE3E92" w:rsidP="00587B0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  <w:t>0,0</w:t>
                        </w:r>
                      </w:p>
                    </w:tc>
                  </w:tr>
                  <w:tr w:rsidR="007C56BA" w:rsidRPr="00BF0272" w:rsidTr="00A23F9F">
                    <w:trPr>
                      <w:trHeight w:val="1968"/>
                    </w:trPr>
                    <w:tc>
                      <w:tcPr>
                        <w:tcW w:w="28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" w:hAnsi="Arial" w:cs="Arial"/>
                            <w:color w:val="595959" w:themeColor="text1" w:themeTint="A6"/>
                            <w:szCs w:val="26"/>
                          </w:rPr>
                          <w:t>000 2 02 02041 10 0000 151</w:t>
                        </w:r>
                      </w:p>
                    </w:tc>
                    <w:tc>
                      <w:tcPr>
                        <w:tcW w:w="34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" w:hAnsi="Arial" w:cs="Arial"/>
                            <w:color w:val="595959" w:themeColor="text1" w:themeTint="A6"/>
                          </w:rPr>
            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  <w:t>0,0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7B0C" w:rsidRPr="00BF0272" w:rsidRDefault="00AE3E92" w:rsidP="00587B0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  <w:t>0,0</w:t>
                        </w:r>
                      </w:p>
                    </w:tc>
                  </w:tr>
                  <w:tr w:rsidR="007C56BA" w:rsidRPr="00BF0272" w:rsidTr="00A23F9F">
                    <w:trPr>
                      <w:trHeight w:val="401"/>
                    </w:trPr>
                    <w:tc>
                      <w:tcPr>
                        <w:tcW w:w="288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" w:hAnsi="Arial" w:cs="Arial"/>
                            <w:color w:val="595959" w:themeColor="text1" w:themeTint="A6"/>
                            <w:szCs w:val="26"/>
                          </w:rPr>
                          <w:t>000 2 02 02999 00 0000 151</w:t>
                        </w:r>
                      </w:p>
                    </w:tc>
                    <w:tc>
                      <w:tcPr>
                        <w:tcW w:w="34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" w:hAnsi="Arial" w:cs="Arial"/>
                            <w:color w:val="595959" w:themeColor="text1" w:themeTint="A6"/>
                          </w:rPr>
                          <w:t>Прочие субсидии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  <w:t>0,0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7B0C" w:rsidRPr="00BF0272" w:rsidRDefault="00AE3E92" w:rsidP="00587B0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  <w:t>0,0</w:t>
                        </w:r>
                      </w:p>
                    </w:tc>
                  </w:tr>
                  <w:tr w:rsidR="007C56BA" w:rsidRPr="00BF0272" w:rsidTr="00A23F9F">
                    <w:trPr>
                      <w:trHeight w:val="690"/>
                    </w:trPr>
                    <w:tc>
                      <w:tcPr>
                        <w:tcW w:w="28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" w:hAnsi="Arial" w:cs="Arial"/>
                            <w:color w:val="595959" w:themeColor="text1" w:themeTint="A6"/>
                            <w:szCs w:val="26"/>
                          </w:rPr>
                          <w:lastRenderedPageBreak/>
                          <w:t>000 2 02 02999 10 0000 151</w:t>
                        </w:r>
                      </w:p>
                    </w:tc>
                    <w:tc>
                      <w:tcPr>
                        <w:tcW w:w="3475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" w:hAnsi="Arial" w:cs="Arial"/>
                            <w:color w:val="595959" w:themeColor="text1" w:themeTint="A6"/>
                          </w:rPr>
                          <w:t>Прочие субсидии бюджетам поселений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  <w:t>0,0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7B0C" w:rsidRPr="00BF0272" w:rsidRDefault="00AE3E92" w:rsidP="00587B0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  <w:t>0,0</w:t>
                        </w:r>
                      </w:p>
                    </w:tc>
                  </w:tr>
                  <w:tr w:rsidR="007C56BA" w:rsidRPr="00BF0272" w:rsidTr="00A23F9F">
                    <w:trPr>
                      <w:trHeight w:val="933"/>
                    </w:trPr>
                    <w:tc>
                      <w:tcPr>
                        <w:tcW w:w="2883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00"/>
                        <w:noWrap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" w:hAnsi="Arial" w:cs="Arial"/>
                            <w:color w:val="595959" w:themeColor="text1" w:themeTint="A6"/>
                            <w:szCs w:val="26"/>
                          </w:rPr>
                          <w:t>000 2 02 03000 00 0000 151</w:t>
                        </w:r>
                      </w:p>
                    </w:tc>
                    <w:tc>
                      <w:tcPr>
                        <w:tcW w:w="34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00"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" w:hAnsi="Arial" w:cs="Arial"/>
                            <w:color w:val="595959" w:themeColor="text1" w:themeTint="A6"/>
                          </w:rPr>
                          <w:t>Субвенции бюджетам субъектов Российской Федерации и муниципальных образований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00"/>
                        <w:noWrap/>
                        <w:vAlign w:val="bottom"/>
                        <w:hideMark/>
                      </w:tcPr>
                      <w:p w:rsidR="00587B0C" w:rsidRPr="00BF0272" w:rsidRDefault="00A23F9F" w:rsidP="00587B0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  <w:t>1349,8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00"/>
                        <w:noWrap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  <w:t>511,0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00"/>
                        <w:noWrap/>
                        <w:vAlign w:val="bottom"/>
                        <w:hideMark/>
                      </w:tcPr>
                      <w:p w:rsidR="00587B0C" w:rsidRPr="00BF0272" w:rsidRDefault="00587B0C" w:rsidP="005410B5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  <w:t>0,0</w:t>
                        </w:r>
                      </w:p>
                    </w:tc>
                  </w:tr>
                  <w:tr w:rsidR="007C56BA" w:rsidRPr="00BF0272" w:rsidTr="00A23F9F">
                    <w:trPr>
                      <w:trHeight w:val="930"/>
                    </w:trPr>
                    <w:tc>
                      <w:tcPr>
                        <w:tcW w:w="2883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" w:hAnsi="Arial" w:cs="Arial"/>
                            <w:color w:val="595959" w:themeColor="text1" w:themeTint="A6"/>
                          </w:rPr>
                          <w:t>000 2 02 03003 00 0000 151</w:t>
                        </w:r>
                      </w:p>
                    </w:tc>
                    <w:tc>
                      <w:tcPr>
                        <w:tcW w:w="34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" w:hAnsi="Arial" w:cs="Arial"/>
                            <w:color w:val="595959" w:themeColor="text1" w:themeTint="A6"/>
                          </w:rPr>
                          <w:t>Субвенции бюджетам на государственную регистрацию актов гражданского состояния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  <w:t>115,0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  <w:t>115,0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7B0C" w:rsidRPr="00BF0272" w:rsidRDefault="00AE3E92" w:rsidP="005410B5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  <w:t>0,0</w:t>
                        </w:r>
                      </w:p>
                    </w:tc>
                  </w:tr>
                  <w:tr w:rsidR="007C56BA" w:rsidRPr="00BF0272" w:rsidTr="00A23F9F">
                    <w:trPr>
                      <w:trHeight w:val="900"/>
                    </w:trPr>
                    <w:tc>
                      <w:tcPr>
                        <w:tcW w:w="2883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" w:hAnsi="Arial" w:cs="Arial"/>
                            <w:color w:val="595959" w:themeColor="text1" w:themeTint="A6"/>
                          </w:rPr>
                          <w:t>000 2 02 03003 10 0000 151</w:t>
                        </w:r>
                      </w:p>
                    </w:tc>
                    <w:tc>
                      <w:tcPr>
                        <w:tcW w:w="34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" w:hAnsi="Arial" w:cs="Arial"/>
                            <w:color w:val="595959" w:themeColor="text1" w:themeTint="A6"/>
                          </w:rPr>
                          <w:t>Субвенции бюджетам поселений на государственную регистрацию актов гражданского состояния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  <w:t>115,0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7B0C" w:rsidRPr="00BF0272" w:rsidRDefault="00587B0C" w:rsidP="00587B0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  <w:t>115,0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87B0C" w:rsidRPr="00BF0272" w:rsidRDefault="00587B0C" w:rsidP="005410B5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  <w:t>0,0</w:t>
                        </w:r>
                      </w:p>
                    </w:tc>
                  </w:tr>
                  <w:tr w:rsidR="007C56BA" w:rsidRPr="00BF0272" w:rsidTr="00A23F9F">
                    <w:trPr>
                      <w:trHeight w:val="1170"/>
                    </w:trPr>
                    <w:tc>
                      <w:tcPr>
                        <w:tcW w:w="2883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7C56BA" w:rsidRPr="00BF0272" w:rsidRDefault="007C56BA" w:rsidP="00587B0C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" w:hAnsi="Arial" w:cs="Arial"/>
                            <w:color w:val="595959" w:themeColor="text1" w:themeTint="A6"/>
                          </w:rPr>
                          <w:t>000 2 02 03015 00 0000 151</w:t>
                        </w:r>
                      </w:p>
                    </w:tc>
                    <w:tc>
                      <w:tcPr>
                        <w:tcW w:w="34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7C56BA" w:rsidRPr="00BF0272" w:rsidRDefault="007C56BA" w:rsidP="00587B0C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" w:hAnsi="Arial" w:cs="Arial"/>
                            <w:color w:val="595959" w:themeColor="text1" w:themeTint="A6"/>
                          </w:rPr>
                          <w:t>Субвенции бюджетам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56BA" w:rsidRPr="00BF0272" w:rsidRDefault="007C56BA" w:rsidP="00587B0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  <w:t>390,0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56BA" w:rsidRPr="00BF0272" w:rsidRDefault="007C56BA" w:rsidP="00587B0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  <w:t>396,0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56BA" w:rsidRPr="00BF0272" w:rsidRDefault="007C56BA" w:rsidP="005410B5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  <w:t>0,0</w:t>
                        </w:r>
                      </w:p>
                    </w:tc>
                  </w:tr>
                  <w:tr w:rsidR="007C56BA" w:rsidRPr="00BF0272" w:rsidTr="00A23F9F">
                    <w:trPr>
                      <w:trHeight w:val="1095"/>
                    </w:trPr>
                    <w:tc>
                      <w:tcPr>
                        <w:tcW w:w="2883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7C56BA" w:rsidRPr="00BF0272" w:rsidRDefault="007C56BA" w:rsidP="00587B0C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" w:hAnsi="Arial" w:cs="Arial"/>
                            <w:color w:val="595959" w:themeColor="text1" w:themeTint="A6"/>
                          </w:rPr>
                          <w:t>000 2 02 03015 10 0000 151</w:t>
                        </w:r>
                      </w:p>
                    </w:tc>
                    <w:tc>
                      <w:tcPr>
                        <w:tcW w:w="34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7C56BA" w:rsidRPr="00BF0272" w:rsidRDefault="007C56BA" w:rsidP="00587B0C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" w:hAnsi="Arial" w:cs="Arial"/>
                            <w:color w:val="595959" w:themeColor="text1" w:themeTint="A6"/>
                          </w:rPr>
                          <w:t>Субвенции бюджетам поселений на осуществление   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56BA" w:rsidRPr="00BF0272" w:rsidRDefault="007C56BA" w:rsidP="00587B0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  <w:t>390,0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56BA" w:rsidRPr="00BF0272" w:rsidRDefault="007C56BA" w:rsidP="00587B0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  <w:t>396,0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56BA" w:rsidRPr="00BF0272" w:rsidRDefault="007C56BA" w:rsidP="00587B0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  <w:t>396,0</w:t>
                        </w:r>
                      </w:p>
                    </w:tc>
                  </w:tr>
                  <w:tr w:rsidR="007C56BA" w:rsidRPr="00BF0272" w:rsidTr="00A23F9F">
                    <w:trPr>
                      <w:trHeight w:val="956"/>
                    </w:trPr>
                    <w:tc>
                      <w:tcPr>
                        <w:tcW w:w="2883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7C56BA" w:rsidRPr="00BF0272" w:rsidRDefault="007C56BA" w:rsidP="00587B0C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" w:hAnsi="Arial" w:cs="Arial"/>
                            <w:color w:val="595959" w:themeColor="text1" w:themeTint="A6"/>
                          </w:rPr>
                          <w:t>000 2 02 03024 00 0000 151</w:t>
                        </w:r>
                      </w:p>
                    </w:tc>
                    <w:tc>
                      <w:tcPr>
                        <w:tcW w:w="34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7C56BA" w:rsidRPr="00BF0272" w:rsidRDefault="007C56BA" w:rsidP="00587B0C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" w:hAnsi="Arial" w:cs="Arial"/>
                            <w:color w:val="595959" w:themeColor="text1" w:themeTint="A6"/>
                          </w:rPr>
                          <w:t>Субвенции местным бюджетам на выполнение передаваемых полномочий субъектов Российской Федерации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56BA" w:rsidRPr="00BF0272" w:rsidRDefault="00A23F9F" w:rsidP="00A23F9F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  <w:t xml:space="preserve">    844,8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56BA" w:rsidRPr="00BF0272" w:rsidRDefault="00AE3E92" w:rsidP="00587B0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56BA" w:rsidRPr="00BF0272" w:rsidRDefault="00AE3E92" w:rsidP="00587B0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  <w:t>0,0</w:t>
                        </w:r>
                        <w:r w:rsidR="007C56BA" w:rsidRPr="00BF0272"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  <w:t> </w:t>
                        </w:r>
                      </w:p>
                    </w:tc>
                  </w:tr>
                  <w:tr w:rsidR="007C56BA" w:rsidRPr="00BF0272" w:rsidTr="00A23F9F">
                    <w:trPr>
                      <w:trHeight w:val="972"/>
                    </w:trPr>
                    <w:tc>
                      <w:tcPr>
                        <w:tcW w:w="2883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7C56BA" w:rsidRPr="00BF0272" w:rsidRDefault="007C56BA" w:rsidP="00587B0C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" w:hAnsi="Arial" w:cs="Arial"/>
                            <w:color w:val="595959" w:themeColor="text1" w:themeTint="A6"/>
                          </w:rPr>
                          <w:t>000 2 02 03024 10 0000 151</w:t>
                        </w:r>
                      </w:p>
                    </w:tc>
                    <w:tc>
                      <w:tcPr>
                        <w:tcW w:w="3475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56BA" w:rsidRPr="00BF0272" w:rsidRDefault="007C56BA" w:rsidP="00587B0C">
                        <w:pPr>
                          <w:widowControl/>
                          <w:autoSpaceDE/>
                          <w:autoSpaceDN/>
                          <w:adjustRightInd/>
                          <w:jc w:val="both"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" w:hAnsi="Arial" w:cs="Arial"/>
                            <w:color w:val="595959" w:themeColor="text1" w:themeTint="A6"/>
                          </w:rPr>
                          <w:t xml:space="preserve">Субвенции бюджетам поселений на выполнение передаваемых полномочий субъектов Российской Федерации   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56BA" w:rsidRPr="00BF0272" w:rsidRDefault="00A23F9F" w:rsidP="00587B0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  <w:t>844,8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56BA" w:rsidRPr="00BF0272" w:rsidRDefault="007C56BA" w:rsidP="00587B0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  <w:t> </w:t>
                        </w:r>
                        <w:r w:rsidR="00AE3E92" w:rsidRPr="00BF0272"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56BA" w:rsidRPr="00BF0272" w:rsidRDefault="007C56BA" w:rsidP="00587B0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  <w:t> </w:t>
                        </w:r>
                        <w:r w:rsidR="00AE3E92" w:rsidRPr="00BF0272"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  <w:t>0,0</w:t>
                        </w:r>
                      </w:p>
                    </w:tc>
                  </w:tr>
                  <w:tr w:rsidR="007C56BA" w:rsidRPr="00BF0272" w:rsidTr="00A23F9F">
                    <w:trPr>
                      <w:trHeight w:val="690"/>
                    </w:trPr>
                    <w:tc>
                      <w:tcPr>
                        <w:tcW w:w="2883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00"/>
                        <w:noWrap/>
                        <w:vAlign w:val="bottom"/>
                        <w:hideMark/>
                      </w:tcPr>
                      <w:p w:rsidR="007C56BA" w:rsidRPr="00BF0272" w:rsidRDefault="007C56BA" w:rsidP="00587B0C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" w:hAnsi="Arial" w:cs="Arial"/>
                            <w:color w:val="595959" w:themeColor="text1" w:themeTint="A6"/>
                          </w:rPr>
                          <w:t>000 2 02 04000 00 0000 151</w:t>
                        </w:r>
                      </w:p>
                    </w:tc>
                    <w:tc>
                      <w:tcPr>
                        <w:tcW w:w="34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00"/>
                        <w:vAlign w:val="bottom"/>
                        <w:hideMark/>
                      </w:tcPr>
                      <w:p w:rsidR="007C56BA" w:rsidRPr="00BF0272" w:rsidRDefault="007C56BA" w:rsidP="00587B0C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" w:hAnsi="Arial" w:cs="Arial"/>
                            <w:color w:val="595959" w:themeColor="text1" w:themeTint="A6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00"/>
                        <w:noWrap/>
                        <w:vAlign w:val="bottom"/>
                        <w:hideMark/>
                      </w:tcPr>
                      <w:p w:rsidR="007C56BA" w:rsidRPr="00BF0272" w:rsidRDefault="007C56BA" w:rsidP="00587B0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  <w:t>6</w:t>
                        </w:r>
                        <w:r w:rsidR="00A23F9F" w:rsidRPr="00BF0272"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  <w:t>362,2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00"/>
                        <w:noWrap/>
                        <w:vAlign w:val="bottom"/>
                        <w:hideMark/>
                      </w:tcPr>
                      <w:p w:rsidR="007C56BA" w:rsidRPr="00BF0272" w:rsidRDefault="007C56BA" w:rsidP="00587B0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  <w:t>869,5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00"/>
                        <w:noWrap/>
                        <w:vAlign w:val="bottom"/>
                        <w:hideMark/>
                      </w:tcPr>
                      <w:p w:rsidR="007C56BA" w:rsidRPr="00BF0272" w:rsidRDefault="007C56BA" w:rsidP="00587B0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  <w:t>0,0</w:t>
                        </w:r>
                      </w:p>
                    </w:tc>
                  </w:tr>
                  <w:tr w:rsidR="007C56BA" w:rsidRPr="00BF0272" w:rsidTr="00A23F9F">
                    <w:trPr>
                      <w:trHeight w:val="1365"/>
                    </w:trPr>
                    <w:tc>
                      <w:tcPr>
                        <w:tcW w:w="288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7C56BA" w:rsidRPr="00BF0272" w:rsidRDefault="007C56BA" w:rsidP="00587B0C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" w:hAnsi="Arial" w:cs="Arial"/>
                            <w:color w:val="595959" w:themeColor="text1" w:themeTint="A6"/>
                          </w:rPr>
                          <w:t>000 2 02 04029 00 0000 151</w:t>
                        </w:r>
                      </w:p>
                    </w:tc>
                    <w:tc>
                      <w:tcPr>
                        <w:tcW w:w="34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7C56BA" w:rsidRPr="00BF0272" w:rsidRDefault="007C56BA" w:rsidP="00587B0C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" w:hAnsi="Arial" w:cs="Arial"/>
                            <w:color w:val="595959" w:themeColor="text1" w:themeTint="A6"/>
                          </w:rPr>
                          <w:t>Межбюджетные трансферты местным бюджетам на реализацию дополнительных мероприятий, направленных на снижение напряженности на рынке труда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7C56BA" w:rsidRPr="00BF0272" w:rsidRDefault="00A23F9F" w:rsidP="00587B0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  <w:t>96</w:t>
                        </w:r>
                        <w:r w:rsidR="007C56BA" w:rsidRPr="00BF0272"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  <w:t>,</w:t>
                        </w:r>
                        <w:r w:rsidR="00CA1256" w:rsidRPr="00BF0272"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  <w:t>5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7C56BA" w:rsidRPr="00BF0272" w:rsidRDefault="00AE3E92" w:rsidP="00587B0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  <w:t>0,0</w:t>
                        </w:r>
                        <w:r w:rsidR="007C56BA" w:rsidRPr="00BF0272"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7C56BA" w:rsidRPr="00BF0272" w:rsidRDefault="00AE3E92" w:rsidP="00587B0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  <w:t>0,0</w:t>
                        </w:r>
                      </w:p>
                    </w:tc>
                  </w:tr>
                  <w:tr w:rsidR="007C56BA" w:rsidRPr="00BF0272" w:rsidTr="00A23F9F">
                    <w:trPr>
                      <w:trHeight w:val="1421"/>
                    </w:trPr>
                    <w:tc>
                      <w:tcPr>
                        <w:tcW w:w="28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7C56BA" w:rsidRPr="00BF0272" w:rsidRDefault="007C56BA" w:rsidP="00587B0C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" w:hAnsi="Arial" w:cs="Arial"/>
                            <w:color w:val="595959" w:themeColor="text1" w:themeTint="A6"/>
                          </w:rPr>
                          <w:t>000 2 02 04029 10 0000 151</w:t>
                        </w:r>
                      </w:p>
                    </w:tc>
                    <w:tc>
                      <w:tcPr>
                        <w:tcW w:w="34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7C56BA" w:rsidRPr="00BF0272" w:rsidRDefault="007C56BA" w:rsidP="00587B0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" w:hAnsi="Arial" w:cs="Arial"/>
                            <w:color w:val="595959" w:themeColor="text1" w:themeTint="A6"/>
                          </w:rPr>
                          <w:t>Межбюджетные трансферты предаваемые бюджетам поселений на реализацию дополнительных мероприятий, направленных на снижение напряженности на рынке труда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7C56BA" w:rsidRPr="00BF0272" w:rsidRDefault="00A23F9F" w:rsidP="00587B0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  <w:t>96</w:t>
                        </w:r>
                        <w:r w:rsidR="007C56BA" w:rsidRPr="00BF0272"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  <w:t>,</w:t>
                        </w:r>
                        <w:r w:rsidR="00CA1256" w:rsidRPr="00BF0272"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  <w:t>5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7C56BA" w:rsidRPr="00BF0272" w:rsidRDefault="007C56BA" w:rsidP="00587B0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  <w:t> </w:t>
                        </w:r>
                        <w:r w:rsidR="00AE3E92" w:rsidRPr="00BF0272"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7C56BA" w:rsidRPr="00BF0272" w:rsidRDefault="00AE3E92" w:rsidP="00587B0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  <w:t>0,0</w:t>
                        </w:r>
                      </w:p>
                    </w:tc>
                  </w:tr>
                  <w:tr w:rsidR="007C56BA" w:rsidRPr="00BF0272" w:rsidTr="00A23F9F">
                    <w:trPr>
                      <w:trHeight w:val="690"/>
                    </w:trPr>
                    <w:tc>
                      <w:tcPr>
                        <w:tcW w:w="2883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7C56BA" w:rsidRPr="00BF0272" w:rsidRDefault="007C56BA" w:rsidP="00587B0C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" w:hAnsi="Arial" w:cs="Arial"/>
                            <w:color w:val="595959" w:themeColor="text1" w:themeTint="A6"/>
                          </w:rPr>
                          <w:t>000 2 02 04999 00 0000 151</w:t>
                        </w:r>
                      </w:p>
                    </w:tc>
                    <w:tc>
                      <w:tcPr>
                        <w:tcW w:w="34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7C56BA" w:rsidRPr="00BF0272" w:rsidRDefault="007C56BA" w:rsidP="00587B0C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" w:hAnsi="Arial" w:cs="Arial"/>
                            <w:color w:val="595959" w:themeColor="text1" w:themeTint="A6"/>
                          </w:rPr>
                          <w:t>Прочие межбюджетные трансферты, передаваемые бюджетам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56BA" w:rsidRPr="00BF0272" w:rsidRDefault="00A23F9F" w:rsidP="00587B0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  <w:t>6265,7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56BA" w:rsidRPr="00BF0272" w:rsidRDefault="007C56BA" w:rsidP="00587B0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  <w:t>869,5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56BA" w:rsidRPr="00BF0272" w:rsidRDefault="007C56BA" w:rsidP="00587B0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  <w:t>0,0</w:t>
                        </w:r>
                      </w:p>
                    </w:tc>
                  </w:tr>
                  <w:tr w:rsidR="007C56BA" w:rsidRPr="00BF0272" w:rsidTr="00A23F9F">
                    <w:trPr>
                      <w:trHeight w:val="690"/>
                    </w:trPr>
                    <w:tc>
                      <w:tcPr>
                        <w:tcW w:w="2883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7C56BA" w:rsidRPr="00BF0272" w:rsidRDefault="007C56BA" w:rsidP="00587B0C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" w:hAnsi="Arial" w:cs="Arial"/>
                            <w:color w:val="595959" w:themeColor="text1" w:themeTint="A6"/>
                          </w:rPr>
                          <w:t>000 2 02 04999 10 0000 151</w:t>
                        </w:r>
                      </w:p>
                    </w:tc>
                    <w:tc>
                      <w:tcPr>
                        <w:tcW w:w="34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7C56BA" w:rsidRPr="00BF0272" w:rsidRDefault="007C56BA" w:rsidP="00587B0C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" w:hAnsi="Arial" w:cs="Arial"/>
                            <w:color w:val="595959" w:themeColor="text1" w:themeTint="A6"/>
                          </w:rPr>
                          <w:t>Прочие межбюджетные трансферты, передаваемые бюджетам поселений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56BA" w:rsidRPr="00BF0272" w:rsidRDefault="00A23F9F" w:rsidP="00587B0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  <w:t>6265,7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56BA" w:rsidRPr="00BF0272" w:rsidRDefault="007C56BA" w:rsidP="00587B0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  <w:t>869,5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56BA" w:rsidRPr="00BF0272" w:rsidRDefault="007C56BA" w:rsidP="00587B0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  <w:t>0,0</w:t>
                        </w:r>
                      </w:p>
                    </w:tc>
                  </w:tr>
                  <w:tr w:rsidR="007C56BA" w:rsidRPr="00BF0272" w:rsidTr="00A23F9F">
                    <w:trPr>
                      <w:trHeight w:val="600"/>
                    </w:trPr>
                    <w:tc>
                      <w:tcPr>
                        <w:tcW w:w="288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7C56BA" w:rsidRPr="00BF0272" w:rsidRDefault="007C56BA" w:rsidP="00587B0C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" w:hAnsi="Arial" w:cs="Arial"/>
                            <w:color w:val="595959" w:themeColor="text1" w:themeTint="A6"/>
                          </w:rPr>
                          <w:t> </w:t>
                        </w:r>
                      </w:p>
                    </w:tc>
                    <w:tc>
                      <w:tcPr>
                        <w:tcW w:w="34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7C56BA" w:rsidRPr="00BF0272" w:rsidRDefault="007C56BA" w:rsidP="00587B0C">
                        <w:pPr>
                          <w:widowControl/>
                          <w:autoSpaceDE/>
                          <w:autoSpaceDN/>
                          <w:adjustRightInd/>
                          <w:rPr>
                            <w:rFonts w:ascii="Arial" w:hAnsi="Arial" w:cs="Arial"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" w:hAnsi="Arial" w:cs="Arial"/>
                            <w:color w:val="595959" w:themeColor="text1" w:themeTint="A6"/>
                          </w:rPr>
                          <w:t>Всего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56BA" w:rsidRPr="00BF0272" w:rsidRDefault="007C56BA" w:rsidP="00587B0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b/>
                            <w:bCs/>
                            <w:color w:val="595959" w:themeColor="text1" w:themeTint="A6"/>
                          </w:rPr>
                          <w:t>41</w:t>
                        </w:r>
                        <w:r w:rsidR="00A23F9F" w:rsidRPr="00BF0272">
                          <w:rPr>
                            <w:rFonts w:ascii="Arial CYR" w:hAnsi="Arial CYR" w:cs="Arial CYR"/>
                            <w:b/>
                            <w:bCs/>
                            <w:color w:val="595959" w:themeColor="text1" w:themeTint="A6"/>
                          </w:rPr>
                          <w:t>712,5</w:t>
                        </w:r>
                      </w:p>
                    </w:tc>
                    <w:tc>
                      <w:tcPr>
                        <w:tcW w:w="11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56BA" w:rsidRPr="00BF0272" w:rsidRDefault="007C56BA" w:rsidP="00587B0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b/>
                            <w:bCs/>
                            <w:color w:val="595959" w:themeColor="text1" w:themeTint="A6"/>
                          </w:rPr>
                          <w:t>35907,7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C56BA" w:rsidRPr="00BF0272" w:rsidRDefault="007C56BA" w:rsidP="005410B5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</w:pPr>
                        <w:r w:rsidRPr="00BF0272"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  <w:t> </w:t>
                        </w:r>
                        <w:r w:rsidR="00AE3E92" w:rsidRPr="00BF0272">
                          <w:rPr>
                            <w:rFonts w:ascii="Arial CYR" w:hAnsi="Arial CYR" w:cs="Arial CYR"/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  <w:t>36822,3</w:t>
                        </w:r>
                      </w:p>
                    </w:tc>
                  </w:tr>
                </w:tbl>
                <w:p w:rsidR="00124C65" w:rsidRPr="00BF0272" w:rsidRDefault="00AE3E92" w:rsidP="00676EA4">
                  <w:pPr>
                    <w:rPr>
                      <w:color w:val="595959" w:themeColor="text1" w:themeTint="A6"/>
                      <w:sz w:val="18"/>
                      <w:szCs w:val="18"/>
                    </w:rPr>
                  </w:pPr>
                  <w:r w:rsidRPr="00BF0272">
                    <w:rPr>
                      <w:color w:val="595959" w:themeColor="text1" w:themeTint="A6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</w:t>
                  </w:r>
                </w:p>
                <w:p w:rsidR="00124C65" w:rsidRPr="00BF0272" w:rsidRDefault="00124C65" w:rsidP="00676EA4">
                  <w:pPr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124C65" w:rsidRPr="00BF0272" w:rsidRDefault="00124C65" w:rsidP="00676EA4">
                  <w:pPr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124C65" w:rsidRPr="00BF0272" w:rsidRDefault="00124C65" w:rsidP="00676EA4">
                  <w:pPr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124C65" w:rsidRPr="00BF0272" w:rsidRDefault="00124C65" w:rsidP="00676EA4">
                  <w:pPr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124C65" w:rsidRPr="00BF0272" w:rsidRDefault="00124C65" w:rsidP="00676EA4">
                  <w:pPr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124C65" w:rsidRPr="00BF0272" w:rsidRDefault="00124C65" w:rsidP="00676EA4">
                  <w:pPr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124C65" w:rsidRPr="00BF0272" w:rsidRDefault="00124C65" w:rsidP="00676EA4">
                  <w:pPr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124C65" w:rsidRPr="00BF0272" w:rsidRDefault="00124C65" w:rsidP="00676EA4">
                  <w:pPr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124C65" w:rsidRPr="00BF0272" w:rsidRDefault="00124C65" w:rsidP="00676EA4">
                  <w:pPr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124C65" w:rsidRPr="00BF0272" w:rsidRDefault="00124C65" w:rsidP="00676EA4">
                  <w:pPr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124C65" w:rsidRPr="00BF0272" w:rsidRDefault="00124C65" w:rsidP="00676EA4">
                  <w:pPr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676EA4" w:rsidRPr="00BF0272" w:rsidRDefault="00124C65" w:rsidP="00676EA4">
                  <w:pPr>
                    <w:rPr>
                      <w:color w:val="595959" w:themeColor="text1" w:themeTint="A6"/>
                      <w:sz w:val="18"/>
                      <w:szCs w:val="18"/>
                    </w:rPr>
                  </w:pPr>
                  <w:r w:rsidRPr="00BF0272">
                    <w:rPr>
                      <w:color w:val="595959" w:themeColor="text1" w:themeTint="A6"/>
                      <w:sz w:val="18"/>
                      <w:szCs w:val="18"/>
                    </w:rPr>
                    <w:lastRenderedPageBreak/>
                    <w:t xml:space="preserve">                                                                                                                                                 </w:t>
                  </w:r>
                  <w:r w:rsidR="00AE3E92" w:rsidRPr="00BF0272">
                    <w:rPr>
                      <w:color w:val="595959" w:themeColor="text1" w:themeTint="A6"/>
                      <w:sz w:val="18"/>
                      <w:szCs w:val="18"/>
                    </w:rPr>
                    <w:t xml:space="preserve"> </w:t>
                  </w:r>
                  <w:r w:rsidR="0047307D" w:rsidRPr="00BF0272">
                    <w:rPr>
                      <w:color w:val="595959" w:themeColor="text1" w:themeTint="A6"/>
                      <w:sz w:val="18"/>
                      <w:szCs w:val="18"/>
                    </w:rPr>
                    <w:t xml:space="preserve"> </w:t>
                  </w:r>
                  <w:r w:rsidR="004F332E" w:rsidRPr="00BF0272">
                    <w:rPr>
                      <w:color w:val="595959" w:themeColor="text1" w:themeTint="A6"/>
                      <w:sz w:val="18"/>
                      <w:szCs w:val="18"/>
                    </w:rPr>
                    <w:t>Приложение 2</w:t>
                  </w:r>
                </w:p>
                <w:p w:rsidR="00676EA4" w:rsidRPr="00BF0272" w:rsidRDefault="00676EA4" w:rsidP="00676EA4">
                  <w:pPr>
                    <w:ind w:firstLine="5954"/>
                    <w:rPr>
                      <w:color w:val="595959" w:themeColor="text1" w:themeTint="A6"/>
                      <w:sz w:val="18"/>
                      <w:szCs w:val="18"/>
                    </w:rPr>
                  </w:pPr>
                  <w:r w:rsidRPr="00BF0272">
                    <w:rPr>
                      <w:color w:val="595959" w:themeColor="text1" w:themeTint="A6"/>
                      <w:sz w:val="18"/>
                      <w:szCs w:val="18"/>
                    </w:rPr>
                    <w:t xml:space="preserve">               к решению Совета депутатов</w:t>
                  </w:r>
                </w:p>
                <w:p w:rsidR="00676EA4" w:rsidRPr="00BF0272" w:rsidRDefault="00676EA4" w:rsidP="00676EA4">
                  <w:pPr>
                    <w:ind w:firstLine="5954"/>
                    <w:rPr>
                      <w:color w:val="595959" w:themeColor="text1" w:themeTint="A6"/>
                      <w:sz w:val="18"/>
                      <w:szCs w:val="18"/>
                    </w:rPr>
                  </w:pPr>
                  <w:r w:rsidRPr="00BF0272">
                    <w:rPr>
                      <w:color w:val="595959" w:themeColor="text1" w:themeTint="A6"/>
                      <w:sz w:val="18"/>
                      <w:szCs w:val="18"/>
                    </w:rPr>
                    <w:t xml:space="preserve">               сельское поселение Леуши </w:t>
                  </w:r>
                </w:p>
                <w:p w:rsidR="00676EA4" w:rsidRPr="00BF0272" w:rsidRDefault="00676EA4" w:rsidP="00676EA4">
                  <w:pPr>
                    <w:ind w:firstLine="5954"/>
                    <w:rPr>
                      <w:color w:val="595959" w:themeColor="text1" w:themeTint="A6"/>
                      <w:sz w:val="18"/>
                      <w:szCs w:val="18"/>
                    </w:rPr>
                  </w:pPr>
                  <w:r w:rsidRPr="00BF0272">
                    <w:rPr>
                      <w:color w:val="595959" w:themeColor="text1" w:themeTint="A6"/>
                      <w:sz w:val="18"/>
                      <w:szCs w:val="18"/>
                    </w:rPr>
                    <w:t xml:space="preserve">                от </w:t>
                  </w:r>
                  <w:r w:rsidR="00EE544F" w:rsidRPr="00BF0272">
                    <w:rPr>
                      <w:color w:val="595959" w:themeColor="text1" w:themeTint="A6"/>
                      <w:sz w:val="18"/>
                      <w:szCs w:val="18"/>
                    </w:rPr>
                    <w:t xml:space="preserve"> </w:t>
                  </w:r>
                  <w:r w:rsidR="00BF0272" w:rsidRPr="00BF0272">
                    <w:rPr>
                      <w:color w:val="595959" w:themeColor="text1" w:themeTint="A6"/>
                      <w:sz w:val="18"/>
                      <w:szCs w:val="18"/>
                    </w:rPr>
                    <w:t>30.09.</w:t>
                  </w:r>
                  <w:r w:rsidRPr="00BF0272">
                    <w:rPr>
                      <w:color w:val="595959" w:themeColor="text1" w:themeTint="A6"/>
                      <w:sz w:val="18"/>
                      <w:szCs w:val="18"/>
                    </w:rPr>
                    <w:t>20</w:t>
                  </w:r>
                  <w:r w:rsidR="00E01A16" w:rsidRPr="00BF0272">
                    <w:rPr>
                      <w:color w:val="595959" w:themeColor="text1" w:themeTint="A6"/>
                      <w:sz w:val="18"/>
                      <w:szCs w:val="18"/>
                    </w:rPr>
                    <w:t>14</w:t>
                  </w:r>
                  <w:r w:rsidRPr="00BF0272">
                    <w:rPr>
                      <w:color w:val="595959" w:themeColor="text1" w:themeTint="A6"/>
                      <w:sz w:val="18"/>
                      <w:szCs w:val="18"/>
                    </w:rPr>
                    <w:t xml:space="preserve">  №</w:t>
                  </w:r>
                  <w:r w:rsidR="00BF0272" w:rsidRPr="00BF0272">
                    <w:rPr>
                      <w:color w:val="595959" w:themeColor="text1" w:themeTint="A6"/>
                      <w:sz w:val="18"/>
                      <w:szCs w:val="18"/>
                    </w:rPr>
                    <w:t xml:space="preserve"> 50</w:t>
                  </w:r>
                  <w:r w:rsidR="001C1FFB" w:rsidRPr="00BF0272">
                    <w:rPr>
                      <w:color w:val="595959" w:themeColor="text1" w:themeTint="A6"/>
                      <w:sz w:val="18"/>
                      <w:szCs w:val="18"/>
                    </w:rPr>
                    <w:t xml:space="preserve"> </w:t>
                  </w:r>
                </w:p>
                <w:p w:rsidR="005410B5" w:rsidRPr="00BF0272" w:rsidRDefault="005410B5" w:rsidP="00676EA4">
                  <w:pPr>
                    <w:ind w:firstLine="5954"/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5410B5">
                  <w:pPr>
                    <w:jc w:val="center"/>
                    <w:rPr>
                      <w:b/>
                      <w:color w:val="595959" w:themeColor="text1" w:themeTint="A6"/>
                      <w:sz w:val="24"/>
                      <w:szCs w:val="24"/>
                    </w:rPr>
                  </w:pPr>
                  <w:r w:rsidRPr="00BF0272">
                    <w:rPr>
                      <w:b/>
                      <w:color w:val="595959" w:themeColor="text1" w:themeTint="A6"/>
                      <w:sz w:val="24"/>
                      <w:szCs w:val="24"/>
                    </w:rPr>
                    <w:t xml:space="preserve">Перечень главных администраторов доходов бюджета </w:t>
                  </w:r>
                </w:p>
                <w:p w:rsidR="005410B5" w:rsidRPr="00BF0272" w:rsidRDefault="005410B5" w:rsidP="005410B5">
                  <w:pPr>
                    <w:jc w:val="center"/>
                    <w:rPr>
                      <w:b/>
                      <w:color w:val="595959" w:themeColor="text1" w:themeTint="A6"/>
                      <w:sz w:val="24"/>
                      <w:szCs w:val="24"/>
                    </w:rPr>
                  </w:pPr>
                  <w:r w:rsidRPr="00BF0272">
                    <w:rPr>
                      <w:b/>
                      <w:color w:val="595959" w:themeColor="text1" w:themeTint="A6"/>
                      <w:sz w:val="24"/>
                      <w:szCs w:val="24"/>
                    </w:rPr>
                    <w:t>муниципального образования сельское поселение Леуши</w:t>
                  </w:r>
                </w:p>
                <w:p w:rsidR="005410B5" w:rsidRPr="00BF0272" w:rsidRDefault="005410B5" w:rsidP="005410B5">
                  <w:pPr>
                    <w:jc w:val="center"/>
                    <w:rPr>
                      <w:color w:val="595959" w:themeColor="text1" w:themeTint="A6"/>
                    </w:rPr>
                  </w:pPr>
                </w:p>
                <w:tbl>
                  <w:tblPr>
                    <w:tblW w:w="9811" w:type="dxa"/>
                    <w:tblInd w:w="17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1531"/>
                    <w:gridCol w:w="2340"/>
                    <w:gridCol w:w="5400"/>
                    <w:gridCol w:w="540"/>
                  </w:tblGrid>
                  <w:tr w:rsidR="005410B5" w:rsidRPr="00BF0272" w:rsidTr="009A3491">
                    <w:trPr>
                      <w:gridAfter w:val="1"/>
                      <w:wAfter w:w="540" w:type="dxa"/>
                      <w:trHeight w:val="462"/>
                    </w:trPr>
                    <w:tc>
                      <w:tcPr>
                        <w:tcW w:w="3871" w:type="dxa"/>
                        <w:gridSpan w:val="2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Код бюджетной классификации Российской Федерации</w:t>
                        </w:r>
                      </w:p>
                      <w:p w:rsidR="005410B5" w:rsidRPr="00BF0272" w:rsidRDefault="005410B5" w:rsidP="005410B5">
                        <w:pPr>
                          <w:jc w:val="center"/>
                          <w:rPr>
                            <w:color w:val="595959" w:themeColor="text1" w:themeTint="A6"/>
                          </w:rPr>
                        </w:pPr>
                      </w:p>
                    </w:tc>
                    <w:tc>
                      <w:tcPr>
                        <w:tcW w:w="5400" w:type="dxa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2014 год</w:t>
                        </w:r>
                      </w:p>
                      <w:p w:rsidR="005410B5" w:rsidRPr="00BF0272" w:rsidRDefault="005410B5" w:rsidP="005410B5">
                        <w:pPr>
                          <w:jc w:val="center"/>
                          <w:rPr>
                            <w:color w:val="595959" w:themeColor="text1" w:themeTint="A6"/>
                          </w:rPr>
                        </w:pPr>
                      </w:p>
                    </w:tc>
                  </w:tr>
                  <w:tr w:rsidR="005410B5" w:rsidRPr="00BF0272" w:rsidTr="009A3491">
                    <w:trPr>
                      <w:gridAfter w:val="1"/>
                      <w:wAfter w:w="540" w:type="dxa"/>
                      <w:trHeight w:val="458"/>
                    </w:trPr>
                    <w:tc>
                      <w:tcPr>
                        <w:tcW w:w="1531" w:type="dxa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главного администратора доходов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доходов бюджета муниципального образования сельское поселение Леуши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Наименование главного администратора доходов бюджета муниципального образования сельское поселение Леуши</w:t>
                        </w:r>
                      </w:p>
                    </w:tc>
                  </w:tr>
                  <w:tr w:rsidR="005410B5" w:rsidRPr="00BF0272" w:rsidTr="009A3491">
                    <w:trPr>
                      <w:gridAfter w:val="1"/>
                      <w:wAfter w:w="540" w:type="dxa"/>
                      <w:trHeight w:val="268"/>
                    </w:trPr>
                    <w:tc>
                      <w:tcPr>
                        <w:tcW w:w="1531" w:type="dxa"/>
                        <w:shd w:val="clear" w:color="auto" w:fill="auto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1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2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3</w:t>
                        </w:r>
                      </w:p>
                    </w:tc>
                  </w:tr>
                  <w:tr w:rsidR="005410B5" w:rsidRPr="00BF0272" w:rsidTr="009A3491">
                    <w:trPr>
                      <w:gridAfter w:val="1"/>
                      <w:wAfter w:w="540" w:type="dxa"/>
                      <w:trHeight w:val="259"/>
                    </w:trPr>
                    <w:tc>
                      <w:tcPr>
                        <w:tcW w:w="1531" w:type="dxa"/>
                        <w:shd w:val="clear" w:color="auto" w:fill="auto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650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</w:p>
                    </w:tc>
                    <w:tc>
                      <w:tcPr>
                        <w:tcW w:w="5400" w:type="dxa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Администрация сельского поселения Леуши</w:t>
                        </w:r>
                      </w:p>
                    </w:tc>
                  </w:tr>
                  <w:tr w:rsidR="005410B5" w:rsidRPr="00BF0272" w:rsidTr="009A3491">
                    <w:trPr>
                      <w:gridAfter w:val="1"/>
                      <w:wAfter w:w="540" w:type="dxa"/>
                      <w:trHeight w:val="277"/>
                    </w:trPr>
                    <w:tc>
                      <w:tcPr>
                        <w:tcW w:w="1531" w:type="dxa"/>
                        <w:shd w:val="clear" w:color="auto" w:fill="auto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650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1 08 04020 01 0000 110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      </w:r>
                      </w:p>
                    </w:tc>
                  </w:tr>
                  <w:tr w:rsidR="005410B5" w:rsidRPr="00BF0272" w:rsidTr="009A3491">
                    <w:trPr>
                      <w:gridAfter w:val="1"/>
                      <w:wAfter w:w="540" w:type="dxa"/>
                      <w:trHeight w:val="458"/>
                    </w:trPr>
                    <w:tc>
                      <w:tcPr>
                        <w:tcW w:w="1531" w:type="dxa"/>
                        <w:shd w:val="clear" w:color="auto" w:fill="auto"/>
                      </w:tcPr>
                      <w:p w:rsidR="005410B5" w:rsidRPr="00BF0272" w:rsidRDefault="005410B5" w:rsidP="005410B5">
                        <w:pPr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650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1 11 09045 10 0000 120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Прочие поступления от использования имущества, находящегося в собственности поселения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      </w:r>
                      </w:p>
                    </w:tc>
                  </w:tr>
                  <w:tr w:rsidR="005410B5" w:rsidRPr="00BF0272" w:rsidTr="009A3491">
                    <w:trPr>
                      <w:gridAfter w:val="1"/>
                      <w:wAfter w:w="540" w:type="dxa"/>
                      <w:trHeight w:val="458"/>
                    </w:trPr>
                    <w:tc>
                      <w:tcPr>
                        <w:tcW w:w="1531" w:type="dxa"/>
                        <w:shd w:val="clear" w:color="auto" w:fill="auto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  <w:lang w:val="en-US"/>
                          </w:rPr>
                        </w:pPr>
                        <w:r w:rsidRPr="00BF0272">
                          <w:rPr>
                            <w:color w:val="595959" w:themeColor="text1" w:themeTint="A6"/>
                            <w:lang w:val="en-US"/>
                          </w:rPr>
                          <w:t>650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  <w:lang w:val="en-US"/>
                          </w:rPr>
                        </w:pPr>
                        <w:r w:rsidRPr="00BF0272">
                          <w:rPr>
                            <w:color w:val="595959" w:themeColor="text1" w:themeTint="A6"/>
                            <w:lang w:val="en-US"/>
                          </w:rPr>
                          <w:t>1 11 05025 10 0000 120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5410B5" w:rsidRPr="00BF0272" w:rsidRDefault="005410B5" w:rsidP="005410B5">
                        <w:pPr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Доходы, получаемые в виде арендной платы, а также средства от  продажи права на заключение договоров аренды за земли, находящиеся в собственности поселений(за исключением земельных участков муниципальных бюджетных и автономных учреждений)</w:t>
                        </w:r>
                      </w:p>
                    </w:tc>
                  </w:tr>
                  <w:tr w:rsidR="00537AA4" w:rsidRPr="00BF0272" w:rsidTr="009A3491">
                    <w:trPr>
                      <w:gridAfter w:val="1"/>
                      <w:wAfter w:w="540" w:type="dxa"/>
                      <w:trHeight w:val="458"/>
                    </w:trPr>
                    <w:tc>
                      <w:tcPr>
                        <w:tcW w:w="1531" w:type="dxa"/>
                        <w:shd w:val="clear" w:color="auto" w:fill="auto"/>
                      </w:tcPr>
                      <w:p w:rsidR="00537AA4" w:rsidRPr="00BF0272" w:rsidRDefault="00537AA4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650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</w:tcPr>
                      <w:p w:rsidR="00537AA4" w:rsidRPr="00BF0272" w:rsidRDefault="00537AA4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1 11 05035 10 0000 120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537AA4" w:rsidRPr="00BF0272" w:rsidRDefault="00537AA4" w:rsidP="005410B5">
                        <w:pPr>
                          <w:ind w:left="-65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            </w:r>
                      </w:p>
                    </w:tc>
                  </w:tr>
                  <w:tr w:rsidR="005410B5" w:rsidRPr="00BF0272" w:rsidTr="009A3491">
                    <w:trPr>
                      <w:gridAfter w:val="1"/>
                      <w:wAfter w:w="540" w:type="dxa"/>
                      <w:trHeight w:val="458"/>
                    </w:trPr>
                    <w:tc>
                      <w:tcPr>
                        <w:tcW w:w="1531" w:type="dxa"/>
                        <w:shd w:val="clear" w:color="auto" w:fill="auto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650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 xml:space="preserve">1 13 01995 10 0000 130 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5410B5" w:rsidRPr="00BF0272" w:rsidRDefault="005410B5" w:rsidP="005410B5">
                        <w:pPr>
                          <w:ind w:left="-65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 xml:space="preserve">         Прочие доходы от оказания платных услуг (работ) получателями средств бюджетов поселений </w:t>
                        </w:r>
                      </w:p>
                    </w:tc>
                  </w:tr>
                  <w:tr w:rsidR="005410B5" w:rsidRPr="00BF0272" w:rsidTr="009A3491">
                    <w:trPr>
                      <w:gridAfter w:val="1"/>
                      <w:wAfter w:w="540" w:type="dxa"/>
                      <w:trHeight w:val="458"/>
                    </w:trPr>
                    <w:tc>
                      <w:tcPr>
                        <w:tcW w:w="1531" w:type="dxa"/>
                        <w:shd w:val="clear" w:color="auto" w:fill="auto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650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 xml:space="preserve">1 14 02053 10 0000 410 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5410B5" w:rsidRPr="00BF0272" w:rsidRDefault="005410B5" w:rsidP="005410B5">
                        <w:pPr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      </w:r>
                      </w:p>
                      <w:p w:rsidR="005410B5" w:rsidRPr="00BF0272" w:rsidRDefault="005410B5" w:rsidP="005410B5">
                        <w:pPr>
                          <w:ind w:left="-65"/>
                          <w:rPr>
                            <w:color w:val="595959" w:themeColor="text1" w:themeTint="A6"/>
                          </w:rPr>
                        </w:pPr>
                      </w:p>
                    </w:tc>
                  </w:tr>
                  <w:tr w:rsidR="005410B5" w:rsidRPr="00BF0272" w:rsidTr="009A3491">
                    <w:trPr>
                      <w:gridAfter w:val="1"/>
                      <w:wAfter w:w="540" w:type="dxa"/>
                      <w:trHeight w:val="458"/>
                    </w:trPr>
                    <w:tc>
                      <w:tcPr>
                        <w:tcW w:w="1531" w:type="dxa"/>
                        <w:shd w:val="clear" w:color="auto" w:fill="auto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650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1 16 23051 10 0000 140</w:t>
                        </w:r>
                      </w:p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</w:p>
                    </w:tc>
                    <w:tc>
                      <w:tcPr>
                        <w:tcW w:w="5400" w:type="dxa"/>
                      </w:tcPr>
                      <w:p w:rsidR="005410B5" w:rsidRPr="00BF0272" w:rsidRDefault="005410B5" w:rsidP="005410B5">
                        <w:pPr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поселений</w:t>
                        </w:r>
                      </w:p>
                      <w:p w:rsidR="005410B5" w:rsidRPr="00BF0272" w:rsidRDefault="005410B5" w:rsidP="005410B5">
                        <w:pPr>
                          <w:ind w:left="-65"/>
                          <w:rPr>
                            <w:color w:val="595959" w:themeColor="text1" w:themeTint="A6"/>
                          </w:rPr>
                        </w:pPr>
                      </w:p>
                    </w:tc>
                  </w:tr>
                  <w:tr w:rsidR="005410B5" w:rsidRPr="00BF0272" w:rsidTr="009A3491">
                    <w:trPr>
                      <w:gridAfter w:val="1"/>
                      <w:wAfter w:w="540" w:type="dxa"/>
                      <w:trHeight w:val="458"/>
                    </w:trPr>
                    <w:tc>
                      <w:tcPr>
                        <w:tcW w:w="1531" w:type="dxa"/>
                        <w:shd w:val="clear" w:color="auto" w:fill="auto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650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1 16 23052 10 0000 140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5410B5" w:rsidRPr="00BF0272" w:rsidRDefault="005410B5" w:rsidP="005410B5">
                        <w:pPr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            </w:r>
                      </w:p>
                    </w:tc>
                  </w:tr>
                  <w:tr w:rsidR="005410B5" w:rsidRPr="00BF0272" w:rsidTr="009A3491">
                    <w:trPr>
                      <w:gridAfter w:val="1"/>
                      <w:wAfter w:w="540" w:type="dxa"/>
                      <w:trHeight w:val="458"/>
                    </w:trPr>
                    <w:tc>
                      <w:tcPr>
                        <w:tcW w:w="1531" w:type="dxa"/>
                        <w:shd w:val="clear" w:color="auto" w:fill="auto"/>
                      </w:tcPr>
                      <w:p w:rsidR="005410B5" w:rsidRPr="00BF0272" w:rsidRDefault="005410B5" w:rsidP="005410B5">
                        <w:pPr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650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1 16 90050 10 0000 140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Прочие поступления от денежных взысканий(штрафов) и иных сумм в возмещение ущерба, зачисляемые в бюджеты поселений</w:t>
                        </w:r>
                      </w:p>
                    </w:tc>
                  </w:tr>
                  <w:tr w:rsidR="005410B5" w:rsidRPr="00BF0272" w:rsidTr="009A3491">
                    <w:trPr>
                      <w:gridAfter w:val="1"/>
                      <w:wAfter w:w="540" w:type="dxa"/>
                      <w:trHeight w:val="458"/>
                    </w:trPr>
                    <w:tc>
                      <w:tcPr>
                        <w:tcW w:w="1531" w:type="dxa"/>
                        <w:shd w:val="clear" w:color="auto" w:fill="auto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650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1 17 01050 10 0000 180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Невыясненные поступления, зачисляемые в бюджеты поселений</w:t>
                        </w:r>
                      </w:p>
                    </w:tc>
                  </w:tr>
                  <w:tr w:rsidR="005410B5" w:rsidRPr="00BF0272" w:rsidTr="009A3491">
                    <w:trPr>
                      <w:gridAfter w:val="1"/>
                      <w:wAfter w:w="540" w:type="dxa"/>
                      <w:trHeight w:val="458"/>
                    </w:trPr>
                    <w:tc>
                      <w:tcPr>
                        <w:tcW w:w="1531" w:type="dxa"/>
                        <w:shd w:val="clear" w:color="auto" w:fill="auto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650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1 17 05050 10 0000 180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Прочие неналоговые доходы бюджетов поселений</w:t>
                        </w:r>
                      </w:p>
                    </w:tc>
                  </w:tr>
                  <w:tr w:rsidR="005410B5" w:rsidRPr="00BF0272" w:rsidTr="009A3491">
                    <w:trPr>
                      <w:gridAfter w:val="1"/>
                      <w:wAfter w:w="540" w:type="dxa"/>
                      <w:trHeight w:val="458"/>
                    </w:trPr>
                    <w:tc>
                      <w:tcPr>
                        <w:tcW w:w="1531" w:type="dxa"/>
                        <w:shd w:val="clear" w:color="auto" w:fill="auto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650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2 02 01001 10 0000 151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 xml:space="preserve">Дотации бюджетам поселений на выравнивание бюджетной обеспеченности </w:t>
                        </w:r>
                      </w:p>
                    </w:tc>
                  </w:tr>
                  <w:tr w:rsidR="005410B5" w:rsidRPr="00BF0272" w:rsidTr="009A3491">
                    <w:trPr>
                      <w:gridAfter w:val="1"/>
                      <w:wAfter w:w="540" w:type="dxa"/>
                      <w:trHeight w:val="458"/>
                    </w:trPr>
                    <w:tc>
                      <w:tcPr>
                        <w:tcW w:w="1531" w:type="dxa"/>
                        <w:shd w:val="clear" w:color="auto" w:fill="auto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650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2 02 01003 10 0000 151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Дотации бюджетам поселений на поддержку мер по обеспечению сбалансированности бюджетов</w:t>
                        </w:r>
                      </w:p>
                    </w:tc>
                  </w:tr>
                  <w:tr w:rsidR="009A3491" w:rsidRPr="00BF0272" w:rsidTr="009A3491">
                    <w:trPr>
                      <w:gridAfter w:val="1"/>
                      <w:wAfter w:w="540" w:type="dxa"/>
                      <w:trHeight w:val="458"/>
                    </w:trPr>
                    <w:tc>
                      <w:tcPr>
                        <w:tcW w:w="1531" w:type="dxa"/>
                        <w:shd w:val="clear" w:color="auto" w:fill="auto"/>
                      </w:tcPr>
                      <w:p w:rsidR="009A3491" w:rsidRPr="00BF0272" w:rsidRDefault="009A3491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650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</w:tcPr>
                      <w:p w:rsidR="009A3491" w:rsidRPr="00BF0272" w:rsidRDefault="009A3491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2 02 01999 10 0000 151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9A3491" w:rsidRPr="00BF0272" w:rsidRDefault="009A3491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Прочие дотации бюджетам поселений</w:t>
                        </w:r>
                      </w:p>
                    </w:tc>
                  </w:tr>
                  <w:tr w:rsidR="005410B5" w:rsidRPr="00BF0272" w:rsidTr="009A3491">
                    <w:trPr>
                      <w:gridAfter w:val="1"/>
                      <w:wAfter w:w="540" w:type="dxa"/>
                      <w:trHeight w:val="458"/>
                    </w:trPr>
                    <w:tc>
                      <w:tcPr>
                        <w:tcW w:w="1531" w:type="dxa"/>
                        <w:shd w:val="clear" w:color="auto" w:fill="auto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lastRenderedPageBreak/>
                          <w:t>650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2 02 02041 10 0000 151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      </w:r>
                      </w:p>
                    </w:tc>
                  </w:tr>
                  <w:tr w:rsidR="005410B5" w:rsidRPr="00BF0272" w:rsidTr="009A3491">
                    <w:trPr>
                      <w:gridAfter w:val="1"/>
                      <w:wAfter w:w="540" w:type="dxa"/>
                      <w:trHeight w:val="458"/>
                    </w:trPr>
                    <w:tc>
                      <w:tcPr>
                        <w:tcW w:w="1531" w:type="dxa"/>
                        <w:shd w:val="clear" w:color="auto" w:fill="auto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650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2 02 02089 10 0001 151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Субсидии бюджетам поселений на обеспечение мероприятий по капитальному ремонту многоквартирных домов за счет средств бюджетов</w:t>
                        </w:r>
                      </w:p>
                    </w:tc>
                  </w:tr>
                  <w:tr w:rsidR="005410B5" w:rsidRPr="00BF0272" w:rsidTr="009A3491">
                    <w:trPr>
                      <w:gridAfter w:val="1"/>
                      <w:wAfter w:w="540" w:type="dxa"/>
                      <w:trHeight w:val="458"/>
                    </w:trPr>
                    <w:tc>
                      <w:tcPr>
                        <w:tcW w:w="1531" w:type="dxa"/>
                        <w:shd w:val="clear" w:color="auto" w:fill="auto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  <w:lang w:val="en-US"/>
                          </w:rPr>
                        </w:pPr>
                        <w:r w:rsidRPr="00BF0272">
                          <w:rPr>
                            <w:color w:val="595959" w:themeColor="text1" w:themeTint="A6"/>
                            <w:lang w:val="en-US"/>
                          </w:rPr>
                          <w:t>650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  <w:lang w:val="en-US"/>
                          </w:rPr>
                        </w:pPr>
                        <w:r w:rsidRPr="00BF0272">
                          <w:rPr>
                            <w:color w:val="595959" w:themeColor="text1" w:themeTint="A6"/>
                            <w:lang w:val="en-US"/>
                          </w:rPr>
                          <w:t>2 02 02150 10 0000 151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Субсидии бюджетам поселений на реализацию программы энергосбережения и повышения энергетической эффективности на период до 2020 года</w:t>
                        </w:r>
                      </w:p>
                    </w:tc>
                  </w:tr>
                  <w:tr w:rsidR="005410B5" w:rsidRPr="00BF0272" w:rsidTr="009A3491">
                    <w:trPr>
                      <w:gridAfter w:val="1"/>
                      <w:wAfter w:w="540" w:type="dxa"/>
                      <w:trHeight w:val="458"/>
                    </w:trPr>
                    <w:tc>
                      <w:tcPr>
                        <w:tcW w:w="1531" w:type="dxa"/>
                        <w:shd w:val="clear" w:color="auto" w:fill="auto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650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2 02 03003 10 0000 151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Субвенции бюджетам поселений на государственную. регистрацию актов гражданского состояния</w:t>
                        </w:r>
                      </w:p>
                    </w:tc>
                  </w:tr>
                  <w:tr w:rsidR="005410B5" w:rsidRPr="00BF0272" w:rsidTr="009A3491">
                    <w:trPr>
                      <w:gridAfter w:val="1"/>
                      <w:wAfter w:w="540" w:type="dxa"/>
                      <w:trHeight w:val="458"/>
                    </w:trPr>
                    <w:tc>
                      <w:tcPr>
                        <w:tcW w:w="1531" w:type="dxa"/>
                        <w:shd w:val="clear" w:color="auto" w:fill="auto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650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2 02 03015 10 0000 151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</w:tr>
                  <w:tr w:rsidR="005410B5" w:rsidRPr="00BF0272" w:rsidTr="009A3491">
                    <w:tblPrEx>
                      <w:tblLook w:val="04A0"/>
                    </w:tblPrEx>
                    <w:trPr>
                      <w:gridAfter w:val="1"/>
                      <w:wAfter w:w="540" w:type="dxa"/>
                      <w:trHeight w:val="458"/>
                    </w:trPr>
                    <w:tc>
                      <w:tcPr>
                        <w:tcW w:w="15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10B5" w:rsidRPr="00BF0272" w:rsidRDefault="005410B5" w:rsidP="005410B5">
                        <w:pPr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650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2 02 03024 10 0000 151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10B5" w:rsidRPr="00BF0272" w:rsidRDefault="005410B5" w:rsidP="005410B5">
                        <w:pPr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 xml:space="preserve">Субвенции бюджетам поселений на выполнение передаваемых полномочий субъектов Российской Федерации   </w:t>
                        </w:r>
                      </w:p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</w:p>
                    </w:tc>
                  </w:tr>
                  <w:tr w:rsidR="005410B5" w:rsidRPr="00BF0272" w:rsidTr="009A3491">
                    <w:tblPrEx>
                      <w:tblLook w:val="04A0"/>
                    </w:tblPrEx>
                    <w:trPr>
                      <w:gridAfter w:val="1"/>
                      <w:wAfter w:w="540" w:type="dxa"/>
                      <w:trHeight w:val="458"/>
                    </w:trPr>
                    <w:tc>
                      <w:tcPr>
                        <w:tcW w:w="15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10B5" w:rsidRPr="00BF0272" w:rsidRDefault="005410B5" w:rsidP="005410B5">
                        <w:pPr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650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2 02 02999 10 0000 151</w:t>
                        </w:r>
                      </w:p>
                    </w:tc>
                    <w:tc>
                      <w:tcPr>
                        <w:tcW w:w="54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Прочие субсидии бюджетам поселений</w:t>
                        </w:r>
                      </w:p>
                    </w:tc>
                  </w:tr>
                  <w:tr w:rsidR="005410B5" w:rsidRPr="00BF0272" w:rsidTr="009A3491">
                    <w:trPr>
                      <w:gridAfter w:val="1"/>
                      <w:wAfter w:w="540" w:type="dxa"/>
                      <w:trHeight w:val="458"/>
                    </w:trPr>
                    <w:tc>
                      <w:tcPr>
                        <w:tcW w:w="1531" w:type="dxa"/>
                        <w:shd w:val="clear" w:color="auto" w:fill="auto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650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2 02 04012 10 0000 151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Межбюджетные трансферты, передаваемые бюджетам поселений для компенсации дополнительных расходов, возникших в результате решений, принятыми органами власти другого уровня</w:t>
                        </w:r>
                      </w:p>
                    </w:tc>
                  </w:tr>
                  <w:tr w:rsidR="009A3491" w:rsidRPr="00BF0272" w:rsidTr="009A3491">
                    <w:trPr>
                      <w:trHeight w:val="458"/>
                    </w:trPr>
                    <w:tc>
                      <w:tcPr>
                        <w:tcW w:w="1531" w:type="dxa"/>
                        <w:shd w:val="clear" w:color="auto" w:fill="auto"/>
                      </w:tcPr>
                      <w:p w:rsidR="009A3491" w:rsidRPr="00BF0272" w:rsidRDefault="009A3491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650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</w:tcPr>
                      <w:p w:rsidR="009A3491" w:rsidRPr="00BF0272" w:rsidRDefault="009A3491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2 02 04029 10 0000 151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9A3491" w:rsidRPr="00BF0272" w:rsidRDefault="009A3491" w:rsidP="00A23F9F">
                        <w:pPr>
                          <w:jc w:val="both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Межбюджетные трансферты, передаваемые бюджетам поселений на реализацию дополнительных мероприятий, направленных на снижение напряженности на рынке труда</w:t>
                        </w:r>
                      </w:p>
                    </w:tc>
                    <w:tc>
                      <w:tcPr>
                        <w:tcW w:w="540" w:type="dxa"/>
                        <w:vAlign w:val="center"/>
                      </w:tcPr>
                      <w:p w:rsidR="009A3491" w:rsidRPr="00BF0272" w:rsidRDefault="009A3491" w:rsidP="00A23F9F">
                        <w:pPr>
                          <w:jc w:val="center"/>
                          <w:rPr>
                            <w:color w:val="595959" w:themeColor="text1" w:themeTint="A6"/>
                            <w:sz w:val="26"/>
                            <w:szCs w:val="26"/>
                          </w:rPr>
                        </w:pPr>
                        <w:r w:rsidRPr="00BF0272">
                          <w:rPr>
                            <w:color w:val="595959" w:themeColor="text1" w:themeTint="A6"/>
                            <w:sz w:val="26"/>
                            <w:szCs w:val="26"/>
                          </w:rPr>
                          <w:t>5</w:t>
                        </w:r>
                      </w:p>
                    </w:tc>
                  </w:tr>
                  <w:tr w:rsidR="009A3491" w:rsidRPr="00BF0272" w:rsidTr="009A3491">
                    <w:trPr>
                      <w:gridAfter w:val="1"/>
                      <w:wAfter w:w="540" w:type="dxa"/>
                      <w:trHeight w:val="458"/>
                    </w:trPr>
                    <w:tc>
                      <w:tcPr>
                        <w:tcW w:w="1531" w:type="dxa"/>
                        <w:shd w:val="clear" w:color="auto" w:fill="auto"/>
                      </w:tcPr>
                      <w:p w:rsidR="009A3491" w:rsidRPr="00BF0272" w:rsidRDefault="009A3491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650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</w:tcPr>
                      <w:p w:rsidR="009A3491" w:rsidRPr="00BF0272" w:rsidRDefault="009A3491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2 02 04999 10 0000 151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9A3491" w:rsidRPr="00BF0272" w:rsidRDefault="009A3491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Прочие межбюджетные трансферты, передаваемые бюджетам поселений</w:t>
                        </w:r>
                      </w:p>
                    </w:tc>
                  </w:tr>
                  <w:tr w:rsidR="009A3491" w:rsidRPr="00BF0272" w:rsidTr="009A3491">
                    <w:trPr>
                      <w:gridAfter w:val="1"/>
                      <w:wAfter w:w="540" w:type="dxa"/>
                      <w:trHeight w:val="458"/>
                    </w:trPr>
                    <w:tc>
                      <w:tcPr>
                        <w:tcW w:w="1531" w:type="dxa"/>
                        <w:shd w:val="clear" w:color="auto" w:fill="auto"/>
                      </w:tcPr>
                      <w:p w:rsidR="009A3491" w:rsidRPr="00BF0272" w:rsidRDefault="009A3491" w:rsidP="005410B5">
                        <w:pPr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650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</w:tcPr>
                      <w:p w:rsidR="009A3491" w:rsidRPr="00BF0272" w:rsidRDefault="009A3491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2 07 05030 10 0000 180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9A3491" w:rsidRPr="00BF0272" w:rsidRDefault="009A3491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Прочие безвозмездные поступления в бюджеты поселений</w:t>
                        </w:r>
                      </w:p>
                    </w:tc>
                  </w:tr>
                  <w:tr w:rsidR="009A3491" w:rsidRPr="00BF0272" w:rsidTr="009A3491">
                    <w:trPr>
                      <w:gridAfter w:val="1"/>
                      <w:wAfter w:w="540" w:type="dxa"/>
                      <w:trHeight w:val="458"/>
                    </w:trPr>
                    <w:tc>
                      <w:tcPr>
                        <w:tcW w:w="1531" w:type="dxa"/>
                        <w:shd w:val="clear" w:color="auto" w:fill="auto"/>
                      </w:tcPr>
                      <w:p w:rsidR="009A3491" w:rsidRPr="00BF0272" w:rsidRDefault="009A3491" w:rsidP="005410B5">
                        <w:pPr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650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</w:tcPr>
                      <w:p w:rsidR="009A3491" w:rsidRPr="00BF0272" w:rsidRDefault="009A3491" w:rsidP="005410B5">
                        <w:pPr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 xml:space="preserve"> 2 08 05000 10 0000 180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9A3491" w:rsidRPr="00BF0272" w:rsidRDefault="009A3491" w:rsidP="005410B5">
                        <w:pPr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% за них</w:t>
                        </w:r>
                      </w:p>
                    </w:tc>
                  </w:tr>
                  <w:tr w:rsidR="009A3491" w:rsidRPr="00BF0272" w:rsidTr="009A3491">
                    <w:trPr>
                      <w:gridAfter w:val="1"/>
                      <w:wAfter w:w="540" w:type="dxa"/>
                      <w:trHeight w:val="458"/>
                    </w:trPr>
                    <w:tc>
                      <w:tcPr>
                        <w:tcW w:w="1531" w:type="dxa"/>
                        <w:shd w:val="clear" w:color="auto" w:fill="auto"/>
                      </w:tcPr>
                      <w:p w:rsidR="009A3491" w:rsidRPr="00BF0272" w:rsidRDefault="009A3491" w:rsidP="005410B5">
                        <w:pPr>
                          <w:jc w:val="center"/>
                          <w:rPr>
                            <w:color w:val="595959" w:themeColor="text1" w:themeTint="A6"/>
                            <w:lang w:val="en-US"/>
                          </w:rPr>
                        </w:pPr>
                        <w:r w:rsidRPr="00BF0272">
                          <w:rPr>
                            <w:color w:val="595959" w:themeColor="text1" w:themeTint="A6"/>
                            <w:lang w:val="en-US"/>
                          </w:rPr>
                          <w:t>650</w:t>
                        </w:r>
                      </w:p>
                    </w:tc>
                    <w:tc>
                      <w:tcPr>
                        <w:tcW w:w="2340" w:type="dxa"/>
                        <w:shd w:val="clear" w:color="auto" w:fill="auto"/>
                      </w:tcPr>
                      <w:p w:rsidR="009A3491" w:rsidRPr="00BF0272" w:rsidRDefault="009A3491" w:rsidP="005410B5">
                        <w:pPr>
                          <w:rPr>
                            <w:color w:val="595959" w:themeColor="text1" w:themeTint="A6"/>
                            <w:lang w:val="en-US"/>
                          </w:rPr>
                        </w:pPr>
                        <w:r w:rsidRPr="00BF0272">
                          <w:rPr>
                            <w:color w:val="595959" w:themeColor="text1" w:themeTint="A6"/>
                            <w:lang w:val="en-US"/>
                          </w:rPr>
                          <w:t>2 19 05000 10 0000 151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9A3491" w:rsidRPr="00BF0272" w:rsidRDefault="009A3491" w:rsidP="005410B5">
                        <w:pPr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Возврат остатков субсидий, субвенций и иных межбюджетных трансфертов, имеющих целевое назначение прошлых лет из бюджетов поселений.</w:t>
                        </w:r>
                      </w:p>
                    </w:tc>
                  </w:tr>
                </w:tbl>
                <w:p w:rsidR="005410B5" w:rsidRPr="00BF0272" w:rsidRDefault="005410B5" w:rsidP="005410B5">
                  <w:pPr>
                    <w:rPr>
                      <w:color w:val="595959" w:themeColor="text1" w:themeTint="A6"/>
                    </w:rPr>
                  </w:pPr>
                </w:p>
                <w:p w:rsidR="005410B5" w:rsidRPr="00BF0272" w:rsidRDefault="005410B5" w:rsidP="005410B5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</w:p>
                <w:p w:rsidR="005410B5" w:rsidRPr="00BF0272" w:rsidRDefault="005410B5" w:rsidP="005410B5">
                  <w:pPr>
                    <w:jc w:val="center"/>
                    <w:rPr>
                      <w:color w:val="595959" w:themeColor="text1" w:themeTint="A6"/>
                      <w:sz w:val="24"/>
                      <w:szCs w:val="24"/>
                    </w:rPr>
                  </w:pPr>
                </w:p>
                <w:p w:rsidR="005410B5" w:rsidRPr="00BF0272" w:rsidRDefault="005410B5" w:rsidP="005410B5">
                  <w:pPr>
                    <w:rPr>
                      <w:color w:val="595959" w:themeColor="text1" w:themeTint="A6"/>
                    </w:rPr>
                  </w:pPr>
                </w:p>
                <w:p w:rsidR="005410B5" w:rsidRPr="00BF0272" w:rsidRDefault="005410B5" w:rsidP="005410B5">
                  <w:pPr>
                    <w:rPr>
                      <w:color w:val="595959" w:themeColor="text1" w:themeTint="A6"/>
                    </w:rPr>
                  </w:pPr>
                </w:p>
                <w:p w:rsidR="005410B5" w:rsidRPr="00BF0272" w:rsidRDefault="005410B5" w:rsidP="005410B5">
                  <w:pPr>
                    <w:ind w:firstLine="6521"/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5410B5">
                  <w:pPr>
                    <w:ind w:firstLine="6521"/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5410B5">
                  <w:pPr>
                    <w:ind w:firstLine="6521"/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5410B5">
                  <w:pPr>
                    <w:ind w:firstLine="6521"/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5410B5">
                  <w:pPr>
                    <w:ind w:firstLine="6521"/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5410B5">
                  <w:pPr>
                    <w:ind w:firstLine="6521"/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5410B5">
                  <w:pPr>
                    <w:ind w:firstLine="6521"/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5410B5">
                  <w:pPr>
                    <w:ind w:firstLine="6521"/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5410B5">
                  <w:pPr>
                    <w:ind w:firstLine="6521"/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5410B5">
                  <w:pPr>
                    <w:ind w:firstLine="6521"/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5410B5">
                  <w:pPr>
                    <w:ind w:firstLine="6521"/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5410B5">
                  <w:pPr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5410B5">
                  <w:pPr>
                    <w:rPr>
                      <w:color w:val="595959" w:themeColor="text1" w:themeTint="A6"/>
                      <w:sz w:val="18"/>
                      <w:szCs w:val="18"/>
                    </w:rPr>
                  </w:pPr>
                  <w:r w:rsidRPr="00BF0272">
                    <w:rPr>
                      <w:color w:val="595959" w:themeColor="text1" w:themeTint="A6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</w:t>
                  </w:r>
                </w:p>
                <w:p w:rsidR="005410B5" w:rsidRPr="00BF0272" w:rsidRDefault="005410B5" w:rsidP="005410B5">
                  <w:pPr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5410B5">
                  <w:pPr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5410B5">
                  <w:pPr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5410B5">
                  <w:pPr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5410B5">
                  <w:pPr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5410B5">
                  <w:pPr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5410B5">
                  <w:pPr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5410B5">
                  <w:pPr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5410B5">
                  <w:pPr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5410B5">
                  <w:pPr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5410B5">
                  <w:pPr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5410B5">
                  <w:pPr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5410B5">
                  <w:pPr>
                    <w:rPr>
                      <w:color w:val="595959" w:themeColor="text1" w:themeTint="A6"/>
                      <w:sz w:val="18"/>
                      <w:szCs w:val="18"/>
                    </w:rPr>
                  </w:pPr>
                  <w:r w:rsidRPr="00BF0272">
                    <w:rPr>
                      <w:color w:val="595959" w:themeColor="text1" w:themeTint="A6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</w:t>
                  </w:r>
                </w:p>
                <w:p w:rsidR="005410B5" w:rsidRPr="00BF0272" w:rsidRDefault="005410B5" w:rsidP="005410B5">
                  <w:pPr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5410B5">
                  <w:pPr>
                    <w:rPr>
                      <w:color w:val="595959" w:themeColor="text1" w:themeTint="A6"/>
                      <w:sz w:val="18"/>
                      <w:szCs w:val="18"/>
                    </w:rPr>
                  </w:pPr>
                  <w:r w:rsidRPr="00BF0272">
                    <w:rPr>
                      <w:color w:val="595959" w:themeColor="text1" w:themeTint="A6"/>
                      <w:sz w:val="18"/>
                      <w:szCs w:val="18"/>
                    </w:rPr>
                    <w:lastRenderedPageBreak/>
                    <w:t xml:space="preserve">                                                                                                                                         </w:t>
                  </w:r>
                </w:p>
                <w:p w:rsidR="005410B5" w:rsidRPr="00BF0272" w:rsidRDefault="005410B5" w:rsidP="005410B5">
                  <w:pPr>
                    <w:rPr>
                      <w:color w:val="595959" w:themeColor="text1" w:themeTint="A6"/>
                      <w:sz w:val="18"/>
                      <w:szCs w:val="18"/>
                    </w:rPr>
                  </w:pPr>
                  <w:r w:rsidRPr="00BF0272">
                    <w:rPr>
                      <w:color w:val="595959" w:themeColor="text1" w:themeTint="A6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Таблица № 1 Приложения 2</w:t>
                  </w:r>
                </w:p>
                <w:p w:rsidR="005410B5" w:rsidRPr="00BF0272" w:rsidRDefault="005410B5" w:rsidP="005410B5">
                  <w:pPr>
                    <w:ind w:firstLine="6521"/>
                    <w:rPr>
                      <w:color w:val="595959" w:themeColor="text1" w:themeTint="A6"/>
                      <w:sz w:val="18"/>
                      <w:szCs w:val="18"/>
                    </w:rPr>
                  </w:pPr>
                  <w:r w:rsidRPr="00BF0272">
                    <w:rPr>
                      <w:color w:val="595959" w:themeColor="text1" w:themeTint="A6"/>
                      <w:sz w:val="18"/>
                      <w:szCs w:val="18"/>
                    </w:rPr>
                    <w:t>к решению Совета депутатов</w:t>
                  </w:r>
                </w:p>
                <w:p w:rsidR="005410B5" w:rsidRPr="00BF0272" w:rsidRDefault="005410B5" w:rsidP="005410B5">
                  <w:pPr>
                    <w:ind w:firstLine="6521"/>
                    <w:rPr>
                      <w:color w:val="595959" w:themeColor="text1" w:themeTint="A6"/>
                      <w:sz w:val="18"/>
                      <w:szCs w:val="18"/>
                    </w:rPr>
                  </w:pPr>
                  <w:r w:rsidRPr="00BF0272">
                    <w:rPr>
                      <w:color w:val="595959" w:themeColor="text1" w:themeTint="A6"/>
                      <w:sz w:val="18"/>
                      <w:szCs w:val="18"/>
                    </w:rPr>
                    <w:t xml:space="preserve">сельское поселение Леуши </w:t>
                  </w:r>
                </w:p>
                <w:p w:rsidR="005410B5" w:rsidRPr="00BF0272" w:rsidRDefault="005410B5" w:rsidP="005410B5">
                  <w:pPr>
                    <w:ind w:firstLine="6521"/>
                    <w:rPr>
                      <w:color w:val="595959" w:themeColor="text1" w:themeTint="A6"/>
                      <w:sz w:val="18"/>
                      <w:szCs w:val="18"/>
                    </w:rPr>
                  </w:pPr>
                  <w:r w:rsidRPr="00BF0272">
                    <w:rPr>
                      <w:color w:val="595959" w:themeColor="text1" w:themeTint="A6"/>
                      <w:sz w:val="18"/>
                      <w:szCs w:val="18"/>
                    </w:rPr>
                    <w:t>от</w:t>
                  </w:r>
                  <w:r w:rsidR="00A23F9F" w:rsidRPr="00BF0272">
                    <w:rPr>
                      <w:color w:val="595959" w:themeColor="text1" w:themeTint="A6"/>
                      <w:sz w:val="18"/>
                      <w:szCs w:val="18"/>
                    </w:rPr>
                    <w:t xml:space="preserve">   </w:t>
                  </w:r>
                  <w:r w:rsidR="00BF0272" w:rsidRPr="00BF0272">
                    <w:rPr>
                      <w:color w:val="595959" w:themeColor="text1" w:themeTint="A6"/>
                      <w:sz w:val="18"/>
                      <w:szCs w:val="18"/>
                    </w:rPr>
                    <w:t>30.09.</w:t>
                  </w:r>
                  <w:r w:rsidRPr="00BF0272">
                    <w:rPr>
                      <w:color w:val="595959" w:themeColor="text1" w:themeTint="A6"/>
                      <w:sz w:val="18"/>
                      <w:szCs w:val="18"/>
                    </w:rPr>
                    <w:t>2014 №</w:t>
                  </w:r>
                  <w:r w:rsidR="00BF0272" w:rsidRPr="00BF0272">
                    <w:rPr>
                      <w:color w:val="595959" w:themeColor="text1" w:themeTint="A6"/>
                      <w:sz w:val="18"/>
                      <w:szCs w:val="18"/>
                    </w:rPr>
                    <w:t xml:space="preserve"> 50</w:t>
                  </w:r>
                  <w:r w:rsidR="00A23F9F" w:rsidRPr="00BF0272">
                    <w:rPr>
                      <w:color w:val="595959" w:themeColor="text1" w:themeTint="A6"/>
                      <w:sz w:val="18"/>
                      <w:szCs w:val="18"/>
                    </w:rPr>
                    <w:t xml:space="preserve"> </w:t>
                  </w:r>
                </w:p>
                <w:p w:rsidR="005410B5" w:rsidRPr="00BF0272" w:rsidRDefault="005410B5" w:rsidP="005410B5">
                  <w:pPr>
                    <w:rPr>
                      <w:color w:val="595959" w:themeColor="text1" w:themeTint="A6"/>
                    </w:rPr>
                  </w:pPr>
                </w:p>
                <w:p w:rsidR="005410B5" w:rsidRPr="00BF0272" w:rsidRDefault="005410B5" w:rsidP="005410B5">
                  <w:pPr>
                    <w:jc w:val="center"/>
                    <w:rPr>
                      <w:b/>
                      <w:color w:val="595959" w:themeColor="text1" w:themeTint="A6"/>
                      <w:sz w:val="24"/>
                      <w:szCs w:val="24"/>
                    </w:rPr>
                  </w:pPr>
                  <w:r w:rsidRPr="00BF0272">
                    <w:rPr>
                      <w:b/>
                      <w:color w:val="595959" w:themeColor="text1" w:themeTint="A6"/>
                      <w:sz w:val="24"/>
                      <w:szCs w:val="24"/>
                    </w:rPr>
                    <w:t xml:space="preserve">Перечень главных администраторов доходов бюджета </w:t>
                  </w:r>
                </w:p>
                <w:p w:rsidR="005410B5" w:rsidRPr="00BF0272" w:rsidRDefault="005410B5" w:rsidP="005410B5">
                  <w:pPr>
                    <w:jc w:val="center"/>
                    <w:rPr>
                      <w:b/>
                      <w:color w:val="595959" w:themeColor="text1" w:themeTint="A6"/>
                      <w:sz w:val="24"/>
                      <w:szCs w:val="24"/>
                    </w:rPr>
                  </w:pPr>
                  <w:r w:rsidRPr="00BF0272">
                    <w:rPr>
                      <w:b/>
                      <w:color w:val="595959" w:themeColor="text1" w:themeTint="A6"/>
                      <w:sz w:val="24"/>
                      <w:szCs w:val="24"/>
                    </w:rPr>
                    <w:t>муниципального образования сельское поселение Леуши, поступающих в бюджет муниципального образования сельское поселение Леуши, администрирование которых осуществляют органы исполнительной власти Российской Федерации</w:t>
                  </w:r>
                </w:p>
                <w:p w:rsidR="005410B5" w:rsidRPr="00BF0272" w:rsidRDefault="005410B5" w:rsidP="005410B5">
                  <w:pPr>
                    <w:jc w:val="center"/>
                    <w:rPr>
                      <w:color w:val="595959" w:themeColor="text1" w:themeTint="A6"/>
                    </w:rPr>
                  </w:pPr>
                </w:p>
                <w:tbl>
                  <w:tblPr>
                    <w:tblW w:w="0" w:type="auto"/>
                    <w:tblInd w:w="17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1758"/>
                    <w:gridCol w:w="2454"/>
                    <w:gridCol w:w="5047"/>
                  </w:tblGrid>
                  <w:tr w:rsidR="005410B5" w:rsidRPr="00BF0272" w:rsidTr="005410B5">
                    <w:trPr>
                      <w:trHeight w:val="462"/>
                    </w:trPr>
                    <w:tc>
                      <w:tcPr>
                        <w:tcW w:w="4212" w:type="dxa"/>
                        <w:gridSpan w:val="2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Код бюджетной классификации Российской Федерации</w:t>
                        </w:r>
                      </w:p>
                    </w:tc>
                    <w:tc>
                      <w:tcPr>
                        <w:tcW w:w="5047" w:type="dxa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2014 год</w:t>
                        </w:r>
                      </w:p>
                      <w:p w:rsidR="005410B5" w:rsidRPr="00BF0272" w:rsidRDefault="005410B5" w:rsidP="005410B5">
                        <w:pPr>
                          <w:jc w:val="center"/>
                          <w:rPr>
                            <w:color w:val="595959" w:themeColor="text1" w:themeTint="A6"/>
                          </w:rPr>
                        </w:pPr>
                      </w:p>
                    </w:tc>
                  </w:tr>
                  <w:tr w:rsidR="005410B5" w:rsidRPr="00BF0272" w:rsidTr="005410B5">
                    <w:trPr>
                      <w:trHeight w:val="458"/>
                    </w:trPr>
                    <w:tc>
                      <w:tcPr>
                        <w:tcW w:w="1758" w:type="dxa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главного администратора доходов</w:t>
                        </w:r>
                      </w:p>
                    </w:tc>
                    <w:tc>
                      <w:tcPr>
                        <w:tcW w:w="2454" w:type="dxa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доходов бюджета муниципального образования сельское поселение Леуши</w:t>
                        </w:r>
                      </w:p>
                    </w:tc>
                    <w:tc>
                      <w:tcPr>
                        <w:tcW w:w="5047" w:type="dxa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Наименование главного администратора доходов бюджета муниципального образования сельское поселение Леуши</w:t>
                        </w:r>
                      </w:p>
                    </w:tc>
                  </w:tr>
                  <w:tr w:rsidR="005410B5" w:rsidRPr="00BF0272" w:rsidTr="005410B5">
                    <w:trPr>
                      <w:trHeight w:val="268"/>
                    </w:trPr>
                    <w:tc>
                      <w:tcPr>
                        <w:tcW w:w="1758" w:type="dxa"/>
                        <w:shd w:val="clear" w:color="auto" w:fill="auto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1</w:t>
                        </w:r>
                      </w:p>
                    </w:tc>
                    <w:tc>
                      <w:tcPr>
                        <w:tcW w:w="2454" w:type="dxa"/>
                        <w:shd w:val="clear" w:color="auto" w:fill="auto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2</w:t>
                        </w:r>
                      </w:p>
                    </w:tc>
                    <w:tc>
                      <w:tcPr>
                        <w:tcW w:w="5047" w:type="dxa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3</w:t>
                        </w:r>
                      </w:p>
                    </w:tc>
                  </w:tr>
                  <w:tr w:rsidR="005410B5" w:rsidRPr="00BF0272" w:rsidTr="005410B5">
                    <w:trPr>
                      <w:trHeight w:val="259"/>
                    </w:trPr>
                    <w:tc>
                      <w:tcPr>
                        <w:tcW w:w="1758" w:type="dxa"/>
                        <w:shd w:val="clear" w:color="auto" w:fill="auto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182</w:t>
                        </w:r>
                      </w:p>
                    </w:tc>
                    <w:tc>
                      <w:tcPr>
                        <w:tcW w:w="2454" w:type="dxa"/>
                        <w:shd w:val="clear" w:color="auto" w:fill="auto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</w:p>
                    </w:tc>
                    <w:tc>
                      <w:tcPr>
                        <w:tcW w:w="5047" w:type="dxa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Управление федеральной налоговой службы по Ханты-Мансийскому автономному округу-Югре</w:t>
                        </w:r>
                      </w:p>
                    </w:tc>
                  </w:tr>
                  <w:tr w:rsidR="005410B5" w:rsidRPr="00BF0272" w:rsidTr="005410B5">
                    <w:trPr>
                      <w:trHeight w:val="277"/>
                    </w:trPr>
                    <w:tc>
                      <w:tcPr>
                        <w:tcW w:w="1758" w:type="dxa"/>
                        <w:shd w:val="clear" w:color="auto" w:fill="auto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182</w:t>
                        </w:r>
                      </w:p>
                    </w:tc>
                    <w:tc>
                      <w:tcPr>
                        <w:tcW w:w="2454" w:type="dxa"/>
                        <w:shd w:val="clear" w:color="auto" w:fill="auto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1 01 02000 01 0000 110</w:t>
                        </w:r>
                      </w:p>
                    </w:tc>
                    <w:tc>
                      <w:tcPr>
                        <w:tcW w:w="5047" w:type="dxa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Налог на доходы физических лиц*</w:t>
                        </w:r>
                      </w:p>
                    </w:tc>
                  </w:tr>
                  <w:tr w:rsidR="005410B5" w:rsidRPr="00BF0272" w:rsidTr="005410B5">
                    <w:trPr>
                      <w:trHeight w:val="458"/>
                    </w:trPr>
                    <w:tc>
                      <w:tcPr>
                        <w:tcW w:w="1758" w:type="dxa"/>
                        <w:shd w:val="clear" w:color="auto" w:fill="auto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182</w:t>
                        </w:r>
                      </w:p>
                    </w:tc>
                    <w:tc>
                      <w:tcPr>
                        <w:tcW w:w="2454" w:type="dxa"/>
                        <w:shd w:val="clear" w:color="auto" w:fill="auto"/>
                      </w:tcPr>
                      <w:p w:rsidR="005410B5" w:rsidRPr="00BF0272" w:rsidRDefault="005410B5" w:rsidP="005410B5">
                        <w:pPr>
                          <w:jc w:val="center"/>
                          <w:rPr>
                            <w:bCs/>
                            <w:color w:val="595959" w:themeColor="text1" w:themeTint="A6"/>
                          </w:rPr>
                        </w:pPr>
                        <w:r w:rsidRPr="00BF0272">
                          <w:rPr>
                            <w:bCs/>
                            <w:color w:val="595959" w:themeColor="text1" w:themeTint="A6"/>
                          </w:rPr>
                          <w:t>1 05 02000 02 0000 110</w:t>
                        </w:r>
                      </w:p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</w:p>
                    </w:tc>
                    <w:tc>
                      <w:tcPr>
                        <w:tcW w:w="5047" w:type="dxa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Единый налог на вмененный доход для отдельных видов деятельности*</w:t>
                        </w:r>
                      </w:p>
                    </w:tc>
                  </w:tr>
                  <w:tr w:rsidR="005410B5" w:rsidRPr="00BF0272" w:rsidTr="005410B5">
                    <w:trPr>
                      <w:trHeight w:val="458"/>
                    </w:trPr>
                    <w:tc>
                      <w:tcPr>
                        <w:tcW w:w="1758" w:type="dxa"/>
                        <w:shd w:val="clear" w:color="auto" w:fill="auto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182</w:t>
                        </w:r>
                      </w:p>
                    </w:tc>
                    <w:tc>
                      <w:tcPr>
                        <w:tcW w:w="2454" w:type="dxa"/>
                        <w:shd w:val="clear" w:color="auto" w:fill="auto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1 05 03000 01 0000 110</w:t>
                        </w:r>
                      </w:p>
                    </w:tc>
                    <w:tc>
                      <w:tcPr>
                        <w:tcW w:w="5047" w:type="dxa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Единый сельскохозяйственный налог*</w:t>
                        </w:r>
                      </w:p>
                    </w:tc>
                  </w:tr>
                  <w:tr w:rsidR="005410B5" w:rsidRPr="00BF0272" w:rsidTr="005410B5">
                    <w:trPr>
                      <w:trHeight w:val="458"/>
                    </w:trPr>
                    <w:tc>
                      <w:tcPr>
                        <w:tcW w:w="1758" w:type="dxa"/>
                        <w:shd w:val="clear" w:color="auto" w:fill="auto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182</w:t>
                        </w:r>
                      </w:p>
                    </w:tc>
                    <w:tc>
                      <w:tcPr>
                        <w:tcW w:w="2454" w:type="dxa"/>
                        <w:shd w:val="clear" w:color="auto" w:fill="auto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1 06 01030 10 0000 110</w:t>
                        </w:r>
                      </w:p>
                    </w:tc>
                    <w:tc>
                      <w:tcPr>
                        <w:tcW w:w="5047" w:type="dxa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      </w:r>
                      </w:p>
                    </w:tc>
                  </w:tr>
                  <w:tr w:rsidR="005410B5" w:rsidRPr="00BF0272" w:rsidTr="005410B5">
                    <w:trPr>
                      <w:trHeight w:val="458"/>
                    </w:trPr>
                    <w:tc>
                      <w:tcPr>
                        <w:tcW w:w="1758" w:type="dxa"/>
                        <w:shd w:val="clear" w:color="auto" w:fill="auto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182</w:t>
                        </w:r>
                      </w:p>
                    </w:tc>
                    <w:tc>
                      <w:tcPr>
                        <w:tcW w:w="2454" w:type="dxa"/>
                        <w:shd w:val="clear" w:color="auto" w:fill="auto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1 06 06000 00 0000 110</w:t>
                        </w:r>
                      </w:p>
                    </w:tc>
                    <w:tc>
                      <w:tcPr>
                        <w:tcW w:w="5047" w:type="dxa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Земельный налог*</w:t>
                        </w:r>
                      </w:p>
                    </w:tc>
                  </w:tr>
                  <w:tr w:rsidR="005410B5" w:rsidRPr="00BF0272" w:rsidTr="005410B5">
                    <w:trPr>
                      <w:trHeight w:val="458"/>
                    </w:trPr>
                    <w:tc>
                      <w:tcPr>
                        <w:tcW w:w="1758" w:type="dxa"/>
                        <w:shd w:val="clear" w:color="auto" w:fill="auto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182</w:t>
                        </w:r>
                      </w:p>
                    </w:tc>
                    <w:tc>
                      <w:tcPr>
                        <w:tcW w:w="2454" w:type="dxa"/>
                        <w:shd w:val="clear" w:color="auto" w:fill="auto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1 09 00000 00 0000 000</w:t>
                        </w:r>
                      </w:p>
                    </w:tc>
                    <w:tc>
                      <w:tcPr>
                        <w:tcW w:w="5047" w:type="dxa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Задолженность и перерасчеты по отмененным налогам, сборам и иным обязательным платежам*</w:t>
                        </w:r>
                      </w:p>
                    </w:tc>
                  </w:tr>
                </w:tbl>
                <w:p w:rsidR="005410B5" w:rsidRPr="00BF0272" w:rsidRDefault="005410B5" w:rsidP="005410B5">
                  <w:pPr>
                    <w:rPr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5410B5" w:rsidRPr="00BF0272" w:rsidRDefault="005410B5" w:rsidP="005410B5">
                  <w:pPr>
                    <w:rPr>
                      <w:color w:val="595959" w:themeColor="text1" w:themeTint="A6"/>
                    </w:rPr>
                  </w:pPr>
                  <w:r w:rsidRPr="00BF0272">
                    <w:rPr>
                      <w:color w:val="595959" w:themeColor="text1" w:themeTint="A6"/>
                    </w:rPr>
                    <w:t>*В части доходов, зачисленных в доход поселения</w:t>
                  </w:r>
                </w:p>
                <w:p w:rsidR="005410B5" w:rsidRPr="00BF0272" w:rsidRDefault="005410B5" w:rsidP="005410B5">
                  <w:pPr>
                    <w:rPr>
                      <w:color w:val="595959" w:themeColor="text1" w:themeTint="A6"/>
                    </w:rPr>
                  </w:pPr>
                </w:p>
                <w:p w:rsidR="005410B5" w:rsidRPr="00BF0272" w:rsidRDefault="005410B5" w:rsidP="005410B5">
                  <w:pPr>
                    <w:rPr>
                      <w:color w:val="595959" w:themeColor="text1" w:themeTint="A6"/>
                    </w:rPr>
                  </w:pPr>
                </w:p>
                <w:p w:rsidR="005410B5" w:rsidRPr="00BF0272" w:rsidRDefault="005410B5" w:rsidP="005410B5">
                  <w:pPr>
                    <w:rPr>
                      <w:color w:val="595959" w:themeColor="text1" w:themeTint="A6"/>
                    </w:rPr>
                  </w:pPr>
                </w:p>
                <w:p w:rsidR="005410B5" w:rsidRPr="00BF0272" w:rsidRDefault="005410B5" w:rsidP="005410B5">
                  <w:pPr>
                    <w:rPr>
                      <w:color w:val="595959" w:themeColor="text1" w:themeTint="A6"/>
                    </w:rPr>
                  </w:pPr>
                </w:p>
                <w:p w:rsidR="005410B5" w:rsidRPr="00BF0272" w:rsidRDefault="005410B5" w:rsidP="005410B5">
                  <w:pPr>
                    <w:rPr>
                      <w:color w:val="595959" w:themeColor="text1" w:themeTint="A6"/>
                    </w:rPr>
                  </w:pPr>
                </w:p>
                <w:p w:rsidR="005410B5" w:rsidRPr="00BF0272" w:rsidRDefault="005410B5" w:rsidP="005410B5">
                  <w:pPr>
                    <w:rPr>
                      <w:color w:val="595959" w:themeColor="text1" w:themeTint="A6"/>
                    </w:rPr>
                  </w:pPr>
                </w:p>
                <w:p w:rsidR="005410B5" w:rsidRPr="00BF0272" w:rsidRDefault="005410B5" w:rsidP="005410B5">
                  <w:pPr>
                    <w:ind w:firstLine="5954"/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5410B5">
                  <w:pPr>
                    <w:ind w:firstLine="5954"/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5410B5">
                  <w:pPr>
                    <w:ind w:firstLine="5954"/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5410B5">
                  <w:pPr>
                    <w:ind w:firstLine="5954"/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5410B5">
                  <w:pPr>
                    <w:ind w:firstLine="5954"/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5410B5">
                  <w:pPr>
                    <w:ind w:firstLine="5954"/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5410B5">
                  <w:pPr>
                    <w:ind w:firstLine="5954"/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5410B5">
                  <w:pPr>
                    <w:ind w:firstLine="5954"/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5410B5">
                  <w:pPr>
                    <w:ind w:firstLine="5954"/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5410B5">
                  <w:pPr>
                    <w:ind w:firstLine="5954"/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5410B5">
                  <w:pPr>
                    <w:ind w:firstLine="5954"/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5410B5">
                  <w:pPr>
                    <w:ind w:firstLine="5954"/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5410B5">
                  <w:pPr>
                    <w:ind w:firstLine="5954"/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5410B5">
                  <w:pPr>
                    <w:ind w:firstLine="5954"/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5410B5">
                  <w:pPr>
                    <w:ind w:firstLine="5954"/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5410B5">
                  <w:pPr>
                    <w:ind w:firstLine="5954"/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5410B5">
                  <w:pPr>
                    <w:ind w:firstLine="5954"/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5410B5">
                  <w:pPr>
                    <w:ind w:firstLine="5954"/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5410B5">
                  <w:pPr>
                    <w:ind w:firstLine="5954"/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5410B5">
                  <w:pPr>
                    <w:ind w:firstLine="5954"/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5410B5">
                  <w:pPr>
                    <w:ind w:firstLine="5954"/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5410B5">
                  <w:pPr>
                    <w:ind w:firstLine="5954"/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5410B5">
                  <w:pPr>
                    <w:ind w:firstLine="5954"/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5410B5">
                  <w:pPr>
                    <w:ind w:firstLine="5954"/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5410B5">
                  <w:pPr>
                    <w:ind w:firstLine="5954"/>
                    <w:rPr>
                      <w:color w:val="595959" w:themeColor="text1" w:themeTint="A6"/>
                      <w:sz w:val="18"/>
                      <w:szCs w:val="18"/>
                    </w:rPr>
                  </w:pPr>
                  <w:r w:rsidRPr="00BF0272">
                    <w:rPr>
                      <w:color w:val="595959" w:themeColor="text1" w:themeTint="A6"/>
                      <w:sz w:val="18"/>
                      <w:szCs w:val="18"/>
                    </w:rPr>
                    <w:t xml:space="preserve">                      </w:t>
                  </w:r>
                </w:p>
                <w:p w:rsidR="005410B5" w:rsidRPr="00BF0272" w:rsidRDefault="005410B5" w:rsidP="005410B5">
                  <w:pPr>
                    <w:rPr>
                      <w:color w:val="595959" w:themeColor="text1" w:themeTint="A6"/>
                      <w:sz w:val="18"/>
                      <w:szCs w:val="18"/>
                    </w:rPr>
                  </w:pPr>
                  <w:r w:rsidRPr="00BF0272">
                    <w:rPr>
                      <w:color w:val="595959" w:themeColor="text1" w:themeTint="A6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</w:t>
                  </w:r>
                </w:p>
                <w:p w:rsidR="005410B5" w:rsidRPr="00BF0272" w:rsidRDefault="005410B5" w:rsidP="005410B5">
                  <w:pPr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5410B5">
                  <w:pPr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5410B5">
                  <w:pPr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5410B5">
                  <w:pPr>
                    <w:rPr>
                      <w:color w:val="595959" w:themeColor="text1" w:themeTint="A6"/>
                      <w:sz w:val="18"/>
                      <w:szCs w:val="18"/>
                    </w:rPr>
                  </w:pPr>
                  <w:r w:rsidRPr="00BF0272">
                    <w:rPr>
                      <w:color w:val="595959" w:themeColor="text1" w:themeTint="A6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</w:t>
                  </w:r>
                </w:p>
                <w:p w:rsidR="005410B5" w:rsidRPr="00BF0272" w:rsidRDefault="005410B5" w:rsidP="005410B5">
                  <w:pPr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5410B5">
                  <w:pPr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5410B5">
                  <w:pPr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5410B5">
                  <w:pPr>
                    <w:rPr>
                      <w:color w:val="595959" w:themeColor="text1" w:themeTint="A6"/>
                      <w:sz w:val="18"/>
                      <w:szCs w:val="18"/>
                    </w:rPr>
                  </w:pPr>
                  <w:r w:rsidRPr="00BF0272">
                    <w:rPr>
                      <w:color w:val="595959" w:themeColor="text1" w:themeTint="A6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Таблица № 2 Приложения 2</w:t>
                  </w:r>
                </w:p>
                <w:p w:rsidR="005410B5" w:rsidRPr="00BF0272" w:rsidRDefault="005410B5" w:rsidP="005410B5">
                  <w:pPr>
                    <w:ind w:firstLine="5954"/>
                    <w:rPr>
                      <w:color w:val="595959" w:themeColor="text1" w:themeTint="A6"/>
                      <w:sz w:val="18"/>
                      <w:szCs w:val="18"/>
                    </w:rPr>
                  </w:pPr>
                  <w:r w:rsidRPr="00BF0272">
                    <w:rPr>
                      <w:color w:val="595959" w:themeColor="text1" w:themeTint="A6"/>
                      <w:sz w:val="18"/>
                      <w:szCs w:val="18"/>
                    </w:rPr>
                    <w:t>к решению Совета депутатов</w:t>
                  </w:r>
                </w:p>
                <w:p w:rsidR="005410B5" w:rsidRPr="00BF0272" w:rsidRDefault="005410B5" w:rsidP="005410B5">
                  <w:pPr>
                    <w:ind w:firstLine="5954"/>
                    <w:rPr>
                      <w:color w:val="595959" w:themeColor="text1" w:themeTint="A6"/>
                      <w:sz w:val="18"/>
                      <w:szCs w:val="18"/>
                    </w:rPr>
                  </w:pPr>
                  <w:r w:rsidRPr="00BF0272">
                    <w:rPr>
                      <w:color w:val="595959" w:themeColor="text1" w:themeTint="A6"/>
                      <w:sz w:val="18"/>
                      <w:szCs w:val="18"/>
                    </w:rPr>
                    <w:t xml:space="preserve">сельское поселение Леуши </w:t>
                  </w:r>
                </w:p>
                <w:p w:rsidR="005410B5" w:rsidRPr="00BF0272" w:rsidRDefault="005410B5" w:rsidP="005410B5">
                  <w:pPr>
                    <w:ind w:firstLine="5954"/>
                    <w:rPr>
                      <w:color w:val="595959" w:themeColor="text1" w:themeTint="A6"/>
                      <w:sz w:val="18"/>
                      <w:szCs w:val="18"/>
                    </w:rPr>
                  </w:pPr>
                  <w:r w:rsidRPr="00BF0272">
                    <w:rPr>
                      <w:color w:val="595959" w:themeColor="text1" w:themeTint="A6"/>
                      <w:sz w:val="18"/>
                      <w:szCs w:val="18"/>
                    </w:rPr>
                    <w:t xml:space="preserve">от </w:t>
                  </w:r>
                  <w:r w:rsidR="00BF0272" w:rsidRPr="00BF0272">
                    <w:rPr>
                      <w:color w:val="595959" w:themeColor="text1" w:themeTint="A6"/>
                      <w:sz w:val="18"/>
                      <w:szCs w:val="18"/>
                    </w:rPr>
                    <w:t>30.09.</w:t>
                  </w:r>
                  <w:r w:rsidRPr="00BF0272">
                    <w:rPr>
                      <w:color w:val="595959" w:themeColor="text1" w:themeTint="A6"/>
                      <w:sz w:val="18"/>
                      <w:szCs w:val="18"/>
                    </w:rPr>
                    <w:t xml:space="preserve">2014  № </w:t>
                  </w:r>
                  <w:r w:rsidR="00BF0272" w:rsidRPr="00BF0272">
                    <w:rPr>
                      <w:color w:val="595959" w:themeColor="text1" w:themeTint="A6"/>
                      <w:sz w:val="18"/>
                      <w:szCs w:val="18"/>
                    </w:rPr>
                    <w:t>50</w:t>
                  </w:r>
                  <w:r w:rsidR="00A23F9F" w:rsidRPr="00BF0272">
                    <w:rPr>
                      <w:color w:val="595959" w:themeColor="text1" w:themeTint="A6"/>
                      <w:sz w:val="18"/>
                      <w:szCs w:val="18"/>
                    </w:rPr>
                    <w:t xml:space="preserve"> </w:t>
                  </w:r>
                </w:p>
                <w:p w:rsidR="005410B5" w:rsidRPr="00BF0272" w:rsidRDefault="005410B5" w:rsidP="005410B5">
                  <w:pPr>
                    <w:rPr>
                      <w:color w:val="595959" w:themeColor="text1" w:themeTint="A6"/>
                    </w:rPr>
                  </w:pPr>
                </w:p>
                <w:p w:rsidR="005410B5" w:rsidRPr="00BF0272" w:rsidRDefault="005410B5" w:rsidP="005410B5">
                  <w:pPr>
                    <w:jc w:val="center"/>
                    <w:rPr>
                      <w:b/>
                      <w:color w:val="595959" w:themeColor="text1" w:themeTint="A6"/>
                      <w:sz w:val="24"/>
                      <w:szCs w:val="24"/>
                    </w:rPr>
                  </w:pPr>
                  <w:r w:rsidRPr="00BF0272">
                    <w:rPr>
                      <w:b/>
                      <w:color w:val="595959" w:themeColor="text1" w:themeTint="A6"/>
                      <w:sz w:val="24"/>
                      <w:szCs w:val="24"/>
                    </w:rPr>
                    <w:t xml:space="preserve">Перечень главных администраторов доходов бюджета </w:t>
                  </w:r>
                </w:p>
                <w:p w:rsidR="005410B5" w:rsidRPr="00BF0272" w:rsidRDefault="005410B5" w:rsidP="005410B5">
                  <w:pPr>
                    <w:jc w:val="center"/>
                    <w:rPr>
                      <w:b/>
                      <w:color w:val="595959" w:themeColor="text1" w:themeTint="A6"/>
                      <w:sz w:val="24"/>
                      <w:szCs w:val="24"/>
                    </w:rPr>
                  </w:pPr>
                  <w:r w:rsidRPr="00BF0272">
                    <w:rPr>
                      <w:b/>
                      <w:color w:val="595959" w:themeColor="text1" w:themeTint="A6"/>
                      <w:sz w:val="24"/>
                      <w:szCs w:val="24"/>
                    </w:rPr>
                    <w:t>муниципального образования сельское поселение Леуши, поступающих в бюджет муниципального образования сельское поселение Леуши, администрирование которых осуществляют органы исполнительной власти муниципального района</w:t>
                  </w:r>
                </w:p>
                <w:p w:rsidR="005410B5" w:rsidRPr="00BF0272" w:rsidRDefault="005410B5" w:rsidP="005410B5">
                  <w:pPr>
                    <w:jc w:val="center"/>
                    <w:rPr>
                      <w:color w:val="595959" w:themeColor="text1" w:themeTint="A6"/>
                    </w:rPr>
                  </w:pPr>
                </w:p>
                <w:tbl>
                  <w:tblPr>
                    <w:tblW w:w="9149" w:type="dxa"/>
                    <w:tblInd w:w="17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1759"/>
                    <w:gridCol w:w="2459"/>
                    <w:gridCol w:w="4931"/>
                  </w:tblGrid>
                  <w:tr w:rsidR="005410B5" w:rsidRPr="00BF0272" w:rsidTr="005410B5">
                    <w:trPr>
                      <w:trHeight w:val="462"/>
                    </w:trPr>
                    <w:tc>
                      <w:tcPr>
                        <w:tcW w:w="421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Код бюджетной классификации Российской Федерации</w:t>
                        </w:r>
                      </w:p>
                    </w:tc>
                    <w:tc>
                      <w:tcPr>
                        <w:tcW w:w="49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2014 год</w:t>
                        </w:r>
                      </w:p>
                      <w:p w:rsidR="005410B5" w:rsidRPr="00BF0272" w:rsidRDefault="005410B5" w:rsidP="005410B5">
                        <w:pPr>
                          <w:jc w:val="center"/>
                          <w:rPr>
                            <w:color w:val="595959" w:themeColor="text1" w:themeTint="A6"/>
                          </w:rPr>
                        </w:pPr>
                      </w:p>
                    </w:tc>
                  </w:tr>
                  <w:tr w:rsidR="005410B5" w:rsidRPr="00BF0272" w:rsidTr="005410B5">
                    <w:trPr>
                      <w:trHeight w:val="458"/>
                    </w:trPr>
                    <w:tc>
                      <w:tcPr>
                        <w:tcW w:w="17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главного администратора доходов</w:t>
                        </w:r>
                      </w:p>
                    </w:tc>
                    <w:tc>
                      <w:tcPr>
                        <w:tcW w:w="24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доходов бюджета муниципального образования сельское поселение Леуши</w:t>
                        </w:r>
                      </w:p>
                    </w:tc>
                    <w:tc>
                      <w:tcPr>
                        <w:tcW w:w="49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Наименование главного администратора доходов бюджета муниципального образования сельское поселение Леуши</w:t>
                        </w:r>
                      </w:p>
                    </w:tc>
                  </w:tr>
                  <w:tr w:rsidR="005410B5" w:rsidRPr="00BF0272" w:rsidTr="005410B5">
                    <w:trPr>
                      <w:trHeight w:val="268"/>
                    </w:trPr>
                    <w:tc>
                      <w:tcPr>
                        <w:tcW w:w="17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1</w:t>
                        </w:r>
                      </w:p>
                    </w:tc>
                    <w:tc>
                      <w:tcPr>
                        <w:tcW w:w="24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2</w:t>
                        </w:r>
                      </w:p>
                    </w:tc>
                    <w:tc>
                      <w:tcPr>
                        <w:tcW w:w="49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3</w:t>
                        </w:r>
                      </w:p>
                    </w:tc>
                  </w:tr>
                  <w:tr w:rsidR="005410B5" w:rsidRPr="00BF0272" w:rsidTr="005410B5">
                    <w:trPr>
                      <w:trHeight w:val="259"/>
                    </w:trPr>
                    <w:tc>
                      <w:tcPr>
                        <w:tcW w:w="17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040</w:t>
                        </w:r>
                      </w:p>
                    </w:tc>
                    <w:tc>
                      <w:tcPr>
                        <w:tcW w:w="24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</w:p>
                    </w:tc>
                    <w:tc>
                      <w:tcPr>
                        <w:tcW w:w="49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410B5" w:rsidRPr="00BF0272" w:rsidRDefault="005410B5" w:rsidP="005410B5">
                        <w:pPr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Администрация  Кондинского района</w:t>
                        </w:r>
                      </w:p>
                    </w:tc>
                  </w:tr>
                  <w:tr w:rsidR="005410B5" w:rsidRPr="00BF0272" w:rsidTr="005410B5">
                    <w:trPr>
                      <w:trHeight w:val="277"/>
                    </w:trPr>
                    <w:tc>
                      <w:tcPr>
                        <w:tcW w:w="17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040</w:t>
                        </w:r>
                      </w:p>
                    </w:tc>
                    <w:tc>
                      <w:tcPr>
                        <w:tcW w:w="24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1 11 05013 10 0000 120</w:t>
                        </w:r>
                      </w:p>
                    </w:tc>
                    <w:tc>
                      <w:tcPr>
                        <w:tcW w:w="49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 на заключении договоров аренды указанных земельных участков* </w:t>
                        </w:r>
                      </w:p>
                    </w:tc>
                  </w:tr>
                  <w:tr w:rsidR="005410B5" w:rsidRPr="00BF0272" w:rsidTr="005410B5">
                    <w:trPr>
                      <w:trHeight w:val="458"/>
                    </w:trPr>
                    <w:tc>
                      <w:tcPr>
                        <w:tcW w:w="17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040</w:t>
                        </w:r>
                      </w:p>
                    </w:tc>
                    <w:tc>
                      <w:tcPr>
                        <w:tcW w:w="24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1 14 06013 10 0000 430</w:t>
                        </w:r>
                      </w:p>
                    </w:tc>
                    <w:tc>
                      <w:tcPr>
                        <w:tcW w:w="49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410B5" w:rsidRPr="00BF0272" w:rsidRDefault="005410B5" w:rsidP="005410B5">
                        <w:pPr>
                          <w:ind w:left="-65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BF0272">
                          <w:rPr>
                            <w:color w:val="595959" w:themeColor="text1" w:themeTint="A6"/>
                          </w:rPr>
                          <w:t>Доходы от продажи земельных участков, государственная собственность на которые не разграничена  и которые расположены в границах поселений*</w:t>
                        </w:r>
                      </w:p>
                    </w:tc>
                  </w:tr>
                </w:tbl>
                <w:p w:rsidR="005410B5" w:rsidRPr="00BF0272" w:rsidRDefault="005410B5" w:rsidP="005410B5">
                  <w:pPr>
                    <w:rPr>
                      <w:color w:val="595959" w:themeColor="text1" w:themeTint="A6"/>
                      <w:sz w:val="16"/>
                      <w:szCs w:val="16"/>
                    </w:rPr>
                  </w:pPr>
                </w:p>
                <w:p w:rsidR="005410B5" w:rsidRPr="00BF0272" w:rsidRDefault="005410B5" w:rsidP="005410B5">
                  <w:pPr>
                    <w:rPr>
                      <w:color w:val="595959" w:themeColor="text1" w:themeTint="A6"/>
                    </w:rPr>
                  </w:pPr>
                  <w:r w:rsidRPr="00BF0272">
                    <w:rPr>
                      <w:color w:val="595959" w:themeColor="text1" w:themeTint="A6"/>
                    </w:rPr>
                    <w:t>* В части доходов, зачисляемых в бюджет поселения</w:t>
                  </w:r>
                </w:p>
                <w:p w:rsidR="005410B5" w:rsidRPr="00BF0272" w:rsidRDefault="005410B5" w:rsidP="005410B5">
                  <w:pPr>
                    <w:rPr>
                      <w:color w:val="595959" w:themeColor="text1" w:themeTint="A6"/>
                    </w:rPr>
                  </w:pPr>
                  <w:r w:rsidRPr="00BF0272">
                    <w:rPr>
                      <w:color w:val="595959" w:themeColor="text1" w:themeTint="A6"/>
                    </w:rPr>
                    <w:br w:type="page"/>
                  </w:r>
                </w:p>
                <w:p w:rsidR="005410B5" w:rsidRPr="00BF0272" w:rsidRDefault="005410B5" w:rsidP="005410B5">
                  <w:pPr>
                    <w:ind w:firstLine="5954"/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5410B5">
                  <w:pPr>
                    <w:ind w:firstLine="5954"/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5410B5">
                  <w:pPr>
                    <w:ind w:firstLine="5954"/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676EA4">
                  <w:pPr>
                    <w:ind w:firstLine="5954"/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676EA4">
                  <w:pPr>
                    <w:ind w:firstLine="5954"/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676EA4">
                  <w:pPr>
                    <w:ind w:firstLine="5954"/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676EA4">
                  <w:pPr>
                    <w:ind w:firstLine="5954"/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676EA4">
                  <w:pPr>
                    <w:ind w:firstLine="5954"/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676EA4">
                  <w:pPr>
                    <w:ind w:firstLine="5954"/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676EA4">
                  <w:pPr>
                    <w:ind w:firstLine="5954"/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676EA4">
                  <w:pPr>
                    <w:ind w:firstLine="5954"/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676EA4">
                  <w:pPr>
                    <w:ind w:firstLine="5954"/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676EA4">
                  <w:pPr>
                    <w:ind w:firstLine="5954"/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676EA4">
                  <w:pPr>
                    <w:ind w:firstLine="5954"/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676EA4">
                  <w:pPr>
                    <w:ind w:firstLine="5954"/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676EA4">
                  <w:pPr>
                    <w:ind w:firstLine="5954"/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676EA4">
                  <w:pPr>
                    <w:ind w:firstLine="5954"/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676EA4">
                  <w:pPr>
                    <w:ind w:firstLine="5954"/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676EA4">
                  <w:pPr>
                    <w:ind w:firstLine="5954"/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676EA4">
                  <w:pPr>
                    <w:ind w:firstLine="5954"/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676EA4">
                  <w:pPr>
                    <w:ind w:firstLine="5954"/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676EA4">
                  <w:pPr>
                    <w:ind w:firstLine="5954"/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676EA4">
                  <w:pPr>
                    <w:ind w:firstLine="5954"/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676EA4">
                  <w:pPr>
                    <w:ind w:firstLine="5954"/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676EA4">
                  <w:pPr>
                    <w:ind w:firstLine="5954"/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676EA4">
                  <w:pPr>
                    <w:ind w:firstLine="5954"/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676EA4">
                  <w:pPr>
                    <w:ind w:firstLine="5954"/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676EA4">
                  <w:pPr>
                    <w:ind w:firstLine="5954"/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676EA4">
                  <w:pPr>
                    <w:ind w:firstLine="5954"/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676EA4">
                  <w:pPr>
                    <w:ind w:firstLine="5954"/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676EA4">
                  <w:pPr>
                    <w:ind w:firstLine="5954"/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676EA4">
                  <w:pPr>
                    <w:ind w:firstLine="5954"/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676EA4">
                  <w:pPr>
                    <w:ind w:firstLine="5954"/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676EA4">
                  <w:pPr>
                    <w:ind w:firstLine="5954"/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676EA4">
                  <w:pPr>
                    <w:ind w:firstLine="5954"/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676EA4">
                  <w:pPr>
                    <w:ind w:firstLine="5954"/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676EA4">
                  <w:pPr>
                    <w:ind w:firstLine="5954"/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676EA4">
                  <w:pPr>
                    <w:ind w:firstLine="5954"/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676EA4">
                  <w:pPr>
                    <w:ind w:firstLine="5954"/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676EA4">
                  <w:pPr>
                    <w:ind w:firstLine="5954"/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676EA4">
                  <w:pPr>
                    <w:ind w:firstLine="5954"/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5410B5" w:rsidRPr="00BF0272" w:rsidRDefault="005410B5" w:rsidP="00676EA4">
                  <w:pPr>
                    <w:ind w:firstLine="5954"/>
                    <w:rPr>
                      <w:color w:val="595959" w:themeColor="text1" w:themeTint="A6"/>
                      <w:sz w:val="18"/>
                      <w:szCs w:val="18"/>
                    </w:rPr>
                  </w:pPr>
                </w:p>
                <w:tbl>
                  <w:tblPr>
                    <w:tblW w:w="9860" w:type="dxa"/>
                    <w:tblInd w:w="94" w:type="dxa"/>
                    <w:tblLook w:val="04A0"/>
                  </w:tblPr>
                  <w:tblGrid>
                    <w:gridCol w:w="9860"/>
                  </w:tblGrid>
                  <w:tr w:rsidR="00676EA4" w:rsidRPr="00BF0272" w:rsidTr="00BA6C56">
                    <w:trPr>
                      <w:trHeight w:val="1725"/>
                    </w:trPr>
                    <w:tc>
                      <w:tcPr>
                        <w:tcW w:w="9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93B66" w:rsidRPr="00BF0272" w:rsidRDefault="0047307D" w:rsidP="00E712E6">
                        <w:pPr>
                          <w:rPr>
                            <w:color w:val="595959" w:themeColor="text1" w:themeTint="A6"/>
                            <w:sz w:val="16"/>
                            <w:szCs w:val="18"/>
                          </w:rPr>
                        </w:pPr>
                        <w:r w:rsidRPr="00BF0272">
                          <w:rPr>
                            <w:color w:val="595959" w:themeColor="text1" w:themeTint="A6"/>
                            <w:sz w:val="16"/>
                            <w:szCs w:val="18"/>
                          </w:rPr>
                          <w:t xml:space="preserve">                                                                                                                                                  </w:t>
                        </w:r>
                        <w:r w:rsidR="00E712E6" w:rsidRPr="00BF0272">
                          <w:rPr>
                            <w:color w:val="595959" w:themeColor="text1" w:themeTint="A6"/>
                            <w:sz w:val="16"/>
                            <w:szCs w:val="18"/>
                          </w:rPr>
                          <w:t xml:space="preserve">              </w:t>
                        </w:r>
                        <w:r w:rsidR="005935B2" w:rsidRPr="00BF0272">
                          <w:rPr>
                            <w:color w:val="595959" w:themeColor="text1" w:themeTint="A6"/>
                            <w:sz w:val="16"/>
                            <w:szCs w:val="18"/>
                          </w:rPr>
                          <w:t xml:space="preserve"> </w:t>
                        </w:r>
                        <w:r w:rsidR="00E712E6" w:rsidRPr="00BF0272">
                          <w:rPr>
                            <w:color w:val="595959" w:themeColor="text1" w:themeTint="A6"/>
                            <w:sz w:val="16"/>
                            <w:szCs w:val="18"/>
                          </w:rPr>
                          <w:t xml:space="preserve">  </w:t>
                        </w:r>
                        <w:r w:rsidR="00293B66" w:rsidRPr="00BF0272">
                          <w:rPr>
                            <w:color w:val="595959" w:themeColor="text1" w:themeTint="A6"/>
                            <w:sz w:val="16"/>
                            <w:szCs w:val="18"/>
                          </w:rPr>
                          <w:t>Приложение 3</w:t>
                        </w:r>
                        <w:r w:rsidR="005935B2" w:rsidRPr="00BF0272">
                          <w:rPr>
                            <w:color w:val="595959" w:themeColor="text1" w:themeTint="A6"/>
                            <w:sz w:val="16"/>
                            <w:szCs w:val="18"/>
                          </w:rPr>
                          <w:t xml:space="preserve"> </w:t>
                        </w:r>
                      </w:p>
                      <w:p w:rsidR="00293B66" w:rsidRPr="00BF0272" w:rsidRDefault="00293B66" w:rsidP="00E712E6">
                        <w:pPr>
                          <w:ind w:firstLine="5954"/>
                          <w:rPr>
                            <w:color w:val="595959" w:themeColor="text1" w:themeTint="A6"/>
                            <w:sz w:val="16"/>
                            <w:szCs w:val="18"/>
                          </w:rPr>
                        </w:pPr>
                        <w:r w:rsidRPr="00BF0272">
                          <w:rPr>
                            <w:color w:val="595959" w:themeColor="text1" w:themeTint="A6"/>
                            <w:sz w:val="16"/>
                            <w:szCs w:val="18"/>
                          </w:rPr>
                          <w:t xml:space="preserve">               к решению Совета депутатов</w:t>
                        </w:r>
                      </w:p>
                      <w:p w:rsidR="00293B66" w:rsidRPr="00BF0272" w:rsidRDefault="00293B66" w:rsidP="00E712E6">
                        <w:pPr>
                          <w:ind w:firstLine="5954"/>
                          <w:rPr>
                            <w:color w:val="595959" w:themeColor="text1" w:themeTint="A6"/>
                            <w:sz w:val="16"/>
                            <w:szCs w:val="18"/>
                          </w:rPr>
                        </w:pPr>
                        <w:r w:rsidRPr="00BF0272">
                          <w:rPr>
                            <w:color w:val="595959" w:themeColor="text1" w:themeTint="A6"/>
                            <w:sz w:val="16"/>
                            <w:szCs w:val="18"/>
                          </w:rPr>
                          <w:t xml:space="preserve">               сельское поселение Леуши </w:t>
                        </w:r>
                      </w:p>
                      <w:p w:rsidR="00293B66" w:rsidRPr="00BF0272" w:rsidRDefault="00293B66" w:rsidP="00E712E6">
                        <w:pPr>
                          <w:ind w:firstLine="5954"/>
                          <w:rPr>
                            <w:color w:val="595959" w:themeColor="text1" w:themeTint="A6"/>
                            <w:sz w:val="16"/>
                            <w:szCs w:val="18"/>
                          </w:rPr>
                        </w:pPr>
                        <w:r w:rsidRPr="00BF0272">
                          <w:rPr>
                            <w:color w:val="595959" w:themeColor="text1" w:themeTint="A6"/>
                            <w:sz w:val="16"/>
                            <w:szCs w:val="18"/>
                          </w:rPr>
                          <w:t xml:space="preserve">            </w:t>
                        </w:r>
                        <w:r w:rsidR="00284380" w:rsidRPr="00BF0272">
                          <w:rPr>
                            <w:color w:val="595959" w:themeColor="text1" w:themeTint="A6"/>
                            <w:sz w:val="16"/>
                            <w:szCs w:val="18"/>
                          </w:rPr>
                          <w:t xml:space="preserve">    от  </w:t>
                        </w:r>
                        <w:r w:rsidR="00BF0272" w:rsidRPr="00BF0272">
                          <w:rPr>
                            <w:color w:val="595959" w:themeColor="text1" w:themeTint="A6"/>
                            <w:sz w:val="16"/>
                            <w:szCs w:val="18"/>
                          </w:rPr>
                          <w:t>30.09.</w:t>
                        </w:r>
                        <w:r w:rsidRPr="00BF0272">
                          <w:rPr>
                            <w:color w:val="595959" w:themeColor="text1" w:themeTint="A6"/>
                            <w:sz w:val="16"/>
                            <w:szCs w:val="18"/>
                          </w:rPr>
                          <w:t>2014  №</w:t>
                        </w:r>
                        <w:r w:rsidR="003916FE" w:rsidRPr="00BF0272">
                          <w:rPr>
                            <w:color w:val="595959" w:themeColor="text1" w:themeTint="A6"/>
                            <w:sz w:val="16"/>
                            <w:szCs w:val="18"/>
                          </w:rPr>
                          <w:t xml:space="preserve"> </w:t>
                        </w:r>
                        <w:r w:rsidR="00BF0272" w:rsidRPr="00BF0272">
                          <w:rPr>
                            <w:color w:val="595959" w:themeColor="text1" w:themeTint="A6"/>
                            <w:sz w:val="16"/>
                            <w:szCs w:val="18"/>
                          </w:rPr>
                          <w:t>50</w:t>
                        </w:r>
                      </w:p>
                      <w:p w:rsidR="005410B5" w:rsidRPr="00BF0272" w:rsidRDefault="005410B5" w:rsidP="00AA1427">
                        <w:pPr>
                          <w:ind w:firstLine="5954"/>
                          <w:jc w:val="both"/>
                          <w:rPr>
                            <w:color w:val="595959" w:themeColor="text1" w:themeTint="A6"/>
                            <w:sz w:val="16"/>
                            <w:szCs w:val="18"/>
                          </w:rPr>
                        </w:pPr>
                      </w:p>
                      <w:p w:rsidR="005410B5" w:rsidRPr="00BF0272" w:rsidRDefault="005410B5" w:rsidP="00AA1427">
                        <w:pPr>
                          <w:ind w:firstLine="5954"/>
                          <w:jc w:val="both"/>
                          <w:rPr>
                            <w:color w:val="595959" w:themeColor="text1" w:themeTint="A6"/>
                            <w:sz w:val="16"/>
                            <w:szCs w:val="18"/>
                          </w:rPr>
                        </w:pPr>
                      </w:p>
                      <w:p w:rsidR="00293B66" w:rsidRPr="00BF0272" w:rsidRDefault="00293B66" w:rsidP="00AA1427">
                        <w:pPr>
                          <w:jc w:val="both"/>
                          <w:rPr>
                            <w:b/>
                            <w:color w:val="595959" w:themeColor="text1" w:themeTint="A6"/>
                            <w:sz w:val="16"/>
                            <w:szCs w:val="24"/>
                          </w:rPr>
                        </w:pPr>
                      </w:p>
                      <w:p w:rsidR="00E712E6" w:rsidRPr="00BF0272" w:rsidRDefault="005410B5" w:rsidP="005410B5">
                        <w:pPr>
                          <w:rPr>
                            <w:b/>
                            <w:bCs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BF0272">
                          <w:rPr>
                            <w:b/>
                            <w:bCs/>
                            <w:color w:val="595959" w:themeColor="text1" w:themeTint="A6"/>
                            <w:sz w:val="24"/>
                            <w:szCs w:val="24"/>
                          </w:rPr>
                          <w:t xml:space="preserve">Распределение бюджетных ассигнований по разделам,  подразделам </w:t>
                        </w:r>
                        <w:r w:rsidR="00E712E6" w:rsidRPr="00BF0272">
                          <w:rPr>
                            <w:b/>
                            <w:bCs/>
                            <w:color w:val="595959" w:themeColor="text1" w:themeTint="A6"/>
                            <w:sz w:val="24"/>
                            <w:szCs w:val="24"/>
                          </w:rPr>
                          <w:t xml:space="preserve">классификации расходов бюджета </w:t>
                        </w:r>
                        <w:r w:rsidRPr="00BF0272">
                          <w:rPr>
                            <w:b/>
                            <w:bCs/>
                            <w:color w:val="595959" w:themeColor="text1" w:themeTint="A6"/>
                            <w:sz w:val="24"/>
                            <w:szCs w:val="24"/>
                          </w:rPr>
                          <w:t>муниципального образования сельское пос</w:t>
                        </w:r>
                        <w:r w:rsidR="00E712E6" w:rsidRPr="00BF0272">
                          <w:rPr>
                            <w:b/>
                            <w:bCs/>
                            <w:color w:val="595959" w:themeColor="text1" w:themeTint="A6"/>
                            <w:sz w:val="24"/>
                            <w:szCs w:val="24"/>
                          </w:rPr>
                          <w:t xml:space="preserve">еление Леуши </w:t>
                        </w:r>
                      </w:p>
                      <w:p w:rsidR="005410B5" w:rsidRPr="00BF0272" w:rsidRDefault="005410B5" w:rsidP="005410B5">
                        <w:pPr>
                          <w:rPr>
                            <w:b/>
                            <w:bCs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BF0272">
                          <w:rPr>
                            <w:b/>
                            <w:bCs/>
                            <w:color w:val="595959" w:themeColor="text1" w:themeTint="A6"/>
                            <w:sz w:val="24"/>
                            <w:szCs w:val="24"/>
                          </w:rPr>
                          <w:t>на 2014 - 2016 годы</w:t>
                        </w:r>
                      </w:p>
                      <w:p w:rsidR="00190E12" w:rsidRPr="00BF0272" w:rsidRDefault="00190E12" w:rsidP="00E01A16">
                        <w:pPr>
                          <w:rPr>
                            <w:b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9230" w:type="dxa"/>
                          <w:tblLook w:val="04A0"/>
                        </w:tblPr>
                        <w:tblGrid>
                          <w:gridCol w:w="3120"/>
                          <w:gridCol w:w="1716"/>
                          <w:gridCol w:w="567"/>
                          <w:gridCol w:w="567"/>
                          <w:gridCol w:w="567"/>
                          <w:gridCol w:w="992"/>
                          <w:gridCol w:w="851"/>
                          <w:gridCol w:w="850"/>
                        </w:tblGrid>
                        <w:tr w:rsidR="0026751C" w:rsidRPr="00BF0272" w:rsidTr="0026751C">
                          <w:trPr>
                            <w:trHeight w:val="600"/>
                          </w:trPr>
                          <w:tc>
                            <w:tcPr>
                              <w:tcW w:w="483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Вед.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Рз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ПР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2014 г.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2015 г.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2016г.</w:t>
                              </w:r>
                            </w:p>
                          </w:tc>
                        </w:tr>
                        <w:tr w:rsidR="0026751C" w:rsidRPr="00BF0272" w:rsidTr="0026751C">
                          <w:trPr>
                            <w:trHeight w:val="225"/>
                          </w:trPr>
                          <w:tc>
                            <w:tcPr>
                              <w:tcW w:w="483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</w:tr>
                        <w:tr w:rsidR="0026751C" w:rsidRPr="00BF0272" w:rsidTr="0026751C">
                          <w:trPr>
                            <w:trHeight w:val="420"/>
                          </w:trPr>
                          <w:tc>
                            <w:tcPr>
                              <w:tcW w:w="483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Администрация сельского поселения Леуши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41904,5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35907,7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36822,3</w:t>
                              </w:r>
                            </w:p>
                          </w:tc>
                        </w:tr>
                        <w:tr w:rsidR="0026751C" w:rsidRPr="00BF0272" w:rsidTr="0026751C">
                          <w:trPr>
                            <w:trHeight w:val="345"/>
                          </w:trPr>
                          <w:tc>
                            <w:tcPr>
                              <w:tcW w:w="483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Общегосударственные вопросы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14346,9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14703,5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15743,7</w:t>
                              </w:r>
                            </w:p>
                          </w:tc>
                        </w:tr>
                        <w:tr w:rsidR="0026751C" w:rsidRPr="00BF0272" w:rsidTr="0026751C">
                          <w:trPr>
                            <w:trHeight w:val="477"/>
                          </w:trPr>
                          <w:tc>
                            <w:tcPr>
                              <w:tcW w:w="483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Функционирование высшего должностного лица субъекта Российской Федерации и муниципального образования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8E235A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1088,3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1188,3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1188,3</w:t>
                              </w:r>
                            </w:p>
                          </w:tc>
                        </w:tr>
                        <w:tr w:rsidR="0026751C" w:rsidRPr="00BF0272" w:rsidTr="0026751C">
                          <w:trPr>
                            <w:trHeight w:val="720"/>
                          </w:trPr>
                          <w:tc>
                            <w:tcPr>
                              <w:tcW w:w="483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8E235A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6176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5510,7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5510,7</w:t>
                              </w:r>
                            </w:p>
                          </w:tc>
                        </w:tr>
                        <w:tr w:rsidR="0026751C" w:rsidRPr="00BF0272" w:rsidTr="0026751C">
                          <w:trPr>
                            <w:trHeight w:val="254"/>
                          </w:trPr>
                          <w:tc>
                            <w:tcPr>
                              <w:tcW w:w="483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Резервные фонды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250,0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250,0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250,0</w:t>
                              </w:r>
                            </w:p>
                          </w:tc>
                        </w:tr>
                        <w:tr w:rsidR="0026751C" w:rsidRPr="00BF0272" w:rsidTr="0026751C">
                          <w:trPr>
                            <w:trHeight w:val="216"/>
                          </w:trPr>
                          <w:tc>
                            <w:tcPr>
                              <w:tcW w:w="483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 xml:space="preserve">Другие общегосударственные вопросы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6832,6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7754,5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8794,7</w:t>
                              </w:r>
                            </w:p>
                          </w:tc>
                        </w:tr>
                        <w:tr w:rsidR="0026751C" w:rsidRPr="00BF0272" w:rsidTr="0026751C">
                          <w:trPr>
                            <w:trHeight w:val="315"/>
                          </w:trPr>
                          <w:tc>
                            <w:tcPr>
                              <w:tcW w:w="483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Национальная оборона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390,0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396,0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396,0</w:t>
                              </w:r>
                            </w:p>
                          </w:tc>
                        </w:tr>
                        <w:tr w:rsidR="0026751C" w:rsidRPr="00BF0272" w:rsidTr="0026751C">
                          <w:trPr>
                            <w:trHeight w:val="315"/>
                          </w:trPr>
                          <w:tc>
                            <w:tcPr>
                              <w:tcW w:w="483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Мобилизационная и вневойсковая подготовка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390,0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396,0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396,0</w:t>
                              </w:r>
                            </w:p>
                          </w:tc>
                        </w:tr>
                        <w:tr w:rsidR="0026751C" w:rsidRPr="00BF0272" w:rsidTr="0026751C">
                          <w:trPr>
                            <w:trHeight w:val="447"/>
                          </w:trPr>
                          <w:tc>
                            <w:tcPr>
                              <w:tcW w:w="312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Национальная безопасность  и правоохранительная деятельность</w:t>
                              </w:r>
                            </w:p>
                          </w:tc>
                          <w:tc>
                            <w:tcPr>
                              <w:tcW w:w="171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838,3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184,5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115,0</w:t>
                              </w:r>
                            </w:p>
                          </w:tc>
                        </w:tr>
                        <w:tr w:rsidR="0026751C" w:rsidRPr="00BF0272" w:rsidTr="0026751C">
                          <w:trPr>
                            <w:trHeight w:val="315"/>
                          </w:trPr>
                          <w:tc>
                            <w:tcPr>
                              <w:tcW w:w="312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Органы юстиции</w:t>
                              </w:r>
                            </w:p>
                          </w:tc>
                          <w:tc>
                            <w:tcPr>
                              <w:tcW w:w="171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115,0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115,0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115,0</w:t>
                              </w:r>
                            </w:p>
                          </w:tc>
                        </w:tr>
                        <w:tr w:rsidR="0026751C" w:rsidRPr="00BF0272" w:rsidTr="0026751C">
                          <w:trPr>
                            <w:trHeight w:val="419"/>
                          </w:trPr>
                          <w:tc>
                            <w:tcPr>
                              <w:tcW w:w="4836" w:type="dxa"/>
                              <w:gridSpan w:val="2"/>
                              <w:tcBorders>
                                <w:top w:val="nil"/>
                                <w:left w:val="single" w:sz="8" w:space="0" w:color="auto"/>
                                <w:bottom w:val="nil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Защита населения и территории от чрезвычайных ситуаций природного и техногенного характера, гражданская оборона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723,3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</w:tr>
                        <w:tr w:rsidR="0026751C" w:rsidRPr="00BF0272" w:rsidTr="0026751C">
                          <w:trPr>
                            <w:trHeight w:val="405"/>
                          </w:trPr>
                          <w:tc>
                            <w:tcPr>
                              <w:tcW w:w="483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Другие вопросы в области национальной безопасности и правоохранительной деятельности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69,5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</w:tr>
                        <w:tr w:rsidR="0026751C" w:rsidRPr="00BF0272" w:rsidTr="0026751C">
                          <w:trPr>
                            <w:trHeight w:val="330"/>
                          </w:trPr>
                          <w:tc>
                            <w:tcPr>
                              <w:tcW w:w="483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Национальная экономика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6244,1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815,0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826,0</w:t>
                              </w:r>
                            </w:p>
                          </w:tc>
                        </w:tr>
                        <w:tr w:rsidR="0026751C" w:rsidRPr="00BF0272" w:rsidTr="0026751C">
                          <w:trPr>
                            <w:trHeight w:val="330"/>
                          </w:trPr>
                          <w:tc>
                            <w:tcPr>
                              <w:tcW w:w="483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Общеэкономические вопросы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1290,7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</w:tr>
                        <w:tr w:rsidR="0026751C" w:rsidRPr="00BF0272" w:rsidTr="0026751C">
                          <w:trPr>
                            <w:trHeight w:val="330"/>
                          </w:trPr>
                          <w:tc>
                            <w:tcPr>
                              <w:tcW w:w="483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Дорожное хозяйство (дорожные фонды)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4458,4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300,0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300,0</w:t>
                              </w:r>
                            </w:p>
                          </w:tc>
                        </w:tr>
                        <w:tr w:rsidR="0026751C" w:rsidRPr="00BF0272" w:rsidTr="0026751C">
                          <w:trPr>
                            <w:trHeight w:val="345"/>
                          </w:trPr>
                          <w:tc>
                            <w:tcPr>
                              <w:tcW w:w="483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Связь и информатика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495,0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515,0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526,0</w:t>
                              </w:r>
                            </w:p>
                          </w:tc>
                        </w:tr>
                        <w:tr w:rsidR="0026751C" w:rsidRPr="00BF0272" w:rsidTr="0026751C">
                          <w:trPr>
                            <w:trHeight w:val="227"/>
                          </w:trPr>
                          <w:tc>
                            <w:tcPr>
                              <w:tcW w:w="483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Жилищно-коммунальное хозяйство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3288,8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1983,1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1175,0</w:t>
                              </w:r>
                            </w:p>
                          </w:tc>
                        </w:tr>
                        <w:tr w:rsidR="0026751C" w:rsidRPr="00BF0272" w:rsidTr="0026751C">
                          <w:trPr>
                            <w:trHeight w:val="285"/>
                          </w:trPr>
                          <w:tc>
                            <w:tcPr>
                              <w:tcW w:w="483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Жилищное хозяйство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477,0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475,0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475,0</w:t>
                              </w:r>
                            </w:p>
                          </w:tc>
                        </w:tr>
                        <w:tr w:rsidR="0026751C" w:rsidRPr="00BF0272" w:rsidTr="0026751C">
                          <w:trPr>
                            <w:trHeight w:val="285"/>
                          </w:trPr>
                          <w:tc>
                            <w:tcPr>
                              <w:tcW w:w="483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Коммунальное хозяйство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954,5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</w:tr>
                        <w:tr w:rsidR="0026751C" w:rsidRPr="00BF0272" w:rsidTr="0026751C">
                          <w:trPr>
                            <w:trHeight w:val="225"/>
                          </w:trPr>
                          <w:tc>
                            <w:tcPr>
                              <w:tcW w:w="483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 xml:space="preserve">Благоустройство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1638,3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1508,1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700,0</w:t>
                              </w:r>
                            </w:p>
                          </w:tc>
                        </w:tr>
                        <w:tr w:rsidR="0026751C" w:rsidRPr="00BF0272" w:rsidTr="0026751C">
                          <w:trPr>
                            <w:trHeight w:val="299"/>
                          </w:trPr>
                          <w:tc>
                            <w:tcPr>
                              <w:tcW w:w="483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Другие вопросы в области жилищно-коммунального хозяйства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219,0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</w:tr>
                        <w:tr w:rsidR="0026751C" w:rsidRPr="00BF0272" w:rsidTr="0026751C">
                          <w:trPr>
                            <w:trHeight w:val="255"/>
                          </w:trPr>
                          <w:tc>
                            <w:tcPr>
                              <w:tcW w:w="483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Образование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365,3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359,1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357,3</w:t>
                              </w:r>
                            </w:p>
                          </w:tc>
                        </w:tr>
                        <w:tr w:rsidR="0026751C" w:rsidRPr="00BF0272" w:rsidTr="0026751C">
                          <w:trPr>
                            <w:trHeight w:val="255"/>
                          </w:trPr>
                          <w:tc>
                            <w:tcPr>
                              <w:tcW w:w="483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Молодежная политика и оздоровление детей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365,3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359,1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357,3</w:t>
                              </w:r>
                            </w:p>
                          </w:tc>
                        </w:tr>
                        <w:tr w:rsidR="0026751C" w:rsidRPr="00BF0272" w:rsidTr="0026751C">
                          <w:trPr>
                            <w:trHeight w:val="255"/>
                          </w:trPr>
                          <w:tc>
                            <w:tcPr>
                              <w:tcW w:w="483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 xml:space="preserve">Культура и кинематография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15454,8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16475,2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17203,0</w:t>
                              </w:r>
                            </w:p>
                          </w:tc>
                        </w:tr>
                        <w:tr w:rsidR="0026751C" w:rsidRPr="00BF0272" w:rsidTr="0026751C">
                          <w:trPr>
                            <w:trHeight w:val="255"/>
                          </w:trPr>
                          <w:tc>
                            <w:tcPr>
                              <w:tcW w:w="483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Культура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15454,8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16475,2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17203,0</w:t>
                              </w:r>
                            </w:p>
                          </w:tc>
                        </w:tr>
                        <w:tr w:rsidR="0026751C" w:rsidRPr="00BF0272" w:rsidTr="0026751C">
                          <w:trPr>
                            <w:trHeight w:val="285"/>
                          </w:trPr>
                          <w:tc>
                            <w:tcPr>
                              <w:tcW w:w="483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Социальная политика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672,3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672,3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672,3</w:t>
                              </w:r>
                            </w:p>
                          </w:tc>
                        </w:tr>
                        <w:tr w:rsidR="0026751C" w:rsidRPr="00BF0272" w:rsidTr="0026751C">
                          <w:trPr>
                            <w:trHeight w:val="285"/>
                          </w:trPr>
                          <w:tc>
                            <w:tcPr>
                              <w:tcW w:w="483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Пенсионное обеспечение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672,3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672,3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672,3</w:t>
                              </w:r>
                            </w:p>
                          </w:tc>
                        </w:tr>
                        <w:tr w:rsidR="0026751C" w:rsidRPr="00BF0272" w:rsidTr="0026751C">
                          <w:trPr>
                            <w:trHeight w:val="255"/>
                          </w:trPr>
                          <w:tc>
                            <w:tcPr>
                              <w:tcW w:w="483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Физическая культура и спорт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42,0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44,0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46,0</w:t>
                              </w:r>
                            </w:p>
                          </w:tc>
                        </w:tr>
                        <w:tr w:rsidR="0026751C" w:rsidRPr="00BF0272" w:rsidTr="0026751C">
                          <w:trPr>
                            <w:trHeight w:val="255"/>
                          </w:trPr>
                          <w:tc>
                            <w:tcPr>
                              <w:tcW w:w="483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Физическая культура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42,0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44,0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46,0</w:t>
                              </w:r>
                            </w:p>
                          </w:tc>
                        </w:tr>
                        <w:tr w:rsidR="0026751C" w:rsidRPr="00BF0272" w:rsidTr="0026751C">
                          <w:trPr>
                            <w:trHeight w:val="435"/>
                          </w:trPr>
                          <w:tc>
                            <w:tcPr>
                              <w:tcW w:w="483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Средства массовой информации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262,0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275,0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288,0</w:t>
                              </w:r>
                            </w:p>
                          </w:tc>
                        </w:tr>
                        <w:tr w:rsidR="0026751C" w:rsidRPr="00BF0272" w:rsidTr="0026751C">
                          <w:trPr>
                            <w:trHeight w:val="435"/>
                          </w:trPr>
                          <w:tc>
                            <w:tcPr>
                              <w:tcW w:w="4836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Другие вопросы в области средств массовой информации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262,0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275,0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6751C" w:rsidRPr="00BF0272" w:rsidRDefault="0026751C" w:rsidP="0026751C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288,0</w:t>
                              </w:r>
                            </w:p>
                          </w:tc>
                        </w:tr>
                      </w:tbl>
                      <w:p w:rsidR="002C6040" w:rsidRPr="00BF0272" w:rsidRDefault="002C6040" w:rsidP="004D42EB">
                        <w:pPr>
                          <w:rPr>
                            <w:color w:val="595959" w:themeColor="text1" w:themeTint="A6"/>
                            <w:sz w:val="16"/>
                            <w:szCs w:val="18"/>
                          </w:rPr>
                        </w:pPr>
                      </w:p>
                      <w:p w:rsidR="00BF0272" w:rsidRPr="00BF0272" w:rsidRDefault="00BF0272" w:rsidP="004D42EB">
                        <w:pPr>
                          <w:rPr>
                            <w:color w:val="595959" w:themeColor="text1" w:themeTint="A6"/>
                            <w:sz w:val="16"/>
                            <w:szCs w:val="18"/>
                          </w:rPr>
                        </w:pPr>
                      </w:p>
                      <w:p w:rsidR="00BF0272" w:rsidRPr="00BF0272" w:rsidRDefault="00BF0272" w:rsidP="004D42EB">
                        <w:pPr>
                          <w:rPr>
                            <w:color w:val="595959" w:themeColor="text1" w:themeTint="A6"/>
                            <w:sz w:val="16"/>
                            <w:szCs w:val="18"/>
                          </w:rPr>
                        </w:pPr>
                      </w:p>
                      <w:p w:rsidR="00BF0272" w:rsidRPr="00BF0272" w:rsidRDefault="00BF0272" w:rsidP="004D42EB">
                        <w:pPr>
                          <w:rPr>
                            <w:color w:val="595959" w:themeColor="text1" w:themeTint="A6"/>
                            <w:sz w:val="16"/>
                            <w:szCs w:val="18"/>
                          </w:rPr>
                        </w:pPr>
                      </w:p>
                      <w:p w:rsidR="00BF0272" w:rsidRPr="00BF0272" w:rsidRDefault="00BF0272" w:rsidP="004D42EB">
                        <w:pPr>
                          <w:rPr>
                            <w:color w:val="595959" w:themeColor="text1" w:themeTint="A6"/>
                            <w:sz w:val="16"/>
                            <w:szCs w:val="18"/>
                          </w:rPr>
                        </w:pPr>
                      </w:p>
                      <w:p w:rsidR="00BF0272" w:rsidRPr="00BF0272" w:rsidRDefault="00BF0272" w:rsidP="004D42EB">
                        <w:pPr>
                          <w:rPr>
                            <w:color w:val="595959" w:themeColor="text1" w:themeTint="A6"/>
                            <w:sz w:val="16"/>
                            <w:szCs w:val="18"/>
                          </w:rPr>
                        </w:pPr>
                      </w:p>
                      <w:p w:rsidR="00BF0272" w:rsidRPr="00BF0272" w:rsidRDefault="00BF0272" w:rsidP="004D42EB">
                        <w:pPr>
                          <w:rPr>
                            <w:color w:val="595959" w:themeColor="text1" w:themeTint="A6"/>
                            <w:sz w:val="16"/>
                            <w:szCs w:val="18"/>
                          </w:rPr>
                        </w:pPr>
                      </w:p>
                      <w:p w:rsidR="00BF0272" w:rsidRPr="00BF0272" w:rsidRDefault="00BF0272" w:rsidP="004D42EB">
                        <w:pPr>
                          <w:rPr>
                            <w:color w:val="595959" w:themeColor="text1" w:themeTint="A6"/>
                            <w:sz w:val="16"/>
                            <w:szCs w:val="18"/>
                          </w:rPr>
                        </w:pPr>
                      </w:p>
                      <w:p w:rsidR="00BF0272" w:rsidRPr="00BF0272" w:rsidRDefault="00BF0272" w:rsidP="004D42EB">
                        <w:pPr>
                          <w:rPr>
                            <w:color w:val="595959" w:themeColor="text1" w:themeTint="A6"/>
                            <w:sz w:val="16"/>
                            <w:szCs w:val="18"/>
                          </w:rPr>
                        </w:pPr>
                      </w:p>
                      <w:p w:rsidR="00E712E6" w:rsidRPr="00BF0272" w:rsidRDefault="00E712E6" w:rsidP="00E712E6">
                        <w:pPr>
                          <w:rPr>
                            <w:color w:val="595959" w:themeColor="text1" w:themeTint="A6"/>
                            <w:sz w:val="16"/>
                            <w:szCs w:val="18"/>
                          </w:rPr>
                        </w:pPr>
                        <w:r w:rsidRPr="00BF0272">
                          <w:rPr>
                            <w:color w:val="595959" w:themeColor="text1" w:themeTint="A6"/>
                            <w:sz w:val="16"/>
                            <w:szCs w:val="18"/>
                          </w:rPr>
                          <w:t xml:space="preserve">                                                                                                                                                                   Приложение 4</w:t>
                        </w:r>
                      </w:p>
                      <w:p w:rsidR="00E712E6" w:rsidRPr="00BF0272" w:rsidRDefault="00E712E6" w:rsidP="00E712E6">
                        <w:pPr>
                          <w:ind w:firstLine="5954"/>
                          <w:rPr>
                            <w:color w:val="595959" w:themeColor="text1" w:themeTint="A6"/>
                            <w:sz w:val="16"/>
                            <w:szCs w:val="18"/>
                          </w:rPr>
                        </w:pPr>
                        <w:r w:rsidRPr="00BF0272">
                          <w:rPr>
                            <w:color w:val="595959" w:themeColor="text1" w:themeTint="A6"/>
                            <w:sz w:val="16"/>
                            <w:szCs w:val="18"/>
                          </w:rPr>
                          <w:t xml:space="preserve">               к решению Совета депутатов</w:t>
                        </w:r>
                      </w:p>
                      <w:p w:rsidR="00E712E6" w:rsidRPr="00BF0272" w:rsidRDefault="00E712E6" w:rsidP="00E712E6">
                        <w:pPr>
                          <w:ind w:firstLine="5954"/>
                          <w:rPr>
                            <w:color w:val="595959" w:themeColor="text1" w:themeTint="A6"/>
                            <w:sz w:val="16"/>
                            <w:szCs w:val="18"/>
                          </w:rPr>
                        </w:pPr>
                        <w:r w:rsidRPr="00BF0272">
                          <w:rPr>
                            <w:color w:val="595959" w:themeColor="text1" w:themeTint="A6"/>
                            <w:sz w:val="16"/>
                            <w:szCs w:val="18"/>
                          </w:rPr>
                          <w:t xml:space="preserve">               сельское поселение Леуши </w:t>
                        </w:r>
                      </w:p>
                      <w:p w:rsidR="00E712E6" w:rsidRPr="00BF0272" w:rsidRDefault="00E712E6" w:rsidP="00E712E6">
                        <w:pPr>
                          <w:ind w:firstLine="5954"/>
                          <w:rPr>
                            <w:color w:val="595959" w:themeColor="text1" w:themeTint="A6"/>
                            <w:sz w:val="16"/>
                            <w:szCs w:val="18"/>
                          </w:rPr>
                        </w:pPr>
                        <w:r w:rsidRPr="00BF0272">
                          <w:rPr>
                            <w:color w:val="595959" w:themeColor="text1" w:themeTint="A6"/>
                            <w:sz w:val="16"/>
                            <w:szCs w:val="18"/>
                          </w:rPr>
                          <w:t xml:space="preserve">               от  </w:t>
                        </w:r>
                        <w:r w:rsidR="00BF0272" w:rsidRPr="00BF0272">
                          <w:rPr>
                            <w:color w:val="595959" w:themeColor="text1" w:themeTint="A6"/>
                            <w:sz w:val="16"/>
                            <w:szCs w:val="18"/>
                          </w:rPr>
                          <w:t>30.09.</w:t>
                        </w:r>
                        <w:r w:rsidRPr="00BF0272">
                          <w:rPr>
                            <w:color w:val="595959" w:themeColor="text1" w:themeTint="A6"/>
                            <w:sz w:val="16"/>
                            <w:szCs w:val="18"/>
                          </w:rPr>
                          <w:t xml:space="preserve">2014  № </w:t>
                        </w:r>
                        <w:r w:rsidR="00BF0272" w:rsidRPr="00BF0272">
                          <w:rPr>
                            <w:color w:val="595959" w:themeColor="text1" w:themeTint="A6"/>
                            <w:sz w:val="16"/>
                            <w:szCs w:val="18"/>
                          </w:rPr>
                          <w:t>50</w:t>
                        </w:r>
                      </w:p>
                      <w:p w:rsidR="002C6040" w:rsidRPr="00BF0272" w:rsidRDefault="002C6040" w:rsidP="00E712E6">
                        <w:pPr>
                          <w:rPr>
                            <w:color w:val="595959" w:themeColor="text1" w:themeTint="A6"/>
                            <w:sz w:val="16"/>
                            <w:szCs w:val="18"/>
                          </w:rPr>
                        </w:pPr>
                      </w:p>
                      <w:p w:rsidR="002C6040" w:rsidRPr="00BF0272" w:rsidRDefault="002C6040" w:rsidP="004D42EB">
                        <w:pPr>
                          <w:rPr>
                            <w:color w:val="595959" w:themeColor="text1" w:themeTint="A6"/>
                            <w:sz w:val="16"/>
                            <w:szCs w:val="18"/>
                          </w:rPr>
                        </w:pPr>
                      </w:p>
                      <w:p w:rsidR="002C6040" w:rsidRPr="00BF0272" w:rsidRDefault="002C6040" w:rsidP="004D42EB">
                        <w:pPr>
                          <w:rPr>
                            <w:color w:val="595959" w:themeColor="text1" w:themeTint="A6"/>
                            <w:sz w:val="16"/>
                            <w:szCs w:val="18"/>
                          </w:rPr>
                        </w:pPr>
                      </w:p>
                      <w:p w:rsidR="00E712E6" w:rsidRPr="00BF0272" w:rsidRDefault="00E712E6" w:rsidP="00E712E6">
                        <w:pPr>
                          <w:rPr>
                            <w:b/>
                            <w:bCs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BF0272">
                          <w:rPr>
                            <w:b/>
                            <w:bCs/>
                            <w:color w:val="595959" w:themeColor="text1" w:themeTint="A6"/>
                            <w:sz w:val="16"/>
                          </w:rPr>
                          <w:t xml:space="preserve">        </w:t>
                        </w:r>
                        <w:r w:rsidRPr="00BF0272">
                          <w:rPr>
                            <w:b/>
                            <w:bCs/>
                            <w:color w:val="595959" w:themeColor="text1" w:themeTint="A6"/>
                            <w:sz w:val="24"/>
                            <w:szCs w:val="24"/>
                          </w:rPr>
                          <w:t xml:space="preserve">Распределение бюджетных ассигнований по разделам, подразделам, </w:t>
                        </w:r>
                      </w:p>
                      <w:p w:rsidR="00E712E6" w:rsidRPr="00BF0272" w:rsidRDefault="00E712E6" w:rsidP="00E712E6">
                        <w:pPr>
                          <w:rPr>
                            <w:b/>
                            <w:bCs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BF0272">
                          <w:rPr>
                            <w:b/>
                            <w:bCs/>
                            <w:color w:val="595959" w:themeColor="text1" w:themeTint="A6"/>
                            <w:sz w:val="24"/>
                            <w:szCs w:val="24"/>
                          </w:rPr>
                          <w:t xml:space="preserve">целевым статьям и видам расходов классификации расходов бюджета </w:t>
                        </w:r>
                      </w:p>
                      <w:p w:rsidR="00E712E6" w:rsidRPr="00BF0272" w:rsidRDefault="00E712E6" w:rsidP="00E712E6">
                        <w:pPr>
                          <w:rPr>
                            <w:b/>
                            <w:bCs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BF0272">
                          <w:rPr>
                            <w:b/>
                            <w:bCs/>
                            <w:color w:val="595959" w:themeColor="text1" w:themeTint="A6"/>
                            <w:sz w:val="24"/>
                            <w:szCs w:val="24"/>
                          </w:rPr>
                          <w:t xml:space="preserve">              муниципального образования сельское поселение Леуши </w:t>
                        </w:r>
                        <w:r w:rsidRPr="00BF0272">
                          <w:rPr>
                            <w:b/>
                            <w:bCs/>
                            <w:color w:val="595959" w:themeColor="text1" w:themeTint="A6"/>
                            <w:sz w:val="24"/>
                            <w:szCs w:val="24"/>
                          </w:rPr>
                          <w:br/>
                          <w:t xml:space="preserve">              в ведомственной структуре расходов  на 2014 - 2016 годы</w:t>
                        </w:r>
                      </w:p>
                      <w:p w:rsidR="00A23F9F" w:rsidRPr="00BF0272" w:rsidRDefault="00A23F9F" w:rsidP="00E712E6">
                        <w:pPr>
                          <w:rPr>
                            <w:b/>
                            <w:bCs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9514" w:type="dxa"/>
                          <w:tblLook w:val="04A0"/>
                        </w:tblPr>
                        <w:tblGrid>
                          <w:gridCol w:w="3120"/>
                          <w:gridCol w:w="1149"/>
                          <w:gridCol w:w="567"/>
                          <w:gridCol w:w="425"/>
                          <w:gridCol w:w="522"/>
                          <w:gridCol w:w="776"/>
                          <w:gridCol w:w="456"/>
                          <w:gridCol w:w="833"/>
                          <w:gridCol w:w="833"/>
                          <w:gridCol w:w="833"/>
                        </w:tblGrid>
                        <w:tr w:rsidR="008E235A" w:rsidRPr="00BF0272" w:rsidTr="008E235A">
                          <w:trPr>
                            <w:trHeight w:val="600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Вед.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Рз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ПР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ЦСР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Вр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2014 г.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2015 г.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2016 г.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225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420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Администрация сельского поселения Леуши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41904,5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35907,7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36822,3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345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Общегосударственные вопросы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14346,9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14703,5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15743,7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653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Функционирование высшего должностного лица субъекта Российской Федерации и муниципального образования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1088,3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1188,3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1188,3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279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Непрограммные расходы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6000000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1088,3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1188,3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1188,3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930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Глава (высшее должностное лицо)муниципального образования. Глава, исполняющий полномочия председателя представительного органа муниципального образования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6000203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1088,3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1188,3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1188,3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594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Фонд оплаты труда государственных (муниципальных) органов и  взносы по обязательному социальному страхованию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6000203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1088,3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1188,3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1188,3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763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6176,0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5510,7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5510,7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360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Непрограммные расходы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6000000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6176,0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5510,7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5510,7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540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Расходы на обеспечение функций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6000204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6176,0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5510,7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5510,7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720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Фонд оплаты труда государственных (муниципальных) органов и  взносы по обязательному социальному страхованию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6000204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5961,7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5455,7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5455,7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735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Иные выплаты персоналу государственных (муниципальных) органов,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6000204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122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55,0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55,0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55,0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237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6000204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540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159,3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315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Резервные фонды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250,0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250,0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250,0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315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Непрограммные направления деятельности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6000000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250,0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250,0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250,0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315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Резервные фонды муниципального образования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6000705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250,0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250,0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250,0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315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Резервные средства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6000705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870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250,0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250,0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250,0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315"/>
                          </w:trPr>
                          <w:tc>
                            <w:tcPr>
                              <w:tcW w:w="312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 xml:space="preserve">Другие общегосударственные вопросы </w:t>
                              </w:r>
                            </w:p>
                          </w:tc>
                          <w:tc>
                            <w:tcPr>
                              <w:tcW w:w="114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6832,6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7754,5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8794,7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441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Непрограммные расходы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6000000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6832,6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7754,5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8794,7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645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Расходы на обеспечение функций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6000204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10,0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645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6000204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540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10,0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510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Прочие мероприятия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6000240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1386,0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1437,2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1534,0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720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Иные выплаты персоналу государственных (муниципальных) органов,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6000240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122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200,0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200,0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200,0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510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Прочая 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6000240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1136,0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1187,2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1284,0</w:t>
                              </w:r>
                            </w:p>
                          </w:tc>
                        </w:tr>
                        <w:tr w:rsidR="008E235A" w:rsidRPr="00BF0272" w:rsidTr="000A7D52">
                          <w:trPr>
                            <w:trHeight w:val="465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lastRenderedPageBreak/>
                                <w:t>Уплата прочих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6000240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50,0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50,0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50,0</w:t>
                              </w:r>
                            </w:p>
                          </w:tc>
                        </w:tr>
                        <w:tr w:rsidR="008E235A" w:rsidRPr="00BF0272" w:rsidTr="000A7D52">
                          <w:trPr>
                            <w:trHeight w:val="465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Расходы на обеспечение деятельности (оказание услуг) муниципальных учреждений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6000059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5436,6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5419,6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5419,6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540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Фонд оплаты труда казенных учреждений и  взносы по обязательному социальному страхованию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6000059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5400,6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5419,6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5419,6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540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Иные выплаты персоналу казенных учреждений,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6000059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112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6,6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465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6000059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242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6,4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585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Прочая 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6000059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13,0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465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Уплата прочих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6000059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10,0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345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Условно-утвержденные расходы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6000999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897,7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1841,1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345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Резервные средства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6000999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870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897,7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1841,1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315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Национальная оборона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390,0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396,0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396,0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315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Мобилизационная и вневойсковая подготовка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390,0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396,0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396,0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450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Непрограммные расходы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6000000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390,0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396,0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396,0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795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Субвенции на осуществление первичного воинского учета на территориях, где отсутствуют военные комиссариаты (федеральный бюджет)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6005118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390,0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396,0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396,0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810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Фонд оплаты труда государственных (муниципальных) органов и  взносы по обязательному социальному страхованию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6005118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373,7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373,7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373,7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435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Прочая 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6005118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16,3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22,3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22,3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435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Национальная безопасность и правоохранительная деятельность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838,3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184,5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115,0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188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Органы юстиции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115,0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115,0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115,0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435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Непрограммные расходы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6000000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115,0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115,0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115,0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885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Субвенции на осуществление полномочий по государственной регистрации актов гражданского состояния (федеральный бюджет)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6005930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90,0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90,0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90,0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675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Фонд оплаты труда государственных (муниципальных) органов и  взносы по обязательному социальному страхованию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6005930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52,1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52,1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52,1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435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6005930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242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26,0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26,0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26,0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555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Прочая 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6005930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11,9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11,9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11,9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990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Субвенции на осуществление полномочий по государственной регистрации актов гражданского состояния ( бюджет автономного округа)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6005931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25,0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25,0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25,0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435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Прочая 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6005931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25,0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25,0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25,0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810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Защита населения и территории от чрезвычайных ситуаций природного и техногенного характера, гражданская оборона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723,3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435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Непрограммные расходы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6000000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723,3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1175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 xml:space="preserve">Иные межбюджетные трансферты в рамках подпрограммы "Создание условий для обеспечения качественными коммунальными услугами"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годы"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6002181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723,3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429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6002181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540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723,3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8E235A" w:rsidRPr="00BF0272" w:rsidTr="000A7D52">
                          <w:trPr>
                            <w:trHeight w:val="525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lastRenderedPageBreak/>
                                <w:t>Другие вопросы в области национальной безопасности и правоохранительной деятельности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69,5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8E235A" w:rsidRPr="00BF0272" w:rsidTr="000A7D52">
                          <w:trPr>
                            <w:trHeight w:val="435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Непрограммные расходы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6000000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69,5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528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Создание общественнных постов массового отдыха людей на водных объектах  (бюджет автономного округа)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6005414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62,6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495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Прочая 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6005414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62,6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555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Создание общественнных постов массового отдыха людей на водных объектах  (бюджет района)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6006414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6,9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510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Прочая 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6006414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6,9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330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Национальная экономика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6244,1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815,0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826,0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330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Общеэкономические вопросы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1290,7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330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Непрограммные расходы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6000000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1290,7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1100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Расходы на реализацию мероприятий по содействию трудоустройству граждан в рамках подпрограммы"Содействие трудоустройству граждан" государственной программы "Содействие занятости населения в Ханты-Мансийском автономном округе-Югре на 2014-2020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6005604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1194,2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525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Прочая 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6005604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1194,2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1423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Расходы на реализацию дополнительных мероприятий, направленных на снижение напряженности на рынке труда, в рамках подпрограммы «Дополнительные мероприятия в области содействия занятости населения» государственной программы «Содействие занятости населения в Ханты-Мансийском автономном округе – Югре на 2014 – 2020 годы»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6005683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96,5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525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Прочая 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6005683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96,5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330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Дорожное хозяйство (дорожные фонды)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4458,4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300,0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300,0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779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Муниципальная программа "Ремонт и содержание дорог общего пользования местного значения в муниципальном образовании сельское поселение Леуши на 2014-2016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0200000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3320,4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300,0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300,0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1126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Капитальный ремонт, ремонт и содержание автомобильных дорог общего пользования местного значения в рамках муниципальной программы "Ремонт и содержание дорог общего пользования местного значения в муниципальном образовании сельское поселение Леуши на 2014-2016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0207419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300,0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300,0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300,0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570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Прочая 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0207419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300,0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300,0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300,0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1256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Капитальный ремонт, ремонт и содержание автомобильных дорог общего пользования местного значения в рамках муниципальной программы "Ремонт и содержание дорог общего пользования местного значения в муниципальном образовании сельское поселение Леуши на 2014-2016 годы"(бюджет района)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0206419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3020,4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570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Прочая 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0206419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3020,4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1368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Иные межбюджетные трансферты на реализацию подпрограммы "Профилактика правонарушений" муниципальной программы Кондинского района "Профилактика правонарушений в сфере  общественного порядка, безопасности дорожного движения, незаконного оборота и злоупотребления наркотиками в Кондинском районе на 2014-2016 годы" (паспортизация дорог)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6000732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1138,0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425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6000732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540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1138,0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345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Связь и информатика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495,0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515,0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526,0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325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Непрограммные расходы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6000000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495,0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515,0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526,0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435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Прочие мероприятия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6000240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495,0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515,0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526,0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528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6000240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242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495,0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515,0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526,0</w:t>
                              </w:r>
                            </w:p>
                          </w:tc>
                        </w:tr>
                        <w:tr w:rsidR="008E235A" w:rsidRPr="00BF0272" w:rsidTr="000A7D52">
                          <w:trPr>
                            <w:trHeight w:val="375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lastRenderedPageBreak/>
                                <w:t>Жилищно-коммунальное хозяйство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3288,8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1983,1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1175,0</w:t>
                              </w:r>
                            </w:p>
                          </w:tc>
                        </w:tr>
                        <w:tr w:rsidR="008E235A" w:rsidRPr="00BF0272" w:rsidTr="000A7D52">
                          <w:trPr>
                            <w:trHeight w:val="285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Жилищное хозяйство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477,0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475,0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475,0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517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Муниципальная программа "Капитальный ремонт жилого фонда сельского поселения Леуши на 2014-2016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0500000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477,0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475,0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475,0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727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Капитальный ремонт муниципального жилищного фонда В рамках программы "Капитальный ремонт жилого фонда сельского поселения Леуши на 2014-2016 годы"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0500352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475,0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475,0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475,0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457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Закупка товаров, работ, услуг в целях капитального ремонта государственного (муниципального) имущества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0500352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243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475,0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475,0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475,0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433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nil"/>
                                <w:left w:val="single" w:sz="4" w:space="0" w:color="auto"/>
                                <w:bottom w:val="single" w:sz="8" w:space="0" w:color="auto"/>
                                <w:right w:val="single" w:sz="8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 xml:space="preserve">Мероприятия в области жилищного хозяйства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6000353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478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8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Прочая закупка товаров, работ и услуг для государственных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6000353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284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Коммунальное хозяйство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954,5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405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Непрограммные расходы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6000000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954,5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1052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Субвенции из бюджета автономного округа на возмещение недополученных доходов организациям, осуществляющим реализацию населению сжиженного газа по социально-ориентированным розничным ценам(газоснабжение)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6005521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844,8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254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Субвенции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6005521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530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844,8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1569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Иные межбюджетные трансферты на реализацию подпрограммы "Создание условий для обеспечения качественными коммунальными услугами" муниципальной программы Кондинского района "Развитие жилищно-коммунального комплекса и повышение энергетической эффективности в Кондинском районе на 2014-2016 годы" (капитальные вложения в объекты муниципальной собственности)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6007001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109,7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319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6007001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540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109,7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225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 xml:space="preserve">Благоустройство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1638,3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1508,1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700,0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765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Муниципальная программа "Благоустройство территории сельского поселения Леуши на 2014-2016 г.г."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0400000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1638,3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1508,1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700,0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225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Уличное освещение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0400610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1008,3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700,0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700,0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450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Прочая 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0400610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1008,3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700,0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700,0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270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Организация и содержание мест захоронения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0400640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30,0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480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Прочая 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0400640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30,0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279"/>
                          </w:trPr>
                          <w:tc>
                            <w:tcPr>
                              <w:tcW w:w="312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Прочие мероприятия по благоустройству</w:t>
                              </w:r>
                            </w:p>
                          </w:tc>
                          <w:tc>
                            <w:tcPr>
                              <w:tcW w:w="114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0400650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600,0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645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Прочая 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0400650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600,0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570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Мероприятия по обустройству  и оборудованию тротуаров, памятников и детских площадок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6005402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808,1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570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Прочая 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6005402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808,1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0,0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570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Другие вопросы в области жилищно-коммунального хозяйства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219,0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570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Расходы на обеспечение функций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6000204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219,0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480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6000204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540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219,0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255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Образование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365,3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359,1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357,3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255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Молодежная политика и оздоровление детей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365,3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359,1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357,3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930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Муниципальная программа "Развитие сферы культуры, спорта и делам молодежи сельского поселения Леуши на 2014 год и плановый период 2015-2016 г. г."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0100000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365,3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359,1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357,3</w:t>
                              </w:r>
                            </w:p>
                          </w:tc>
                        </w:tr>
                        <w:tr w:rsidR="008E235A" w:rsidRPr="00BF0272" w:rsidTr="000A7D52">
                          <w:trPr>
                            <w:trHeight w:val="924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Расходы на обеспечение деятельности (оказание услуг) муниципальных учреждений в рамках муниципальной программы "Развитие сферы культуры, спорта и делам молодежи сельского поселения Леуши на 2014 год и плановый период 2015-2016 г. г."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0100059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365,3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359,1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357,3</w:t>
                              </w:r>
                            </w:p>
                          </w:tc>
                        </w:tr>
                        <w:tr w:rsidR="008E235A" w:rsidRPr="00BF0272" w:rsidTr="000A7D52">
                          <w:trPr>
                            <w:trHeight w:val="555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lastRenderedPageBreak/>
                                <w:t>Фонд оплаты труда казенных учреждений и  взносы по обязательному социальному страхованию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0100059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327,3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327,3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327,3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510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Иные выплаты персоналу казенных учреждений,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0100059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112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13,5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5,0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5,0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525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Прочая 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0100059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24,5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26,8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25,0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255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 xml:space="preserve">Культура и кинематография 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15454,8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16475,2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17203,0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255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Культура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15454,8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16475,2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17203,0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815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Муниципальная программа "Развитие сферы культуры, спорта и делам молодежи сельского поселения Леуши на 2014 год и плановый период 2015-2016 г. г."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0100000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15454,8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16475,2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17203,0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974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Расходы на обеспечение деятельности (оказание услуг) муниципальных учреждений в рамках муниципальной программы "Развитие сферы культуры, спорта и делам молодежи сельского поселения Леуши на 2014 год и плановый период 2015-2016 г. г."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0100059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15374,8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16475,2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17203,0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408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Фонд оплаты труда казенных учреждений и  взносы по обязательному социальному страхованию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0100059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13137,9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14415,2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15462,2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480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Иные выплаты персоналу казенных учреждений,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0100059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112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127,0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67,0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67,0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480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0100059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242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213,7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176,0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184,0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465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Прочая 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0100059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1649,2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1784,0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1469,0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285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Уплата прочих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0100059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852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247,0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33,0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20,8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792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Прочие мероприятия в рамках муниципальной программы "Развитие сферы культуры, спорта и делам молодежи сельского поселения Леуши на 2014 год и плановый период 2015-2016 г. г."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0105608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80,0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421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Прочая 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0105608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80,0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285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Социальная политика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672,3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672,3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672,3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270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Пенсионное обеспечение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672,3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672,3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672,3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960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Муниципальная программа "Социальная поддержка отдельных категорий населения муниципального образования сельское поселение Леуши на 2014 год и плановый период 2015-2016 г.г."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0300000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672,3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672,3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672,3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1130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Доплаты к пенсиям государственных служащих субъектов Российской Федерации и муниципальных служащих в рамках муниципальной программы "Социальная поддержка отдельных категорий населения муниципального образования сельское поселение Леуши на 2014 год и плановый период 2015-2016 г. г."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0307022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672,3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672,3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672,3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570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Пособия и компенсации гражданам и иные социальные выплаты, кроме публичных нормативных обязательств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0307022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321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672,3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672,3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672,3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255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Физическая культура и спорт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42,0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44,0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46,0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255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Физическая культура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42,0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44,0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46,0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450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Непрограммные направления деятельности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6000000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42,0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44,0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46,0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570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000000" w:fill="FFFFFF"/>
                              <w:vAlign w:val="bottom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Мероприятия в области здравоохранения, спорта и физической культуры, туризма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6000004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42,0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44,0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46,0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555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Прочая 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6000004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42,0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44,0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46,0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435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Средства массовой информации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262,0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275,0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288,0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435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Другие вопросы в области средств массовой информации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b/>
                                  <w:bCs/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262,0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275,0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288,0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255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Непрограммные расходы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6000000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262,0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275,0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288,0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369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Прочие мероприятия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6000240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262,0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275,0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288,0</w:t>
                              </w:r>
                            </w:p>
                          </w:tc>
                        </w:tr>
                        <w:tr w:rsidR="008E235A" w:rsidRPr="00BF0272" w:rsidTr="008E235A">
                          <w:trPr>
                            <w:trHeight w:val="510"/>
                          </w:trPr>
                          <w:tc>
                            <w:tcPr>
                              <w:tcW w:w="42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Прочая 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52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7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6000240</w:t>
                              </w:r>
                            </w:p>
                          </w:tc>
                          <w:tc>
                            <w:tcPr>
                              <w:tcW w:w="45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262,0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275,0</w:t>
                              </w:r>
                            </w:p>
                          </w:tc>
                          <w:tc>
                            <w:tcPr>
                              <w:tcW w:w="83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E235A" w:rsidRPr="00BF0272" w:rsidRDefault="008E235A" w:rsidP="008E235A">
                              <w:pPr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  <w:r w:rsidRPr="00BF0272"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>288,0</w:t>
                              </w:r>
                            </w:p>
                          </w:tc>
                        </w:tr>
                      </w:tbl>
                      <w:p w:rsidR="002C6040" w:rsidRPr="00BF0272" w:rsidRDefault="002C6040" w:rsidP="004D42EB">
                        <w:pPr>
                          <w:rPr>
                            <w:color w:val="595959" w:themeColor="text1" w:themeTint="A6"/>
                            <w:sz w:val="16"/>
                            <w:szCs w:val="18"/>
                          </w:rPr>
                        </w:pPr>
                      </w:p>
                      <w:p w:rsidR="002C6040" w:rsidRPr="00BF0272" w:rsidRDefault="002C6040" w:rsidP="004D42EB">
                        <w:pPr>
                          <w:rPr>
                            <w:color w:val="595959" w:themeColor="text1" w:themeTint="A6"/>
                            <w:sz w:val="16"/>
                            <w:szCs w:val="18"/>
                          </w:rPr>
                        </w:pPr>
                      </w:p>
                      <w:p w:rsidR="002C6040" w:rsidRPr="00BF0272" w:rsidRDefault="002C6040" w:rsidP="004D42EB">
                        <w:pPr>
                          <w:rPr>
                            <w:color w:val="595959" w:themeColor="text1" w:themeTint="A6"/>
                            <w:sz w:val="16"/>
                            <w:szCs w:val="18"/>
                          </w:rPr>
                        </w:pPr>
                      </w:p>
                      <w:p w:rsidR="002C6040" w:rsidRPr="00BF0272" w:rsidRDefault="002C6040" w:rsidP="004D42EB">
                        <w:pPr>
                          <w:rPr>
                            <w:color w:val="595959" w:themeColor="text1" w:themeTint="A6"/>
                            <w:sz w:val="16"/>
                            <w:szCs w:val="18"/>
                          </w:rPr>
                        </w:pPr>
                      </w:p>
                      <w:p w:rsidR="002C6040" w:rsidRPr="00BF0272" w:rsidRDefault="002C6040" w:rsidP="004D42EB">
                        <w:pPr>
                          <w:rPr>
                            <w:color w:val="595959" w:themeColor="text1" w:themeTint="A6"/>
                            <w:sz w:val="16"/>
                            <w:szCs w:val="18"/>
                          </w:rPr>
                        </w:pPr>
                      </w:p>
                      <w:p w:rsidR="002C6040" w:rsidRPr="00BF0272" w:rsidRDefault="002C6040" w:rsidP="004D42EB">
                        <w:pPr>
                          <w:rPr>
                            <w:color w:val="595959" w:themeColor="text1" w:themeTint="A6"/>
                            <w:sz w:val="16"/>
                            <w:szCs w:val="18"/>
                          </w:rPr>
                        </w:pPr>
                      </w:p>
                      <w:p w:rsidR="002C6040" w:rsidRPr="00BF0272" w:rsidRDefault="002C6040" w:rsidP="004D42EB">
                        <w:pPr>
                          <w:rPr>
                            <w:color w:val="595959" w:themeColor="text1" w:themeTint="A6"/>
                            <w:sz w:val="16"/>
                            <w:szCs w:val="18"/>
                          </w:rPr>
                        </w:pPr>
                      </w:p>
                      <w:p w:rsidR="004D42EB" w:rsidRPr="00BF0272" w:rsidRDefault="00851E18" w:rsidP="004D42EB">
                        <w:pPr>
                          <w:rPr>
                            <w:color w:val="595959" w:themeColor="text1" w:themeTint="A6"/>
                            <w:sz w:val="16"/>
                            <w:szCs w:val="18"/>
                          </w:rPr>
                        </w:pPr>
                        <w:r w:rsidRPr="00BF0272">
                          <w:rPr>
                            <w:color w:val="595959" w:themeColor="text1" w:themeTint="A6"/>
                            <w:sz w:val="16"/>
                            <w:szCs w:val="18"/>
                          </w:rPr>
                          <w:t xml:space="preserve">                                                                                                                                                                   </w:t>
                        </w:r>
                        <w:r w:rsidR="004D42EB" w:rsidRPr="00BF0272">
                          <w:rPr>
                            <w:color w:val="595959" w:themeColor="text1" w:themeTint="A6"/>
                            <w:sz w:val="16"/>
                            <w:szCs w:val="18"/>
                          </w:rPr>
                          <w:t>Приложение 5</w:t>
                        </w:r>
                      </w:p>
                      <w:p w:rsidR="004D42EB" w:rsidRPr="00BF0272" w:rsidRDefault="004D42EB" w:rsidP="004D42EB">
                        <w:pPr>
                          <w:ind w:firstLine="5954"/>
                          <w:rPr>
                            <w:color w:val="595959" w:themeColor="text1" w:themeTint="A6"/>
                            <w:sz w:val="16"/>
                            <w:szCs w:val="18"/>
                          </w:rPr>
                        </w:pPr>
                        <w:r w:rsidRPr="00BF0272">
                          <w:rPr>
                            <w:color w:val="595959" w:themeColor="text1" w:themeTint="A6"/>
                            <w:sz w:val="16"/>
                            <w:szCs w:val="18"/>
                          </w:rPr>
                          <w:t xml:space="preserve">               к решению Совета депутатов</w:t>
                        </w:r>
                      </w:p>
                      <w:p w:rsidR="004D42EB" w:rsidRPr="00BF0272" w:rsidRDefault="004D42EB" w:rsidP="004D42EB">
                        <w:pPr>
                          <w:ind w:firstLine="5954"/>
                          <w:rPr>
                            <w:color w:val="595959" w:themeColor="text1" w:themeTint="A6"/>
                            <w:sz w:val="16"/>
                            <w:szCs w:val="18"/>
                          </w:rPr>
                        </w:pPr>
                        <w:r w:rsidRPr="00BF0272">
                          <w:rPr>
                            <w:color w:val="595959" w:themeColor="text1" w:themeTint="A6"/>
                            <w:sz w:val="16"/>
                            <w:szCs w:val="18"/>
                          </w:rPr>
                          <w:t xml:space="preserve">               сельское поселение Леуши </w:t>
                        </w:r>
                      </w:p>
                      <w:p w:rsidR="00B11C0D" w:rsidRPr="00BF0272" w:rsidRDefault="003916FE" w:rsidP="00197E34">
                        <w:pPr>
                          <w:ind w:firstLine="5954"/>
                          <w:rPr>
                            <w:color w:val="595959" w:themeColor="text1" w:themeTint="A6"/>
                            <w:sz w:val="16"/>
                            <w:szCs w:val="18"/>
                          </w:rPr>
                        </w:pPr>
                        <w:r w:rsidRPr="00BF0272">
                          <w:rPr>
                            <w:color w:val="595959" w:themeColor="text1" w:themeTint="A6"/>
                            <w:sz w:val="16"/>
                            <w:szCs w:val="18"/>
                          </w:rPr>
                          <w:t xml:space="preserve">               от  </w:t>
                        </w:r>
                        <w:r w:rsidR="00BF0272" w:rsidRPr="00BF0272">
                          <w:rPr>
                            <w:color w:val="595959" w:themeColor="text1" w:themeTint="A6"/>
                            <w:sz w:val="16"/>
                            <w:szCs w:val="18"/>
                          </w:rPr>
                          <w:t>30.09.</w:t>
                        </w:r>
                        <w:r w:rsidR="004D42EB" w:rsidRPr="00BF0272">
                          <w:rPr>
                            <w:color w:val="595959" w:themeColor="text1" w:themeTint="A6"/>
                            <w:sz w:val="16"/>
                            <w:szCs w:val="18"/>
                          </w:rPr>
                          <w:t>2014  №</w:t>
                        </w:r>
                        <w:r w:rsidR="0026751C" w:rsidRPr="00BF0272">
                          <w:rPr>
                            <w:color w:val="595959" w:themeColor="text1" w:themeTint="A6"/>
                            <w:sz w:val="16"/>
                            <w:szCs w:val="18"/>
                          </w:rPr>
                          <w:t xml:space="preserve"> </w:t>
                        </w:r>
                        <w:r w:rsidR="00BF0272" w:rsidRPr="00BF0272">
                          <w:rPr>
                            <w:color w:val="595959" w:themeColor="text1" w:themeTint="A6"/>
                            <w:sz w:val="16"/>
                            <w:szCs w:val="18"/>
                          </w:rPr>
                          <w:t>50</w:t>
                        </w:r>
                        <w:r w:rsidR="00A90053" w:rsidRPr="00BF0272">
                          <w:rPr>
                            <w:color w:val="595959" w:themeColor="text1" w:themeTint="A6"/>
                            <w:sz w:val="16"/>
                            <w:szCs w:val="18"/>
                          </w:rPr>
                          <w:t xml:space="preserve"> </w:t>
                        </w:r>
                      </w:p>
                      <w:p w:rsidR="00B11C0D" w:rsidRPr="00BF0272" w:rsidRDefault="00B11C0D" w:rsidP="00B11C0D">
                        <w:pPr>
                          <w:rPr>
                            <w:color w:val="595959" w:themeColor="text1" w:themeTint="A6"/>
                            <w:sz w:val="16"/>
                            <w:szCs w:val="18"/>
                          </w:rPr>
                        </w:pPr>
                      </w:p>
                      <w:p w:rsidR="00B11C0D" w:rsidRPr="00BF0272" w:rsidRDefault="00B11C0D" w:rsidP="00B11C0D">
                        <w:pPr>
                          <w:rPr>
                            <w:color w:val="595959" w:themeColor="text1" w:themeTint="A6"/>
                            <w:sz w:val="16"/>
                            <w:szCs w:val="18"/>
                          </w:rPr>
                        </w:pPr>
                      </w:p>
                      <w:p w:rsidR="0024591E" w:rsidRPr="00BF0272" w:rsidRDefault="0024591E" w:rsidP="00B11C0D">
                        <w:pPr>
                          <w:rPr>
                            <w:color w:val="595959" w:themeColor="text1" w:themeTint="A6"/>
                            <w:sz w:val="16"/>
                            <w:szCs w:val="18"/>
                          </w:rPr>
                        </w:pPr>
                      </w:p>
                      <w:p w:rsidR="0024591E" w:rsidRPr="00BF0272" w:rsidRDefault="0024591E" w:rsidP="00B11C0D">
                        <w:pPr>
                          <w:rPr>
                            <w:color w:val="595959" w:themeColor="text1" w:themeTint="A6"/>
                            <w:sz w:val="16"/>
                            <w:szCs w:val="18"/>
                          </w:rPr>
                        </w:pPr>
                      </w:p>
                      <w:p w:rsidR="00E01A16" w:rsidRPr="00BF0272" w:rsidRDefault="0024591E" w:rsidP="00E01A16">
                        <w:pPr>
                          <w:rPr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BF0272">
                          <w:rPr>
                            <w:color w:val="595959" w:themeColor="text1" w:themeTint="A6"/>
                            <w:sz w:val="16"/>
                            <w:szCs w:val="18"/>
                          </w:rPr>
                          <w:t xml:space="preserve">                              </w:t>
                        </w:r>
                        <w:r w:rsidR="006268D8" w:rsidRPr="00BF0272">
                          <w:rPr>
                            <w:color w:val="595959" w:themeColor="text1" w:themeTint="A6"/>
                            <w:sz w:val="16"/>
                            <w:szCs w:val="18"/>
                          </w:rPr>
                          <w:t xml:space="preserve">        </w:t>
                        </w:r>
                        <w:r w:rsidR="00E01A16" w:rsidRPr="00BF0272">
                          <w:rPr>
                            <w:b/>
                            <w:color w:val="595959" w:themeColor="text1" w:themeTint="A6"/>
                            <w:sz w:val="24"/>
                            <w:szCs w:val="24"/>
                          </w:rPr>
                          <w:t xml:space="preserve">Источники внутреннего финансирования дефицита бюджета </w:t>
                        </w:r>
                      </w:p>
                      <w:p w:rsidR="00E01A16" w:rsidRPr="00BF0272" w:rsidRDefault="00E01A16" w:rsidP="00E01A16">
                        <w:pPr>
                          <w:jc w:val="center"/>
                          <w:rPr>
                            <w:b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BF0272">
                          <w:rPr>
                            <w:b/>
                            <w:color w:val="595959" w:themeColor="text1" w:themeTint="A6"/>
                            <w:sz w:val="24"/>
                            <w:szCs w:val="24"/>
                          </w:rPr>
                          <w:t xml:space="preserve">муниципального образования сельское поселение Леуши </w:t>
                        </w:r>
                      </w:p>
                      <w:p w:rsidR="00E01A16" w:rsidRPr="00BF0272" w:rsidRDefault="00E01A16" w:rsidP="00E01A16">
                        <w:pPr>
                          <w:jc w:val="center"/>
                          <w:rPr>
                            <w:b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  <w:r w:rsidRPr="00BF0272">
                          <w:rPr>
                            <w:b/>
                            <w:color w:val="595959" w:themeColor="text1" w:themeTint="A6"/>
                            <w:sz w:val="24"/>
                            <w:szCs w:val="24"/>
                          </w:rPr>
                          <w:t xml:space="preserve">на 2014 год и на плановый период на 2016 и 2016 годов  </w:t>
                        </w:r>
                      </w:p>
                      <w:p w:rsidR="00E01A16" w:rsidRPr="00BF0272" w:rsidRDefault="00E01A16" w:rsidP="00E01A16">
                        <w:pPr>
                          <w:jc w:val="center"/>
                          <w:rPr>
                            <w:b/>
                            <w:color w:val="595959" w:themeColor="text1" w:themeTint="A6"/>
                            <w:sz w:val="24"/>
                            <w:szCs w:val="24"/>
                          </w:rPr>
                        </w:pPr>
                      </w:p>
                      <w:p w:rsidR="00E01A16" w:rsidRPr="00BF0272" w:rsidRDefault="00E01A16" w:rsidP="00E01A16">
                        <w:pPr>
                          <w:widowControl/>
                          <w:autoSpaceDE/>
                          <w:autoSpaceDN/>
                          <w:adjustRightInd/>
                          <w:rPr>
                            <w:b/>
                            <w:bCs/>
                            <w:color w:val="595959" w:themeColor="text1" w:themeTint="A6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A149C5" w:rsidRPr="00BF0272" w:rsidRDefault="00A149C5" w:rsidP="00A149C5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</w:tbl>
          <w:p w:rsidR="00A149C5" w:rsidRPr="00BF0272" w:rsidRDefault="00A149C5" w:rsidP="00A149C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</w:tbl>
    <w:p w:rsidR="00C67723" w:rsidRPr="00BF0272" w:rsidRDefault="00E01A16" w:rsidP="00C67723">
      <w:pPr>
        <w:jc w:val="center"/>
        <w:rPr>
          <w:b/>
          <w:color w:val="595959" w:themeColor="text1" w:themeTint="A6"/>
        </w:rPr>
      </w:pPr>
      <w:r w:rsidRPr="00BF0272">
        <w:rPr>
          <w:b/>
          <w:color w:val="595959" w:themeColor="text1" w:themeTint="A6"/>
          <w:sz w:val="24"/>
          <w:szCs w:val="24"/>
        </w:rPr>
        <w:lastRenderedPageBreak/>
        <w:t xml:space="preserve">                            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30"/>
        <w:gridCol w:w="1799"/>
        <w:gridCol w:w="1799"/>
        <w:gridCol w:w="1800"/>
      </w:tblGrid>
      <w:tr w:rsidR="00C67723" w:rsidRPr="00BF0272" w:rsidTr="00C67723">
        <w:trPr>
          <w:trHeight w:val="344"/>
        </w:trPr>
        <w:tc>
          <w:tcPr>
            <w:tcW w:w="4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723" w:rsidRPr="00BF0272" w:rsidRDefault="00C67723" w:rsidP="00C67723">
            <w:pPr>
              <w:ind w:left="-65"/>
              <w:jc w:val="center"/>
              <w:rPr>
                <w:color w:val="595959" w:themeColor="text1" w:themeTint="A6"/>
              </w:rPr>
            </w:pPr>
            <w:r w:rsidRPr="00BF0272">
              <w:rPr>
                <w:color w:val="595959" w:themeColor="text1" w:themeTint="A6"/>
              </w:rPr>
              <w:t>Наименование видов источников внутреннего финансирования дефицита бюджета</w:t>
            </w:r>
          </w:p>
          <w:p w:rsidR="00C67723" w:rsidRPr="00BF0272" w:rsidRDefault="00C67723" w:rsidP="00C67723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5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723" w:rsidRPr="00BF0272" w:rsidRDefault="00C67723" w:rsidP="00C67723">
            <w:pPr>
              <w:jc w:val="center"/>
              <w:rPr>
                <w:color w:val="595959" w:themeColor="text1" w:themeTint="A6"/>
              </w:rPr>
            </w:pPr>
            <w:r w:rsidRPr="00BF0272">
              <w:rPr>
                <w:color w:val="595959" w:themeColor="text1" w:themeTint="A6"/>
              </w:rPr>
              <w:t>Сумма, тыс. рублей</w:t>
            </w:r>
          </w:p>
        </w:tc>
      </w:tr>
      <w:tr w:rsidR="00C67723" w:rsidRPr="00BF0272" w:rsidTr="00C67723">
        <w:trPr>
          <w:trHeight w:val="343"/>
        </w:trPr>
        <w:tc>
          <w:tcPr>
            <w:tcW w:w="4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723" w:rsidRPr="00BF0272" w:rsidRDefault="00C67723" w:rsidP="00C67723">
            <w:pPr>
              <w:ind w:left="-65"/>
              <w:jc w:val="center"/>
              <w:rPr>
                <w:color w:val="595959" w:themeColor="text1" w:themeTint="A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723" w:rsidRPr="00BF0272" w:rsidRDefault="00C67723" w:rsidP="00C67723">
            <w:pPr>
              <w:ind w:left="-65"/>
              <w:jc w:val="center"/>
              <w:rPr>
                <w:color w:val="595959" w:themeColor="text1" w:themeTint="A6"/>
              </w:rPr>
            </w:pPr>
            <w:r w:rsidRPr="00BF0272">
              <w:rPr>
                <w:color w:val="595959" w:themeColor="text1" w:themeTint="A6"/>
              </w:rPr>
              <w:t>201</w:t>
            </w:r>
            <w:r w:rsidR="00E01A16" w:rsidRPr="00BF0272">
              <w:rPr>
                <w:color w:val="595959" w:themeColor="text1" w:themeTint="A6"/>
              </w:rPr>
              <w:t>4</w:t>
            </w:r>
            <w:r w:rsidRPr="00BF0272">
              <w:rPr>
                <w:color w:val="595959" w:themeColor="text1" w:themeTint="A6"/>
              </w:rPr>
              <w:t xml:space="preserve"> год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723" w:rsidRPr="00BF0272" w:rsidRDefault="00C67723" w:rsidP="00C67723">
            <w:pPr>
              <w:ind w:left="-65"/>
              <w:jc w:val="center"/>
              <w:rPr>
                <w:color w:val="595959" w:themeColor="text1" w:themeTint="A6"/>
              </w:rPr>
            </w:pPr>
            <w:r w:rsidRPr="00BF0272">
              <w:rPr>
                <w:color w:val="595959" w:themeColor="text1" w:themeTint="A6"/>
              </w:rPr>
              <w:t>201</w:t>
            </w:r>
            <w:r w:rsidR="00E01A16" w:rsidRPr="00BF0272">
              <w:rPr>
                <w:color w:val="595959" w:themeColor="text1" w:themeTint="A6"/>
              </w:rPr>
              <w:t>5</w:t>
            </w:r>
            <w:r w:rsidRPr="00BF0272">
              <w:rPr>
                <w:color w:val="595959" w:themeColor="text1" w:themeTint="A6"/>
              </w:rPr>
              <w:t xml:space="preserve">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723" w:rsidRPr="00BF0272" w:rsidRDefault="00C67723" w:rsidP="00C67723">
            <w:pPr>
              <w:ind w:left="-65"/>
              <w:jc w:val="center"/>
              <w:rPr>
                <w:color w:val="595959" w:themeColor="text1" w:themeTint="A6"/>
              </w:rPr>
            </w:pPr>
            <w:r w:rsidRPr="00BF0272">
              <w:rPr>
                <w:color w:val="595959" w:themeColor="text1" w:themeTint="A6"/>
              </w:rPr>
              <w:t>201</w:t>
            </w:r>
            <w:r w:rsidR="00E01A16" w:rsidRPr="00BF0272">
              <w:rPr>
                <w:color w:val="595959" w:themeColor="text1" w:themeTint="A6"/>
              </w:rPr>
              <w:t>6</w:t>
            </w:r>
            <w:r w:rsidRPr="00BF0272">
              <w:rPr>
                <w:color w:val="595959" w:themeColor="text1" w:themeTint="A6"/>
              </w:rPr>
              <w:t xml:space="preserve"> год</w:t>
            </w:r>
          </w:p>
        </w:tc>
      </w:tr>
      <w:tr w:rsidR="00C67723" w:rsidRPr="00BF0272" w:rsidTr="00C67723">
        <w:trPr>
          <w:trHeight w:val="458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723" w:rsidRPr="00BF0272" w:rsidRDefault="00C67723" w:rsidP="00C67723">
            <w:pPr>
              <w:ind w:left="-65"/>
              <w:jc w:val="center"/>
              <w:rPr>
                <w:color w:val="595959" w:themeColor="text1" w:themeTint="A6"/>
              </w:rPr>
            </w:pPr>
            <w:r w:rsidRPr="00BF0272">
              <w:rPr>
                <w:color w:val="595959" w:themeColor="text1" w:themeTint="A6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23" w:rsidRPr="00BF0272" w:rsidRDefault="00C67723" w:rsidP="00C67723">
            <w:pPr>
              <w:jc w:val="center"/>
              <w:rPr>
                <w:rFonts w:ascii="Arial" w:hAnsi="Arial"/>
                <w:bCs/>
                <w:color w:val="595959" w:themeColor="text1" w:themeTint="A6"/>
              </w:rPr>
            </w:pPr>
            <w:r w:rsidRPr="00BF0272">
              <w:rPr>
                <w:rFonts w:ascii="Arial" w:hAnsi="Arial"/>
                <w:bCs/>
                <w:color w:val="595959" w:themeColor="text1" w:themeTint="A6"/>
              </w:rPr>
              <w:t>-</w:t>
            </w:r>
            <w:r w:rsidR="00677C29" w:rsidRPr="00BF0272">
              <w:rPr>
                <w:rFonts w:ascii="Arial" w:hAnsi="Arial"/>
                <w:bCs/>
                <w:color w:val="595959" w:themeColor="text1" w:themeTint="A6"/>
              </w:rPr>
              <w:t>4</w:t>
            </w:r>
            <w:r w:rsidR="00197E34" w:rsidRPr="00BF0272">
              <w:rPr>
                <w:rFonts w:ascii="Arial" w:hAnsi="Arial"/>
                <w:bCs/>
                <w:color w:val="595959" w:themeColor="text1" w:themeTint="A6"/>
              </w:rPr>
              <w:t>1</w:t>
            </w:r>
            <w:r w:rsidR="0026751C" w:rsidRPr="00BF0272">
              <w:rPr>
                <w:rFonts w:ascii="Arial" w:hAnsi="Arial"/>
                <w:bCs/>
                <w:color w:val="595959" w:themeColor="text1" w:themeTint="A6"/>
              </w:rPr>
              <w:t>712,5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23" w:rsidRPr="00BF0272" w:rsidRDefault="00C67723" w:rsidP="00C67723">
            <w:pPr>
              <w:jc w:val="center"/>
              <w:rPr>
                <w:rFonts w:ascii="Arial" w:hAnsi="Arial"/>
                <w:bCs/>
                <w:color w:val="595959" w:themeColor="text1" w:themeTint="A6"/>
              </w:rPr>
            </w:pPr>
            <w:r w:rsidRPr="00BF0272">
              <w:rPr>
                <w:rFonts w:ascii="Arial" w:hAnsi="Arial"/>
                <w:bCs/>
                <w:color w:val="595959" w:themeColor="text1" w:themeTint="A6"/>
              </w:rPr>
              <w:t>-3</w:t>
            </w:r>
            <w:r w:rsidR="00E01A16" w:rsidRPr="00BF0272">
              <w:rPr>
                <w:rFonts w:ascii="Arial" w:hAnsi="Arial"/>
                <w:bCs/>
                <w:color w:val="595959" w:themeColor="text1" w:themeTint="A6"/>
              </w:rPr>
              <w:t>5907,7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723" w:rsidRPr="00BF0272" w:rsidRDefault="00C67723" w:rsidP="00C67723">
            <w:pPr>
              <w:jc w:val="center"/>
              <w:rPr>
                <w:rFonts w:ascii="Arial" w:hAnsi="Arial"/>
                <w:bCs/>
                <w:color w:val="595959" w:themeColor="text1" w:themeTint="A6"/>
              </w:rPr>
            </w:pPr>
            <w:r w:rsidRPr="00BF0272">
              <w:rPr>
                <w:rFonts w:ascii="Arial" w:hAnsi="Arial"/>
                <w:bCs/>
                <w:color w:val="595959" w:themeColor="text1" w:themeTint="A6"/>
              </w:rPr>
              <w:t>-</w:t>
            </w:r>
            <w:r w:rsidRPr="00BF0272">
              <w:rPr>
                <w:rFonts w:ascii="Arial" w:hAnsi="Arial"/>
                <w:bCs/>
                <w:color w:val="595959" w:themeColor="text1" w:themeTint="A6"/>
                <w:lang w:val="en-US"/>
              </w:rPr>
              <w:t>3</w:t>
            </w:r>
            <w:r w:rsidR="00E01A16" w:rsidRPr="00BF0272">
              <w:rPr>
                <w:rFonts w:ascii="Arial" w:hAnsi="Arial"/>
                <w:bCs/>
                <w:color w:val="595959" w:themeColor="text1" w:themeTint="A6"/>
              </w:rPr>
              <w:t>6822,3</w:t>
            </w:r>
          </w:p>
        </w:tc>
      </w:tr>
      <w:tr w:rsidR="00C67723" w:rsidRPr="00BF0272" w:rsidTr="00C67723">
        <w:trPr>
          <w:trHeight w:val="268"/>
        </w:trPr>
        <w:tc>
          <w:tcPr>
            <w:tcW w:w="4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723" w:rsidRPr="00BF0272" w:rsidRDefault="00C67723" w:rsidP="00C67723">
            <w:pPr>
              <w:ind w:left="-65"/>
              <w:jc w:val="center"/>
              <w:rPr>
                <w:color w:val="595959" w:themeColor="text1" w:themeTint="A6"/>
              </w:rPr>
            </w:pPr>
            <w:r w:rsidRPr="00BF0272">
              <w:rPr>
                <w:color w:val="595959" w:themeColor="text1" w:themeTint="A6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C5" w:rsidRPr="00BF0272" w:rsidRDefault="00677C29" w:rsidP="00A149C5">
            <w:pPr>
              <w:widowControl/>
              <w:autoSpaceDE/>
              <w:autoSpaceDN/>
              <w:adjustRightInd/>
              <w:jc w:val="center"/>
              <w:rPr>
                <w:bCs/>
                <w:color w:val="595959" w:themeColor="text1" w:themeTint="A6"/>
              </w:rPr>
            </w:pPr>
            <w:r w:rsidRPr="00BF0272">
              <w:rPr>
                <w:bCs/>
                <w:color w:val="595959" w:themeColor="text1" w:themeTint="A6"/>
              </w:rPr>
              <w:t>4</w:t>
            </w:r>
            <w:r w:rsidR="0026751C" w:rsidRPr="00BF0272">
              <w:rPr>
                <w:bCs/>
                <w:color w:val="595959" w:themeColor="text1" w:themeTint="A6"/>
              </w:rPr>
              <w:t>1904,5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723" w:rsidRPr="00BF0272" w:rsidRDefault="00E01A16" w:rsidP="00C67723">
            <w:pPr>
              <w:widowControl/>
              <w:autoSpaceDE/>
              <w:autoSpaceDN/>
              <w:adjustRightInd/>
              <w:jc w:val="center"/>
              <w:rPr>
                <w:bCs/>
                <w:color w:val="595959" w:themeColor="text1" w:themeTint="A6"/>
              </w:rPr>
            </w:pPr>
            <w:r w:rsidRPr="00BF0272">
              <w:rPr>
                <w:bCs/>
                <w:color w:val="595959" w:themeColor="text1" w:themeTint="A6"/>
              </w:rPr>
              <w:t>35907,7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723" w:rsidRPr="00BF0272" w:rsidRDefault="00C67723" w:rsidP="00C67723">
            <w:pPr>
              <w:widowControl/>
              <w:autoSpaceDE/>
              <w:autoSpaceDN/>
              <w:adjustRightInd/>
              <w:jc w:val="center"/>
              <w:rPr>
                <w:bCs/>
                <w:color w:val="595959" w:themeColor="text1" w:themeTint="A6"/>
              </w:rPr>
            </w:pPr>
            <w:r w:rsidRPr="00BF0272">
              <w:rPr>
                <w:bCs/>
                <w:color w:val="595959" w:themeColor="text1" w:themeTint="A6"/>
                <w:lang w:val="en-US"/>
              </w:rPr>
              <w:t>3</w:t>
            </w:r>
            <w:r w:rsidR="00E01A16" w:rsidRPr="00BF0272">
              <w:rPr>
                <w:bCs/>
                <w:color w:val="595959" w:themeColor="text1" w:themeTint="A6"/>
              </w:rPr>
              <w:t>6822,3</w:t>
            </w:r>
          </w:p>
        </w:tc>
      </w:tr>
      <w:tr w:rsidR="00C67723" w:rsidRPr="00BF0272" w:rsidTr="00C67723">
        <w:trPr>
          <w:trHeight w:val="259"/>
        </w:trPr>
        <w:tc>
          <w:tcPr>
            <w:tcW w:w="43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723" w:rsidRPr="00BF0272" w:rsidRDefault="00C67723" w:rsidP="00C67723">
            <w:pPr>
              <w:ind w:left="-65"/>
              <w:jc w:val="center"/>
              <w:rPr>
                <w:color w:val="595959" w:themeColor="text1" w:themeTint="A6"/>
              </w:rPr>
            </w:pPr>
            <w:r w:rsidRPr="00BF0272">
              <w:rPr>
                <w:color w:val="595959" w:themeColor="text1" w:themeTint="A6"/>
              </w:rPr>
              <w:t xml:space="preserve">Всего источников внутреннего финансирования дефицита бюджета 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723" w:rsidRPr="00BF0272" w:rsidRDefault="00C67723" w:rsidP="00C67723">
            <w:pPr>
              <w:ind w:left="-65"/>
              <w:jc w:val="center"/>
              <w:rPr>
                <w:color w:val="595959" w:themeColor="text1" w:themeTint="A6"/>
              </w:rPr>
            </w:pPr>
            <w:r w:rsidRPr="00BF0272">
              <w:rPr>
                <w:color w:val="595959" w:themeColor="text1" w:themeTint="A6"/>
              </w:rPr>
              <w:t>1</w:t>
            </w:r>
            <w:r w:rsidR="00E01A16" w:rsidRPr="00BF0272">
              <w:rPr>
                <w:color w:val="595959" w:themeColor="text1" w:themeTint="A6"/>
              </w:rPr>
              <w:t>92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723" w:rsidRPr="00BF0272" w:rsidRDefault="00C67723" w:rsidP="00C67723">
            <w:pPr>
              <w:ind w:left="-65"/>
              <w:jc w:val="center"/>
              <w:rPr>
                <w:color w:val="595959" w:themeColor="text1" w:themeTint="A6"/>
              </w:rPr>
            </w:pPr>
            <w:r w:rsidRPr="00BF0272">
              <w:rPr>
                <w:color w:val="595959" w:themeColor="text1" w:themeTint="A6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723" w:rsidRPr="00BF0272" w:rsidRDefault="00C67723" w:rsidP="00C67723">
            <w:pPr>
              <w:ind w:left="-65"/>
              <w:jc w:val="center"/>
              <w:rPr>
                <w:color w:val="595959" w:themeColor="text1" w:themeTint="A6"/>
              </w:rPr>
            </w:pPr>
            <w:r w:rsidRPr="00BF0272">
              <w:rPr>
                <w:color w:val="595959" w:themeColor="text1" w:themeTint="A6"/>
              </w:rPr>
              <w:t>0</w:t>
            </w:r>
          </w:p>
        </w:tc>
      </w:tr>
    </w:tbl>
    <w:p w:rsidR="00C67723" w:rsidRPr="00BF0272" w:rsidRDefault="00C67723" w:rsidP="00C67723">
      <w:pPr>
        <w:jc w:val="center"/>
        <w:rPr>
          <w:color w:val="595959" w:themeColor="text1" w:themeTint="A6"/>
        </w:rPr>
      </w:pPr>
    </w:p>
    <w:p w:rsidR="00991436" w:rsidRPr="00BF0272" w:rsidRDefault="00991436" w:rsidP="00C67723">
      <w:pPr>
        <w:rPr>
          <w:color w:val="595959" w:themeColor="text1" w:themeTint="A6"/>
          <w:sz w:val="16"/>
          <w:szCs w:val="16"/>
        </w:rPr>
      </w:pPr>
    </w:p>
    <w:p w:rsidR="00991436" w:rsidRPr="00BF0272" w:rsidRDefault="00991436" w:rsidP="00991436">
      <w:pPr>
        <w:rPr>
          <w:color w:val="595959" w:themeColor="text1" w:themeTint="A6"/>
          <w:sz w:val="16"/>
          <w:szCs w:val="16"/>
        </w:rPr>
      </w:pPr>
    </w:p>
    <w:p w:rsidR="00991436" w:rsidRPr="00BF0272" w:rsidRDefault="00991436" w:rsidP="00991436">
      <w:pPr>
        <w:rPr>
          <w:color w:val="595959" w:themeColor="text1" w:themeTint="A6"/>
          <w:sz w:val="16"/>
          <w:szCs w:val="16"/>
        </w:rPr>
      </w:pPr>
    </w:p>
    <w:p w:rsidR="00991436" w:rsidRPr="00BF0272" w:rsidRDefault="00991436" w:rsidP="00991436">
      <w:pPr>
        <w:rPr>
          <w:color w:val="595959" w:themeColor="text1" w:themeTint="A6"/>
          <w:sz w:val="16"/>
          <w:szCs w:val="16"/>
        </w:rPr>
      </w:pPr>
    </w:p>
    <w:p w:rsidR="00991436" w:rsidRPr="00BF0272" w:rsidRDefault="00991436" w:rsidP="00991436">
      <w:pPr>
        <w:rPr>
          <w:color w:val="595959" w:themeColor="text1" w:themeTint="A6"/>
          <w:sz w:val="16"/>
          <w:szCs w:val="16"/>
        </w:rPr>
      </w:pPr>
    </w:p>
    <w:p w:rsidR="00991436" w:rsidRPr="00BF0272" w:rsidRDefault="00991436" w:rsidP="00991436">
      <w:pPr>
        <w:rPr>
          <w:color w:val="595959" w:themeColor="text1" w:themeTint="A6"/>
          <w:sz w:val="16"/>
          <w:szCs w:val="16"/>
        </w:rPr>
      </w:pPr>
    </w:p>
    <w:p w:rsidR="00991436" w:rsidRPr="00BF0272" w:rsidRDefault="00991436" w:rsidP="00991436">
      <w:pPr>
        <w:rPr>
          <w:color w:val="595959" w:themeColor="text1" w:themeTint="A6"/>
          <w:sz w:val="16"/>
          <w:szCs w:val="16"/>
        </w:rPr>
      </w:pPr>
    </w:p>
    <w:p w:rsidR="00991436" w:rsidRPr="00BF0272" w:rsidRDefault="00991436" w:rsidP="00991436">
      <w:pPr>
        <w:rPr>
          <w:color w:val="595959" w:themeColor="text1" w:themeTint="A6"/>
          <w:sz w:val="16"/>
          <w:szCs w:val="16"/>
        </w:rPr>
      </w:pPr>
    </w:p>
    <w:p w:rsidR="00991436" w:rsidRPr="00BF0272" w:rsidRDefault="006268D8" w:rsidP="006268D8">
      <w:pPr>
        <w:tabs>
          <w:tab w:val="left" w:pos="6113"/>
        </w:tabs>
        <w:rPr>
          <w:color w:val="595959" w:themeColor="text1" w:themeTint="A6"/>
          <w:sz w:val="16"/>
          <w:szCs w:val="16"/>
        </w:rPr>
      </w:pPr>
      <w:r w:rsidRPr="00BF0272">
        <w:rPr>
          <w:color w:val="595959" w:themeColor="text1" w:themeTint="A6"/>
          <w:sz w:val="16"/>
          <w:szCs w:val="16"/>
        </w:rPr>
        <w:tab/>
      </w:r>
    </w:p>
    <w:p w:rsidR="00991436" w:rsidRPr="00BF0272" w:rsidRDefault="00991436" w:rsidP="00991436">
      <w:pPr>
        <w:rPr>
          <w:color w:val="595959" w:themeColor="text1" w:themeTint="A6"/>
          <w:sz w:val="16"/>
          <w:szCs w:val="16"/>
        </w:rPr>
      </w:pPr>
    </w:p>
    <w:p w:rsidR="00991436" w:rsidRPr="00BF0272" w:rsidRDefault="00991436" w:rsidP="00991436">
      <w:pPr>
        <w:rPr>
          <w:color w:val="595959" w:themeColor="text1" w:themeTint="A6"/>
          <w:sz w:val="16"/>
          <w:szCs w:val="16"/>
        </w:rPr>
      </w:pPr>
    </w:p>
    <w:p w:rsidR="00991436" w:rsidRPr="00BF0272" w:rsidRDefault="00991436" w:rsidP="00991436">
      <w:pPr>
        <w:rPr>
          <w:color w:val="595959" w:themeColor="text1" w:themeTint="A6"/>
          <w:sz w:val="16"/>
          <w:szCs w:val="16"/>
        </w:rPr>
      </w:pPr>
    </w:p>
    <w:p w:rsidR="00991436" w:rsidRPr="00BF0272" w:rsidRDefault="00991436" w:rsidP="00991436">
      <w:pPr>
        <w:rPr>
          <w:color w:val="595959" w:themeColor="text1" w:themeTint="A6"/>
          <w:sz w:val="16"/>
          <w:szCs w:val="16"/>
        </w:rPr>
      </w:pPr>
    </w:p>
    <w:p w:rsidR="00991436" w:rsidRPr="00BF0272" w:rsidRDefault="00991436" w:rsidP="00991436">
      <w:pPr>
        <w:rPr>
          <w:color w:val="595959" w:themeColor="text1" w:themeTint="A6"/>
          <w:sz w:val="16"/>
          <w:szCs w:val="16"/>
        </w:rPr>
      </w:pPr>
    </w:p>
    <w:p w:rsidR="00991436" w:rsidRPr="00BF0272" w:rsidRDefault="00991436" w:rsidP="00991436">
      <w:pPr>
        <w:rPr>
          <w:color w:val="595959" w:themeColor="text1" w:themeTint="A6"/>
          <w:sz w:val="16"/>
          <w:szCs w:val="16"/>
        </w:rPr>
      </w:pPr>
    </w:p>
    <w:p w:rsidR="00991436" w:rsidRPr="00BF0272" w:rsidRDefault="00991436" w:rsidP="00991436">
      <w:pPr>
        <w:rPr>
          <w:color w:val="595959" w:themeColor="text1" w:themeTint="A6"/>
          <w:sz w:val="16"/>
          <w:szCs w:val="16"/>
        </w:rPr>
      </w:pPr>
    </w:p>
    <w:p w:rsidR="00991436" w:rsidRPr="00BF0272" w:rsidRDefault="00991436" w:rsidP="00991436">
      <w:pPr>
        <w:rPr>
          <w:color w:val="595959" w:themeColor="text1" w:themeTint="A6"/>
          <w:sz w:val="16"/>
          <w:szCs w:val="16"/>
        </w:rPr>
      </w:pPr>
    </w:p>
    <w:p w:rsidR="00991436" w:rsidRPr="00BF0272" w:rsidRDefault="00991436" w:rsidP="00991436">
      <w:pPr>
        <w:rPr>
          <w:color w:val="595959" w:themeColor="text1" w:themeTint="A6"/>
          <w:sz w:val="16"/>
          <w:szCs w:val="16"/>
        </w:rPr>
      </w:pPr>
    </w:p>
    <w:p w:rsidR="00991436" w:rsidRPr="00BF0272" w:rsidRDefault="00991436" w:rsidP="00991436">
      <w:pPr>
        <w:rPr>
          <w:color w:val="595959" w:themeColor="text1" w:themeTint="A6"/>
          <w:sz w:val="16"/>
          <w:szCs w:val="16"/>
        </w:rPr>
      </w:pPr>
    </w:p>
    <w:p w:rsidR="00991436" w:rsidRPr="00BF0272" w:rsidRDefault="00991436" w:rsidP="0047147F">
      <w:pPr>
        <w:spacing w:after="240"/>
        <w:rPr>
          <w:color w:val="595959" w:themeColor="text1" w:themeTint="A6"/>
          <w:sz w:val="18"/>
          <w:szCs w:val="18"/>
        </w:rPr>
        <w:sectPr w:rsidR="00991436" w:rsidRPr="00BF0272" w:rsidSect="005935B2">
          <w:type w:val="continuous"/>
          <w:pgSz w:w="11909" w:h="16834"/>
          <w:pgMar w:top="567" w:right="567" w:bottom="284" w:left="1418" w:header="720" w:footer="720" w:gutter="0"/>
          <w:cols w:space="60"/>
          <w:noEndnote/>
        </w:sectPr>
      </w:pPr>
    </w:p>
    <w:p w:rsidR="00991436" w:rsidRPr="00BF0272" w:rsidRDefault="00991436" w:rsidP="00991436">
      <w:pPr>
        <w:rPr>
          <w:color w:val="595959" w:themeColor="text1" w:themeTint="A6"/>
          <w:sz w:val="18"/>
          <w:szCs w:val="18"/>
          <w:lang w:val="en-US"/>
        </w:rPr>
      </w:pPr>
    </w:p>
    <w:sectPr w:rsidR="00991436" w:rsidRPr="00BF0272" w:rsidSect="00BF0272">
      <w:type w:val="continuous"/>
      <w:pgSz w:w="11909" w:h="16834"/>
      <w:pgMar w:top="1134" w:right="567" w:bottom="357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E4F" w:rsidRDefault="00280E4F" w:rsidP="009E0321">
      <w:r>
        <w:separator/>
      </w:r>
    </w:p>
  </w:endnote>
  <w:endnote w:type="continuationSeparator" w:id="1">
    <w:p w:rsidR="00280E4F" w:rsidRDefault="00280E4F" w:rsidP="009E0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E4F" w:rsidRDefault="00280E4F" w:rsidP="009E0321">
      <w:r>
        <w:separator/>
      </w:r>
    </w:p>
  </w:footnote>
  <w:footnote w:type="continuationSeparator" w:id="1">
    <w:p w:rsidR="00280E4F" w:rsidRDefault="00280E4F" w:rsidP="009E0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E3645"/>
    <w:multiLevelType w:val="multilevel"/>
    <w:tmpl w:val="788624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>
    <w:nsid w:val="417615D2"/>
    <w:multiLevelType w:val="multilevel"/>
    <w:tmpl w:val="A78E9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>
    <w:nsid w:val="480E083A"/>
    <w:multiLevelType w:val="multilevel"/>
    <w:tmpl w:val="F710C14C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22"/>
        </w:tabs>
        <w:ind w:left="922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4"/>
        </w:tabs>
        <w:ind w:left="1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1"/>
        </w:tabs>
        <w:ind w:left="16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8"/>
        </w:tabs>
        <w:ind w:left="2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15"/>
        </w:tabs>
        <w:ind w:left="26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82"/>
        </w:tabs>
        <w:ind w:left="32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89"/>
        </w:tabs>
        <w:ind w:left="3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56"/>
        </w:tabs>
        <w:ind w:left="4256" w:hanging="1800"/>
      </w:pPr>
      <w:rPr>
        <w:rFonts w:hint="default"/>
      </w:rPr>
    </w:lvl>
  </w:abstractNum>
  <w:abstractNum w:abstractNumId="3">
    <w:nsid w:val="570B05AD"/>
    <w:multiLevelType w:val="hybridMultilevel"/>
    <w:tmpl w:val="6CB0F664"/>
    <w:lvl w:ilvl="0" w:tplc="0D2EF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563B8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6EC97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D50C6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8F47C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0CCCD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1C44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780C84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A74A6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5CE47168"/>
    <w:multiLevelType w:val="singleLevel"/>
    <w:tmpl w:val="E8324D2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B33DF3"/>
    <w:rsid w:val="00001517"/>
    <w:rsid w:val="00002A04"/>
    <w:rsid w:val="00010373"/>
    <w:rsid w:val="00010514"/>
    <w:rsid w:val="00016AB2"/>
    <w:rsid w:val="00022863"/>
    <w:rsid w:val="00025365"/>
    <w:rsid w:val="0003435B"/>
    <w:rsid w:val="000357F4"/>
    <w:rsid w:val="00037E43"/>
    <w:rsid w:val="00041DE8"/>
    <w:rsid w:val="000531C7"/>
    <w:rsid w:val="000628DD"/>
    <w:rsid w:val="00063A72"/>
    <w:rsid w:val="0006483B"/>
    <w:rsid w:val="00071C18"/>
    <w:rsid w:val="00076E6F"/>
    <w:rsid w:val="000877BB"/>
    <w:rsid w:val="00094002"/>
    <w:rsid w:val="00097AEE"/>
    <w:rsid w:val="00097B2E"/>
    <w:rsid w:val="000A15B2"/>
    <w:rsid w:val="000A15CB"/>
    <w:rsid w:val="000A29EA"/>
    <w:rsid w:val="000A7D52"/>
    <w:rsid w:val="000B0314"/>
    <w:rsid w:val="000B1A1C"/>
    <w:rsid w:val="000B7D3A"/>
    <w:rsid w:val="000D7D68"/>
    <w:rsid w:val="000E001A"/>
    <w:rsid w:val="000E4014"/>
    <w:rsid w:val="000E5DC9"/>
    <w:rsid w:val="000E7293"/>
    <w:rsid w:val="000E7EE8"/>
    <w:rsid w:val="000F1B6B"/>
    <w:rsid w:val="000F3A75"/>
    <w:rsid w:val="0010731B"/>
    <w:rsid w:val="00112516"/>
    <w:rsid w:val="00115636"/>
    <w:rsid w:val="00120D0E"/>
    <w:rsid w:val="00124C65"/>
    <w:rsid w:val="00131766"/>
    <w:rsid w:val="001430D0"/>
    <w:rsid w:val="001445C0"/>
    <w:rsid w:val="00151507"/>
    <w:rsid w:val="0015480B"/>
    <w:rsid w:val="001625A4"/>
    <w:rsid w:val="001715BB"/>
    <w:rsid w:val="0017441A"/>
    <w:rsid w:val="001769A7"/>
    <w:rsid w:val="00176CAA"/>
    <w:rsid w:val="00181B91"/>
    <w:rsid w:val="00182A74"/>
    <w:rsid w:val="00190ADA"/>
    <w:rsid w:val="00190E12"/>
    <w:rsid w:val="00194BCA"/>
    <w:rsid w:val="00197E34"/>
    <w:rsid w:val="001A2883"/>
    <w:rsid w:val="001A4EB0"/>
    <w:rsid w:val="001C1FFB"/>
    <w:rsid w:val="001D468B"/>
    <w:rsid w:val="001F020E"/>
    <w:rsid w:val="001F18ED"/>
    <w:rsid w:val="001F4C2F"/>
    <w:rsid w:val="00212DB5"/>
    <w:rsid w:val="0022297F"/>
    <w:rsid w:val="00226D84"/>
    <w:rsid w:val="0023112F"/>
    <w:rsid w:val="00237FC6"/>
    <w:rsid w:val="00241C25"/>
    <w:rsid w:val="0024591E"/>
    <w:rsid w:val="00247364"/>
    <w:rsid w:val="00267401"/>
    <w:rsid w:val="0026751C"/>
    <w:rsid w:val="00267B95"/>
    <w:rsid w:val="00267D26"/>
    <w:rsid w:val="00277B76"/>
    <w:rsid w:val="00280E4F"/>
    <w:rsid w:val="00284380"/>
    <w:rsid w:val="002913E5"/>
    <w:rsid w:val="00293B66"/>
    <w:rsid w:val="002A4F3B"/>
    <w:rsid w:val="002A7D3A"/>
    <w:rsid w:val="002C0841"/>
    <w:rsid w:val="002C0C20"/>
    <w:rsid w:val="002C6040"/>
    <w:rsid w:val="002C6083"/>
    <w:rsid w:val="002D1365"/>
    <w:rsid w:val="002D16D9"/>
    <w:rsid w:val="002D4E97"/>
    <w:rsid w:val="002D66D6"/>
    <w:rsid w:val="002E017D"/>
    <w:rsid w:val="002E287A"/>
    <w:rsid w:val="002F3B74"/>
    <w:rsid w:val="003017D9"/>
    <w:rsid w:val="00303C50"/>
    <w:rsid w:val="003057CD"/>
    <w:rsid w:val="0030625B"/>
    <w:rsid w:val="00312247"/>
    <w:rsid w:val="003245C6"/>
    <w:rsid w:val="00332918"/>
    <w:rsid w:val="0033485C"/>
    <w:rsid w:val="00340ED9"/>
    <w:rsid w:val="00341947"/>
    <w:rsid w:val="00342310"/>
    <w:rsid w:val="0034271F"/>
    <w:rsid w:val="003446DA"/>
    <w:rsid w:val="00355702"/>
    <w:rsid w:val="00356694"/>
    <w:rsid w:val="00357B49"/>
    <w:rsid w:val="00364A30"/>
    <w:rsid w:val="00372C90"/>
    <w:rsid w:val="00376166"/>
    <w:rsid w:val="003841F9"/>
    <w:rsid w:val="00385707"/>
    <w:rsid w:val="0038745F"/>
    <w:rsid w:val="003916FE"/>
    <w:rsid w:val="00395B16"/>
    <w:rsid w:val="00395E10"/>
    <w:rsid w:val="003964AA"/>
    <w:rsid w:val="003B1B8A"/>
    <w:rsid w:val="003B2337"/>
    <w:rsid w:val="003B4256"/>
    <w:rsid w:val="003B79ED"/>
    <w:rsid w:val="003C3915"/>
    <w:rsid w:val="003C62C8"/>
    <w:rsid w:val="003E17DD"/>
    <w:rsid w:val="003E7B63"/>
    <w:rsid w:val="003F7031"/>
    <w:rsid w:val="003F71B9"/>
    <w:rsid w:val="00400224"/>
    <w:rsid w:val="00411D17"/>
    <w:rsid w:val="0041527C"/>
    <w:rsid w:val="00415947"/>
    <w:rsid w:val="004271A0"/>
    <w:rsid w:val="004353AE"/>
    <w:rsid w:val="00441577"/>
    <w:rsid w:val="00442A96"/>
    <w:rsid w:val="004465F4"/>
    <w:rsid w:val="00457CB7"/>
    <w:rsid w:val="004619DD"/>
    <w:rsid w:val="0047147F"/>
    <w:rsid w:val="0047307D"/>
    <w:rsid w:val="0048077A"/>
    <w:rsid w:val="00495B8C"/>
    <w:rsid w:val="0049620E"/>
    <w:rsid w:val="004A0D23"/>
    <w:rsid w:val="004B08E7"/>
    <w:rsid w:val="004B64E4"/>
    <w:rsid w:val="004C1D0C"/>
    <w:rsid w:val="004C29E0"/>
    <w:rsid w:val="004D42EB"/>
    <w:rsid w:val="004D6849"/>
    <w:rsid w:val="004D6D87"/>
    <w:rsid w:val="004E2C8D"/>
    <w:rsid w:val="004E2DE1"/>
    <w:rsid w:val="004F146C"/>
    <w:rsid w:val="004F332E"/>
    <w:rsid w:val="00500151"/>
    <w:rsid w:val="0050565D"/>
    <w:rsid w:val="00513D19"/>
    <w:rsid w:val="00516DCD"/>
    <w:rsid w:val="00517BAA"/>
    <w:rsid w:val="00521026"/>
    <w:rsid w:val="00522392"/>
    <w:rsid w:val="00525570"/>
    <w:rsid w:val="005264F2"/>
    <w:rsid w:val="0053344E"/>
    <w:rsid w:val="00537AA4"/>
    <w:rsid w:val="00537DD0"/>
    <w:rsid w:val="005410B5"/>
    <w:rsid w:val="0054433B"/>
    <w:rsid w:val="00546A4A"/>
    <w:rsid w:val="00557E06"/>
    <w:rsid w:val="0056322E"/>
    <w:rsid w:val="00573035"/>
    <w:rsid w:val="00580E79"/>
    <w:rsid w:val="00587B0C"/>
    <w:rsid w:val="005935B2"/>
    <w:rsid w:val="00595FFD"/>
    <w:rsid w:val="00596E09"/>
    <w:rsid w:val="005A14EE"/>
    <w:rsid w:val="005A3251"/>
    <w:rsid w:val="005A4B70"/>
    <w:rsid w:val="005A6AD1"/>
    <w:rsid w:val="005B26DC"/>
    <w:rsid w:val="005C0AF7"/>
    <w:rsid w:val="005C6849"/>
    <w:rsid w:val="005C74F9"/>
    <w:rsid w:val="005D278C"/>
    <w:rsid w:val="005E5F03"/>
    <w:rsid w:val="005F04C9"/>
    <w:rsid w:val="005F1B19"/>
    <w:rsid w:val="005F5838"/>
    <w:rsid w:val="005F7E29"/>
    <w:rsid w:val="00601500"/>
    <w:rsid w:val="006050D0"/>
    <w:rsid w:val="006123AB"/>
    <w:rsid w:val="00613ED7"/>
    <w:rsid w:val="00614416"/>
    <w:rsid w:val="0062417C"/>
    <w:rsid w:val="0062423A"/>
    <w:rsid w:val="006268D8"/>
    <w:rsid w:val="00635E0D"/>
    <w:rsid w:val="00641816"/>
    <w:rsid w:val="00644772"/>
    <w:rsid w:val="00662299"/>
    <w:rsid w:val="00665514"/>
    <w:rsid w:val="006745EF"/>
    <w:rsid w:val="00674796"/>
    <w:rsid w:val="00676EA4"/>
    <w:rsid w:val="00677C29"/>
    <w:rsid w:val="006845B8"/>
    <w:rsid w:val="00694D4A"/>
    <w:rsid w:val="00695B57"/>
    <w:rsid w:val="006B1057"/>
    <w:rsid w:val="006C3DAF"/>
    <w:rsid w:val="006E60F1"/>
    <w:rsid w:val="006E7C94"/>
    <w:rsid w:val="006F0C35"/>
    <w:rsid w:val="006F3D9B"/>
    <w:rsid w:val="006F4C96"/>
    <w:rsid w:val="007016ED"/>
    <w:rsid w:val="00701A80"/>
    <w:rsid w:val="007030A3"/>
    <w:rsid w:val="007370F7"/>
    <w:rsid w:val="007421C9"/>
    <w:rsid w:val="00746905"/>
    <w:rsid w:val="00747BB5"/>
    <w:rsid w:val="0075346C"/>
    <w:rsid w:val="00771A72"/>
    <w:rsid w:val="00772274"/>
    <w:rsid w:val="0077616A"/>
    <w:rsid w:val="00787F20"/>
    <w:rsid w:val="0079096D"/>
    <w:rsid w:val="00790EF5"/>
    <w:rsid w:val="00793AB0"/>
    <w:rsid w:val="007A721A"/>
    <w:rsid w:val="007B419F"/>
    <w:rsid w:val="007B4A65"/>
    <w:rsid w:val="007C2706"/>
    <w:rsid w:val="007C4E19"/>
    <w:rsid w:val="007C56BA"/>
    <w:rsid w:val="007D1174"/>
    <w:rsid w:val="007D6C3E"/>
    <w:rsid w:val="007E1696"/>
    <w:rsid w:val="007E2AE5"/>
    <w:rsid w:val="007E5032"/>
    <w:rsid w:val="007E5D6F"/>
    <w:rsid w:val="007F3353"/>
    <w:rsid w:val="00814708"/>
    <w:rsid w:val="00814E4C"/>
    <w:rsid w:val="008154C5"/>
    <w:rsid w:val="00823DA7"/>
    <w:rsid w:val="00824A41"/>
    <w:rsid w:val="00825A33"/>
    <w:rsid w:val="0083286D"/>
    <w:rsid w:val="00837696"/>
    <w:rsid w:val="00851E18"/>
    <w:rsid w:val="0085598E"/>
    <w:rsid w:val="00866065"/>
    <w:rsid w:val="0087398D"/>
    <w:rsid w:val="00874CE1"/>
    <w:rsid w:val="008817DE"/>
    <w:rsid w:val="0088530A"/>
    <w:rsid w:val="008913B6"/>
    <w:rsid w:val="008949FB"/>
    <w:rsid w:val="008953AB"/>
    <w:rsid w:val="008A7711"/>
    <w:rsid w:val="008C3DEA"/>
    <w:rsid w:val="008E235A"/>
    <w:rsid w:val="008E731D"/>
    <w:rsid w:val="008F0FDE"/>
    <w:rsid w:val="008F400D"/>
    <w:rsid w:val="008F558E"/>
    <w:rsid w:val="00912003"/>
    <w:rsid w:val="00915B53"/>
    <w:rsid w:val="009165AD"/>
    <w:rsid w:val="0092024E"/>
    <w:rsid w:val="009247B3"/>
    <w:rsid w:val="009301C6"/>
    <w:rsid w:val="00933E69"/>
    <w:rsid w:val="009368B9"/>
    <w:rsid w:val="00945A1B"/>
    <w:rsid w:val="00946242"/>
    <w:rsid w:val="00946ED5"/>
    <w:rsid w:val="00947D99"/>
    <w:rsid w:val="00963F74"/>
    <w:rsid w:val="009746A4"/>
    <w:rsid w:val="00976FDB"/>
    <w:rsid w:val="00991436"/>
    <w:rsid w:val="009A03B4"/>
    <w:rsid w:val="009A3491"/>
    <w:rsid w:val="009A66F9"/>
    <w:rsid w:val="009A772A"/>
    <w:rsid w:val="009B58F5"/>
    <w:rsid w:val="009B63AE"/>
    <w:rsid w:val="009B68A1"/>
    <w:rsid w:val="009C0ABF"/>
    <w:rsid w:val="009C43AC"/>
    <w:rsid w:val="009C71EB"/>
    <w:rsid w:val="009C7D7F"/>
    <w:rsid w:val="009D505A"/>
    <w:rsid w:val="009E0321"/>
    <w:rsid w:val="009E5954"/>
    <w:rsid w:val="009F4BF6"/>
    <w:rsid w:val="009F4DCF"/>
    <w:rsid w:val="00A027FD"/>
    <w:rsid w:val="00A03C69"/>
    <w:rsid w:val="00A06EAC"/>
    <w:rsid w:val="00A07903"/>
    <w:rsid w:val="00A12445"/>
    <w:rsid w:val="00A149C5"/>
    <w:rsid w:val="00A20D40"/>
    <w:rsid w:val="00A23F9F"/>
    <w:rsid w:val="00A3591B"/>
    <w:rsid w:val="00A440C8"/>
    <w:rsid w:val="00A50AB9"/>
    <w:rsid w:val="00A66D59"/>
    <w:rsid w:val="00A70707"/>
    <w:rsid w:val="00A77BA7"/>
    <w:rsid w:val="00A8208C"/>
    <w:rsid w:val="00A85191"/>
    <w:rsid w:val="00A85CD1"/>
    <w:rsid w:val="00A90053"/>
    <w:rsid w:val="00A90454"/>
    <w:rsid w:val="00AA1427"/>
    <w:rsid w:val="00AA28BD"/>
    <w:rsid w:val="00AA4ECA"/>
    <w:rsid w:val="00AA6BCA"/>
    <w:rsid w:val="00AB12CE"/>
    <w:rsid w:val="00AB79B5"/>
    <w:rsid w:val="00AC3ADC"/>
    <w:rsid w:val="00AC5D3A"/>
    <w:rsid w:val="00AD6AB1"/>
    <w:rsid w:val="00AD782A"/>
    <w:rsid w:val="00AE2204"/>
    <w:rsid w:val="00AE270E"/>
    <w:rsid w:val="00AE3E92"/>
    <w:rsid w:val="00AE78B2"/>
    <w:rsid w:val="00AF4745"/>
    <w:rsid w:val="00B00B5D"/>
    <w:rsid w:val="00B02159"/>
    <w:rsid w:val="00B11C0D"/>
    <w:rsid w:val="00B20084"/>
    <w:rsid w:val="00B2193D"/>
    <w:rsid w:val="00B23D68"/>
    <w:rsid w:val="00B2576E"/>
    <w:rsid w:val="00B33DF3"/>
    <w:rsid w:val="00B462E3"/>
    <w:rsid w:val="00B475D1"/>
    <w:rsid w:val="00B51586"/>
    <w:rsid w:val="00B53A97"/>
    <w:rsid w:val="00B6176F"/>
    <w:rsid w:val="00B62BF7"/>
    <w:rsid w:val="00B64360"/>
    <w:rsid w:val="00B6768A"/>
    <w:rsid w:val="00B7491B"/>
    <w:rsid w:val="00B75E85"/>
    <w:rsid w:val="00B87998"/>
    <w:rsid w:val="00B91D86"/>
    <w:rsid w:val="00B97B94"/>
    <w:rsid w:val="00BA6C56"/>
    <w:rsid w:val="00BB1F0A"/>
    <w:rsid w:val="00BB3C88"/>
    <w:rsid w:val="00BB7C5F"/>
    <w:rsid w:val="00BC152F"/>
    <w:rsid w:val="00BD0690"/>
    <w:rsid w:val="00BE0EEA"/>
    <w:rsid w:val="00BE41D9"/>
    <w:rsid w:val="00BF0272"/>
    <w:rsid w:val="00BF754C"/>
    <w:rsid w:val="00C0346C"/>
    <w:rsid w:val="00C036B4"/>
    <w:rsid w:val="00C0700A"/>
    <w:rsid w:val="00C134BE"/>
    <w:rsid w:val="00C313F3"/>
    <w:rsid w:val="00C31A02"/>
    <w:rsid w:val="00C321BD"/>
    <w:rsid w:val="00C32F06"/>
    <w:rsid w:val="00C346F7"/>
    <w:rsid w:val="00C358D0"/>
    <w:rsid w:val="00C364B8"/>
    <w:rsid w:val="00C40053"/>
    <w:rsid w:val="00C4636D"/>
    <w:rsid w:val="00C472C2"/>
    <w:rsid w:val="00C51333"/>
    <w:rsid w:val="00C55D90"/>
    <w:rsid w:val="00C57984"/>
    <w:rsid w:val="00C57FF7"/>
    <w:rsid w:val="00C60A1D"/>
    <w:rsid w:val="00C61B03"/>
    <w:rsid w:val="00C67723"/>
    <w:rsid w:val="00C71918"/>
    <w:rsid w:val="00C72204"/>
    <w:rsid w:val="00C72BB2"/>
    <w:rsid w:val="00C83E39"/>
    <w:rsid w:val="00C86C8C"/>
    <w:rsid w:val="00C9124D"/>
    <w:rsid w:val="00C96155"/>
    <w:rsid w:val="00CA0087"/>
    <w:rsid w:val="00CA0777"/>
    <w:rsid w:val="00CA087F"/>
    <w:rsid w:val="00CA0EE0"/>
    <w:rsid w:val="00CA1256"/>
    <w:rsid w:val="00CA5884"/>
    <w:rsid w:val="00CD27FD"/>
    <w:rsid w:val="00CD4330"/>
    <w:rsid w:val="00CD6F37"/>
    <w:rsid w:val="00CD7B37"/>
    <w:rsid w:val="00CE138E"/>
    <w:rsid w:val="00CE2E6B"/>
    <w:rsid w:val="00CF54C5"/>
    <w:rsid w:val="00CF7495"/>
    <w:rsid w:val="00D016B8"/>
    <w:rsid w:val="00D0293E"/>
    <w:rsid w:val="00D0489E"/>
    <w:rsid w:val="00D20612"/>
    <w:rsid w:val="00D23079"/>
    <w:rsid w:val="00D23CB4"/>
    <w:rsid w:val="00D2485B"/>
    <w:rsid w:val="00D3497E"/>
    <w:rsid w:val="00D431D8"/>
    <w:rsid w:val="00D515BF"/>
    <w:rsid w:val="00D531DA"/>
    <w:rsid w:val="00D665E1"/>
    <w:rsid w:val="00D73DF1"/>
    <w:rsid w:val="00D742C2"/>
    <w:rsid w:val="00D74FC1"/>
    <w:rsid w:val="00D75F75"/>
    <w:rsid w:val="00D96089"/>
    <w:rsid w:val="00DA03BD"/>
    <w:rsid w:val="00DA33C4"/>
    <w:rsid w:val="00DA6772"/>
    <w:rsid w:val="00DB042E"/>
    <w:rsid w:val="00DB1CB6"/>
    <w:rsid w:val="00DB2407"/>
    <w:rsid w:val="00DB63A4"/>
    <w:rsid w:val="00DC2906"/>
    <w:rsid w:val="00DC519D"/>
    <w:rsid w:val="00DD37EA"/>
    <w:rsid w:val="00DE0ACB"/>
    <w:rsid w:val="00DF7146"/>
    <w:rsid w:val="00DF7DF1"/>
    <w:rsid w:val="00E01A16"/>
    <w:rsid w:val="00E03097"/>
    <w:rsid w:val="00E04454"/>
    <w:rsid w:val="00E12481"/>
    <w:rsid w:val="00E245DF"/>
    <w:rsid w:val="00E2651D"/>
    <w:rsid w:val="00E4381C"/>
    <w:rsid w:val="00E45D34"/>
    <w:rsid w:val="00E56D7F"/>
    <w:rsid w:val="00E641F7"/>
    <w:rsid w:val="00E712E6"/>
    <w:rsid w:val="00E73C43"/>
    <w:rsid w:val="00E8041E"/>
    <w:rsid w:val="00E9443F"/>
    <w:rsid w:val="00E973DD"/>
    <w:rsid w:val="00EA086C"/>
    <w:rsid w:val="00EA0A23"/>
    <w:rsid w:val="00EA760A"/>
    <w:rsid w:val="00EB4CC4"/>
    <w:rsid w:val="00EC1009"/>
    <w:rsid w:val="00EC64DE"/>
    <w:rsid w:val="00EE544F"/>
    <w:rsid w:val="00EE5785"/>
    <w:rsid w:val="00EF023E"/>
    <w:rsid w:val="00EF17A2"/>
    <w:rsid w:val="00EF5139"/>
    <w:rsid w:val="00EF6258"/>
    <w:rsid w:val="00EF7B69"/>
    <w:rsid w:val="00F10772"/>
    <w:rsid w:val="00F13E42"/>
    <w:rsid w:val="00F144C6"/>
    <w:rsid w:val="00F15A1A"/>
    <w:rsid w:val="00F210BE"/>
    <w:rsid w:val="00F245AD"/>
    <w:rsid w:val="00F27BCE"/>
    <w:rsid w:val="00F3384C"/>
    <w:rsid w:val="00F44576"/>
    <w:rsid w:val="00F52254"/>
    <w:rsid w:val="00F55466"/>
    <w:rsid w:val="00F604E7"/>
    <w:rsid w:val="00F62EEE"/>
    <w:rsid w:val="00F70ADE"/>
    <w:rsid w:val="00F75B79"/>
    <w:rsid w:val="00F7732B"/>
    <w:rsid w:val="00F81041"/>
    <w:rsid w:val="00F83B98"/>
    <w:rsid w:val="00F94486"/>
    <w:rsid w:val="00FA0FEF"/>
    <w:rsid w:val="00FB73FC"/>
    <w:rsid w:val="00FC65B3"/>
    <w:rsid w:val="00FF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1D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165AD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65AD"/>
    <w:rPr>
      <w:sz w:val="24"/>
    </w:rPr>
  </w:style>
  <w:style w:type="paragraph" w:styleId="a3">
    <w:name w:val="Balloon Text"/>
    <w:basedOn w:val="a"/>
    <w:semiHidden/>
    <w:rsid w:val="004B64E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16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7C4E19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C31A02"/>
    <w:pPr>
      <w:widowControl/>
      <w:autoSpaceDE/>
      <w:autoSpaceDN/>
      <w:adjustRightInd/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C31A02"/>
    <w:rPr>
      <w:sz w:val="24"/>
      <w:lang w:val="ru-RU" w:eastAsia="ru-RU" w:bidi="ar-SA"/>
    </w:rPr>
  </w:style>
  <w:style w:type="paragraph" w:styleId="a7">
    <w:name w:val="header"/>
    <w:basedOn w:val="a"/>
    <w:link w:val="a8"/>
    <w:rsid w:val="009E03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E0321"/>
  </w:style>
  <w:style w:type="paragraph" w:styleId="a9">
    <w:name w:val="footer"/>
    <w:basedOn w:val="a"/>
    <w:link w:val="aa"/>
    <w:rsid w:val="009E03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E0321"/>
  </w:style>
  <w:style w:type="character" w:styleId="ab">
    <w:name w:val="Hyperlink"/>
    <w:basedOn w:val="a0"/>
    <w:uiPriority w:val="99"/>
    <w:unhideWhenUsed/>
    <w:rsid w:val="000E5DC9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0E5DC9"/>
    <w:rPr>
      <w:color w:val="800080"/>
      <w:u w:val="single"/>
    </w:rPr>
  </w:style>
  <w:style w:type="paragraph" w:customStyle="1" w:styleId="xl66">
    <w:name w:val="xl66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7">
    <w:name w:val="xl77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8">
    <w:name w:val="xl78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9">
    <w:name w:val="xl79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80">
    <w:name w:val="xl80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81">
    <w:name w:val="xl81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7">
    <w:name w:val="xl87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0E5DC9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0E5DC9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92">
    <w:name w:val="xl92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93">
    <w:name w:val="xl93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4">
    <w:name w:val="xl94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5">
    <w:name w:val="xl95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97">
    <w:name w:val="xl97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9">
    <w:name w:val="xl99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0">
    <w:name w:val="xl110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3">
    <w:name w:val="xl113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7">
    <w:name w:val="xl117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0E5DC9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0E5DC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1">
    <w:name w:val="xl121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0E5DC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4">
    <w:name w:val="xl124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5">
    <w:name w:val="xl125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"/>
    <w:rsid w:val="000E5D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27">
    <w:name w:val="xl127"/>
    <w:basedOn w:val="a"/>
    <w:rsid w:val="000E5D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50015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9">
    <w:name w:val="xl129"/>
    <w:basedOn w:val="a"/>
    <w:rsid w:val="0050015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30">
    <w:name w:val="xl130"/>
    <w:basedOn w:val="a"/>
    <w:rsid w:val="0050015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50015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2">
    <w:name w:val="xl132"/>
    <w:basedOn w:val="a"/>
    <w:rsid w:val="005001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33">
    <w:name w:val="xl133"/>
    <w:basedOn w:val="a"/>
    <w:rsid w:val="00A149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A149C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35">
    <w:name w:val="xl135"/>
    <w:basedOn w:val="a"/>
    <w:rsid w:val="00A149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A149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37">
    <w:name w:val="xl137"/>
    <w:basedOn w:val="a"/>
    <w:rsid w:val="00A149C5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A149C5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A149C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styleId="ad">
    <w:name w:val="List Paragraph"/>
    <w:basedOn w:val="a"/>
    <w:uiPriority w:val="34"/>
    <w:qFormat/>
    <w:rsid w:val="00546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5B9DF-6A9C-416D-9757-059302D7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5498</Words>
  <Characters>31341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Reanimator Extreme Edition</Company>
  <LinksUpToDate>false</LinksUpToDate>
  <CharactersWithSpaces>36766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User</dc:creator>
  <cp:lastModifiedBy>6</cp:lastModifiedBy>
  <cp:revision>2</cp:revision>
  <cp:lastPrinted>2014-10-01T12:13:00Z</cp:lastPrinted>
  <dcterms:created xsi:type="dcterms:W3CDTF">2014-10-01T12:13:00Z</dcterms:created>
  <dcterms:modified xsi:type="dcterms:W3CDTF">2014-10-01T12:13:00Z</dcterms:modified>
</cp:coreProperties>
</file>