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сельское поселение Болчары</w:t>
      </w:r>
    </w:p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(Кондинский район Ханты-Мансийский автономный округ-Югра)</w:t>
      </w:r>
    </w:p>
    <w:p w:rsidR="00C00EDB" w:rsidRDefault="00C00EDB" w:rsidP="00C00ED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00EDB" w:rsidRDefault="00C00EDB" w:rsidP="00C00ED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EDB" w:rsidRDefault="00C00EDB" w:rsidP="00C00E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00EDB" w:rsidRDefault="00C00EDB" w:rsidP="00C00ED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БОЛЧАРЫ</w:t>
      </w:r>
    </w:p>
    <w:p w:rsidR="00C00EDB" w:rsidRDefault="00C00EDB" w:rsidP="00C00EDB">
      <w:pPr>
        <w:pStyle w:val="ConsPlusNormal"/>
        <w:widowControl/>
        <w:ind w:left="504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  <w:r w:rsidRPr="00C00EDB">
        <w:rPr>
          <w:sz w:val="32"/>
          <w:szCs w:val="32"/>
          <w:lang w:val="ru-RU"/>
        </w:rPr>
        <w:t>ПОСТАНОВЛЕНИЕ</w:t>
      </w: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C00EDB" w:rsidRPr="00C00EDB" w:rsidRDefault="00C00EDB" w:rsidP="00C00EDB">
      <w:pPr>
        <w:jc w:val="center"/>
        <w:rPr>
          <w:sz w:val="32"/>
          <w:szCs w:val="32"/>
          <w:lang w:val="ru-RU"/>
        </w:rPr>
      </w:pPr>
    </w:p>
    <w:p w:rsidR="00C00EDB" w:rsidRPr="00D41ADC" w:rsidRDefault="00C00EDB" w:rsidP="00D41ADC">
      <w:pPr>
        <w:jc w:val="both"/>
        <w:rPr>
          <w:sz w:val="24"/>
          <w:szCs w:val="24"/>
          <w:lang w:val="ru-RU"/>
        </w:rPr>
      </w:pPr>
      <w:r w:rsidRPr="00D41ADC">
        <w:rPr>
          <w:lang w:val="ru-RU"/>
        </w:rPr>
        <w:t xml:space="preserve">     </w:t>
      </w:r>
      <w:r w:rsidRPr="00D41ADC">
        <w:rPr>
          <w:sz w:val="24"/>
          <w:szCs w:val="24"/>
          <w:lang w:val="ru-RU"/>
        </w:rPr>
        <w:t xml:space="preserve">от 16 </w:t>
      </w:r>
      <w:proofErr w:type="gramStart"/>
      <w:r w:rsidR="00D41ADC">
        <w:rPr>
          <w:sz w:val="24"/>
          <w:szCs w:val="24"/>
          <w:lang w:val="ru-RU"/>
        </w:rPr>
        <w:t>ноября</w:t>
      </w:r>
      <w:r w:rsidRPr="00D41ADC">
        <w:rPr>
          <w:sz w:val="24"/>
          <w:szCs w:val="24"/>
          <w:lang w:val="ru-RU"/>
        </w:rPr>
        <w:t xml:space="preserve">  2015</w:t>
      </w:r>
      <w:proofErr w:type="gramEnd"/>
      <w:r w:rsidRPr="00D41ADC">
        <w:rPr>
          <w:sz w:val="24"/>
          <w:szCs w:val="24"/>
          <w:lang w:val="ru-RU"/>
        </w:rPr>
        <w:t xml:space="preserve"> года                                                                                                         № 12</w:t>
      </w:r>
      <w:r w:rsidR="00D41ADC">
        <w:rPr>
          <w:sz w:val="24"/>
          <w:szCs w:val="24"/>
          <w:lang w:val="ru-RU"/>
        </w:rPr>
        <w:t>3</w:t>
      </w:r>
    </w:p>
    <w:p w:rsidR="00C00EDB" w:rsidRPr="00D41ADC" w:rsidRDefault="00C00EDB" w:rsidP="00D41ADC">
      <w:pPr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    с. Болчары</w:t>
      </w:r>
    </w:p>
    <w:p w:rsidR="00C00EDB" w:rsidRPr="00C00EDB" w:rsidRDefault="00C00EDB" w:rsidP="00D41ADC">
      <w:pPr>
        <w:jc w:val="both"/>
        <w:rPr>
          <w:lang w:val="ru-RU"/>
        </w:rPr>
      </w:pPr>
    </w:p>
    <w:p w:rsidR="00C00EDB" w:rsidRPr="00C00EDB" w:rsidRDefault="00C00EDB" w:rsidP="00D41ADC">
      <w:pPr>
        <w:jc w:val="both"/>
        <w:rPr>
          <w:lang w:val="ru-RU"/>
        </w:rPr>
      </w:pP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 xml:space="preserve"> О </w:t>
      </w:r>
      <w:proofErr w:type="gramStart"/>
      <w:r w:rsidRPr="00C00EDB">
        <w:rPr>
          <w:sz w:val="24"/>
          <w:szCs w:val="24"/>
          <w:lang w:val="ru-RU"/>
        </w:rPr>
        <w:t>проведении  смотра</w:t>
      </w:r>
      <w:proofErr w:type="gramEnd"/>
      <w:r w:rsidRPr="00C00EDB">
        <w:rPr>
          <w:sz w:val="24"/>
          <w:szCs w:val="24"/>
          <w:lang w:val="ru-RU"/>
        </w:rPr>
        <w:t xml:space="preserve"> конкурса </w:t>
      </w:r>
      <w:r w:rsidRPr="00C00EDB">
        <w:rPr>
          <w:color w:val="000000"/>
          <w:kern w:val="36"/>
          <w:sz w:val="24"/>
          <w:szCs w:val="24"/>
          <w:lang w:val="ru-RU"/>
        </w:rPr>
        <w:t>на лучшее оформление</w:t>
      </w: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</w:p>
    <w:p w:rsidR="00C00EDB" w:rsidRPr="00C00EDB" w:rsidRDefault="00C00EDB" w:rsidP="00D41ADC">
      <w:pPr>
        <w:pStyle w:val="a5"/>
        <w:ind w:left="284"/>
        <w:rPr>
          <w:color w:val="000000"/>
          <w:kern w:val="36"/>
          <w:sz w:val="24"/>
          <w:szCs w:val="24"/>
          <w:lang w:val="ru-RU"/>
        </w:rPr>
      </w:pPr>
      <w:r w:rsidRPr="00C00EDB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</w:p>
    <w:p w:rsidR="00C00EDB" w:rsidRPr="00C00EDB" w:rsidRDefault="00C00EDB" w:rsidP="00D41ADC">
      <w:pPr>
        <w:pStyle w:val="a5"/>
        <w:ind w:left="284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на территории сельского поселения Болчары</w:t>
      </w:r>
    </w:p>
    <w:p w:rsidR="00C00EDB" w:rsidRPr="00C00EDB" w:rsidRDefault="00C00EDB" w:rsidP="00D41ADC">
      <w:pPr>
        <w:ind w:left="284"/>
        <w:rPr>
          <w:sz w:val="24"/>
          <w:szCs w:val="24"/>
          <w:lang w:val="ru-RU"/>
        </w:rPr>
      </w:pPr>
    </w:p>
    <w:p w:rsidR="00C00EDB" w:rsidRPr="00C00EDB" w:rsidRDefault="00C00EDB" w:rsidP="00D41ADC">
      <w:pPr>
        <w:ind w:left="284"/>
        <w:rPr>
          <w:sz w:val="24"/>
          <w:szCs w:val="24"/>
          <w:lang w:val="ru-RU"/>
        </w:rPr>
      </w:pPr>
    </w:p>
    <w:p w:rsidR="00C00EDB" w:rsidRPr="00C00EDB" w:rsidRDefault="00C00EDB" w:rsidP="00D41ADC">
      <w:pPr>
        <w:ind w:left="284"/>
        <w:jc w:val="center"/>
        <w:rPr>
          <w:lang w:val="ru-RU"/>
        </w:rPr>
      </w:pPr>
    </w:p>
    <w:p w:rsidR="00C00EDB" w:rsidRPr="00C00EDB" w:rsidRDefault="00C00EDB" w:rsidP="00D41ADC">
      <w:pPr>
        <w:pStyle w:val="a5"/>
        <w:ind w:left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Pr="00C00EDB">
        <w:rPr>
          <w:sz w:val="24"/>
          <w:szCs w:val="24"/>
          <w:lang w:val="ru-RU"/>
        </w:rPr>
        <w:t xml:space="preserve">В </w:t>
      </w:r>
      <w:proofErr w:type="gramStart"/>
      <w:r w:rsidRPr="00C00EDB">
        <w:rPr>
          <w:sz w:val="24"/>
          <w:szCs w:val="24"/>
          <w:lang w:val="ru-RU"/>
        </w:rPr>
        <w:t>целях  подготовки</w:t>
      </w:r>
      <w:proofErr w:type="gramEnd"/>
      <w:r w:rsidRPr="00C00EDB">
        <w:rPr>
          <w:sz w:val="24"/>
          <w:szCs w:val="24"/>
          <w:lang w:val="ru-RU"/>
        </w:rPr>
        <w:t xml:space="preserve"> предприятий, учреждений всех форм собственности к Новогодним и Рождественским праздникам организовать проведение смотра – конкурса </w:t>
      </w:r>
      <w:r w:rsidRPr="00C00EDB">
        <w:rPr>
          <w:color w:val="000000"/>
          <w:kern w:val="36"/>
          <w:sz w:val="24"/>
          <w:szCs w:val="24"/>
          <w:lang w:val="ru-RU"/>
        </w:rPr>
        <w:t>на лучшее оформление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  <w:r>
        <w:rPr>
          <w:color w:val="000000"/>
          <w:kern w:val="36"/>
          <w:sz w:val="24"/>
          <w:szCs w:val="24"/>
          <w:lang w:val="ru-RU"/>
        </w:rPr>
        <w:t xml:space="preserve"> </w:t>
      </w:r>
      <w:r w:rsidRPr="00C00EDB">
        <w:rPr>
          <w:sz w:val="24"/>
          <w:szCs w:val="24"/>
          <w:lang w:val="ru-RU"/>
        </w:rPr>
        <w:t>на территории сельского поселения Болчары</w:t>
      </w:r>
      <w:r w:rsidR="005321CD">
        <w:rPr>
          <w:sz w:val="24"/>
          <w:szCs w:val="24"/>
          <w:lang w:val="ru-RU"/>
        </w:rPr>
        <w:t>:</w:t>
      </w:r>
    </w:p>
    <w:p w:rsidR="00C00EDB" w:rsidRPr="00C00EDB" w:rsidRDefault="00C00EDB" w:rsidP="00C00EDB">
      <w:pPr>
        <w:pStyle w:val="a5"/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 xml:space="preserve">Утвердить положение </w:t>
      </w:r>
      <w:r w:rsidRPr="00C00EDB">
        <w:rPr>
          <w:color w:val="000000"/>
          <w:kern w:val="36"/>
          <w:sz w:val="24"/>
          <w:szCs w:val="24"/>
          <w:lang w:val="ru-RU"/>
        </w:rPr>
        <w:t xml:space="preserve">смотра-конкурса на лучшее оформление предприятий и учреждений всех форм </w:t>
      </w:r>
      <w:proofErr w:type="gramStart"/>
      <w:r w:rsidRPr="00C00EDB">
        <w:rPr>
          <w:color w:val="000000"/>
          <w:kern w:val="36"/>
          <w:sz w:val="24"/>
          <w:szCs w:val="24"/>
          <w:lang w:val="ru-RU"/>
        </w:rPr>
        <w:t>собственности  к</w:t>
      </w:r>
      <w:proofErr w:type="gramEnd"/>
      <w:r w:rsidRPr="00C00EDB">
        <w:rPr>
          <w:color w:val="000000"/>
          <w:kern w:val="36"/>
          <w:sz w:val="24"/>
          <w:szCs w:val="24"/>
          <w:lang w:val="ru-RU"/>
        </w:rPr>
        <w:t xml:space="preserve"> Новому году «Новогодняя сказка» </w:t>
      </w:r>
      <w:r w:rsidRPr="00C00EDB">
        <w:rPr>
          <w:sz w:val="24"/>
          <w:szCs w:val="24"/>
          <w:lang w:val="ru-RU"/>
        </w:rPr>
        <w:t>на территории сельского поселения Болчары  (приложение 1).</w:t>
      </w:r>
    </w:p>
    <w:p w:rsidR="00C00EDB" w:rsidRPr="00C00EDB" w:rsidRDefault="00C00EDB" w:rsidP="00C00EDB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Утвердить состав конкурсной комиссии (приложение 2).</w:t>
      </w:r>
    </w:p>
    <w:p w:rsidR="00C00EDB" w:rsidRPr="00C00EDB" w:rsidRDefault="00C00EDB" w:rsidP="00C00EDB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00EDB">
        <w:rPr>
          <w:sz w:val="24"/>
          <w:szCs w:val="24"/>
        </w:rPr>
        <w:t xml:space="preserve">Постановление обнародовать и разместить на официальном сайте органов местного самоуправления муниципального образования Кондинского района. </w:t>
      </w:r>
    </w:p>
    <w:p w:rsidR="00C00EDB" w:rsidRPr="00C00EDB" w:rsidRDefault="00C00EDB" w:rsidP="00C00EDB">
      <w:pPr>
        <w:pStyle w:val="a4"/>
        <w:numPr>
          <w:ilvl w:val="0"/>
          <w:numId w:val="25"/>
        </w:numPr>
        <w:jc w:val="both"/>
        <w:rPr>
          <w:sz w:val="24"/>
          <w:szCs w:val="24"/>
        </w:rPr>
      </w:pPr>
      <w:r w:rsidRPr="00C00EDB">
        <w:rPr>
          <w:sz w:val="24"/>
          <w:szCs w:val="24"/>
        </w:rPr>
        <w:t xml:space="preserve">Постановление вступает в силу после его официального обнародования.  </w:t>
      </w:r>
    </w:p>
    <w:p w:rsidR="00C00EDB" w:rsidRPr="00C00EDB" w:rsidRDefault="00C00EDB" w:rsidP="00C00EDB">
      <w:pPr>
        <w:numPr>
          <w:ilvl w:val="0"/>
          <w:numId w:val="25"/>
        </w:numPr>
        <w:jc w:val="both"/>
        <w:rPr>
          <w:sz w:val="24"/>
          <w:szCs w:val="24"/>
          <w:lang w:val="ru-RU"/>
        </w:rPr>
      </w:pPr>
      <w:r w:rsidRPr="00C00EDB">
        <w:rPr>
          <w:sz w:val="24"/>
          <w:szCs w:val="24"/>
          <w:lang w:val="ru-RU"/>
        </w:rPr>
        <w:t>Контроль выполнения оставляю за собой.</w:t>
      </w:r>
    </w:p>
    <w:p w:rsidR="00C00EDB" w:rsidRPr="00C00EDB" w:rsidRDefault="00C00EDB" w:rsidP="00C00EDB">
      <w:pPr>
        <w:ind w:left="-540"/>
        <w:rPr>
          <w:lang w:val="ru-RU"/>
        </w:rPr>
      </w:pPr>
    </w:p>
    <w:p w:rsidR="00C00EDB" w:rsidRPr="00C00EDB" w:rsidRDefault="00C00EDB" w:rsidP="00C00EDB">
      <w:pPr>
        <w:ind w:left="-540"/>
        <w:jc w:val="right"/>
        <w:rPr>
          <w:lang w:val="ru-RU"/>
        </w:rPr>
      </w:pPr>
    </w:p>
    <w:p w:rsidR="00C00EDB" w:rsidRPr="00C00EDB" w:rsidRDefault="00C00EDB" w:rsidP="00C00EDB">
      <w:pPr>
        <w:ind w:left="-540"/>
        <w:jc w:val="right"/>
        <w:rPr>
          <w:lang w:val="ru-RU"/>
        </w:rPr>
      </w:pPr>
    </w:p>
    <w:p w:rsidR="00C00EDB" w:rsidRPr="00C00EDB" w:rsidRDefault="00D41ADC" w:rsidP="00C00EDB">
      <w:pPr>
        <w:ind w:left="-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</w:t>
      </w:r>
      <w:r w:rsidR="00C00EDB" w:rsidRPr="00C00EDB">
        <w:rPr>
          <w:sz w:val="24"/>
          <w:szCs w:val="24"/>
          <w:lang w:val="ru-RU"/>
        </w:rPr>
        <w:t xml:space="preserve">Глава сельского поселения                                                                                          </w:t>
      </w:r>
      <w:proofErr w:type="spellStart"/>
      <w:r w:rsidR="00C00EDB" w:rsidRPr="00C00EDB">
        <w:rPr>
          <w:sz w:val="24"/>
          <w:szCs w:val="24"/>
          <w:lang w:val="ru-RU"/>
        </w:rPr>
        <w:t>С.Ю.Мокроусов</w:t>
      </w:r>
      <w:proofErr w:type="spellEnd"/>
      <w:r w:rsidR="00C00EDB" w:rsidRPr="00C00EDB">
        <w:rPr>
          <w:sz w:val="24"/>
          <w:szCs w:val="24"/>
          <w:lang w:val="ru-RU"/>
        </w:rPr>
        <w:t xml:space="preserve"> </w:t>
      </w:r>
    </w:p>
    <w:p w:rsidR="00726B46" w:rsidRPr="00C00EDB" w:rsidRDefault="00726B46" w:rsidP="009217DF">
      <w:pPr>
        <w:pStyle w:val="a5"/>
        <w:rPr>
          <w:sz w:val="24"/>
          <w:szCs w:val="24"/>
          <w:lang w:val="ru-RU"/>
        </w:rPr>
      </w:pPr>
    </w:p>
    <w:p w:rsidR="00726B46" w:rsidRDefault="00726B46" w:rsidP="00726B46">
      <w:pPr>
        <w:pStyle w:val="a5"/>
        <w:rPr>
          <w:sz w:val="28"/>
          <w:szCs w:val="28"/>
          <w:lang w:val="ru-RU"/>
        </w:rPr>
      </w:pPr>
    </w:p>
    <w:p w:rsidR="00726B46" w:rsidRDefault="00726B46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Default="005321CD" w:rsidP="00726B46">
      <w:pPr>
        <w:pStyle w:val="a5"/>
        <w:jc w:val="center"/>
        <w:rPr>
          <w:sz w:val="28"/>
          <w:szCs w:val="28"/>
          <w:lang w:val="ru-RU"/>
        </w:rPr>
      </w:pPr>
    </w:p>
    <w:p w:rsidR="005321CD" w:rsidRPr="00D41ADC" w:rsidRDefault="00AF5970" w:rsidP="00AF5970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</w:t>
      </w:r>
      <w:r w:rsidR="005321CD" w:rsidRPr="00D41ADC">
        <w:rPr>
          <w:sz w:val="24"/>
          <w:szCs w:val="24"/>
          <w:lang w:val="ru-RU"/>
        </w:rPr>
        <w:t>Приложение</w:t>
      </w: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к постановлению администрации </w:t>
      </w:r>
    </w:p>
    <w:p w:rsidR="005321CD" w:rsidRPr="00D41ADC" w:rsidRDefault="00AF5970" w:rsidP="00AF5970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="005321CD" w:rsidRPr="00D41ADC">
        <w:rPr>
          <w:sz w:val="24"/>
          <w:szCs w:val="24"/>
          <w:lang w:val="ru-RU"/>
        </w:rPr>
        <w:t>сельского поселения Болчары</w:t>
      </w:r>
    </w:p>
    <w:p w:rsidR="005321CD" w:rsidRPr="00D41ADC" w:rsidRDefault="00AF5970" w:rsidP="00AF5970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</w:t>
      </w:r>
      <w:r w:rsidR="005321CD" w:rsidRPr="00D41ADC">
        <w:rPr>
          <w:sz w:val="24"/>
          <w:szCs w:val="24"/>
          <w:lang w:val="ru-RU"/>
        </w:rPr>
        <w:t xml:space="preserve"> от 16.11.2015 г. № </w:t>
      </w:r>
      <w:r>
        <w:rPr>
          <w:sz w:val="24"/>
          <w:szCs w:val="24"/>
          <w:lang w:val="ru-RU"/>
        </w:rPr>
        <w:t>123</w:t>
      </w:r>
    </w:p>
    <w:p w:rsidR="005321CD" w:rsidRPr="00D41ADC" w:rsidRDefault="005321CD" w:rsidP="005321CD">
      <w:pPr>
        <w:pStyle w:val="a5"/>
        <w:jc w:val="right"/>
        <w:rPr>
          <w:sz w:val="24"/>
          <w:szCs w:val="24"/>
          <w:lang w:val="ru-RU"/>
        </w:rPr>
      </w:pP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Положение </w:t>
      </w:r>
      <w:r w:rsidRPr="00D41ADC">
        <w:rPr>
          <w:color w:val="000000"/>
          <w:kern w:val="36"/>
          <w:sz w:val="24"/>
          <w:szCs w:val="24"/>
          <w:lang w:val="ru-RU"/>
        </w:rPr>
        <w:t>о проведении</w:t>
      </w: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>смотра-конкурса</w:t>
      </w:r>
      <w:r w:rsidR="00DF1DAE" w:rsidRPr="00D41ADC">
        <w:rPr>
          <w:color w:val="000000"/>
          <w:kern w:val="36"/>
          <w:sz w:val="24"/>
          <w:szCs w:val="24"/>
          <w:lang w:val="ru-RU"/>
        </w:rPr>
        <w:t xml:space="preserve"> </w:t>
      </w:r>
      <w:r w:rsidRPr="00D41ADC">
        <w:rPr>
          <w:color w:val="000000"/>
          <w:kern w:val="36"/>
          <w:sz w:val="24"/>
          <w:szCs w:val="24"/>
          <w:lang w:val="ru-RU"/>
        </w:rPr>
        <w:t>на лучшее оформление</w:t>
      </w:r>
    </w:p>
    <w:p w:rsidR="00DF1DAE" w:rsidRPr="00D41ADC" w:rsidRDefault="00DF1DAE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>предприятий и учреждений всех форм собственности</w:t>
      </w:r>
    </w:p>
    <w:p w:rsidR="00726B46" w:rsidRPr="00D41ADC" w:rsidRDefault="00726B46" w:rsidP="00726B46">
      <w:pPr>
        <w:pStyle w:val="a5"/>
        <w:jc w:val="center"/>
        <w:rPr>
          <w:color w:val="000000"/>
          <w:kern w:val="36"/>
          <w:sz w:val="24"/>
          <w:szCs w:val="24"/>
          <w:lang w:val="ru-RU"/>
        </w:rPr>
      </w:pPr>
      <w:r w:rsidRPr="00D41ADC">
        <w:rPr>
          <w:color w:val="000000"/>
          <w:kern w:val="36"/>
          <w:sz w:val="24"/>
          <w:szCs w:val="24"/>
          <w:lang w:val="ru-RU"/>
        </w:rPr>
        <w:t xml:space="preserve"> к Новому году «Новогодняя сказка»</w:t>
      </w:r>
    </w:p>
    <w:p w:rsidR="00726B46" w:rsidRPr="00D41ADC" w:rsidRDefault="00726B46" w:rsidP="00726B46">
      <w:pPr>
        <w:pStyle w:val="a5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на территории </w:t>
      </w:r>
      <w:r w:rsidR="00DF1DAE" w:rsidRPr="00D41ADC">
        <w:rPr>
          <w:sz w:val="24"/>
          <w:szCs w:val="24"/>
          <w:lang w:val="ru-RU"/>
        </w:rPr>
        <w:t>сельского поселения Болчары</w:t>
      </w:r>
    </w:p>
    <w:p w:rsidR="00726B46" w:rsidRPr="00D41ADC" w:rsidRDefault="00726B46" w:rsidP="00726B46">
      <w:pPr>
        <w:jc w:val="center"/>
        <w:rPr>
          <w:sz w:val="24"/>
          <w:szCs w:val="24"/>
          <w:lang w:val="ru-RU"/>
        </w:rPr>
      </w:pPr>
    </w:p>
    <w:p w:rsidR="00726B46" w:rsidRPr="00D41ADC" w:rsidRDefault="00726B46" w:rsidP="005321CD">
      <w:pPr>
        <w:numPr>
          <w:ilvl w:val="0"/>
          <w:numId w:val="24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Общие положения</w:t>
      </w:r>
    </w:p>
    <w:p w:rsidR="00AF5970" w:rsidRDefault="00726B46" w:rsidP="00AF5970">
      <w:pPr>
        <w:pStyle w:val="a5"/>
        <w:tabs>
          <w:tab w:val="left" w:pos="851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1.1. Положение </w:t>
      </w:r>
      <w:r w:rsidRPr="00D41ADC">
        <w:rPr>
          <w:color w:val="000000"/>
          <w:kern w:val="36"/>
          <w:sz w:val="24"/>
          <w:szCs w:val="24"/>
          <w:lang w:val="ru-RU"/>
        </w:rPr>
        <w:t xml:space="preserve">о </w:t>
      </w:r>
      <w:r w:rsidR="00C60A45" w:rsidRPr="00D41ADC">
        <w:rPr>
          <w:color w:val="000000"/>
          <w:kern w:val="36"/>
          <w:sz w:val="24"/>
          <w:szCs w:val="24"/>
          <w:lang w:val="ru-RU"/>
        </w:rPr>
        <w:t xml:space="preserve">проведении смотра-конкурса на лучшее оформление предприятий и учреждений всех форм </w:t>
      </w:r>
      <w:proofErr w:type="gramStart"/>
      <w:r w:rsidR="00C60A45" w:rsidRPr="00D41ADC">
        <w:rPr>
          <w:color w:val="000000"/>
          <w:kern w:val="36"/>
          <w:sz w:val="24"/>
          <w:szCs w:val="24"/>
          <w:lang w:val="ru-RU"/>
        </w:rPr>
        <w:t>собственности  к</w:t>
      </w:r>
      <w:proofErr w:type="gramEnd"/>
      <w:r w:rsidR="00C60A45" w:rsidRPr="00D41ADC">
        <w:rPr>
          <w:color w:val="000000"/>
          <w:kern w:val="36"/>
          <w:sz w:val="24"/>
          <w:szCs w:val="24"/>
          <w:lang w:val="ru-RU"/>
        </w:rPr>
        <w:t xml:space="preserve"> Новому году «Новогодняя сказка» </w:t>
      </w:r>
      <w:r w:rsidR="00C60A45" w:rsidRPr="00D41ADC">
        <w:rPr>
          <w:sz w:val="24"/>
          <w:szCs w:val="24"/>
          <w:lang w:val="ru-RU"/>
        </w:rPr>
        <w:t>на территории сельского поселения Болчары</w:t>
      </w:r>
      <w:r w:rsidRPr="00D41ADC">
        <w:rPr>
          <w:sz w:val="24"/>
          <w:szCs w:val="24"/>
          <w:lang w:val="ru-RU"/>
        </w:rPr>
        <w:t xml:space="preserve"> (далее Смотр-конкурс) устанавливает порядок и условия проведения Смотра-конкурса.</w:t>
      </w:r>
    </w:p>
    <w:p w:rsidR="00726B46" w:rsidRPr="00AF5970" w:rsidRDefault="00726B46" w:rsidP="00AF5970">
      <w:pPr>
        <w:pStyle w:val="a5"/>
        <w:tabs>
          <w:tab w:val="left" w:pos="851"/>
        </w:tabs>
        <w:jc w:val="both"/>
        <w:rPr>
          <w:sz w:val="24"/>
          <w:szCs w:val="24"/>
          <w:lang w:val="ru-RU"/>
        </w:rPr>
      </w:pPr>
      <w:r w:rsidRPr="00D41ADC">
        <w:rPr>
          <w:color w:val="000000"/>
          <w:sz w:val="24"/>
          <w:szCs w:val="24"/>
          <w:lang w:val="ru-RU"/>
        </w:rPr>
        <w:t xml:space="preserve">1.2. </w:t>
      </w:r>
      <w:r w:rsidRPr="00D41ADC">
        <w:rPr>
          <w:sz w:val="24"/>
          <w:szCs w:val="24"/>
          <w:lang w:val="ru-RU"/>
        </w:rPr>
        <w:t>Организатором Смотра-конкурса является Администраци</w:t>
      </w:r>
      <w:r w:rsidR="009217DF" w:rsidRPr="00D41ADC">
        <w:rPr>
          <w:sz w:val="24"/>
          <w:szCs w:val="24"/>
          <w:lang w:val="ru-RU"/>
        </w:rPr>
        <w:t>я</w:t>
      </w:r>
      <w:r w:rsidRPr="00D41ADC">
        <w:rPr>
          <w:sz w:val="24"/>
          <w:szCs w:val="24"/>
          <w:lang w:val="ru-RU"/>
        </w:rPr>
        <w:t xml:space="preserve"> </w:t>
      </w:r>
      <w:r w:rsidR="00C60A45" w:rsidRPr="00D41ADC">
        <w:rPr>
          <w:sz w:val="24"/>
          <w:szCs w:val="24"/>
          <w:lang w:val="ru-RU"/>
        </w:rPr>
        <w:t>сельского поселения Болчары</w:t>
      </w:r>
      <w:r w:rsidRPr="00D41ADC">
        <w:rPr>
          <w:sz w:val="24"/>
          <w:szCs w:val="24"/>
          <w:lang w:val="ru-RU"/>
        </w:rPr>
        <w:t>.</w:t>
      </w:r>
    </w:p>
    <w:p w:rsidR="00AF5970" w:rsidRDefault="005321CD" w:rsidP="00AF5970">
      <w:pPr>
        <w:pStyle w:val="a5"/>
        <w:tabs>
          <w:tab w:val="left" w:pos="851"/>
        </w:tabs>
        <w:ind w:hanging="142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</w:t>
      </w:r>
      <w:r w:rsidR="00726B46" w:rsidRPr="00D41ADC">
        <w:rPr>
          <w:sz w:val="24"/>
          <w:szCs w:val="24"/>
          <w:lang w:val="ru-RU"/>
        </w:rPr>
        <w:t xml:space="preserve">1.3.  Проведение Смотра-конкурса возлагается на </w:t>
      </w:r>
      <w:r w:rsidR="00C60A45" w:rsidRPr="00D41ADC">
        <w:rPr>
          <w:sz w:val="24"/>
          <w:szCs w:val="24"/>
          <w:lang w:val="ru-RU"/>
        </w:rPr>
        <w:t xml:space="preserve">организационно-правовой отдел администрации сельского поселения Болчары </w:t>
      </w:r>
      <w:r w:rsidR="00726B46" w:rsidRPr="00D41ADC">
        <w:rPr>
          <w:sz w:val="24"/>
          <w:szCs w:val="24"/>
          <w:lang w:val="ru-RU"/>
        </w:rPr>
        <w:t>и конкурсную комиссию</w:t>
      </w:r>
      <w:r w:rsidR="009217DF" w:rsidRPr="00D41ADC">
        <w:rPr>
          <w:sz w:val="24"/>
          <w:szCs w:val="24"/>
          <w:lang w:val="ru-RU"/>
        </w:rPr>
        <w:t xml:space="preserve"> согласно приложению</w:t>
      </w:r>
      <w:r w:rsidR="00726B46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AF5970">
      <w:pPr>
        <w:pStyle w:val="a5"/>
        <w:tabs>
          <w:tab w:val="left" w:pos="851"/>
        </w:tabs>
        <w:ind w:hanging="142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1.5. Смотр-конкурс проводится в период с 16.12.201</w:t>
      </w:r>
      <w:r w:rsidR="00C60A45" w:rsidRPr="00D41ADC">
        <w:rPr>
          <w:sz w:val="24"/>
          <w:szCs w:val="24"/>
          <w:lang w:val="ru-RU"/>
        </w:rPr>
        <w:t>5</w:t>
      </w:r>
      <w:r w:rsidRPr="00D41ADC">
        <w:rPr>
          <w:sz w:val="24"/>
          <w:szCs w:val="24"/>
          <w:lang w:val="ru-RU"/>
        </w:rPr>
        <w:t xml:space="preserve"> по 23.12.201</w:t>
      </w:r>
      <w:r w:rsidR="00C60A45" w:rsidRPr="00D41ADC">
        <w:rPr>
          <w:sz w:val="24"/>
          <w:szCs w:val="24"/>
          <w:lang w:val="ru-RU"/>
        </w:rPr>
        <w:t>5</w:t>
      </w:r>
      <w:r w:rsidRPr="00D41ADC">
        <w:rPr>
          <w:sz w:val="24"/>
          <w:szCs w:val="24"/>
          <w:lang w:val="ru-RU"/>
        </w:rPr>
        <w:t xml:space="preserve">. 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</w:p>
    <w:p w:rsidR="00726B46" w:rsidRPr="00D41ADC" w:rsidRDefault="00726B46" w:rsidP="00F10406">
      <w:pPr>
        <w:numPr>
          <w:ilvl w:val="0"/>
          <w:numId w:val="24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Цели и задачи проведения Смотра-конкурса</w:t>
      </w:r>
    </w:p>
    <w:p w:rsidR="00726B46" w:rsidRPr="00D41ADC" w:rsidRDefault="00726B46" w:rsidP="00F10406">
      <w:pPr>
        <w:pStyle w:val="a4"/>
        <w:tabs>
          <w:tab w:val="left" w:pos="1418"/>
        </w:tabs>
        <w:ind w:left="709"/>
        <w:contextualSpacing w:val="0"/>
        <w:jc w:val="center"/>
        <w:rPr>
          <w:sz w:val="24"/>
          <w:szCs w:val="24"/>
        </w:rPr>
      </w:pPr>
    </w:p>
    <w:p w:rsidR="00726B46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2.1.Повышение эстетической выразительности фасадов</w:t>
      </w:r>
      <w:r w:rsidR="00C60A45" w:rsidRPr="00D41ADC">
        <w:rPr>
          <w:sz w:val="24"/>
          <w:szCs w:val="24"/>
          <w:lang w:val="ru-RU"/>
        </w:rPr>
        <w:t xml:space="preserve"> домов, зданий</w:t>
      </w:r>
      <w:r w:rsidRPr="00D41ADC">
        <w:rPr>
          <w:sz w:val="24"/>
          <w:szCs w:val="24"/>
          <w:lang w:val="ru-RU"/>
        </w:rPr>
        <w:t xml:space="preserve">, входных зон и интерьеров предприятий </w:t>
      </w:r>
      <w:r w:rsidR="00C60A45" w:rsidRPr="00D41ADC">
        <w:rPr>
          <w:sz w:val="24"/>
          <w:szCs w:val="24"/>
          <w:lang w:val="ru-RU"/>
        </w:rPr>
        <w:t>и учреждений всех форм собственности на территории сельского поселения Болчары.</w:t>
      </w:r>
    </w:p>
    <w:p w:rsidR="00D41ADC" w:rsidRPr="00D41ADC" w:rsidRDefault="00D41ADC" w:rsidP="00AF5970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Развитие и реализация творческой инициативы населения Болчаровской территории по организации и проведению новогодних и рождественских мероприятий.</w:t>
      </w:r>
    </w:p>
    <w:p w:rsidR="00D41ADC" w:rsidRPr="00D41ADC" w:rsidRDefault="00D41ADC" w:rsidP="00AF5970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Подготовка предприятий, учреждений к новогодним и рождественским праздникам.</w:t>
      </w:r>
    </w:p>
    <w:p w:rsidR="00D41ADC" w:rsidRPr="00D41ADC" w:rsidRDefault="00D41ADC" w:rsidP="00AF5970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Создание праздничного новогоднего настроения у населения.</w:t>
      </w:r>
    </w:p>
    <w:p w:rsidR="00726B46" w:rsidRDefault="00D41ADC" w:rsidP="00AF5970">
      <w:pPr>
        <w:pStyle w:val="3"/>
        <w:numPr>
          <w:ilvl w:val="1"/>
          <w:numId w:val="30"/>
        </w:numPr>
        <w:spacing w:after="0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Повышение заинтересованности у предприятий к выполнению санитарно-гигиенических и противопожарных требований в период новогодних и рождественских праздников.  </w:t>
      </w:r>
    </w:p>
    <w:p w:rsidR="00F10406" w:rsidRPr="00F10406" w:rsidRDefault="00F10406" w:rsidP="00F10406">
      <w:pPr>
        <w:pStyle w:val="3"/>
        <w:spacing w:after="0"/>
        <w:ind w:left="360"/>
        <w:jc w:val="both"/>
        <w:rPr>
          <w:sz w:val="24"/>
          <w:szCs w:val="24"/>
          <w:lang w:val="ru-RU"/>
        </w:rPr>
      </w:pPr>
    </w:p>
    <w:p w:rsidR="00726B46" w:rsidRDefault="00726B46" w:rsidP="00F10406">
      <w:pPr>
        <w:numPr>
          <w:ilvl w:val="0"/>
          <w:numId w:val="30"/>
        </w:numPr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Условия участия в Смотре-конкурсе и критерии оценки</w:t>
      </w:r>
    </w:p>
    <w:p w:rsidR="00F10406" w:rsidRPr="00F10406" w:rsidRDefault="00F10406" w:rsidP="00F10406">
      <w:pPr>
        <w:ind w:left="360" w:hanging="218"/>
        <w:rPr>
          <w:sz w:val="24"/>
          <w:szCs w:val="24"/>
          <w:lang w:val="ru-RU"/>
        </w:rPr>
      </w:pPr>
    </w:p>
    <w:p w:rsidR="00C60A45" w:rsidRPr="00D41ADC" w:rsidRDefault="00C60A45" w:rsidP="00F10406">
      <w:pPr>
        <w:pStyle w:val="a5"/>
        <w:numPr>
          <w:ilvl w:val="1"/>
          <w:numId w:val="31"/>
        </w:numPr>
        <w:ind w:hanging="786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</w:t>
      </w:r>
      <w:r w:rsidR="00726B46" w:rsidRPr="00D41ADC">
        <w:rPr>
          <w:sz w:val="24"/>
          <w:szCs w:val="24"/>
          <w:lang w:val="ru-RU"/>
        </w:rPr>
        <w:t xml:space="preserve">В </w:t>
      </w:r>
      <w:r w:rsidR="00D41ADC">
        <w:rPr>
          <w:sz w:val="24"/>
          <w:szCs w:val="24"/>
          <w:lang w:val="ru-RU"/>
        </w:rPr>
        <w:t>с</w:t>
      </w:r>
      <w:r w:rsidR="00726B46" w:rsidRPr="00D41ADC">
        <w:rPr>
          <w:sz w:val="24"/>
          <w:szCs w:val="24"/>
          <w:lang w:val="ru-RU"/>
        </w:rPr>
        <w:t>мотре-конкурсе могут участвовать</w:t>
      </w:r>
      <w:r w:rsidRPr="00D41ADC">
        <w:rPr>
          <w:sz w:val="24"/>
          <w:szCs w:val="24"/>
          <w:lang w:val="ru-RU"/>
        </w:rPr>
        <w:t>: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физические лица, проживающие в сельском поселении Болчары. </w:t>
      </w:r>
    </w:p>
    <w:p w:rsidR="00726B46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726B46" w:rsidRPr="00D41ADC">
        <w:rPr>
          <w:sz w:val="24"/>
          <w:szCs w:val="24"/>
          <w:lang w:val="ru-RU"/>
        </w:rPr>
        <w:t xml:space="preserve">юридические лица и индивидуальные предприниматели, осуществляющие свою деятельность </w:t>
      </w:r>
      <w:r w:rsidRPr="00D41ADC">
        <w:rPr>
          <w:sz w:val="24"/>
          <w:szCs w:val="24"/>
          <w:lang w:val="ru-RU"/>
        </w:rPr>
        <w:t>на территории сельского поселения Болчары</w:t>
      </w:r>
      <w:r w:rsidR="00726B46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3.2. Лица, указанные в подпункте 3.1 настоящего Положения, изъявившие желание принять участие в Смотре-конкурсе, подают в произвольной письменной форме заявку </w:t>
      </w:r>
      <w:proofErr w:type="gramStart"/>
      <w:r w:rsidRPr="00D41ADC">
        <w:rPr>
          <w:sz w:val="24"/>
          <w:szCs w:val="24"/>
          <w:lang w:val="ru-RU"/>
        </w:rPr>
        <w:t xml:space="preserve">в </w:t>
      </w:r>
      <w:r w:rsidR="00C60A45" w:rsidRPr="00D41ADC">
        <w:rPr>
          <w:sz w:val="24"/>
          <w:szCs w:val="24"/>
          <w:lang w:val="ru-RU"/>
        </w:rPr>
        <w:t xml:space="preserve"> администрацию</w:t>
      </w:r>
      <w:proofErr w:type="gramEnd"/>
      <w:r w:rsidR="00C60A45" w:rsidRPr="00D41ADC">
        <w:rPr>
          <w:sz w:val="24"/>
          <w:szCs w:val="24"/>
          <w:lang w:val="ru-RU"/>
        </w:rPr>
        <w:t xml:space="preserve"> сельского поселения Болчары </w:t>
      </w:r>
      <w:r w:rsidRPr="00D41ADC">
        <w:rPr>
          <w:sz w:val="24"/>
          <w:szCs w:val="24"/>
          <w:lang w:val="ru-RU"/>
        </w:rPr>
        <w:t xml:space="preserve"> до 15.12.201</w:t>
      </w:r>
      <w:r w:rsidR="00C60A45" w:rsidRPr="00D41ADC">
        <w:rPr>
          <w:sz w:val="24"/>
          <w:szCs w:val="24"/>
          <w:lang w:val="ru-RU"/>
        </w:rPr>
        <w:t>5</w:t>
      </w:r>
      <w:r w:rsidRPr="00D41ADC">
        <w:rPr>
          <w:sz w:val="24"/>
          <w:szCs w:val="24"/>
          <w:lang w:val="ru-RU"/>
        </w:rPr>
        <w:t xml:space="preserve"> по адресу: </w:t>
      </w:r>
      <w:proofErr w:type="spellStart"/>
      <w:r w:rsidR="00C60A45" w:rsidRPr="00D41ADC">
        <w:rPr>
          <w:sz w:val="24"/>
          <w:szCs w:val="24"/>
          <w:lang w:val="ru-RU"/>
        </w:rPr>
        <w:t>с.Болчары</w:t>
      </w:r>
      <w:proofErr w:type="spellEnd"/>
      <w:r w:rsidR="00C60A45" w:rsidRPr="00D41ADC">
        <w:rPr>
          <w:sz w:val="24"/>
          <w:szCs w:val="24"/>
          <w:lang w:val="ru-RU"/>
        </w:rPr>
        <w:t xml:space="preserve">, ул. Ленина д. 49 или на электронный адрес: </w:t>
      </w:r>
      <w:r w:rsidR="00C60A45" w:rsidRPr="00D41ADC">
        <w:rPr>
          <w:sz w:val="24"/>
          <w:szCs w:val="24"/>
        </w:rPr>
        <w:t>admbol</w:t>
      </w:r>
      <w:r w:rsidR="00C60A45" w:rsidRPr="00D41ADC">
        <w:rPr>
          <w:sz w:val="24"/>
          <w:szCs w:val="24"/>
          <w:lang w:val="ru-RU"/>
        </w:rPr>
        <w:t>@</w:t>
      </w:r>
      <w:r w:rsidR="00C60A45" w:rsidRPr="00D41ADC">
        <w:rPr>
          <w:sz w:val="24"/>
          <w:szCs w:val="24"/>
        </w:rPr>
        <w:t>mail</w:t>
      </w:r>
      <w:r w:rsidR="00C60A45" w:rsidRPr="00D41ADC">
        <w:rPr>
          <w:sz w:val="24"/>
          <w:szCs w:val="24"/>
          <w:lang w:val="ru-RU"/>
        </w:rPr>
        <w:t>.</w:t>
      </w:r>
      <w:proofErr w:type="spellStart"/>
      <w:r w:rsidR="00C60A45" w:rsidRPr="00D41ADC">
        <w:rPr>
          <w:sz w:val="24"/>
          <w:szCs w:val="24"/>
        </w:rPr>
        <w:t>ru</w:t>
      </w:r>
      <w:proofErr w:type="spellEnd"/>
      <w:r w:rsidR="00C60A45" w:rsidRPr="00D41ADC">
        <w:rPr>
          <w:sz w:val="24"/>
          <w:szCs w:val="24"/>
          <w:lang w:val="ru-RU"/>
        </w:rPr>
        <w:t>.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Заявка должна содержать: 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Для физических лиц: </w:t>
      </w:r>
    </w:p>
    <w:p w:rsidR="00C60A45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C60A45" w:rsidRPr="00D41ADC">
        <w:rPr>
          <w:sz w:val="24"/>
          <w:szCs w:val="24"/>
          <w:lang w:val="ru-RU"/>
        </w:rPr>
        <w:t>ФИО, адрес проживания,</w:t>
      </w:r>
      <w:r w:rsidR="005321CD" w:rsidRPr="00D41ADC">
        <w:rPr>
          <w:sz w:val="24"/>
          <w:szCs w:val="24"/>
          <w:lang w:val="ru-RU"/>
        </w:rPr>
        <w:t xml:space="preserve"> название </w:t>
      </w:r>
      <w:proofErr w:type="gramStart"/>
      <w:r w:rsidR="005321CD" w:rsidRPr="00D41ADC">
        <w:rPr>
          <w:sz w:val="24"/>
          <w:szCs w:val="24"/>
          <w:lang w:val="ru-RU"/>
        </w:rPr>
        <w:t xml:space="preserve">номинации, </w:t>
      </w:r>
      <w:r w:rsidR="00C60A45" w:rsidRPr="00D41ADC">
        <w:rPr>
          <w:sz w:val="24"/>
          <w:szCs w:val="24"/>
          <w:lang w:val="ru-RU"/>
        </w:rPr>
        <w:t xml:space="preserve"> контактный</w:t>
      </w:r>
      <w:proofErr w:type="gramEnd"/>
      <w:r w:rsidR="00C60A45" w:rsidRPr="00D41ADC">
        <w:rPr>
          <w:sz w:val="24"/>
          <w:szCs w:val="24"/>
          <w:lang w:val="ru-RU"/>
        </w:rPr>
        <w:t xml:space="preserve"> телефон.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proofErr w:type="gramStart"/>
      <w:r w:rsidRPr="00D41ADC">
        <w:rPr>
          <w:sz w:val="24"/>
          <w:szCs w:val="24"/>
          <w:lang w:val="ru-RU"/>
        </w:rPr>
        <w:t>Для  юридических</w:t>
      </w:r>
      <w:proofErr w:type="gramEnd"/>
      <w:r w:rsidRPr="00D41ADC">
        <w:rPr>
          <w:sz w:val="24"/>
          <w:szCs w:val="24"/>
          <w:lang w:val="ru-RU"/>
        </w:rPr>
        <w:t xml:space="preserve"> лиц:</w:t>
      </w:r>
    </w:p>
    <w:p w:rsidR="005321CD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5321CD" w:rsidRPr="00D41ADC">
        <w:rPr>
          <w:sz w:val="24"/>
          <w:szCs w:val="24"/>
          <w:lang w:val="ru-RU"/>
        </w:rPr>
        <w:t>название номинации</w:t>
      </w:r>
    </w:p>
    <w:p w:rsidR="00726B46" w:rsidRPr="00D41ADC" w:rsidRDefault="005321CD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</w:t>
      </w:r>
      <w:r w:rsidR="00726B46" w:rsidRPr="00D41ADC">
        <w:rPr>
          <w:sz w:val="24"/>
          <w:szCs w:val="24"/>
          <w:lang w:val="ru-RU"/>
        </w:rPr>
        <w:t xml:space="preserve">тип предприятия и адрес его месторасположения; 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организационно-правовую форму и наименование предприятия; </w:t>
      </w:r>
    </w:p>
    <w:p w:rsidR="00C200AA" w:rsidRPr="00D41ADC" w:rsidRDefault="00726B46" w:rsidP="00F1040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Ф.И.О. руководителя, контактный телефон.</w:t>
      </w:r>
    </w:p>
    <w:p w:rsidR="00C200AA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 3.3. Смотр-конкурс проводится по 3 номинациям: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200AA" w:rsidRPr="00D41ADC">
        <w:rPr>
          <w:sz w:val="24"/>
          <w:szCs w:val="24"/>
          <w:lang w:val="ru-RU"/>
        </w:rPr>
        <w:t xml:space="preserve"> «Лучшее новогоднее оформление </w:t>
      </w:r>
      <w:r w:rsidRPr="00D41ADC">
        <w:rPr>
          <w:sz w:val="24"/>
          <w:szCs w:val="24"/>
          <w:lang w:val="ru-RU"/>
        </w:rPr>
        <w:t xml:space="preserve">предприятия </w:t>
      </w:r>
      <w:r w:rsidR="00C200AA" w:rsidRPr="00D41ADC">
        <w:rPr>
          <w:sz w:val="24"/>
          <w:szCs w:val="24"/>
          <w:lang w:val="ru-RU"/>
        </w:rPr>
        <w:t xml:space="preserve">розничной </w:t>
      </w:r>
      <w:r w:rsidRPr="00D41ADC">
        <w:rPr>
          <w:sz w:val="24"/>
          <w:szCs w:val="24"/>
          <w:lang w:val="ru-RU"/>
        </w:rPr>
        <w:t>торговли»;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  <w:t xml:space="preserve">- «Лучшее новогоднее оформление предприятия </w:t>
      </w:r>
      <w:r w:rsidR="00C60A45" w:rsidRPr="00D41ADC">
        <w:rPr>
          <w:sz w:val="24"/>
          <w:szCs w:val="24"/>
          <w:lang w:val="ru-RU"/>
        </w:rPr>
        <w:t>и учреждений</w:t>
      </w:r>
      <w:r w:rsidRPr="00D41ADC">
        <w:rPr>
          <w:sz w:val="24"/>
          <w:szCs w:val="24"/>
          <w:lang w:val="ru-RU"/>
        </w:rPr>
        <w:t>»;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«Лучшее новогоднее оформление </w:t>
      </w:r>
      <w:r w:rsidR="00C60A45" w:rsidRPr="00D41ADC">
        <w:rPr>
          <w:sz w:val="24"/>
          <w:szCs w:val="24"/>
          <w:lang w:val="ru-RU"/>
        </w:rPr>
        <w:t>жилых домов</w:t>
      </w:r>
      <w:r w:rsidRPr="00D41ADC">
        <w:rPr>
          <w:sz w:val="24"/>
          <w:szCs w:val="24"/>
          <w:lang w:val="ru-RU"/>
        </w:rPr>
        <w:t>».</w:t>
      </w:r>
    </w:p>
    <w:p w:rsidR="005321CD" w:rsidRPr="00D41ADC" w:rsidRDefault="00726B46" w:rsidP="00F1040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lastRenderedPageBreak/>
        <w:t>По каждой номинации предусмотрены призовые места с вручением памятных подарков и дипломов победителей Смотра-конкурса.</w:t>
      </w:r>
    </w:p>
    <w:p w:rsidR="00726B46" w:rsidRPr="00D41ADC" w:rsidRDefault="00726B46" w:rsidP="00AF5970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3.4. Подведение итогов Смотра-конкурса и выявление победителей проводятся по следующим критериям: 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3.4.1. В номинации «Лучшее новогоднее оформление предприятия розничной торговли»: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  <w:t>- внешнее художественное цветовое и световое оформление фасадов</w:t>
      </w:r>
      <w:r w:rsidR="00C60A45" w:rsidRPr="00D41ADC">
        <w:rPr>
          <w:sz w:val="24"/>
          <w:szCs w:val="24"/>
          <w:lang w:val="ru-RU"/>
        </w:rPr>
        <w:t xml:space="preserve">, входных </w:t>
      </w:r>
      <w:proofErr w:type="gramStart"/>
      <w:r w:rsidR="00C60A45" w:rsidRPr="00D41ADC">
        <w:rPr>
          <w:sz w:val="24"/>
          <w:szCs w:val="24"/>
          <w:lang w:val="ru-RU"/>
        </w:rPr>
        <w:t xml:space="preserve">групп </w:t>
      </w:r>
      <w:r w:rsidRPr="00D41ADC">
        <w:rPr>
          <w:sz w:val="24"/>
          <w:szCs w:val="24"/>
          <w:lang w:val="ru-RU"/>
        </w:rPr>
        <w:t xml:space="preserve"> объектов</w:t>
      </w:r>
      <w:proofErr w:type="gramEnd"/>
      <w:r w:rsidRPr="00D41ADC">
        <w:rPr>
          <w:sz w:val="24"/>
          <w:szCs w:val="24"/>
          <w:lang w:val="ru-RU"/>
        </w:rPr>
        <w:t xml:space="preserve">; 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праздничная подсветка витрин и вывесок в темное время суток;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 или подсветки на деревьях; </w:t>
      </w:r>
    </w:p>
    <w:p w:rsidR="00726B46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оригинальное представление рабочих мест, новогодней форменной одежды и атрибутики у персонала;</w:t>
      </w:r>
    </w:p>
    <w:p w:rsidR="00C60A45" w:rsidRPr="00D41ADC" w:rsidRDefault="00726B46" w:rsidP="00AF5970">
      <w:pPr>
        <w:pStyle w:val="a5"/>
        <w:ind w:firstLine="708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новогоднее оформление интерьеров торговых залов.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3.4.2. В номинации «Лучшее новогоднее оформление предприятия и учреждений»:</w:t>
      </w:r>
    </w:p>
    <w:p w:rsidR="00C60A45" w:rsidRPr="00D41ADC" w:rsidRDefault="00C60A45" w:rsidP="00AF5970">
      <w:pPr>
        <w:pStyle w:val="a5"/>
        <w:jc w:val="both"/>
        <w:rPr>
          <w:b/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внешнее художественное цветовое и световое оформление фасадов, входных </w:t>
      </w:r>
      <w:proofErr w:type="gramStart"/>
      <w:r w:rsidRPr="00D41ADC">
        <w:rPr>
          <w:sz w:val="24"/>
          <w:szCs w:val="24"/>
          <w:lang w:val="ru-RU"/>
        </w:rPr>
        <w:t>групп  объектов</w:t>
      </w:r>
      <w:proofErr w:type="gramEnd"/>
      <w:r w:rsidRPr="00D41ADC">
        <w:rPr>
          <w:sz w:val="24"/>
          <w:szCs w:val="24"/>
          <w:lang w:val="ru-RU"/>
        </w:rPr>
        <w:t xml:space="preserve">; 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 или подсветки на деревьях; </w:t>
      </w:r>
    </w:p>
    <w:p w:rsidR="00C60A45" w:rsidRPr="00D41ADC" w:rsidRDefault="00C60A45" w:rsidP="00F10406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- наличие снежных фигур, горок и т.д.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u w:val="single"/>
          <w:lang w:val="ru-RU"/>
        </w:rPr>
      </w:pPr>
      <w:r w:rsidRPr="00D41ADC">
        <w:rPr>
          <w:sz w:val="24"/>
          <w:szCs w:val="24"/>
          <w:u w:val="single"/>
          <w:lang w:val="ru-RU"/>
        </w:rPr>
        <w:t>3.4.3.  В номинации: «Лучшее новогоднее оформление жилых домов».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внешнее художественное цветовое и световое оформление фасадов, входных </w:t>
      </w:r>
      <w:proofErr w:type="gramStart"/>
      <w:r w:rsidRPr="00D41ADC">
        <w:rPr>
          <w:sz w:val="24"/>
          <w:szCs w:val="24"/>
          <w:lang w:val="ru-RU"/>
        </w:rPr>
        <w:t>групп  объектов</w:t>
      </w:r>
      <w:proofErr w:type="gramEnd"/>
      <w:r w:rsidRPr="00D41ADC">
        <w:rPr>
          <w:sz w:val="24"/>
          <w:szCs w:val="24"/>
          <w:lang w:val="ru-RU"/>
        </w:rPr>
        <w:t xml:space="preserve">; </w:t>
      </w:r>
    </w:p>
    <w:p w:rsidR="00C60A45" w:rsidRPr="00D41ADC" w:rsidRDefault="00C60A45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- наличие на прилегающей территории украшенной новогодней ели, снежных фигур, горок, подсветки на деревьях; </w:t>
      </w:r>
    </w:p>
    <w:p w:rsidR="00726B46" w:rsidRPr="00D41ADC" w:rsidRDefault="00726B46" w:rsidP="00AF5970">
      <w:pPr>
        <w:pStyle w:val="a5"/>
        <w:tabs>
          <w:tab w:val="left" w:pos="709"/>
        </w:tabs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3.5. Подведение итогов Смотра-конкурса осуществляется конкурсной </w:t>
      </w:r>
      <w:proofErr w:type="gramStart"/>
      <w:r w:rsidRPr="00D41ADC">
        <w:rPr>
          <w:sz w:val="24"/>
          <w:szCs w:val="24"/>
          <w:lang w:val="ru-RU"/>
        </w:rPr>
        <w:t>комиссией  2</w:t>
      </w:r>
      <w:r w:rsidR="00C60A45" w:rsidRPr="00D41ADC">
        <w:rPr>
          <w:sz w:val="24"/>
          <w:szCs w:val="24"/>
          <w:lang w:val="ru-RU"/>
        </w:rPr>
        <w:t>4</w:t>
      </w:r>
      <w:r w:rsidRPr="00D41ADC">
        <w:rPr>
          <w:sz w:val="24"/>
          <w:szCs w:val="24"/>
          <w:lang w:val="ru-RU"/>
        </w:rPr>
        <w:t>.12.201</w:t>
      </w:r>
      <w:r w:rsidR="00C60A45" w:rsidRPr="00D41ADC">
        <w:rPr>
          <w:sz w:val="24"/>
          <w:szCs w:val="24"/>
          <w:lang w:val="ru-RU"/>
        </w:rPr>
        <w:t>5</w:t>
      </w:r>
      <w:proofErr w:type="gramEnd"/>
      <w:r w:rsidRPr="00D41ADC">
        <w:rPr>
          <w:sz w:val="24"/>
          <w:szCs w:val="24"/>
          <w:lang w:val="ru-RU"/>
        </w:rPr>
        <w:t>.</w:t>
      </w:r>
    </w:p>
    <w:p w:rsidR="00F10406" w:rsidRDefault="00726B46" w:rsidP="00F10406">
      <w:pPr>
        <w:pStyle w:val="a5"/>
        <w:jc w:val="center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3.6.</w:t>
      </w:r>
      <w:r w:rsidR="00C60A45" w:rsidRPr="00D41ADC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Результаты Смотра-</w:t>
      </w:r>
      <w:proofErr w:type="gramStart"/>
      <w:r w:rsidRPr="00D41ADC">
        <w:rPr>
          <w:sz w:val="24"/>
          <w:szCs w:val="24"/>
          <w:lang w:val="ru-RU"/>
        </w:rPr>
        <w:t xml:space="preserve">конкурса  </w:t>
      </w:r>
      <w:r w:rsidR="00C60A45" w:rsidRPr="00D41ADC">
        <w:rPr>
          <w:sz w:val="24"/>
          <w:szCs w:val="24"/>
          <w:lang w:val="ru-RU"/>
        </w:rPr>
        <w:t>будут</w:t>
      </w:r>
      <w:proofErr w:type="gramEnd"/>
      <w:r w:rsidR="00C60A45" w:rsidRPr="00D41ADC">
        <w:rPr>
          <w:sz w:val="24"/>
          <w:szCs w:val="24"/>
          <w:lang w:val="ru-RU"/>
        </w:rPr>
        <w:t xml:space="preserve"> оглашены на открытии снежного городка и  размещены</w:t>
      </w:r>
      <w:r w:rsidRPr="00D41ADC">
        <w:rPr>
          <w:sz w:val="24"/>
          <w:szCs w:val="24"/>
          <w:lang w:val="ru-RU"/>
        </w:rPr>
        <w:t xml:space="preserve"> на официальном сайте Администрации </w:t>
      </w:r>
      <w:r w:rsidR="00C60A45" w:rsidRPr="00D41ADC">
        <w:rPr>
          <w:sz w:val="24"/>
          <w:szCs w:val="24"/>
          <w:lang w:val="ru-RU"/>
        </w:rPr>
        <w:t xml:space="preserve">Кондинского района в разделе </w:t>
      </w:r>
      <w:proofErr w:type="spellStart"/>
      <w:r w:rsidR="00C60A45" w:rsidRPr="00D41ADC">
        <w:rPr>
          <w:sz w:val="24"/>
          <w:szCs w:val="24"/>
          <w:lang w:val="ru-RU"/>
        </w:rPr>
        <w:t>с.Болчары</w:t>
      </w:r>
      <w:proofErr w:type="spellEnd"/>
      <w:r w:rsidR="00C60A45" w:rsidRPr="00D41ADC">
        <w:rPr>
          <w:sz w:val="24"/>
          <w:szCs w:val="24"/>
          <w:lang w:val="ru-RU"/>
        </w:rPr>
        <w:t>/информация.</w:t>
      </w:r>
      <w:r w:rsidR="00F10406">
        <w:rPr>
          <w:sz w:val="24"/>
          <w:szCs w:val="24"/>
          <w:lang w:val="ru-RU"/>
        </w:rPr>
        <w:br/>
      </w:r>
    </w:p>
    <w:p w:rsidR="00726B46" w:rsidRDefault="00F10406" w:rsidP="00F10406">
      <w:pPr>
        <w:pStyle w:val="a5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4.Конкурсная комиссия</w:t>
      </w:r>
    </w:p>
    <w:p w:rsidR="00F10406" w:rsidRPr="00D41ADC" w:rsidRDefault="00F10406" w:rsidP="00F10406">
      <w:pPr>
        <w:pStyle w:val="a5"/>
        <w:jc w:val="center"/>
        <w:rPr>
          <w:sz w:val="24"/>
          <w:szCs w:val="24"/>
          <w:lang w:val="ru-RU"/>
        </w:rPr>
      </w:pP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 xml:space="preserve">4.1. Конкурсная комиссия проводит осмотр </w:t>
      </w:r>
      <w:r w:rsidR="00C00EDB" w:rsidRPr="00D41ADC">
        <w:rPr>
          <w:color w:val="000000"/>
          <w:kern w:val="36"/>
          <w:sz w:val="24"/>
          <w:szCs w:val="24"/>
          <w:lang w:val="ru-RU"/>
        </w:rPr>
        <w:t xml:space="preserve">на лучшее оформление предприятий и учреждений всех форм </w:t>
      </w:r>
      <w:proofErr w:type="gramStart"/>
      <w:r w:rsidR="00C00EDB" w:rsidRPr="00D41ADC">
        <w:rPr>
          <w:color w:val="000000"/>
          <w:kern w:val="36"/>
          <w:sz w:val="24"/>
          <w:szCs w:val="24"/>
          <w:lang w:val="ru-RU"/>
        </w:rPr>
        <w:t>собственности  к</w:t>
      </w:r>
      <w:proofErr w:type="gramEnd"/>
      <w:r w:rsidR="00C00EDB" w:rsidRPr="00D41ADC">
        <w:rPr>
          <w:color w:val="000000"/>
          <w:kern w:val="36"/>
          <w:sz w:val="24"/>
          <w:szCs w:val="24"/>
          <w:lang w:val="ru-RU"/>
        </w:rPr>
        <w:t xml:space="preserve"> Новому году «Новогодняя сказка» </w:t>
      </w:r>
      <w:r w:rsidR="00C00EDB" w:rsidRPr="00D41ADC">
        <w:rPr>
          <w:sz w:val="24"/>
          <w:szCs w:val="24"/>
          <w:lang w:val="ru-RU"/>
        </w:rPr>
        <w:t>на территории сельского поселения Болчары</w:t>
      </w:r>
      <w:r w:rsidRPr="00D41ADC">
        <w:rPr>
          <w:sz w:val="24"/>
          <w:szCs w:val="24"/>
          <w:lang w:val="ru-RU"/>
        </w:rPr>
        <w:t>, заявленных на Смотр-конкурс.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4.2. Решения конкурсной комиссии принимаются членами комиссии простым большинством голосов присутствующих на заседании открытым голосованием. При голосовании</w:t>
      </w:r>
      <w:r w:rsidR="00AF5970">
        <w:rPr>
          <w:sz w:val="24"/>
          <w:szCs w:val="24"/>
          <w:lang w:val="ru-RU"/>
        </w:rPr>
        <w:t xml:space="preserve"> </w:t>
      </w:r>
      <w:r w:rsidRPr="00D41ADC">
        <w:rPr>
          <w:sz w:val="24"/>
          <w:szCs w:val="24"/>
          <w:lang w:val="ru-RU"/>
        </w:rPr>
        <w:t>каждый член комиссии имеет один голос. В случае равенства голосов голос председателя конкурсной комиссии является решающим.</w:t>
      </w: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p w:rsidR="00726B46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Default="00F10406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Default="00F10406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Default="00F10406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Default="00F10406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Default="00F10406" w:rsidP="00AF5970">
      <w:pPr>
        <w:pStyle w:val="a5"/>
        <w:jc w:val="both"/>
        <w:rPr>
          <w:sz w:val="24"/>
          <w:szCs w:val="24"/>
          <w:lang w:val="ru-RU"/>
        </w:rPr>
      </w:pPr>
    </w:p>
    <w:p w:rsidR="00F10406" w:rsidRPr="00D41ADC" w:rsidRDefault="00F10406" w:rsidP="00AF5970">
      <w:pPr>
        <w:pStyle w:val="a5"/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tbl>
      <w:tblPr>
        <w:tblW w:w="0" w:type="auto"/>
        <w:tblInd w:w="61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94"/>
      </w:tblGrid>
      <w:tr w:rsidR="009217DF" w:rsidRPr="00D41ADC" w:rsidTr="005321CD">
        <w:trPr>
          <w:trHeight w:val="1378"/>
        </w:trPr>
        <w:tc>
          <w:tcPr>
            <w:tcW w:w="4094" w:type="dxa"/>
          </w:tcPr>
          <w:p w:rsidR="009217DF" w:rsidRPr="00D41ADC" w:rsidRDefault="005321CD" w:rsidP="00AF59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  <w:p w:rsidR="005321CD" w:rsidRPr="00D41ADC" w:rsidRDefault="005321CD" w:rsidP="00AF59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 xml:space="preserve"> к постановлению администрации </w:t>
            </w:r>
          </w:p>
          <w:p w:rsidR="005321CD" w:rsidRPr="00D41ADC" w:rsidRDefault="005321CD" w:rsidP="00AF59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>сельского поселения Болчары</w:t>
            </w:r>
          </w:p>
          <w:p w:rsidR="005321CD" w:rsidRPr="00D41ADC" w:rsidRDefault="005321CD" w:rsidP="00AF59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41ADC">
              <w:rPr>
                <w:color w:val="000000"/>
                <w:sz w:val="24"/>
                <w:szCs w:val="24"/>
                <w:lang w:val="ru-RU"/>
              </w:rPr>
              <w:t xml:space="preserve"> от 16.11.2015 г. № </w:t>
            </w:r>
            <w:r w:rsidR="00AF5970">
              <w:rPr>
                <w:color w:val="000000"/>
                <w:sz w:val="24"/>
                <w:szCs w:val="24"/>
                <w:lang w:val="ru-RU"/>
              </w:rPr>
              <w:t>123</w:t>
            </w:r>
          </w:p>
          <w:p w:rsidR="009217DF" w:rsidRPr="00D41ADC" w:rsidRDefault="009217DF" w:rsidP="00AF5970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p w:rsidR="00726B46" w:rsidRPr="00AF5970" w:rsidRDefault="00726B46" w:rsidP="00AF5970">
      <w:pPr>
        <w:pStyle w:val="a5"/>
        <w:jc w:val="center"/>
        <w:rPr>
          <w:b/>
          <w:sz w:val="24"/>
          <w:szCs w:val="24"/>
          <w:lang w:val="ru-RU"/>
        </w:rPr>
      </w:pPr>
      <w:r w:rsidRPr="00AF5970">
        <w:rPr>
          <w:b/>
          <w:sz w:val="24"/>
          <w:szCs w:val="24"/>
          <w:lang w:val="ru-RU"/>
        </w:rPr>
        <w:t>Состав конкурсной комиссии</w:t>
      </w:r>
    </w:p>
    <w:p w:rsidR="00AF5970" w:rsidRPr="00AF5970" w:rsidRDefault="00726B46" w:rsidP="00AF5970">
      <w:pPr>
        <w:pStyle w:val="a5"/>
        <w:jc w:val="center"/>
        <w:rPr>
          <w:b/>
          <w:color w:val="000000"/>
          <w:kern w:val="36"/>
          <w:sz w:val="24"/>
          <w:szCs w:val="24"/>
          <w:lang w:val="ru-RU"/>
        </w:rPr>
      </w:pPr>
      <w:r w:rsidRPr="00AF5970">
        <w:rPr>
          <w:b/>
          <w:color w:val="000000"/>
          <w:kern w:val="36"/>
          <w:sz w:val="24"/>
          <w:szCs w:val="24"/>
          <w:lang w:val="ru-RU"/>
        </w:rPr>
        <w:t>по проведению городского смотра-конкурса на лучшее</w:t>
      </w:r>
    </w:p>
    <w:p w:rsidR="00AF5970" w:rsidRPr="00AF5970" w:rsidRDefault="00726B46" w:rsidP="00AF5970">
      <w:pPr>
        <w:pStyle w:val="a5"/>
        <w:jc w:val="center"/>
        <w:rPr>
          <w:b/>
          <w:color w:val="000000"/>
          <w:kern w:val="36"/>
          <w:sz w:val="24"/>
          <w:szCs w:val="24"/>
          <w:lang w:val="ru-RU"/>
        </w:rPr>
      </w:pPr>
      <w:r w:rsidRPr="00AF5970">
        <w:rPr>
          <w:b/>
          <w:color w:val="000000"/>
          <w:kern w:val="36"/>
          <w:sz w:val="24"/>
          <w:szCs w:val="24"/>
          <w:lang w:val="ru-RU"/>
        </w:rPr>
        <w:t>оформление</w:t>
      </w:r>
      <w:r w:rsidR="00AF5970" w:rsidRPr="00AF5970">
        <w:rPr>
          <w:b/>
          <w:color w:val="000000"/>
          <w:kern w:val="36"/>
          <w:sz w:val="24"/>
          <w:szCs w:val="24"/>
          <w:lang w:val="ru-RU"/>
        </w:rPr>
        <w:t xml:space="preserve"> </w:t>
      </w:r>
      <w:r w:rsidRPr="00AF5970">
        <w:rPr>
          <w:b/>
          <w:color w:val="000000"/>
          <w:kern w:val="36"/>
          <w:sz w:val="24"/>
          <w:szCs w:val="24"/>
          <w:lang w:val="ru-RU"/>
        </w:rPr>
        <w:t>предприятия потребительского рынка к Новому году</w:t>
      </w:r>
    </w:p>
    <w:p w:rsidR="00726B46" w:rsidRPr="00AF5970" w:rsidRDefault="00726B46" w:rsidP="00AF5970">
      <w:pPr>
        <w:pStyle w:val="a5"/>
        <w:jc w:val="center"/>
        <w:rPr>
          <w:b/>
          <w:color w:val="000000"/>
          <w:kern w:val="36"/>
          <w:sz w:val="24"/>
          <w:szCs w:val="24"/>
          <w:lang w:val="ru-RU"/>
        </w:rPr>
      </w:pPr>
      <w:r w:rsidRPr="00AF5970">
        <w:rPr>
          <w:b/>
          <w:color w:val="000000"/>
          <w:kern w:val="36"/>
          <w:sz w:val="24"/>
          <w:szCs w:val="24"/>
          <w:lang w:val="ru-RU"/>
        </w:rPr>
        <w:t>«Новогодняя сказка»</w:t>
      </w:r>
      <w:r w:rsidR="00AF5970" w:rsidRPr="00AF5970">
        <w:rPr>
          <w:b/>
          <w:color w:val="000000"/>
          <w:kern w:val="36"/>
          <w:sz w:val="24"/>
          <w:szCs w:val="24"/>
          <w:lang w:val="ru-RU"/>
        </w:rPr>
        <w:t xml:space="preserve"> </w:t>
      </w:r>
      <w:r w:rsidRPr="00AF5970">
        <w:rPr>
          <w:b/>
          <w:sz w:val="24"/>
          <w:szCs w:val="24"/>
          <w:lang w:val="ru-RU"/>
        </w:rPr>
        <w:t>на территории</w:t>
      </w:r>
      <w:r w:rsidR="00AF5970" w:rsidRPr="00AF5970">
        <w:rPr>
          <w:b/>
          <w:sz w:val="24"/>
          <w:szCs w:val="24"/>
          <w:lang w:val="ru-RU"/>
        </w:rPr>
        <w:t xml:space="preserve"> сельского поселения Болчары</w:t>
      </w:r>
    </w:p>
    <w:p w:rsidR="00726B46" w:rsidRPr="00AF5970" w:rsidRDefault="00D41ADC" w:rsidP="00AF5970">
      <w:pPr>
        <w:pStyle w:val="a5"/>
        <w:jc w:val="both"/>
        <w:rPr>
          <w:sz w:val="24"/>
          <w:szCs w:val="24"/>
          <w:lang w:val="ru-RU"/>
        </w:rPr>
      </w:pPr>
      <w:proofErr w:type="spellStart"/>
      <w:r w:rsidRPr="00AF5970">
        <w:rPr>
          <w:sz w:val="24"/>
          <w:szCs w:val="24"/>
          <w:lang w:val="ru-RU"/>
        </w:rPr>
        <w:t>с.Болчары</w:t>
      </w:r>
      <w:proofErr w:type="spellEnd"/>
      <w:r w:rsidRPr="00AF5970">
        <w:rPr>
          <w:sz w:val="24"/>
          <w:szCs w:val="24"/>
          <w:lang w:val="ru-RU"/>
        </w:rPr>
        <w:t>:</w:t>
      </w:r>
    </w:p>
    <w:p w:rsidR="00AF5970" w:rsidRDefault="00AF5970" w:rsidP="00AF5970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Председатель комиссии:</w:t>
      </w:r>
    </w:p>
    <w:p w:rsidR="005321CD" w:rsidRPr="00D41ADC" w:rsidRDefault="005321CD" w:rsidP="00AF5970">
      <w:pPr>
        <w:pStyle w:val="a5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5210"/>
      </w:tblGrid>
      <w:tr w:rsidR="00C00EDB" w:rsidRPr="00D41ADC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Мокроусов Сергей Юрьевич</w:t>
            </w: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глава сельского поселения Болчары</w:t>
            </w:r>
          </w:p>
        </w:tc>
      </w:tr>
      <w:tr w:rsidR="00C00EDB" w:rsidRPr="00D41ADC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Секретарь комиссии:</w:t>
            </w:r>
          </w:p>
          <w:p w:rsidR="005321CD" w:rsidRPr="00D41ADC" w:rsidRDefault="005321CD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EDB" w:rsidRPr="00AF5970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Шишкина Татьяна Николаевна</w:t>
            </w: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начальник организационно-правового отдела администрации сельского поселения Болчары</w:t>
            </w:r>
          </w:p>
        </w:tc>
      </w:tr>
      <w:tr w:rsidR="00C00EDB" w:rsidRPr="00D41ADC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Члены комиссии:</w:t>
            </w:r>
          </w:p>
          <w:p w:rsidR="005321CD" w:rsidRPr="00D41ADC" w:rsidRDefault="005321CD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0EDB" w:rsidRPr="00AF5970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Андреева Римма Николаевна</w:t>
            </w: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депутат Совета депутатов сельского поселения Болчары</w:t>
            </w:r>
          </w:p>
        </w:tc>
      </w:tr>
      <w:tr w:rsidR="00C00EDB" w:rsidRPr="00D41ADC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Ельпина Людмила Александровна</w:t>
            </w:r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директор МКУ «АХС»</w:t>
            </w:r>
          </w:p>
        </w:tc>
      </w:tr>
      <w:tr w:rsidR="00C00EDB" w:rsidRPr="00AF5970" w:rsidTr="00C00EDB">
        <w:tc>
          <w:tcPr>
            <w:tcW w:w="4786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</w:rPr>
              <w:t>Калинина</w:t>
            </w:r>
            <w:proofErr w:type="spellEnd"/>
            <w:r w:rsidRPr="00D41ADC">
              <w:rPr>
                <w:sz w:val="24"/>
                <w:szCs w:val="24"/>
              </w:rPr>
              <w:t xml:space="preserve"> </w:t>
            </w:r>
            <w:proofErr w:type="spellStart"/>
            <w:r w:rsidRPr="00D41ADC">
              <w:rPr>
                <w:sz w:val="24"/>
                <w:szCs w:val="24"/>
              </w:rPr>
              <w:t>Александра</w:t>
            </w:r>
            <w:proofErr w:type="spellEnd"/>
            <w:r w:rsidRPr="00D41ADC">
              <w:rPr>
                <w:sz w:val="24"/>
                <w:szCs w:val="24"/>
              </w:rPr>
              <w:t xml:space="preserve"> </w:t>
            </w:r>
            <w:proofErr w:type="spellStart"/>
            <w:r w:rsidRPr="00D41ADC">
              <w:rPr>
                <w:sz w:val="24"/>
                <w:szCs w:val="24"/>
              </w:rPr>
              <w:t>Георгиевна</w:t>
            </w:r>
            <w:proofErr w:type="spellEnd"/>
          </w:p>
        </w:tc>
        <w:tc>
          <w:tcPr>
            <w:tcW w:w="425" w:type="dxa"/>
          </w:tcPr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C00EDB" w:rsidRPr="00D41ADC" w:rsidRDefault="00C00EDB" w:rsidP="00AF5970">
            <w:pPr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заведующая МУК </w:t>
            </w:r>
            <w:proofErr w:type="spellStart"/>
            <w:r w:rsidRPr="00D41ADC">
              <w:rPr>
                <w:sz w:val="24"/>
                <w:szCs w:val="24"/>
                <w:lang w:val="ru-RU"/>
              </w:rPr>
              <w:t>Кондинской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МЦБС </w:t>
            </w:r>
          </w:p>
          <w:p w:rsidR="00C00EDB" w:rsidRPr="00D41ADC" w:rsidRDefault="00C00EDB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Болчаровская библиотека, филиал № 9</w:t>
            </w:r>
          </w:p>
        </w:tc>
      </w:tr>
    </w:tbl>
    <w:p w:rsidR="00C00EDB" w:rsidRPr="00D41ADC" w:rsidRDefault="00C00EDB" w:rsidP="00AF5970">
      <w:pPr>
        <w:pStyle w:val="a5"/>
        <w:jc w:val="both"/>
        <w:rPr>
          <w:sz w:val="24"/>
          <w:szCs w:val="24"/>
          <w:lang w:val="ru-RU"/>
        </w:rPr>
      </w:pPr>
    </w:p>
    <w:p w:rsidR="00726B46" w:rsidRPr="00D41ADC" w:rsidRDefault="00C00EDB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ab/>
      </w:r>
      <w:r w:rsidRPr="00D41ADC">
        <w:rPr>
          <w:sz w:val="24"/>
          <w:szCs w:val="24"/>
          <w:lang w:val="ru-RU"/>
        </w:rPr>
        <w:tab/>
      </w:r>
    </w:p>
    <w:p w:rsidR="00D41ADC" w:rsidRPr="00AF5970" w:rsidRDefault="00D41ADC" w:rsidP="00AF5970">
      <w:pPr>
        <w:pStyle w:val="3"/>
        <w:jc w:val="both"/>
        <w:rPr>
          <w:sz w:val="24"/>
          <w:szCs w:val="24"/>
          <w:lang w:val="ru-RU"/>
        </w:rPr>
      </w:pPr>
      <w:proofErr w:type="spellStart"/>
      <w:r w:rsidRPr="00AF5970">
        <w:rPr>
          <w:sz w:val="24"/>
          <w:szCs w:val="24"/>
          <w:lang w:val="ru-RU"/>
        </w:rPr>
        <w:t>с.Алтай</w:t>
      </w:r>
      <w:proofErr w:type="spellEnd"/>
      <w:proofErr w:type="gramStart"/>
      <w:r w:rsidRPr="00AF5970">
        <w:rPr>
          <w:sz w:val="24"/>
          <w:szCs w:val="24"/>
          <w:lang w:val="ru-RU"/>
        </w:rPr>
        <w:t xml:space="preserve">,  </w:t>
      </w:r>
      <w:proofErr w:type="spellStart"/>
      <w:r w:rsidRPr="00AF5970">
        <w:rPr>
          <w:sz w:val="24"/>
          <w:szCs w:val="24"/>
          <w:lang w:val="ru-RU"/>
        </w:rPr>
        <w:t>д.Кама</w:t>
      </w:r>
      <w:proofErr w:type="spellEnd"/>
      <w:proofErr w:type="gramEnd"/>
    </w:p>
    <w:p w:rsidR="00D41ADC" w:rsidRPr="00D41ADC" w:rsidRDefault="00D41ADC" w:rsidP="00AF5970">
      <w:pPr>
        <w:pStyle w:val="a5"/>
        <w:jc w:val="both"/>
        <w:rPr>
          <w:sz w:val="24"/>
          <w:szCs w:val="24"/>
          <w:lang w:val="ru-RU"/>
        </w:rPr>
      </w:pPr>
      <w:r w:rsidRPr="00D41ADC">
        <w:rPr>
          <w:sz w:val="24"/>
          <w:szCs w:val="24"/>
          <w:lang w:val="ru-RU"/>
        </w:rPr>
        <w:t>Председатель комиссии:</w:t>
      </w:r>
    </w:p>
    <w:p w:rsidR="00D41ADC" w:rsidRPr="00D41ADC" w:rsidRDefault="00D41ADC" w:rsidP="00AF5970">
      <w:pPr>
        <w:pStyle w:val="a5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5210"/>
      </w:tblGrid>
      <w:tr w:rsidR="00D41ADC" w:rsidRPr="00AF5970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Т.И. Плеханова</w:t>
            </w: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заместитель главы сельского поселения Болчары</w:t>
            </w: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Секретарь комиссии:</w:t>
            </w:r>
          </w:p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AF5970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Сургучева Татьяна Алексеевна</w:t>
            </w: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специалист 1 категории администрации сельского поселения Болчары</w:t>
            </w: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Члены комиссии:</w:t>
            </w:r>
          </w:p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D41ADC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  <w:lang w:val="ru-RU"/>
              </w:rPr>
              <w:t>Елишева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Светлана Александровна</w:t>
            </w: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3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представитель администрации </w:t>
            </w:r>
            <w:proofErr w:type="spellStart"/>
            <w:r w:rsidRPr="00D41ADC">
              <w:rPr>
                <w:sz w:val="24"/>
                <w:szCs w:val="24"/>
                <w:lang w:val="ru-RU"/>
              </w:rPr>
              <w:t>д.Кама</w:t>
            </w:r>
            <w:proofErr w:type="spellEnd"/>
          </w:p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41ADC" w:rsidRPr="00AF5970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1ADC">
              <w:rPr>
                <w:sz w:val="24"/>
                <w:szCs w:val="24"/>
                <w:lang w:val="ru-RU"/>
              </w:rPr>
              <w:t>Лери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Нина Анатольевна</w:t>
            </w: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Депутат Совета депутатов сельского поселения Болчары</w:t>
            </w:r>
          </w:p>
        </w:tc>
      </w:tr>
      <w:tr w:rsidR="00D41ADC" w:rsidRPr="00AF5970" w:rsidTr="00D6491F">
        <w:tc>
          <w:tcPr>
            <w:tcW w:w="4786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Ушакова Елена Николаевна</w:t>
            </w:r>
          </w:p>
        </w:tc>
        <w:tc>
          <w:tcPr>
            <w:tcW w:w="425" w:type="dxa"/>
          </w:tcPr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5210" w:type="dxa"/>
          </w:tcPr>
          <w:p w:rsidR="00D41ADC" w:rsidRPr="00D41ADC" w:rsidRDefault="00D41ADC" w:rsidP="00AF5970">
            <w:pPr>
              <w:pStyle w:val="3"/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D41ADC">
              <w:rPr>
                <w:sz w:val="24"/>
                <w:szCs w:val="24"/>
                <w:lang w:val="ru-RU"/>
              </w:rPr>
              <w:t xml:space="preserve">заведующая филиалом МКУ «СЦК» </w:t>
            </w:r>
            <w:proofErr w:type="spellStart"/>
            <w:r w:rsidRPr="00D41ADC">
              <w:rPr>
                <w:sz w:val="24"/>
                <w:szCs w:val="24"/>
                <w:lang w:val="ru-RU"/>
              </w:rPr>
              <w:t>с.Болчары</w:t>
            </w:r>
            <w:proofErr w:type="spellEnd"/>
            <w:r w:rsidRPr="00D41ADC">
              <w:rPr>
                <w:sz w:val="24"/>
                <w:szCs w:val="24"/>
                <w:lang w:val="ru-RU"/>
              </w:rPr>
              <w:t xml:space="preserve"> -  СК Кама  </w:t>
            </w:r>
          </w:p>
          <w:p w:rsidR="00D41ADC" w:rsidRPr="00D41ADC" w:rsidRDefault="00D41ADC" w:rsidP="00AF5970">
            <w:pPr>
              <w:pStyle w:val="a5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26B46" w:rsidRPr="00D41ADC" w:rsidRDefault="00726B46" w:rsidP="00AF5970">
      <w:pPr>
        <w:pStyle w:val="a5"/>
        <w:jc w:val="both"/>
        <w:rPr>
          <w:sz w:val="24"/>
          <w:szCs w:val="24"/>
          <w:lang w:val="ru-RU"/>
        </w:rPr>
      </w:pPr>
    </w:p>
    <w:sectPr w:rsidR="00726B46" w:rsidRPr="00D41ADC" w:rsidSect="00D41ADC">
      <w:footerReference w:type="default" r:id="rId8"/>
      <w:pgSz w:w="11906" w:h="16838"/>
      <w:pgMar w:top="624" w:right="567" w:bottom="62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1DC" w:rsidRDefault="002821DC" w:rsidP="00D41ADC">
      <w:r>
        <w:separator/>
      </w:r>
    </w:p>
  </w:endnote>
  <w:endnote w:type="continuationSeparator" w:id="0">
    <w:p w:rsidR="002821DC" w:rsidRDefault="002821DC" w:rsidP="00D4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DC" w:rsidRDefault="00D41A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1DC" w:rsidRDefault="002821DC" w:rsidP="00D41ADC">
      <w:r>
        <w:separator/>
      </w:r>
    </w:p>
  </w:footnote>
  <w:footnote w:type="continuationSeparator" w:id="0">
    <w:p w:rsidR="002821DC" w:rsidRDefault="002821DC" w:rsidP="00D41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E211D"/>
    <w:multiLevelType w:val="multilevel"/>
    <w:tmpl w:val="029C8E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 w15:restartNumberingAfterBreak="0">
    <w:nsid w:val="215315A7"/>
    <w:multiLevelType w:val="hybridMultilevel"/>
    <w:tmpl w:val="15D02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211DB"/>
    <w:multiLevelType w:val="hybridMultilevel"/>
    <w:tmpl w:val="351AA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22DF0"/>
    <w:multiLevelType w:val="hybridMultilevel"/>
    <w:tmpl w:val="1BC84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34EAA"/>
    <w:multiLevelType w:val="multilevel"/>
    <w:tmpl w:val="4406E4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2743E42"/>
    <w:multiLevelType w:val="hybridMultilevel"/>
    <w:tmpl w:val="224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30BDA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6D68DE"/>
    <w:multiLevelType w:val="hybridMultilevel"/>
    <w:tmpl w:val="A858B184"/>
    <w:lvl w:ilvl="0" w:tplc="DD7800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6B04E5"/>
    <w:multiLevelType w:val="hybridMultilevel"/>
    <w:tmpl w:val="E28E1E0E"/>
    <w:lvl w:ilvl="0" w:tplc="27C282A4">
      <w:start w:val="1"/>
      <w:numFmt w:val="decimal"/>
      <w:lvlText w:val="%1."/>
      <w:lvlJc w:val="left"/>
      <w:pPr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FB1A70"/>
    <w:multiLevelType w:val="hybridMultilevel"/>
    <w:tmpl w:val="D25CC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C15C1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475DC4"/>
    <w:multiLevelType w:val="hybridMultilevel"/>
    <w:tmpl w:val="6D38978A"/>
    <w:lvl w:ilvl="0" w:tplc="BCAEF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6AE3E87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A380695"/>
    <w:multiLevelType w:val="hybridMultilevel"/>
    <w:tmpl w:val="41083E92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020FBE"/>
    <w:multiLevelType w:val="hybridMultilevel"/>
    <w:tmpl w:val="2C728D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F022B27"/>
    <w:multiLevelType w:val="hybridMultilevel"/>
    <w:tmpl w:val="8188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662B3"/>
    <w:multiLevelType w:val="singleLevel"/>
    <w:tmpl w:val="721E652C"/>
    <w:lvl w:ilvl="0">
      <w:start w:val="1"/>
      <w:numFmt w:val="decimal"/>
      <w:lvlText w:val="%1."/>
      <w:legacy w:legacy="1" w:legacySpace="0" w:legacyIndent="3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14A3016"/>
    <w:multiLevelType w:val="multilevel"/>
    <w:tmpl w:val="96FE2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61E728F9"/>
    <w:multiLevelType w:val="multilevel"/>
    <w:tmpl w:val="FAA40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4043597"/>
    <w:multiLevelType w:val="hybridMultilevel"/>
    <w:tmpl w:val="60FE8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656D3B"/>
    <w:multiLevelType w:val="hybridMultilevel"/>
    <w:tmpl w:val="0B94AFBC"/>
    <w:lvl w:ilvl="0" w:tplc="A9664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4A1DA6"/>
    <w:multiLevelType w:val="hybridMultilevel"/>
    <w:tmpl w:val="6668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17A29"/>
    <w:multiLevelType w:val="hybridMultilevel"/>
    <w:tmpl w:val="B9B609B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FEF0148"/>
    <w:multiLevelType w:val="hybridMultilevel"/>
    <w:tmpl w:val="1E02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74082"/>
    <w:multiLevelType w:val="multilevel"/>
    <w:tmpl w:val="FF3C6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F0C58"/>
    <w:multiLevelType w:val="hybridMultilevel"/>
    <w:tmpl w:val="8F84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AB29C3"/>
    <w:multiLevelType w:val="hybridMultilevel"/>
    <w:tmpl w:val="AD508584"/>
    <w:lvl w:ilvl="0" w:tplc="84EE3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"/>
  </w:num>
  <w:num w:numId="8">
    <w:abstractNumId w:val="15"/>
  </w:num>
  <w:num w:numId="9">
    <w:abstractNumId w:val="12"/>
  </w:num>
  <w:num w:numId="10">
    <w:abstractNumId w:val="8"/>
  </w:num>
  <w:num w:numId="11">
    <w:abstractNumId w:val="17"/>
    <w:lvlOverride w:ilvl="0">
      <w:startOverride w:val="1"/>
    </w:lvlOverride>
  </w:num>
  <w:num w:numId="12">
    <w:abstractNumId w:val="22"/>
  </w:num>
  <w:num w:numId="13">
    <w:abstractNumId w:val="16"/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23"/>
  </w:num>
  <w:num w:numId="19">
    <w:abstractNumId w:val="21"/>
  </w:num>
  <w:num w:numId="20">
    <w:abstractNumId w:val="19"/>
  </w:num>
  <w:num w:numId="21">
    <w:abstractNumId w:val="0"/>
  </w:num>
  <w:num w:numId="22">
    <w:abstractNumId w:val="2"/>
  </w:num>
  <w:num w:numId="23">
    <w:abstractNumId w:val="13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439"/>
    <w:rsid w:val="00020922"/>
    <w:rsid w:val="000843A0"/>
    <w:rsid w:val="000A2439"/>
    <w:rsid w:val="000A3494"/>
    <w:rsid w:val="000B033E"/>
    <w:rsid w:val="000D194C"/>
    <w:rsid w:val="000D2FC3"/>
    <w:rsid w:val="000D5A77"/>
    <w:rsid w:val="000E360D"/>
    <w:rsid w:val="000E4A44"/>
    <w:rsid w:val="000F0A83"/>
    <w:rsid w:val="00112DBD"/>
    <w:rsid w:val="001141C5"/>
    <w:rsid w:val="001220DE"/>
    <w:rsid w:val="00125A05"/>
    <w:rsid w:val="001278A8"/>
    <w:rsid w:val="0016243A"/>
    <w:rsid w:val="001A0CA0"/>
    <w:rsid w:val="001A750A"/>
    <w:rsid w:val="001C79B8"/>
    <w:rsid w:val="001F3539"/>
    <w:rsid w:val="0021370F"/>
    <w:rsid w:val="00231E35"/>
    <w:rsid w:val="002559F6"/>
    <w:rsid w:val="0026495D"/>
    <w:rsid w:val="00276485"/>
    <w:rsid w:val="002821DC"/>
    <w:rsid w:val="002868B9"/>
    <w:rsid w:val="00292266"/>
    <w:rsid w:val="002A5AB5"/>
    <w:rsid w:val="002C1334"/>
    <w:rsid w:val="002E3DCF"/>
    <w:rsid w:val="002F0606"/>
    <w:rsid w:val="002F41F5"/>
    <w:rsid w:val="003045A6"/>
    <w:rsid w:val="00322E14"/>
    <w:rsid w:val="00324FD8"/>
    <w:rsid w:val="00331263"/>
    <w:rsid w:val="003564B6"/>
    <w:rsid w:val="00361B2F"/>
    <w:rsid w:val="0036497D"/>
    <w:rsid w:val="00375CAC"/>
    <w:rsid w:val="003B329D"/>
    <w:rsid w:val="003B78A6"/>
    <w:rsid w:val="003D680D"/>
    <w:rsid w:val="00401FC3"/>
    <w:rsid w:val="004513E4"/>
    <w:rsid w:val="00460CEF"/>
    <w:rsid w:val="00470DA2"/>
    <w:rsid w:val="004834CB"/>
    <w:rsid w:val="004C2A48"/>
    <w:rsid w:val="004F357E"/>
    <w:rsid w:val="004F5DD9"/>
    <w:rsid w:val="005063E5"/>
    <w:rsid w:val="00506723"/>
    <w:rsid w:val="00507830"/>
    <w:rsid w:val="005159B2"/>
    <w:rsid w:val="005321CD"/>
    <w:rsid w:val="005B71FD"/>
    <w:rsid w:val="005E29E5"/>
    <w:rsid w:val="00607A2C"/>
    <w:rsid w:val="006108B9"/>
    <w:rsid w:val="006321EA"/>
    <w:rsid w:val="006343A8"/>
    <w:rsid w:val="006343B9"/>
    <w:rsid w:val="006605BE"/>
    <w:rsid w:val="006A49BE"/>
    <w:rsid w:val="006C644A"/>
    <w:rsid w:val="006E1EA4"/>
    <w:rsid w:val="007169F7"/>
    <w:rsid w:val="00726B46"/>
    <w:rsid w:val="0074435A"/>
    <w:rsid w:val="00775DDB"/>
    <w:rsid w:val="007C3CDE"/>
    <w:rsid w:val="007E277A"/>
    <w:rsid w:val="007E55DD"/>
    <w:rsid w:val="00813BDE"/>
    <w:rsid w:val="0082045D"/>
    <w:rsid w:val="00823E7C"/>
    <w:rsid w:val="0087486E"/>
    <w:rsid w:val="00875C45"/>
    <w:rsid w:val="0087654A"/>
    <w:rsid w:val="008A0616"/>
    <w:rsid w:val="009217DF"/>
    <w:rsid w:val="00941F9B"/>
    <w:rsid w:val="00943DA3"/>
    <w:rsid w:val="00964F40"/>
    <w:rsid w:val="009A53E9"/>
    <w:rsid w:val="009D5B2F"/>
    <w:rsid w:val="00A12BA9"/>
    <w:rsid w:val="00A62862"/>
    <w:rsid w:val="00AA5D7F"/>
    <w:rsid w:val="00AC5740"/>
    <w:rsid w:val="00AF5970"/>
    <w:rsid w:val="00B02803"/>
    <w:rsid w:val="00B45136"/>
    <w:rsid w:val="00B806DA"/>
    <w:rsid w:val="00B826A7"/>
    <w:rsid w:val="00B91EF6"/>
    <w:rsid w:val="00BA6E6E"/>
    <w:rsid w:val="00BB7F67"/>
    <w:rsid w:val="00BC2E6F"/>
    <w:rsid w:val="00C00EDB"/>
    <w:rsid w:val="00C17378"/>
    <w:rsid w:val="00C200AA"/>
    <w:rsid w:val="00C262F5"/>
    <w:rsid w:val="00C27DBE"/>
    <w:rsid w:val="00C3037C"/>
    <w:rsid w:val="00C60A45"/>
    <w:rsid w:val="00C739A4"/>
    <w:rsid w:val="00C804A4"/>
    <w:rsid w:val="00CB2179"/>
    <w:rsid w:val="00CB759C"/>
    <w:rsid w:val="00CC7E19"/>
    <w:rsid w:val="00CF4130"/>
    <w:rsid w:val="00D04F50"/>
    <w:rsid w:val="00D41ADC"/>
    <w:rsid w:val="00D6226A"/>
    <w:rsid w:val="00D72337"/>
    <w:rsid w:val="00D858CE"/>
    <w:rsid w:val="00DF1DAE"/>
    <w:rsid w:val="00E04068"/>
    <w:rsid w:val="00E14241"/>
    <w:rsid w:val="00E2329C"/>
    <w:rsid w:val="00E27B66"/>
    <w:rsid w:val="00E33085"/>
    <w:rsid w:val="00E83EBE"/>
    <w:rsid w:val="00EB71D1"/>
    <w:rsid w:val="00EC2CF1"/>
    <w:rsid w:val="00ED7619"/>
    <w:rsid w:val="00EF7A38"/>
    <w:rsid w:val="00F03B09"/>
    <w:rsid w:val="00F10406"/>
    <w:rsid w:val="00F32D93"/>
    <w:rsid w:val="00F37247"/>
    <w:rsid w:val="00F52591"/>
    <w:rsid w:val="00F805D6"/>
    <w:rsid w:val="00F930B9"/>
    <w:rsid w:val="00F939F4"/>
    <w:rsid w:val="00FB1769"/>
    <w:rsid w:val="00FD1C8F"/>
    <w:rsid w:val="00FE3405"/>
    <w:rsid w:val="00FF4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F1F3F2-BC87-4B0B-AC24-3C50493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9"/>
    <w:rPr>
      <w:lang w:val="en-US"/>
    </w:rPr>
  </w:style>
  <w:style w:type="paragraph" w:styleId="1">
    <w:name w:val="heading 1"/>
    <w:basedOn w:val="a"/>
    <w:next w:val="a"/>
    <w:link w:val="10"/>
    <w:qFormat/>
    <w:rsid w:val="001A0CA0"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A0CA0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2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A24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0A2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41C5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813BDE"/>
    <w:rPr>
      <w:lang w:val="en-US"/>
    </w:rPr>
  </w:style>
  <w:style w:type="character" w:styleId="a6">
    <w:name w:val="Hyperlink"/>
    <w:basedOn w:val="a0"/>
    <w:uiPriority w:val="99"/>
    <w:unhideWhenUsed/>
    <w:rsid w:val="00F37247"/>
    <w:rPr>
      <w:color w:val="0000FF"/>
      <w:u w:val="single"/>
    </w:rPr>
  </w:style>
  <w:style w:type="paragraph" w:customStyle="1" w:styleId="stylet3">
    <w:name w:val="stylet3"/>
    <w:basedOn w:val="a"/>
    <w:rsid w:val="0082045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rsid w:val="001A0CA0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1A0CA0"/>
    <w:rPr>
      <w:sz w:val="28"/>
    </w:rPr>
  </w:style>
  <w:style w:type="paragraph" w:styleId="a7">
    <w:name w:val="Body Text"/>
    <w:basedOn w:val="a"/>
    <w:link w:val="a8"/>
    <w:unhideWhenUsed/>
    <w:rsid w:val="001A0CA0"/>
    <w:pPr>
      <w:jc w:val="center"/>
    </w:pPr>
    <w:rPr>
      <w:sz w:val="28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1A0CA0"/>
    <w:rPr>
      <w:sz w:val="28"/>
      <w:szCs w:val="24"/>
    </w:rPr>
  </w:style>
  <w:style w:type="paragraph" w:styleId="a9">
    <w:name w:val="Normal (Web)"/>
    <w:basedOn w:val="a"/>
    <w:uiPriority w:val="99"/>
    <w:unhideWhenUsed/>
    <w:rsid w:val="00FD1C8F"/>
    <w:pPr>
      <w:spacing w:before="30" w:after="30"/>
    </w:pPr>
    <w:rPr>
      <w:rFonts w:ascii="Arial" w:hAnsi="Arial" w:cs="Arial"/>
      <w:color w:val="332E2D"/>
      <w:spacing w:val="2"/>
      <w:sz w:val="24"/>
      <w:szCs w:val="24"/>
      <w:lang w:val="ru-RU"/>
    </w:rPr>
  </w:style>
  <w:style w:type="paragraph" w:customStyle="1" w:styleId="formattext">
    <w:name w:val="formattext"/>
    <w:basedOn w:val="a"/>
    <w:rsid w:val="001C79B8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3">
    <w:name w:val="Body Text 3"/>
    <w:basedOn w:val="a"/>
    <w:link w:val="30"/>
    <w:rsid w:val="00D41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41ADC"/>
    <w:rPr>
      <w:sz w:val="16"/>
      <w:szCs w:val="16"/>
      <w:lang w:val="en-US"/>
    </w:rPr>
  </w:style>
  <w:style w:type="paragraph" w:styleId="aa">
    <w:name w:val="header"/>
    <w:basedOn w:val="a"/>
    <w:link w:val="ab"/>
    <w:rsid w:val="00D41A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41ADC"/>
    <w:rPr>
      <w:lang w:val="en-US"/>
    </w:rPr>
  </w:style>
  <w:style w:type="paragraph" w:styleId="ac">
    <w:name w:val="footer"/>
    <w:basedOn w:val="a"/>
    <w:link w:val="ad"/>
    <w:uiPriority w:val="99"/>
    <w:rsid w:val="00D41A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1ADC"/>
    <w:rPr>
      <w:lang w:val="en-US"/>
    </w:rPr>
  </w:style>
  <w:style w:type="paragraph" w:styleId="ae">
    <w:name w:val="Title"/>
    <w:basedOn w:val="a"/>
    <w:link w:val="af"/>
    <w:qFormat/>
    <w:rsid w:val="00D41AD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D41A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93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38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09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536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4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5447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5D34-B453-4044-ADB7-AE870FD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_ProninaTN</dc:creator>
  <cp:lastModifiedBy>Ленчик</cp:lastModifiedBy>
  <cp:revision>4</cp:revision>
  <cp:lastPrinted>2014-12-04T05:14:00Z</cp:lastPrinted>
  <dcterms:created xsi:type="dcterms:W3CDTF">2015-11-16T08:48:00Z</dcterms:created>
  <dcterms:modified xsi:type="dcterms:W3CDTF">2015-11-16T11:39:00Z</dcterms:modified>
</cp:coreProperties>
</file>