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86" w:rsidRPr="0025773F" w:rsidRDefault="00350486" w:rsidP="00350486">
      <w:pPr>
        <w:jc w:val="center"/>
        <w:rPr>
          <w:sz w:val="28"/>
          <w:szCs w:val="28"/>
        </w:rPr>
      </w:pPr>
      <w:r w:rsidRPr="0025773F">
        <w:rPr>
          <w:sz w:val="28"/>
          <w:szCs w:val="28"/>
        </w:rPr>
        <w:t>Муниципальное образование сельское поселение Болчары</w:t>
      </w:r>
    </w:p>
    <w:p w:rsidR="00350486" w:rsidRPr="0025773F" w:rsidRDefault="00350486" w:rsidP="00350486">
      <w:pPr>
        <w:jc w:val="center"/>
      </w:pPr>
      <w:r w:rsidRPr="0025773F">
        <w:t>(Кондинский район Ханты-Мансийский автономный округ – Югра)</w:t>
      </w:r>
    </w:p>
    <w:p w:rsidR="00350486" w:rsidRPr="0025773F" w:rsidRDefault="00350486" w:rsidP="00350486">
      <w:pPr>
        <w:jc w:val="center"/>
      </w:pPr>
    </w:p>
    <w:p w:rsidR="00350486" w:rsidRPr="0025773F" w:rsidRDefault="00350486" w:rsidP="00350486">
      <w:pPr>
        <w:jc w:val="center"/>
        <w:rPr>
          <w:b/>
          <w:caps/>
        </w:rPr>
      </w:pPr>
    </w:p>
    <w:p w:rsidR="00350486" w:rsidRPr="00265549" w:rsidRDefault="00350486" w:rsidP="00350486">
      <w:pPr>
        <w:jc w:val="center"/>
        <w:rPr>
          <w:b/>
          <w:caps/>
          <w:sz w:val="32"/>
          <w:szCs w:val="32"/>
        </w:rPr>
      </w:pPr>
      <w:r w:rsidRPr="00265549">
        <w:rPr>
          <w:b/>
          <w:caps/>
          <w:sz w:val="32"/>
          <w:szCs w:val="32"/>
        </w:rPr>
        <w:t>АДМИНИСТРАЦИЯ</w:t>
      </w:r>
    </w:p>
    <w:p w:rsidR="00350486" w:rsidRPr="00265549" w:rsidRDefault="00350486" w:rsidP="00350486">
      <w:pPr>
        <w:jc w:val="center"/>
        <w:rPr>
          <w:b/>
          <w:caps/>
          <w:sz w:val="32"/>
          <w:szCs w:val="32"/>
        </w:rPr>
      </w:pPr>
      <w:r w:rsidRPr="00265549">
        <w:rPr>
          <w:b/>
          <w:caps/>
          <w:sz w:val="32"/>
          <w:szCs w:val="32"/>
        </w:rPr>
        <w:t>сельскоГО поселениЯ Болчары</w:t>
      </w:r>
    </w:p>
    <w:p w:rsidR="00350486" w:rsidRPr="00265549" w:rsidRDefault="00350486" w:rsidP="00265549">
      <w:pPr>
        <w:rPr>
          <w:b/>
          <w:caps/>
          <w:sz w:val="32"/>
          <w:szCs w:val="32"/>
        </w:rPr>
      </w:pPr>
    </w:p>
    <w:p w:rsidR="00350486" w:rsidRPr="00265549" w:rsidRDefault="00350486" w:rsidP="00265549">
      <w:pPr>
        <w:jc w:val="center"/>
        <w:rPr>
          <w:b/>
          <w:caps/>
          <w:sz w:val="32"/>
          <w:szCs w:val="32"/>
        </w:rPr>
      </w:pPr>
      <w:r w:rsidRPr="00265549">
        <w:rPr>
          <w:b/>
          <w:caps/>
          <w:sz w:val="32"/>
          <w:szCs w:val="32"/>
        </w:rPr>
        <w:t xml:space="preserve">постановление </w:t>
      </w:r>
    </w:p>
    <w:p w:rsidR="00350486" w:rsidRPr="0025773F" w:rsidRDefault="00350486" w:rsidP="00350486">
      <w:pPr>
        <w:rPr>
          <w:sz w:val="28"/>
        </w:rPr>
      </w:pPr>
    </w:p>
    <w:p w:rsidR="00350486" w:rsidRDefault="00265549" w:rsidP="00350486">
      <w:r>
        <w:t>о</w:t>
      </w:r>
      <w:r w:rsidR="00350486" w:rsidRPr="009D598B">
        <w:t>т</w:t>
      </w:r>
      <w:r w:rsidRPr="00216A3E">
        <w:t xml:space="preserve"> 11 февраля</w:t>
      </w:r>
      <w:r w:rsidR="00350486" w:rsidRPr="009D598B">
        <w:t xml:space="preserve"> </w:t>
      </w:r>
      <w:r>
        <w:t>2016</w:t>
      </w:r>
      <w:r w:rsidR="00350486">
        <w:t xml:space="preserve"> </w:t>
      </w:r>
      <w:r w:rsidR="00350486" w:rsidRPr="009D598B">
        <w:t>г</w:t>
      </w:r>
      <w:r w:rsidR="00350486">
        <w:t>.</w:t>
      </w:r>
      <w:r w:rsidR="00350486" w:rsidRPr="009D598B">
        <w:t xml:space="preserve">   </w:t>
      </w:r>
      <w:r w:rsidR="00350486" w:rsidRPr="009D598B">
        <w:tab/>
        <w:t xml:space="preserve">                                   </w:t>
      </w:r>
      <w:r w:rsidR="00350486" w:rsidRPr="009D598B">
        <w:tab/>
      </w:r>
      <w:r w:rsidR="00350486" w:rsidRPr="009D598B">
        <w:tab/>
        <w:t xml:space="preserve">              </w:t>
      </w:r>
      <w:r w:rsidR="00350486">
        <w:t xml:space="preserve">         </w:t>
      </w:r>
      <w:r w:rsidR="00350486" w:rsidRPr="009D598B">
        <w:t xml:space="preserve"> </w:t>
      </w:r>
      <w:r w:rsidR="00350486">
        <w:tab/>
      </w:r>
      <w:r w:rsidR="00350486" w:rsidRPr="009D598B">
        <w:t xml:space="preserve">      </w:t>
      </w:r>
      <w:r w:rsidR="00350486">
        <w:t xml:space="preserve">     </w:t>
      </w:r>
      <w:r w:rsidR="00265D6D">
        <w:t xml:space="preserve">     </w:t>
      </w:r>
      <w:r w:rsidR="00350486">
        <w:t xml:space="preserve">  </w:t>
      </w:r>
      <w:r w:rsidR="00350486" w:rsidRPr="009D598B">
        <w:t>№</w:t>
      </w:r>
      <w:r>
        <w:t xml:space="preserve"> </w:t>
      </w:r>
      <w:r w:rsidR="00B5557B">
        <w:t>27</w:t>
      </w:r>
    </w:p>
    <w:p w:rsidR="00350486" w:rsidRPr="0025773F" w:rsidRDefault="00350486" w:rsidP="00350486">
      <w:r w:rsidRPr="0025773F">
        <w:t>с.</w:t>
      </w:r>
      <w:r>
        <w:t xml:space="preserve"> </w:t>
      </w:r>
      <w:r w:rsidRPr="0025773F">
        <w:t>Болчары</w:t>
      </w:r>
    </w:p>
    <w:p w:rsidR="00EC7383" w:rsidRDefault="00EC7383" w:rsidP="00EC7383">
      <w:pPr>
        <w:pStyle w:val="11"/>
        <w:rPr>
          <w:rFonts w:ascii="Times New Roman" w:hAnsi="Times New Roman"/>
          <w:sz w:val="24"/>
          <w:szCs w:val="24"/>
        </w:rPr>
      </w:pPr>
    </w:p>
    <w:p w:rsidR="00265D6D" w:rsidRPr="00C724B7" w:rsidRDefault="00265D6D" w:rsidP="00265D6D">
      <w:pPr>
        <w:pStyle w:val="ConsPlusTitle"/>
        <w:widowControl/>
        <w:rPr>
          <w:b w:val="0"/>
          <w:bCs w:val="0"/>
        </w:rPr>
      </w:pPr>
      <w:r w:rsidRPr="00C724B7">
        <w:rPr>
          <w:b w:val="0"/>
          <w:bCs w:val="0"/>
        </w:rPr>
        <w:t xml:space="preserve">Об утверждении административного </w:t>
      </w:r>
    </w:p>
    <w:p w:rsidR="00216A3E" w:rsidRDefault="00265D6D" w:rsidP="00265D6D">
      <w:pPr>
        <w:pStyle w:val="ConsPlusTitle"/>
        <w:widowControl/>
        <w:rPr>
          <w:b w:val="0"/>
          <w:bCs w:val="0"/>
        </w:rPr>
      </w:pPr>
      <w:r w:rsidRPr="00C724B7">
        <w:rPr>
          <w:b w:val="0"/>
          <w:bCs w:val="0"/>
        </w:rPr>
        <w:t xml:space="preserve">регламента по предоставлению муниципальной </w:t>
      </w:r>
    </w:p>
    <w:p w:rsidR="008F1DFF" w:rsidRPr="00216A3E" w:rsidRDefault="00265D6D" w:rsidP="00216A3E">
      <w:pPr>
        <w:pStyle w:val="ConsPlusTitle"/>
        <w:widowControl/>
        <w:rPr>
          <w:b w:val="0"/>
          <w:bCs w:val="0"/>
        </w:rPr>
      </w:pPr>
      <w:r w:rsidRPr="00C724B7">
        <w:rPr>
          <w:b w:val="0"/>
          <w:bCs w:val="0"/>
        </w:rPr>
        <w:t xml:space="preserve">услуги </w:t>
      </w:r>
      <w:r w:rsidR="008F1DFF" w:rsidRPr="00C724B7">
        <w:t>«</w:t>
      </w:r>
      <w:r w:rsidR="008F1DFF" w:rsidRPr="00216A3E">
        <w:rPr>
          <w:b w:val="0"/>
        </w:rPr>
        <w:t>Присвоение объекту адресации адреса,</w:t>
      </w:r>
    </w:p>
    <w:p w:rsidR="008F1DFF" w:rsidRPr="00C724B7" w:rsidRDefault="008F1DFF" w:rsidP="008F1DFF">
      <w:pPr>
        <w:rPr>
          <w:szCs w:val="24"/>
        </w:rPr>
      </w:pPr>
      <w:r w:rsidRPr="00C724B7">
        <w:rPr>
          <w:szCs w:val="24"/>
        </w:rPr>
        <w:t>аннулирование его ад</w:t>
      </w:r>
      <w:bookmarkStart w:id="0" w:name="_GoBack"/>
      <w:bookmarkEnd w:id="0"/>
      <w:r w:rsidRPr="00C724B7">
        <w:rPr>
          <w:szCs w:val="24"/>
        </w:rPr>
        <w:t>реса»</w:t>
      </w:r>
    </w:p>
    <w:p w:rsidR="008F1DFF" w:rsidRPr="00C724B7" w:rsidRDefault="008F1DFF" w:rsidP="00265D6D">
      <w:pPr>
        <w:ind w:firstLine="539"/>
        <w:jc w:val="both"/>
        <w:rPr>
          <w:szCs w:val="24"/>
        </w:rPr>
      </w:pPr>
    </w:p>
    <w:p w:rsidR="008F1DFF" w:rsidRDefault="00265D6D" w:rsidP="008F1DFF">
      <w:pPr>
        <w:ind w:firstLine="539"/>
        <w:jc w:val="both"/>
        <w:rPr>
          <w:szCs w:val="24"/>
        </w:rPr>
      </w:pPr>
      <w:r w:rsidRPr="008F1DFF">
        <w:rPr>
          <w:szCs w:val="24"/>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w:t>
      </w:r>
      <w:r w:rsidRPr="008F1DFF">
        <w:rPr>
          <w:color w:val="000000"/>
          <w:szCs w:val="24"/>
        </w:rPr>
        <w:t xml:space="preserve">постановлением администрации сельского поселения Болчары от 21.07.2011 № 34 «Об утверждении положения о стандартах качества предоставления муниципальных услуг», постановлением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 </w:t>
      </w:r>
      <w:r w:rsidRPr="008F1DFF">
        <w:rPr>
          <w:szCs w:val="24"/>
        </w:rPr>
        <w:t>руководствуясь Уставом сельского поселения Болчары, постановляю:</w:t>
      </w:r>
    </w:p>
    <w:p w:rsidR="008F1DFF" w:rsidRDefault="00265D6D" w:rsidP="00B5557B">
      <w:pPr>
        <w:jc w:val="both"/>
        <w:rPr>
          <w:szCs w:val="24"/>
        </w:rPr>
      </w:pPr>
      <w:r w:rsidRPr="008F1DFF">
        <w:rPr>
          <w:szCs w:val="24"/>
        </w:rPr>
        <w:t>1. Утвердить административный регламент по предоставлению м</w:t>
      </w:r>
      <w:r w:rsidR="008F1DFF">
        <w:rPr>
          <w:szCs w:val="24"/>
        </w:rPr>
        <w:t xml:space="preserve">униципальной услуги </w:t>
      </w:r>
      <w:r w:rsidR="008F1DFF" w:rsidRPr="008F1DFF">
        <w:rPr>
          <w:szCs w:val="24"/>
        </w:rPr>
        <w:t xml:space="preserve">«Присвоение объекту адресации адреса, аннулирование его адреса» </w:t>
      </w:r>
      <w:r w:rsidRPr="008F1DFF">
        <w:rPr>
          <w:szCs w:val="24"/>
        </w:rPr>
        <w:t>согласно приложению.</w:t>
      </w:r>
    </w:p>
    <w:p w:rsidR="008F1DFF" w:rsidRDefault="00265D6D" w:rsidP="00B5557B">
      <w:pPr>
        <w:jc w:val="both"/>
        <w:rPr>
          <w:szCs w:val="24"/>
        </w:rPr>
      </w:pPr>
      <w:r w:rsidRPr="008F1DFF">
        <w:rPr>
          <w:szCs w:val="24"/>
        </w:rPr>
        <w:t xml:space="preserve">2. </w:t>
      </w:r>
      <w:r w:rsidR="008F1DFF">
        <w:rPr>
          <w:szCs w:val="24"/>
        </w:rPr>
        <w:t>Считать утратившим</w:t>
      </w:r>
      <w:r w:rsidR="00C724B7">
        <w:rPr>
          <w:szCs w:val="24"/>
        </w:rPr>
        <w:t>и силу постановление</w:t>
      </w:r>
      <w:r w:rsidR="008F1DFF">
        <w:rPr>
          <w:szCs w:val="24"/>
        </w:rPr>
        <w:t xml:space="preserve"> администрации сельского поселения Болчары</w:t>
      </w:r>
      <w:r w:rsidR="00C724B7">
        <w:rPr>
          <w:szCs w:val="24"/>
        </w:rPr>
        <w:t xml:space="preserve"> </w:t>
      </w:r>
      <w:r w:rsidR="008F1DFF">
        <w:rPr>
          <w:szCs w:val="24"/>
        </w:rPr>
        <w:t>20.01.2013 № 18 «</w:t>
      </w:r>
      <w:r w:rsidR="008F1DFF" w:rsidRPr="008F1DFF">
        <w:rPr>
          <w:szCs w:val="24"/>
        </w:rPr>
        <w:t>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C724B7" w:rsidRPr="00C724B7">
        <w:rPr>
          <w:szCs w:val="24"/>
        </w:rPr>
        <w:t xml:space="preserve"> </w:t>
      </w:r>
      <w:r w:rsidR="00C724B7">
        <w:rPr>
          <w:szCs w:val="24"/>
        </w:rPr>
        <w:t>(с изменениями, внесенными постановлениями администрации сельского поселения Болчары от 13.06.2013 №61, от 09.01.2014 №1, от 16.06.2014 №60)</w:t>
      </w:r>
    </w:p>
    <w:p w:rsidR="00A55900" w:rsidRPr="00B5557B" w:rsidRDefault="00C724B7" w:rsidP="00A55900">
      <w:pPr>
        <w:jc w:val="both"/>
        <w:rPr>
          <w:b/>
          <w:bCs/>
          <w:sz w:val="26"/>
          <w:szCs w:val="26"/>
        </w:rPr>
      </w:pPr>
      <w:r>
        <w:rPr>
          <w:szCs w:val="24"/>
        </w:rPr>
        <w:t>3</w:t>
      </w:r>
      <w:r w:rsidR="008F1DFF">
        <w:rPr>
          <w:szCs w:val="24"/>
        </w:rPr>
        <w:t xml:space="preserve">. </w:t>
      </w:r>
      <w:r w:rsidR="00265D6D" w:rsidRPr="008F1DFF">
        <w:rPr>
          <w:szCs w:val="24"/>
        </w:rPr>
        <w:t>Настоящее постановление вступает в силу со дня его официального обнародования.</w:t>
      </w:r>
      <w:r w:rsidR="008F1DFF">
        <w:rPr>
          <w:szCs w:val="24"/>
        </w:rPr>
        <w:t xml:space="preserve">                  </w:t>
      </w:r>
      <w:r w:rsidR="00A55900">
        <w:rPr>
          <w:szCs w:val="24"/>
        </w:rPr>
        <w:t xml:space="preserve"> </w:t>
      </w:r>
      <w:r w:rsidR="008F1DFF">
        <w:rPr>
          <w:szCs w:val="24"/>
        </w:rPr>
        <w:t xml:space="preserve">4. </w:t>
      </w:r>
      <w:r w:rsidR="00A55900">
        <w:rPr>
          <w:szCs w:val="24"/>
        </w:rPr>
        <w:t xml:space="preserve"> </w:t>
      </w:r>
      <w:r w:rsidR="00A55900" w:rsidRPr="00864080">
        <w:rPr>
          <w:szCs w:val="24"/>
        </w:rPr>
        <w:t>Контроль за исполнением настоящего постановления оставляю за собой.</w:t>
      </w:r>
    </w:p>
    <w:p w:rsidR="00265D6D" w:rsidRPr="00F61883" w:rsidRDefault="00265D6D" w:rsidP="00A55900">
      <w:pPr>
        <w:ind w:firstLine="567"/>
        <w:jc w:val="both"/>
        <w:rPr>
          <w:b/>
          <w:bCs/>
          <w:sz w:val="26"/>
          <w:szCs w:val="26"/>
        </w:rPr>
      </w:pPr>
    </w:p>
    <w:p w:rsidR="00B5557B" w:rsidRDefault="00B5557B" w:rsidP="00265D6D">
      <w:pPr>
        <w:pStyle w:val="ConsPlusTitle"/>
        <w:widowControl/>
        <w:jc w:val="both"/>
        <w:rPr>
          <w:b w:val="0"/>
          <w:bCs w:val="0"/>
          <w:sz w:val="26"/>
          <w:szCs w:val="26"/>
        </w:rPr>
      </w:pPr>
    </w:p>
    <w:p w:rsidR="00B5557B" w:rsidRDefault="00B5557B" w:rsidP="00265D6D">
      <w:pPr>
        <w:pStyle w:val="ConsPlusTitle"/>
        <w:widowControl/>
        <w:jc w:val="both"/>
        <w:rPr>
          <w:b w:val="0"/>
          <w:bCs w:val="0"/>
          <w:sz w:val="26"/>
          <w:szCs w:val="26"/>
        </w:rPr>
      </w:pPr>
    </w:p>
    <w:p w:rsidR="00B5557B" w:rsidRDefault="00B5557B" w:rsidP="00265D6D">
      <w:pPr>
        <w:pStyle w:val="ConsPlusTitle"/>
        <w:widowControl/>
        <w:jc w:val="both"/>
        <w:rPr>
          <w:b w:val="0"/>
          <w:bCs w:val="0"/>
          <w:sz w:val="26"/>
          <w:szCs w:val="26"/>
        </w:rPr>
      </w:pPr>
    </w:p>
    <w:p w:rsidR="00265D6D" w:rsidRDefault="00265D6D" w:rsidP="00265D6D">
      <w:pPr>
        <w:pStyle w:val="ConsPlusTitle"/>
        <w:widowControl/>
        <w:jc w:val="both"/>
        <w:rPr>
          <w:b w:val="0"/>
          <w:bCs w:val="0"/>
          <w:sz w:val="26"/>
          <w:szCs w:val="26"/>
        </w:rPr>
      </w:pPr>
      <w:r w:rsidRPr="00F61883">
        <w:rPr>
          <w:b w:val="0"/>
          <w:bCs w:val="0"/>
          <w:sz w:val="26"/>
          <w:szCs w:val="26"/>
        </w:rPr>
        <w:t xml:space="preserve">Глава </w:t>
      </w:r>
      <w:r>
        <w:rPr>
          <w:b w:val="0"/>
          <w:bCs w:val="0"/>
          <w:sz w:val="26"/>
          <w:szCs w:val="26"/>
        </w:rPr>
        <w:t xml:space="preserve">сельского поселения Болчары    </w:t>
      </w:r>
      <w:r w:rsidR="001230B3">
        <w:rPr>
          <w:b w:val="0"/>
          <w:bCs w:val="0"/>
          <w:sz w:val="26"/>
          <w:szCs w:val="26"/>
        </w:rPr>
        <w:t xml:space="preserve">                                                   </w:t>
      </w:r>
      <w:r>
        <w:rPr>
          <w:b w:val="0"/>
          <w:bCs w:val="0"/>
          <w:sz w:val="26"/>
          <w:szCs w:val="26"/>
        </w:rPr>
        <w:t xml:space="preserve">  С.Ю. Мокроусов</w:t>
      </w:r>
    </w:p>
    <w:p w:rsidR="00265D6D" w:rsidRDefault="00265D6D" w:rsidP="00C724B7">
      <w:pPr>
        <w:rPr>
          <w:b/>
          <w:sz w:val="26"/>
          <w:szCs w:val="26"/>
        </w:rPr>
      </w:pPr>
    </w:p>
    <w:p w:rsidR="00C724B7" w:rsidRDefault="00C724B7" w:rsidP="00C724B7">
      <w:pPr>
        <w:rPr>
          <w:b/>
          <w:sz w:val="26"/>
          <w:szCs w:val="26"/>
        </w:rPr>
      </w:pPr>
    </w:p>
    <w:p w:rsidR="00A55900" w:rsidRDefault="00A55900" w:rsidP="00C724B7">
      <w:pPr>
        <w:rPr>
          <w:b/>
          <w:sz w:val="26"/>
          <w:szCs w:val="26"/>
        </w:rPr>
      </w:pPr>
    </w:p>
    <w:p w:rsidR="00A55900" w:rsidRDefault="00A55900" w:rsidP="00C724B7">
      <w:pPr>
        <w:rPr>
          <w:b/>
          <w:sz w:val="26"/>
          <w:szCs w:val="26"/>
        </w:rPr>
      </w:pPr>
    </w:p>
    <w:p w:rsidR="00A55900" w:rsidRDefault="00A55900" w:rsidP="00C724B7">
      <w:pPr>
        <w:rPr>
          <w:b/>
          <w:sz w:val="26"/>
          <w:szCs w:val="26"/>
        </w:rPr>
      </w:pPr>
    </w:p>
    <w:p w:rsidR="00B5557B" w:rsidRDefault="00B5557B" w:rsidP="00C724B7">
      <w:pPr>
        <w:rPr>
          <w:b/>
          <w:sz w:val="26"/>
          <w:szCs w:val="26"/>
        </w:rPr>
      </w:pPr>
    </w:p>
    <w:p w:rsidR="00B5557B" w:rsidRDefault="00B5557B" w:rsidP="00C724B7">
      <w:pPr>
        <w:rPr>
          <w:b/>
          <w:sz w:val="26"/>
          <w:szCs w:val="26"/>
        </w:rPr>
      </w:pPr>
    </w:p>
    <w:p w:rsidR="00265D6D" w:rsidRPr="007A31F3" w:rsidRDefault="00554D80" w:rsidP="00265D6D">
      <w:pPr>
        <w:jc w:val="right"/>
      </w:pPr>
      <w:r>
        <w:t xml:space="preserve">      </w:t>
      </w:r>
      <w:r w:rsidR="00265D6D" w:rsidRPr="007A31F3">
        <w:t xml:space="preserve"> Приложение</w:t>
      </w:r>
    </w:p>
    <w:p w:rsidR="00265D6D" w:rsidRPr="007A31F3" w:rsidRDefault="00265D6D" w:rsidP="00265D6D">
      <w:pPr>
        <w:jc w:val="right"/>
      </w:pPr>
      <w:r w:rsidRPr="007A31F3">
        <w:t xml:space="preserve">к постановлению администрации </w:t>
      </w:r>
    </w:p>
    <w:p w:rsidR="00265D6D" w:rsidRDefault="00265D6D" w:rsidP="00265D6D">
      <w:pPr>
        <w:jc w:val="right"/>
        <w:rPr>
          <w:b/>
          <w:sz w:val="26"/>
          <w:szCs w:val="26"/>
        </w:rPr>
      </w:pPr>
      <w:r>
        <w:t>сельского поселения Болчары</w:t>
      </w:r>
    </w:p>
    <w:p w:rsidR="00265D6D" w:rsidRPr="00B5557B" w:rsidRDefault="00B5557B" w:rsidP="00B5557B">
      <w:pPr>
        <w:jc w:val="right"/>
      </w:pPr>
      <w:r w:rsidRPr="00B5557B">
        <w:t>от 11.02.2016 № 27</w:t>
      </w:r>
    </w:p>
    <w:p w:rsidR="00265D6D" w:rsidRDefault="00265D6D" w:rsidP="00265D6D">
      <w:pPr>
        <w:jc w:val="center"/>
        <w:rPr>
          <w:b/>
        </w:rPr>
      </w:pPr>
    </w:p>
    <w:p w:rsidR="00265D6D" w:rsidRPr="00505CE3" w:rsidRDefault="00B5557B" w:rsidP="00265D6D">
      <w:pPr>
        <w:jc w:val="center"/>
        <w:rPr>
          <w:b/>
        </w:rPr>
      </w:pPr>
      <w:r>
        <w:rPr>
          <w:b/>
        </w:rPr>
        <w:t>Административный регламент</w:t>
      </w:r>
    </w:p>
    <w:p w:rsidR="00265D6D" w:rsidRPr="00505CE3" w:rsidRDefault="00265D6D" w:rsidP="00265D6D">
      <w:pPr>
        <w:jc w:val="center"/>
        <w:rPr>
          <w:b/>
        </w:rPr>
      </w:pPr>
      <w:r w:rsidRPr="00505CE3">
        <w:rPr>
          <w:b/>
        </w:rPr>
        <w:t>по предоставлению муниципальной услуги</w:t>
      </w:r>
    </w:p>
    <w:p w:rsidR="00265D6D" w:rsidRPr="00C724B7" w:rsidRDefault="00C724B7" w:rsidP="00C724B7">
      <w:pPr>
        <w:jc w:val="center"/>
        <w:rPr>
          <w:b/>
          <w:szCs w:val="24"/>
        </w:rPr>
      </w:pPr>
      <w:r w:rsidRPr="00C724B7">
        <w:rPr>
          <w:b/>
          <w:szCs w:val="24"/>
        </w:rPr>
        <w:t>«Присвоение объекту адресации адреса, аннулирование его адреса»</w:t>
      </w:r>
    </w:p>
    <w:p w:rsidR="00C724B7" w:rsidRPr="005F5D54" w:rsidRDefault="00C724B7" w:rsidP="00C724B7">
      <w:pPr>
        <w:pStyle w:val="ConsPlusTitle"/>
        <w:jc w:val="both"/>
        <w:rPr>
          <w:b w:val="0"/>
          <w:sz w:val="28"/>
          <w:szCs w:val="28"/>
        </w:rPr>
      </w:pPr>
    </w:p>
    <w:p w:rsidR="00C724B7" w:rsidRPr="005F5D54" w:rsidRDefault="00B5557B" w:rsidP="00C724B7">
      <w:pPr>
        <w:pStyle w:val="ConsPlusTitle"/>
        <w:jc w:val="center"/>
      </w:pPr>
      <w:r>
        <w:rPr>
          <w:lang w:val="en-US"/>
        </w:rPr>
        <w:t>I</w:t>
      </w:r>
      <w:r w:rsidR="00C724B7" w:rsidRPr="005F5D54">
        <w:t>. Общие положения</w:t>
      </w:r>
    </w:p>
    <w:p w:rsidR="00C724B7" w:rsidRPr="005F5D54" w:rsidRDefault="00C724B7" w:rsidP="00C724B7">
      <w:pPr>
        <w:pStyle w:val="ConsPlusNormal"/>
        <w:ind w:firstLine="540"/>
        <w:jc w:val="both"/>
        <w:rPr>
          <w:rFonts w:ascii="Times New Roman" w:hAnsi="Times New Roman" w:cs="Times New Roman"/>
          <w:b/>
          <w:sz w:val="24"/>
          <w:szCs w:val="24"/>
        </w:rPr>
      </w:pPr>
    </w:p>
    <w:p w:rsidR="00C724B7" w:rsidRPr="00B5557B" w:rsidRDefault="00B5557B" w:rsidP="00B5557B">
      <w:pPr>
        <w:pStyle w:val="ConsPlusNormal"/>
        <w:numPr>
          <w:ilvl w:val="1"/>
          <w:numId w:val="34"/>
        </w:numPr>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C724B7" w:rsidRPr="005F5D54">
        <w:rPr>
          <w:rFonts w:ascii="Times New Roman" w:hAnsi="Times New Roman" w:cs="Times New Roman"/>
          <w:b/>
          <w:sz w:val="24"/>
          <w:szCs w:val="24"/>
        </w:rPr>
        <w:t>Предмет регулирования административного регламента</w:t>
      </w:r>
    </w:p>
    <w:p w:rsidR="00C724B7" w:rsidRPr="009F6003" w:rsidRDefault="00B5557B"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9F6003">
        <w:rPr>
          <w:rFonts w:ascii="Times New Roman" w:hAnsi="Times New Roman" w:cs="Times New Roman"/>
          <w:sz w:val="24"/>
          <w:szCs w:val="24"/>
        </w:rPr>
        <w:t>Административный регламент предоставления муниципальной услуги «</w:t>
      </w:r>
      <w:r w:rsidR="00C724B7">
        <w:rPr>
          <w:rFonts w:ascii="Times New Roman" w:hAnsi="Times New Roman" w:cs="Times New Roman"/>
          <w:sz w:val="24"/>
          <w:szCs w:val="24"/>
        </w:rPr>
        <w:t>Присвоение объекту адресации адреса, аннулирование его адреса</w:t>
      </w:r>
      <w:r w:rsidR="00C724B7" w:rsidRPr="009F6003">
        <w:rPr>
          <w:rFonts w:ascii="Times New Roman" w:hAnsi="Times New Roman" w:cs="Times New Roman"/>
          <w:sz w:val="24"/>
          <w:szCs w:val="24"/>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присвоении адресов объектам недвижимости и ведение адресного реестра (далее – муниципальная услуга)</w:t>
      </w:r>
      <w:r w:rsidR="00C724B7">
        <w:rPr>
          <w:rFonts w:ascii="Times New Roman" w:hAnsi="Times New Roman" w:cs="Times New Roman"/>
          <w:sz w:val="24"/>
          <w:szCs w:val="24"/>
        </w:rPr>
        <w:t>.</w:t>
      </w:r>
    </w:p>
    <w:p w:rsidR="00C724B7" w:rsidRPr="003B02D2" w:rsidRDefault="00C724B7" w:rsidP="00B5557B">
      <w:pPr>
        <w:autoSpaceDE w:val="0"/>
        <w:autoSpaceDN w:val="0"/>
        <w:adjustRightInd w:val="0"/>
        <w:ind w:firstLine="567"/>
        <w:jc w:val="both"/>
        <w:rPr>
          <w:szCs w:val="24"/>
        </w:rPr>
      </w:pPr>
      <w:r w:rsidRPr="003B02D2">
        <w:rPr>
          <w:szCs w:val="24"/>
        </w:rPr>
        <w:t>Предоставление муниципальной услуги предусматривает:</w:t>
      </w:r>
    </w:p>
    <w:p w:rsidR="00C724B7" w:rsidRPr="003B02D2" w:rsidRDefault="00C724B7" w:rsidP="00B5557B">
      <w:pPr>
        <w:autoSpaceDE w:val="0"/>
        <w:autoSpaceDN w:val="0"/>
        <w:adjustRightInd w:val="0"/>
        <w:ind w:firstLine="567"/>
        <w:jc w:val="both"/>
        <w:rPr>
          <w:szCs w:val="24"/>
        </w:rPr>
      </w:pPr>
      <w:r w:rsidRPr="003B02D2">
        <w:rPr>
          <w:szCs w:val="24"/>
        </w:rPr>
        <w:t>присвоение адреса вновь вводимому в эксплуатацию объекту, реконструированному объекту, незавершенному строительством объекту;</w:t>
      </w:r>
    </w:p>
    <w:p w:rsidR="00C724B7" w:rsidRPr="003B02D2" w:rsidRDefault="00C724B7" w:rsidP="00B5557B">
      <w:pPr>
        <w:autoSpaceDE w:val="0"/>
        <w:autoSpaceDN w:val="0"/>
        <w:adjustRightInd w:val="0"/>
        <w:ind w:firstLine="567"/>
        <w:jc w:val="both"/>
        <w:rPr>
          <w:szCs w:val="24"/>
        </w:rPr>
      </w:pPr>
      <w:r w:rsidRPr="003B02D2">
        <w:rPr>
          <w:szCs w:val="24"/>
        </w:rPr>
        <w:t>присвоение адреса ранее построенному объекту, объекту, образовавшемуся в результате деления на несколько самостоятельных частей, самовольно возведенному объекту, право собственности, на которое признано в соответствии с требованиями Гражданского кодекса Российской Федерации;</w:t>
      </w:r>
    </w:p>
    <w:p w:rsidR="00C724B7" w:rsidRPr="003B02D2" w:rsidRDefault="00C724B7" w:rsidP="00B5557B">
      <w:pPr>
        <w:autoSpaceDE w:val="0"/>
        <w:autoSpaceDN w:val="0"/>
        <w:adjustRightInd w:val="0"/>
        <w:ind w:firstLine="567"/>
        <w:jc w:val="both"/>
        <w:rPr>
          <w:szCs w:val="24"/>
        </w:rPr>
      </w:pPr>
      <w:r w:rsidRPr="003B02D2">
        <w:rPr>
          <w:szCs w:val="24"/>
        </w:rPr>
        <w:t>присвоение адреса временным строениям и сооружениям, встроенно-пристроенным помещениям, помещениям, пристроенным к зданиям;</w:t>
      </w:r>
    </w:p>
    <w:p w:rsidR="00C724B7" w:rsidRPr="003B02D2" w:rsidRDefault="00C724B7" w:rsidP="00B5557B">
      <w:pPr>
        <w:autoSpaceDE w:val="0"/>
        <w:autoSpaceDN w:val="0"/>
        <w:adjustRightInd w:val="0"/>
        <w:ind w:firstLine="567"/>
        <w:jc w:val="both"/>
        <w:rPr>
          <w:szCs w:val="24"/>
        </w:rPr>
      </w:pPr>
      <w:r w:rsidRPr="003B02D2">
        <w:rPr>
          <w:szCs w:val="24"/>
        </w:rPr>
        <w:t>изменение адреса объекта недвижимости;</w:t>
      </w:r>
    </w:p>
    <w:p w:rsidR="00C724B7" w:rsidRPr="003B02D2" w:rsidRDefault="00C724B7" w:rsidP="00B5557B">
      <w:pPr>
        <w:autoSpaceDE w:val="0"/>
        <w:autoSpaceDN w:val="0"/>
        <w:adjustRightInd w:val="0"/>
        <w:ind w:firstLine="567"/>
        <w:jc w:val="both"/>
        <w:rPr>
          <w:szCs w:val="24"/>
        </w:rPr>
      </w:pPr>
      <w:r w:rsidRPr="003B02D2">
        <w:rPr>
          <w:szCs w:val="24"/>
        </w:rPr>
        <w:t>аннулирование адреса объекта недвижимости.</w:t>
      </w:r>
    </w:p>
    <w:p w:rsidR="00C724B7" w:rsidRPr="003B02D2" w:rsidRDefault="00C724B7" w:rsidP="00C724B7">
      <w:pPr>
        <w:ind w:firstLine="709"/>
        <w:jc w:val="both"/>
        <w:rPr>
          <w:spacing w:val="-8"/>
          <w:szCs w:val="24"/>
        </w:rPr>
      </w:pPr>
    </w:p>
    <w:p w:rsidR="00C724B7" w:rsidRPr="00B5557B" w:rsidRDefault="00C724B7" w:rsidP="00B5557B">
      <w:pPr>
        <w:pStyle w:val="af3"/>
        <w:numPr>
          <w:ilvl w:val="1"/>
          <w:numId w:val="34"/>
        </w:numPr>
        <w:jc w:val="center"/>
        <w:rPr>
          <w:rFonts w:ascii="Times New Roman" w:hAnsi="Times New Roman"/>
          <w:b/>
          <w:sz w:val="24"/>
          <w:szCs w:val="24"/>
        </w:rPr>
      </w:pPr>
      <w:r w:rsidRPr="00B5557B">
        <w:rPr>
          <w:rFonts w:ascii="Times New Roman" w:hAnsi="Times New Roman"/>
          <w:b/>
          <w:sz w:val="24"/>
          <w:szCs w:val="24"/>
        </w:rPr>
        <w:t>Круг заявителей</w:t>
      </w:r>
    </w:p>
    <w:p w:rsidR="00C724B7" w:rsidRPr="00B5557B" w:rsidRDefault="00C724B7" w:rsidP="00B5557B">
      <w:pPr>
        <w:pStyle w:val="af3"/>
        <w:ind w:firstLine="567"/>
        <w:rPr>
          <w:rFonts w:ascii="Times New Roman" w:hAnsi="Times New Roman"/>
          <w:sz w:val="24"/>
          <w:szCs w:val="24"/>
        </w:rPr>
      </w:pPr>
      <w:r w:rsidRPr="00B5557B">
        <w:rPr>
          <w:rFonts w:ascii="Times New Roman" w:hAnsi="Times New Roman"/>
          <w:sz w:val="24"/>
          <w:szCs w:val="24"/>
        </w:rPr>
        <w:t>Заявителями на получение муниципальной услуги являются собственники либо правообладатели объектов недвижимости или уполномоченные правообладателями лица, обратившиеся за предоставлением муниципальной услуги.</w:t>
      </w:r>
    </w:p>
    <w:p w:rsidR="00C724B7" w:rsidRPr="00B5557B" w:rsidRDefault="00C724B7" w:rsidP="00B5557B">
      <w:pPr>
        <w:pStyle w:val="af3"/>
        <w:ind w:firstLine="567"/>
        <w:rPr>
          <w:rFonts w:ascii="Times New Roman" w:hAnsi="Times New Roman"/>
          <w:sz w:val="24"/>
          <w:szCs w:val="24"/>
        </w:rPr>
      </w:pPr>
      <w:r w:rsidRPr="00B5557B">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724B7" w:rsidRPr="003B02D2" w:rsidRDefault="00C724B7" w:rsidP="00C724B7">
      <w:pPr>
        <w:autoSpaceDE w:val="0"/>
        <w:autoSpaceDN w:val="0"/>
        <w:adjustRightInd w:val="0"/>
        <w:ind w:firstLine="709"/>
        <w:jc w:val="both"/>
        <w:rPr>
          <w:szCs w:val="24"/>
        </w:rPr>
      </w:pP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C724B7" w:rsidP="00B5557B">
      <w:pPr>
        <w:pStyle w:val="ConsPlusNormal"/>
        <w:numPr>
          <w:ilvl w:val="1"/>
          <w:numId w:val="34"/>
        </w:numPr>
        <w:jc w:val="center"/>
        <w:outlineLvl w:val="2"/>
        <w:rPr>
          <w:rFonts w:ascii="Times New Roman" w:hAnsi="Times New Roman" w:cs="Times New Roman"/>
          <w:b/>
          <w:sz w:val="24"/>
          <w:szCs w:val="24"/>
        </w:rPr>
      </w:pPr>
      <w:r w:rsidRPr="001F55CD">
        <w:rPr>
          <w:rFonts w:ascii="Times New Roman" w:hAnsi="Times New Roman" w:cs="Times New Roman"/>
          <w:b/>
          <w:sz w:val="24"/>
          <w:szCs w:val="24"/>
        </w:rPr>
        <w:t>Требования к порядку информирования</w:t>
      </w:r>
    </w:p>
    <w:p w:rsidR="00C724B7" w:rsidRPr="001F55CD" w:rsidRDefault="00C724B7" w:rsidP="00B5557B">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о правилах предоставления муниципальной услуги</w:t>
      </w:r>
    </w:p>
    <w:p w:rsidR="00C724B7" w:rsidRPr="001F55CD" w:rsidRDefault="00C724B7" w:rsidP="00B5557B">
      <w:pPr>
        <w:pStyle w:val="ConsPlusNormal"/>
        <w:ind w:firstLine="540"/>
        <w:jc w:val="center"/>
        <w:rPr>
          <w:rFonts w:ascii="Times New Roman" w:hAnsi="Times New Roman" w:cs="Times New Roman"/>
          <w:sz w:val="24"/>
          <w:szCs w:val="24"/>
        </w:rPr>
      </w:pPr>
    </w:p>
    <w:p w:rsidR="00C724B7" w:rsidRPr="00CA1002" w:rsidRDefault="00B5557B" w:rsidP="00B5557B">
      <w:pPr>
        <w:autoSpaceDE w:val="0"/>
        <w:ind w:firstLine="567"/>
        <w:jc w:val="both"/>
        <w:rPr>
          <w:color w:val="000000"/>
          <w:szCs w:val="24"/>
        </w:rPr>
      </w:pPr>
      <w:r>
        <w:rPr>
          <w:color w:val="000000"/>
          <w:szCs w:val="24"/>
        </w:rPr>
        <w:t xml:space="preserve"> </w:t>
      </w:r>
      <w:r w:rsidR="00C724B7">
        <w:rPr>
          <w:color w:val="000000"/>
          <w:szCs w:val="24"/>
        </w:rPr>
        <w:t xml:space="preserve"> </w:t>
      </w:r>
      <w:r w:rsidR="00C724B7" w:rsidRPr="00CA1002">
        <w:rPr>
          <w:color w:val="000000"/>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C724B7" w:rsidRPr="00CA1002" w:rsidRDefault="00C724B7" w:rsidP="00B5557B">
      <w:pPr>
        <w:autoSpaceDE w:val="0"/>
        <w:ind w:firstLine="567"/>
        <w:jc w:val="both"/>
        <w:rPr>
          <w:b/>
          <w:color w:val="000000"/>
          <w:szCs w:val="24"/>
        </w:rPr>
      </w:pPr>
      <w:r w:rsidRPr="00CA1002">
        <w:rPr>
          <w:b/>
          <w:color w:val="000000"/>
          <w:szCs w:val="24"/>
        </w:rPr>
        <w:t xml:space="preserve"> </w:t>
      </w:r>
      <w:r w:rsidRPr="00CA1002">
        <w:rPr>
          <w:color w:val="000000"/>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w:t>
      </w:r>
      <w:r w:rsidR="00554D80">
        <w:rPr>
          <w:color w:val="000000"/>
          <w:szCs w:val="24"/>
        </w:rPr>
        <w:t>сельского поселения Болчары</w:t>
      </w:r>
      <w:r w:rsidRPr="00CA1002">
        <w:rPr>
          <w:color w:val="000000"/>
          <w:szCs w:val="24"/>
        </w:rPr>
        <w:t xml:space="preserve">, предоставляющего муниципальную услугу: </w:t>
      </w:r>
      <w:r w:rsidRPr="00CA1002">
        <w:rPr>
          <w:b/>
          <w:color w:val="000000"/>
          <w:szCs w:val="24"/>
        </w:rPr>
        <w:t xml:space="preserve"> </w:t>
      </w:r>
    </w:p>
    <w:p w:rsidR="00C724B7" w:rsidRPr="00CA1002" w:rsidRDefault="00C724B7" w:rsidP="00B5557B">
      <w:pPr>
        <w:autoSpaceDE w:val="0"/>
        <w:ind w:firstLine="567"/>
        <w:jc w:val="both"/>
        <w:rPr>
          <w:color w:val="000000"/>
          <w:szCs w:val="24"/>
        </w:rPr>
      </w:pPr>
      <w:r w:rsidRPr="00CA1002">
        <w:rPr>
          <w:color w:val="000000"/>
          <w:szCs w:val="24"/>
        </w:rPr>
        <w:lastRenderedPageBreak/>
        <w:t xml:space="preserve">Место нахождения: Администрации </w:t>
      </w:r>
      <w:r w:rsidR="00554D80">
        <w:rPr>
          <w:color w:val="000000"/>
          <w:szCs w:val="24"/>
        </w:rPr>
        <w:t>сельского поселения Болчары</w:t>
      </w:r>
      <w:r w:rsidRPr="00CA1002">
        <w:rPr>
          <w:color w:val="000000"/>
          <w:szCs w:val="24"/>
        </w:rPr>
        <w:t>: ул.</w:t>
      </w:r>
      <w:r w:rsidR="00554D80">
        <w:rPr>
          <w:color w:val="000000"/>
          <w:szCs w:val="24"/>
        </w:rPr>
        <w:t xml:space="preserve"> Ленина, 49</w:t>
      </w:r>
      <w:r w:rsidRPr="00CA1002">
        <w:rPr>
          <w:color w:val="000000"/>
          <w:szCs w:val="24"/>
        </w:rPr>
        <w:t xml:space="preserve">, </w:t>
      </w:r>
      <w:r w:rsidR="00554D80">
        <w:rPr>
          <w:color w:val="000000"/>
          <w:szCs w:val="24"/>
        </w:rPr>
        <w:t>с. Болчары</w:t>
      </w:r>
      <w:r w:rsidRPr="00CA1002">
        <w:rPr>
          <w:color w:val="000000"/>
          <w:szCs w:val="24"/>
        </w:rPr>
        <w:t xml:space="preserve">, Кондинский район, Ханты-Мансийский автономный округ – Югра. </w:t>
      </w:r>
    </w:p>
    <w:p w:rsidR="00C724B7" w:rsidRPr="00CA1002" w:rsidRDefault="00554D80" w:rsidP="00B5557B">
      <w:pPr>
        <w:autoSpaceDE w:val="0"/>
        <w:ind w:firstLine="567"/>
        <w:jc w:val="both"/>
        <w:rPr>
          <w:color w:val="000000"/>
          <w:szCs w:val="24"/>
        </w:rPr>
      </w:pPr>
      <w:r>
        <w:rPr>
          <w:color w:val="000000"/>
          <w:szCs w:val="24"/>
        </w:rPr>
        <w:t>Почтовый адрес: 628217</w:t>
      </w:r>
      <w:r w:rsidR="00C724B7" w:rsidRPr="00CA1002">
        <w:rPr>
          <w:color w:val="000000"/>
          <w:szCs w:val="24"/>
        </w:rPr>
        <w:t>, Ханты-Мансийский автономный округ – Югра, Тюменская область, Кондинский район</w:t>
      </w:r>
      <w:r>
        <w:rPr>
          <w:color w:val="000000"/>
          <w:szCs w:val="24"/>
        </w:rPr>
        <w:t>, с. Болчары</w:t>
      </w:r>
      <w:r w:rsidR="00C724B7" w:rsidRPr="00CA1002">
        <w:rPr>
          <w:color w:val="000000"/>
          <w:szCs w:val="24"/>
        </w:rPr>
        <w:t>, ул.</w:t>
      </w:r>
      <w:r>
        <w:rPr>
          <w:color w:val="000000"/>
          <w:szCs w:val="24"/>
        </w:rPr>
        <w:t xml:space="preserve"> Ленина</w:t>
      </w:r>
      <w:r w:rsidR="00C724B7" w:rsidRPr="00CA1002">
        <w:rPr>
          <w:color w:val="000000"/>
          <w:szCs w:val="24"/>
        </w:rPr>
        <w:t>, 11.</w:t>
      </w:r>
    </w:p>
    <w:p w:rsidR="00C724B7" w:rsidRPr="00CA1002" w:rsidRDefault="00C724B7" w:rsidP="00B5557B">
      <w:pPr>
        <w:autoSpaceDE w:val="0"/>
        <w:ind w:firstLine="567"/>
        <w:jc w:val="both"/>
        <w:rPr>
          <w:color w:val="000000"/>
          <w:szCs w:val="24"/>
        </w:rPr>
      </w:pPr>
      <w:r w:rsidRPr="00CA1002">
        <w:rPr>
          <w:color w:val="000000"/>
          <w:szCs w:val="24"/>
        </w:rPr>
        <w:t xml:space="preserve">Структурное подразделение администрации </w:t>
      </w:r>
      <w:r w:rsidR="00554D80">
        <w:rPr>
          <w:color w:val="000000"/>
          <w:szCs w:val="24"/>
        </w:rPr>
        <w:t>сельского поселения Болчары</w:t>
      </w:r>
      <w:r w:rsidRPr="00CA1002">
        <w:rPr>
          <w:color w:val="000000"/>
          <w:szCs w:val="24"/>
        </w:rPr>
        <w:t xml:space="preserve">, предоставляющего муниципальную услугу: </w:t>
      </w:r>
      <w:r w:rsidR="00554D80">
        <w:rPr>
          <w:color w:val="000000"/>
          <w:szCs w:val="24"/>
        </w:rPr>
        <w:t>организационно-правовой отдел.</w:t>
      </w:r>
    </w:p>
    <w:p w:rsidR="00C724B7" w:rsidRPr="00CA1002" w:rsidRDefault="00C724B7" w:rsidP="00B5557B">
      <w:pPr>
        <w:autoSpaceDE w:val="0"/>
        <w:ind w:firstLine="567"/>
        <w:jc w:val="both"/>
        <w:rPr>
          <w:color w:val="000000"/>
          <w:szCs w:val="24"/>
        </w:rPr>
      </w:pPr>
      <w:r w:rsidRPr="00CA1002">
        <w:rPr>
          <w:color w:val="000000"/>
          <w:szCs w:val="24"/>
        </w:rPr>
        <w:t>Место нахождения: ул.</w:t>
      </w:r>
      <w:r w:rsidR="00554D80">
        <w:rPr>
          <w:color w:val="000000"/>
          <w:szCs w:val="24"/>
        </w:rPr>
        <w:t xml:space="preserve"> Ленина, 49</w:t>
      </w:r>
      <w:r w:rsidRPr="00CA1002">
        <w:rPr>
          <w:color w:val="000000"/>
          <w:szCs w:val="24"/>
        </w:rPr>
        <w:t xml:space="preserve">, </w:t>
      </w:r>
      <w:r w:rsidR="00554D80">
        <w:rPr>
          <w:color w:val="000000"/>
          <w:szCs w:val="24"/>
        </w:rPr>
        <w:t>с. Болчары</w:t>
      </w:r>
      <w:r w:rsidRPr="00CA1002">
        <w:rPr>
          <w:color w:val="000000"/>
          <w:szCs w:val="24"/>
        </w:rPr>
        <w:t xml:space="preserve">, Кондинский район, Ханты-Мансийский автономный округ – Югра. </w:t>
      </w:r>
    </w:p>
    <w:p w:rsidR="00C724B7" w:rsidRPr="00CA1002" w:rsidRDefault="00554D80" w:rsidP="00B5557B">
      <w:pPr>
        <w:autoSpaceDE w:val="0"/>
        <w:ind w:firstLine="567"/>
        <w:jc w:val="both"/>
        <w:rPr>
          <w:color w:val="000000"/>
          <w:szCs w:val="24"/>
        </w:rPr>
      </w:pPr>
      <w:r>
        <w:rPr>
          <w:color w:val="000000"/>
          <w:szCs w:val="24"/>
        </w:rPr>
        <w:t>Почтовый адрес: 628217</w:t>
      </w:r>
      <w:r w:rsidR="00C724B7" w:rsidRPr="00CA1002">
        <w:rPr>
          <w:color w:val="000000"/>
          <w:szCs w:val="24"/>
        </w:rPr>
        <w:t xml:space="preserve">, Ханты-Мансийский автономный округ – Югра, Тюменская область, Кондинский район, </w:t>
      </w:r>
      <w:r>
        <w:rPr>
          <w:color w:val="000000"/>
          <w:szCs w:val="24"/>
        </w:rPr>
        <w:t>с. Болчары</w:t>
      </w:r>
      <w:r w:rsidR="00C724B7" w:rsidRPr="00CA1002">
        <w:rPr>
          <w:color w:val="000000"/>
          <w:szCs w:val="24"/>
        </w:rPr>
        <w:t>, ул.</w:t>
      </w:r>
      <w:r>
        <w:rPr>
          <w:color w:val="000000"/>
          <w:szCs w:val="24"/>
        </w:rPr>
        <w:t xml:space="preserve"> Ленина, 49</w:t>
      </w:r>
      <w:r w:rsidR="00C724B7" w:rsidRPr="00CA1002">
        <w:rPr>
          <w:color w:val="000000"/>
          <w:szCs w:val="24"/>
        </w:rPr>
        <w:t>.</w:t>
      </w:r>
    </w:p>
    <w:p w:rsidR="00C724B7" w:rsidRPr="00CA1002" w:rsidRDefault="00C724B7" w:rsidP="00B5557B">
      <w:pPr>
        <w:autoSpaceDE w:val="0"/>
        <w:ind w:firstLine="567"/>
        <w:jc w:val="both"/>
        <w:rPr>
          <w:bCs/>
          <w:color w:val="000000"/>
          <w:szCs w:val="24"/>
        </w:rPr>
      </w:pPr>
      <w:r w:rsidRPr="00CA1002">
        <w:rPr>
          <w:bCs/>
          <w:color w:val="000000"/>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C724B7" w:rsidRPr="00CA1002" w:rsidTr="009F0A55">
        <w:trPr>
          <w:trHeight w:val="603"/>
        </w:trPr>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bCs/>
                <w:color w:val="252525"/>
                <w:szCs w:val="24"/>
              </w:rPr>
            </w:pPr>
            <w:r w:rsidRPr="00CA1002">
              <w:rPr>
                <w:bCs/>
                <w:color w:val="252525"/>
                <w:szCs w:val="24"/>
              </w:rPr>
              <w:t>Дни недели</w:t>
            </w:r>
          </w:p>
          <w:p w:rsidR="00C724B7" w:rsidRPr="00CA1002" w:rsidRDefault="00C724B7" w:rsidP="009F0A55">
            <w:pPr>
              <w:spacing w:line="336" w:lineRule="auto"/>
              <w:jc w:val="both"/>
              <w:rPr>
                <w:bCs/>
                <w:color w:val="252525"/>
                <w:szCs w:val="24"/>
              </w:rPr>
            </w:pPr>
            <w:r w:rsidRPr="00CA1002">
              <w:rPr>
                <w:bCs/>
                <w:color w:val="252525"/>
                <w:szCs w:val="24"/>
              </w:rPr>
              <w:t> </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pacing w:line="336" w:lineRule="auto"/>
              <w:jc w:val="both"/>
              <w:rPr>
                <w:bCs/>
                <w:color w:val="252525"/>
                <w:szCs w:val="24"/>
              </w:rPr>
            </w:pPr>
            <w:r w:rsidRPr="00CA1002">
              <w:rPr>
                <w:bCs/>
                <w:color w:val="252525"/>
                <w:szCs w:val="24"/>
              </w:rPr>
              <w:t xml:space="preserve">Периоды и часы работы </w:t>
            </w:r>
            <w:r w:rsidRPr="00CA1002">
              <w:rPr>
                <w:color w:val="000000"/>
                <w:szCs w:val="24"/>
              </w:rPr>
              <w:t>(по местному времени)</w:t>
            </w:r>
          </w:p>
        </w:tc>
      </w:tr>
      <w:tr w:rsidR="00C724B7" w:rsidRPr="00CA1002" w:rsidTr="009F0A55">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color w:val="252525"/>
                <w:szCs w:val="24"/>
              </w:rPr>
            </w:pPr>
            <w:r w:rsidRPr="00CA1002">
              <w:rPr>
                <w:color w:val="252525"/>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jc w:val="both"/>
              <w:rPr>
                <w:color w:val="252525"/>
                <w:szCs w:val="24"/>
              </w:rPr>
            </w:pPr>
            <w:r w:rsidRPr="00CA1002">
              <w:rPr>
                <w:color w:val="252525"/>
                <w:szCs w:val="24"/>
              </w:rPr>
              <w:t xml:space="preserve">С 8 часов 30 минут до 12 часов 00 минут, с </w:t>
            </w:r>
            <w:r w:rsidR="00554D80">
              <w:rPr>
                <w:color w:val="252525"/>
                <w:szCs w:val="24"/>
              </w:rPr>
              <w:t>13 часов 30 минут до 17 часов 00</w:t>
            </w:r>
            <w:r w:rsidRPr="00CA1002">
              <w:rPr>
                <w:color w:val="252525"/>
                <w:szCs w:val="24"/>
              </w:rPr>
              <w:t xml:space="preserve"> минут</w:t>
            </w:r>
          </w:p>
        </w:tc>
      </w:tr>
      <w:tr w:rsidR="00C724B7" w:rsidRPr="00CA1002" w:rsidTr="009F0A55">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color w:val="252525"/>
                <w:szCs w:val="24"/>
              </w:rPr>
            </w:pPr>
            <w:r w:rsidRPr="00CA1002">
              <w:rPr>
                <w:color w:val="252525"/>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jc w:val="both"/>
              <w:rPr>
                <w:color w:val="252525"/>
                <w:szCs w:val="24"/>
              </w:rPr>
            </w:pPr>
            <w:r w:rsidRPr="00CA1002">
              <w:rPr>
                <w:color w:val="252525"/>
                <w:szCs w:val="24"/>
              </w:rPr>
              <w:t>С 8 часов 30 минут до 12 часов 00 минут, с 13 часов 30 минут до 1</w:t>
            </w:r>
            <w:r w:rsidR="00554D80">
              <w:rPr>
                <w:color w:val="252525"/>
                <w:szCs w:val="24"/>
              </w:rPr>
              <w:t>7 часов 00</w:t>
            </w:r>
            <w:r w:rsidRPr="00CA1002">
              <w:rPr>
                <w:color w:val="252525"/>
                <w:szCs w:val="24"/>
              </w:rPr>
              <w:t xml:space="preserve"> минут</w:t>
            </w:r>
          </w:p>
        </w:tc>
      </w:tr>
      <w:tr w:rsidR="00C724B7" w:rsidRPr="00CA1002" w:rsidTr="009F0A55">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color w:val="252525"/>
                <w:szCs w:val="24"/>
              </w:rPr>
            </w:pPr>
            <w:r w:rsidRPr="00CA1002">
              <w:rPr>
                <w:color w:val="252525"/>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jc w:val="both"/>
              <w:rPr>
                <w:color w:val="252525"/>
                <w:szCs w:val="24"/>
              </w:rPr>
            </w:pPr>
            <w:r w:rsidRPr="00CA1002">
              <w:rPr>
                <w:color w:val="252525"/>
                <w:szCs w:val="24"/>
              </w:rPr>
              <w:t>С 8 часов 30 минут до 12 часов 00 минут, с 13 часов 30 минут до 17 часов 00 минут</w:t>
            </w:r>
          </w:p>
        </w:tc>
      </w:tr>
      <w:tr w:rsidR="00C724B7" w:rsidRPr="00CA1002" w:rsidTr="009F0A55">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color w:val="252525"/>
                <w:szCs w:val="24"/>
              </w:rPr>
            </w:pPr>
            <w:r w:rsidRPr="00CA1002">
              <w:rPr>
                <w:color w:val="252525"/>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jc w:val="both"/>
              <w:rPr>
                <w:color w:val="252525"/>
                <w:szCs w:val="24"/>
              </w:rPr>
            </w:pPr>
            <w:r w:rsidRPr="00CA1002">
              <w:rPr>
                <w:color w:val="252525"/>
                <w:szCs w:val="24"/>
              </w:rPr>
              <w:t>С 8 часов 30 минут до 12 часов 00 минут, с 13 часов 30 минут до 17 часов 00 минут</w:t>
            </w:r>
          </w:p>
        </w:tc>
      </w:tr>
      <w:tr w:rsidR="00C724B7" w:rsidRPr="00CA1002" w:rsidTr="009F0A55">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color w:val="252525"/>
                <w:szCs w:val="24"/>
              </w:rPr>
            </w:pPr>
            <w:r w:rsidRPr="00CA1002">
              <w:rPr>
                <w:color w:val="252525"/>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jc w:val="both"/>
              <w:rPr>
                <w:color w:val="252525"/>
                <w:szCs w:val="24"/>
              </w:rPr>
            </w:pPr>
            <w:r w:rsidRPr="00CA1002">
              <w:rPr>
                <w:color w:val="252525"/>
                <w:szCs w:val="24"/>
              </w:rPr>
              <w:t>С 8 часов 30 минут до 12 часов 00 минут, с 13 часов 30 минут до 17 часов 00 минут</w:t>
            </w:r>
          </w:p>
        </w:tc>
      </w:tr>
      <w:tr w:rsidR="00C724B7" w:rsidRPr="00CA1002" w:rsidTr="009F0A55">
        <w:tc>
          <w:tcPr>
            <w:tcW w:w="163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jc w:val="both"/>
              <w:rPr>
                <w:color w:val="252525"/>
                <w:szCs w:val="24"/>
              </w:rPr>
            </w:pPr>
            <w:r w:rsidRPr="00CA1002">
              <w:rPr>
                <w:color w:val="252525"/>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C724B7" w:rsidRPr="00CA1002" w:rsidRDefault="00C724B7" w:rsidP="009F0A55">
            <w:pPr>
              <w:snapToGrid w:val="0"/>
              <w:spacing w:line="336" w:lineRule="auto"/>
              <w:jc w:val="both"/>
              <w:rPr>
                <w:color w:val="252525"/>
                <w:szCs w:val="24"/>
              </w:rPr>
            </w:pPr>
            <w:r w:rsidRPr="00CA1002">
              <w:rPr>
                <w:color w:val="252525"/>
                <w:szCs w:val="24"/>
              </w:rPr>
              <w:t> Выходные дни</w:t>
            </w:r>
          </w:p>
        </w:tc>
      </w:tr>
    </w:tbl>
    <w:p w:rsidR="00C724B7" w:rsidRPr="00CA1002" w:rsidRDefault="00C724B7" w:rsidP="00C724B7">
      <w:pPr>
        <w:autoSpaceDE w:val="0"/>
        <w:jc w:val="both"/>
        <w:rPr>
          <w:szCs w:val="24"/>
        </w:rPr>
      </w:pPr>
    </w:p>
    <w:p w:rsidR="00C724B7" w:rsidRPr="00CA1002" w:rsidRDefault="00C724B7" w:rsidP="0000464B">
      <w:pPr>
        <w:autoSpaceDE w:val="0"/>
        <w:ind w:firstLine="567"/>
        <w:jc w:val="both"/>
        <w:rPr>
          <w:color w:val="000000"/>
          <w:szCs w:val="24"/>
        </w:rPr>
      </w:pPr>
      <w:r w:rsidRPr="00CA1002">
        <w:rPr>
          <w:b/>
          <w:bCs/>
          <w:color w:val="000000"/>
          <w:szCs w:val="24"/>
        </w:rPr>
        <w:t xml:space="preserve"> </w:t>
      </w:r>
      <w:r w:rsidRPr="0000464B">
        <w:rPr>
          <w:bCs/>
          <w:color w:val="000000"/>
          <w:szCs w:val="24"/>
        </w:rPr>
        <w:t>Адрес официального веб-сайта органов местного самоуправления</w:t>
      </w:r>
      <w:r w:rsidRPr="00CA1002">
        <w:rPr>
          <w:color w:val="000000"/>
          <w:szCs w:val="24"/>
        </w:rPr>
        <w:t xml:space="preserve"> муниципального образования Кондинский район: </w:t>
      </w:r>
      <w:r w:rsidRPr="00CA1002">
        <w:rPr>
          <w:color w:val="000000"/>
          <w:szCs w:val="24"/>
          <w:lang w:val="en-US"/>
        </w:rPr>
        <w:t>www</w:t>
      </w:r>
      <w:r w:rsidRPr="00CA1002">
        <w:rPr>
          <w:color w:val="000000"/>
          <w:szCs w:val="24"/>
        </w:rPr>
        <w:t>.</w:t>
      </w:r>
      <w:proofErr w:type="spellStart"/>
      <w:r w:rsidRPr="00CA1002">
        <w:rPr>
          <w:color w:val="000000"/>
          <w:szCs w:val="24"/>
          <w:lang w:val="en-US"/>
        </w:rPr>
        <w:t>admkonda</w:t>
      </w:r>
      <w:proofErr w:type="spellEnd"/>
      <w:r w:rsidRPr="00CA1002">
        <w:rPr>
          <w:color w:val="000000"/>
          <w:szCs w:val="24"/>
        </w:rPr>
        <w:t>.</w:t>
      </w:r>
      <w:proofErr w:type="spellStart"/>
      <w:r w:rsidRPr="00CA1002">
        <w:rPr>
          <w:color w:val="000000"/>
          <w:szCs w:val="24"/>
        </w:rPr>
        <w:t>ru</w:t>
      </w:r>
      <w:proofErr w:type="spellEnd"/>
      <w:r w:rsidRPr="00CA1002">
        <w:rPr>
          <w:color w:val="000000"/>
          <w:szCs w:val="24"/>
        </w:rPr>
        <w:t>.</w:t>
      </w:r>
    </w:p>
    <w:p w:rsidR="00C724B7" w:rsidRPr="00CA1002" w:rsidRDefault="00C724B7" w:rsidP="0000464B">
      <w:pPr>
        <w:autoSpaceDE w:val="0"/>
        <w:ind w:firstLine="567"/>
        <w:jc w:val="both"/>
        <w:rPr>
          <w:color w:val="000000"/>
          <w:szCs w:val="24"/>
        </w:rPr>
      </w:pPr>
      <w:r w:rsidRPr="00CA1002">
        <w:rPr>
          <w:color w:val="000000"/>
          <w:szCs w:val="24"/>
        </w:rPr>
        <w:t xml:space="preserve">Адрес электронной </w:t>
      </w:r>
      <w:proofErr w:type="gramStart"/>
      <w:r w:rsidRPr="00CA1002">
        <w:rPr>
          <w:color w:val="000000"/>
          <w:szCs w:val="24"/>
        </w:rPr>
        <w:t>почты  администрации</w:t>
      </w:r>
      <w:proofErr w:type="gramEnd"/>
      <w:r w:rsidRPr="00CA1002">
        <w:rPr>
          <w:color w:val="000000"/>
          <w:szCs w:val="24"/>
        </w:rPr>
        <w:t xml:space="preserve"> </w:t>
      </w:r>
      <w:r w:rsidR="00554D80">
        <w:rPr>
          <w:color w:val="000000"/>
          <w:szCs w:val="24"/>
        </w:rPr>
        <w:t>сельского поселения Болчары</w:t>
      </w:r>
      <w:r w:rsidRPr="00CA1002">
        <w:rPr>
          <w:color w:val="000000"/>
          <w:szCs w:val="24"/>
        </w:rPr>
        <w:t xml:space="preserve">, предоставляющего муниципальную услугу: </w:t>
      </w:r>
      <w:r w:rsidRPr="00CA1002">
        <w:rPr>
          <w:color w:val="000000"/>
          <w:szCs w:val="24"/>
          <w:lang w:val="en-US"/>
        </w:rPr>
        <w:t>adm</w:t>
      </w:r>
      <w:r w:rsidR="00554D80">
        <w:rPr>
          <w:color w:val="000000"/>
          <w:szCs w:val="24"/>
          <w:lang w:val="en-US"/>
        </w:rPr>
        <w:t>bol</w:t>
      </w:r>
      <w:r w:rsidRPr="00CA1002">
        <w:rPr>
          <w:color w:val="000000"/>
          <w:szCs w:val="24"/>
        </w:rPr>
        <w:t xml:space="preserve">@ </w:t>
      </w:r>
      <w:r w:rsidRPr="00CA1002">
        <w:rPr>
          <w:color w:val="000000"/>
          <w:szCs w:val="24"/>
          <w:lang w:val="en-US"/>
        </w:rPr>
        <w:t>mail</w:t>
      </w:r>
      <w:r w:rsidRPr="00CA1002">
        <w:rPr>
          <w:color w:val="000000"/>
          <w:szCs w:val="24"/>
        </w:rPr>
        <w:t>.</w:t>
      </w:r>
      <w:proofErr w:type="spellStart"/>
      <w:r w:rsidRPr="00CA1002">
        <w:rPr>
          <w:color w:val="000000"/>
          <w:szCs w:val="24"/>
        </w:rPr>
        <w:t>ru</w:t>
      </w:r>
      <w:proofErr w:type="spellEnd"/>
    </w:p>
    <w:p w:rsidR="00C724B7" w:rsidRPr="00554D80" w:rsidRDefault="00C724B7" w:rsidP="0000464B">
      <w:pPr>
        <w:autoSpaceDE w:val="0"/>
        <w:ind w:firstLine="567"/>
        <w:jc w:val="both"/>
        <w:rPr>
          <w:color w:val="000000"/>
          <w:szCs w:val="24"/>
        </w:rPr>
      </w:pPr>
      <w:r w:rsidRPr="00CA1002">
        <w:rPr>
          <w:color w:val="000000"/>
          <w:szCs w:val="24"/>
        </w:rPr>
        <w:t>Спра</w:t>
      </w:r>
      <w:r w:rsidR="00554D80">
        <w:rPr>
          <w:color w:val="000000"/>
          <w:szCs w:val="24"/>
        </w:rPr>
        <w:t>вочные телефоны (факсы): 8 (34677</w:t>
      </w:r>
      <w:proofErr w:type="gramStart"/>
      <w:r w:rsidR="00554D80">
        <w:rPr>
          <w:color w:val="000000"/>
          <w:szCs w:val="24"/>
        </w:rPr>
        <w:t>)  25</w:t>
      </w:r>
      <w:proofErr w:type="gramEnd"/>
      <w:r w:rsidR="00554D80">
        <w:rPr>
          <w:color w:val="000000"/>
          <w:szCs w:val="24"/>
        </w:rPr>
        <w:t>-356,</w:t>
      </w:r>
      <w:r w:rsidRPr="00CA1002">
        <w:rPr>
          <w:color w:val="000000"/>
          <w:szCs w:val="24"/>
        </w:rPr>
        <w:t xml:space="preserve">   2</w:t>
      </w:r>
      <w:r w:rsidR="00554D80" w:rsidRPr="00554D80">
        <w:rPr>
          <w:color w:val="000000"/>
          <w:szCs w:val="24"/>
        </w:rPr>
        <w:t>5-627</w:t>
      </w:r>
    </w:p>
    <w:p w:rsidR="00C724B7" w:rsidRPr="00CA1002" w:rsidRDefault="00C724B7" w:rsidP="0000464B">
      <w:pPr>
        <w:autoSpaceDE w:val="0"/>
        <w:ind w:firstLine="567"/>
        <w:jc w:val="both"/>
        <w:rPr>
          <w:szCs w:val="24"/>
        </w:rPr>
      </w:pPr>
      <w:r w:rsidRPr="00CA1002">
        <w:rPr>
          <w:szCs w:val="24"/>
        </w:rPr>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554D80">
        <w:rPr>
          <w:szCs w:val="24"/>
        </w:rPr>
        <w:t>«Многофункциональный центр предоставления государственных и муниципальных услуг»,</w:t>
      </w:r>
      <w:r w:rsidRPr="00CA1002">
        <w:rPr>
          <w:szCs w:val="24"/>
        </w:rPr>
        <w:t xml:space="preserve"> участвующего в предоставлении муниципальной услуги: </w:t>
      </w:r>
      <w:r w:rsidRPr="00CA1002">
        <w:rPr>
          <w:b/>
          <w:szCs w:val="24"/>
        </w:rPr>
        <w:t xml:space="preserve"> </w:t>
      </w:r>
    </w:p>
    <w:p w:rsidR="00C724B7" w:rsidRPr="00CA1002" w:rsidRDefault="00C724B7" w:rsidP="0000464B">
      <w:pPr>
        <w:autoSpaceDE w:val="0"/>
        <w:ind w:firstLine="567"/>
        <w:jc w:val="both"/>
        <w:rPr>
          <w:szCs w:val="24"/>
        </w:rPr>
      </w:pPr>
      <w:r w:rsidRPr="00CA1002">
        <w:rPr>
          <w:szCs w:val="24"/>
        </w:rPr>
        <w:t>Место нахождения: ул. Титова,26 пгт. Междуреченский, Кондинский район, Ханты-Мансийский автономный округ – Югра.</w:t>
      </w:r>
    </w:p>
    <w:p w:rsidR="00554D80" w:rsidRPr="00554D80" w:rsidRDefault="00554D80" w:rsidP="0000464B">
      <w:pPr>
        <w:autoSpaceDE w:val="0"/>
        <w:ind w:firstLine="567"/>
        <w:jc w:val="both"/>
        <w:rPr>
          <w:color w:val="000000"/>
          <w:szCs w:val="24"/>
        </w:rPr>
      </w:pPr>
      <w:r w:rsidRPr="00CA1002">
        <w:rPr>
          <w:color w:val="000000"/>
          <w:szCs w:val="24"/>
        </w:rPr>
        <w:t>Почтовый адрес: 628200, Ханты-Мансийский автономный округ – Югра, Тюменская область, Кондинский район, пгт. Междуреченский, ул.</w:t>
      </w:r>
      <w:r w:rsidR="00566053">
        <w:rPr>
          <w:color w:val="000000"/>
          <w:szCs w:val="24"/>
        </w:rPr>
        <w:t xml:space="preserve"> </w:t>
      </w:r>
      <w:r w:rsidRPr="00CA1002">
        <w:rPr>
          <w:color w:val="000000"/>
          <w:szCs w:val="24"/>
        </w:rPr>
        <w:t>Титова, д.26</w:t>
      </w:r>
    </w:p>
    <w:p w:rsidR="00C724B7" w:rsidRPr="00CA1002" w:rsidRDefault="00C724B7" w:rsidP="0000464B">
      <w:pPr>
        <w:autoSpaceDE w:val="0"/>
        <w:ind w:firstLine="567"/>
        <w:jc w:val="both"/>
        <w:rPr>
          <w:szCs w:val="24"/>
        </w:rPr>
      </w:pPr>
      <w:r w:rsidRPr="00CA1002">
        <w:rPr>
          <w:szCs w:val="24"/>
        </w:rPr>
        <w:t>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w:t>
      </w:r>
      <w:proofErr w:type="gramStart"/>
      <w:r w:rsidRPr="00CA1002">
        <w:rPr>
          <w:szCs w:val="24"/>
        </w:rPr>
        <w:t>»,  в</w:t>
      </w:r>
      <w:proofErr w:type="gramEnd"/>
      <w:r w:rsidRPr="00CA1002">
        <w:rPr>
          <w:szCs w:val="24"/>
        </w:rPr>
        <w:t xml:space="preserve"> </w:t>
      </w:r>
      <w:r w:rsidR="00554D80">
        <w:rPr>
          <w:szCs w:val="24"/>
        </w:rPr>
        <w:t>с. Болчары</w:t>
      </w:r>
      <w:r w:rsidRPr="00CA1002">
        <w:rPr>
          <w:szCs w:val="24"/>
        </w:rPr>
        <w:t>: ул.</w:t>
      </w:r>
      <w:r w:rsidR="00554D80">
        <w:rPr>
          <w:szCs w:val="24"/>
        </w:rPr>
        <w:t xml:space="preserve"> Ленина, 49</w:t>
      </w:r>
      <w:r w:rsidRPr="00CA1002">
        <w:rPr>
          <w:szCs w:val="24"/>
        </w:rPr>
        <w:t xml:space="preserve">, </w:t>
      </w:r>
      <w:r w:rsidR="00554D80">
        <w:rPr>
          <w:szCs w:val="24"/>
        </w:rPr>
        <w:t>с. Болчары</w:t>
      </w:r>
      <w:r w:rsidRPr="00CA1002">
        <w:rPr>
          <w:szCs w:val="24"/>
        </w:rPr>
        <w:t xml:space="preserve">, Кондинский район, Ханты-Мансийский автономный округ – Югра. </w:t>
      </w:r>
    </w:p>
    <w:p w:rsidR="00C724B7" w:rsidRPr="00CA1002" w:rsidRDefault="00C724B7" w:rsidP="0000464B">
      <w:pPr>
        <w:tabs>
          <w:tab w:val="left" w:pos="6885"/>
        </w:tabs>
        <w:autoSpaceDE w:val="0"/>
        <w:ind w:firstLine="284"/>
        <w:jc w:val="center"/>
        <w:rPr>
          <w:bCs/>
          <w:color w:val="000000"/>
          <w:szCs w:val="24"/>
        </w:rPr>
      </w:pPr>
      <w:r w:rsidRPr="00CA1002">
        <w:rPr>
          <w:bCs/>
          <w:color w:val="000000"/>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554D80" w:rsidRPr="00CA1002" w:rsidTr="009F0A55">
        <w:trPr>
          <w:trHeight w:val="975"/>
        </w:trPr>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bCs/>
                <w:color w:val="252525"/>
                <w:szCs w:val="24"/>
              </w:rPr>
            </w:pPr>
            <w:r w:rsidRPr="00CA1002">
              <w:rPr>
                <w:bCs/>
                <w:color w:val="252525"/>
                <w:szCs w:val="24"/>
              </w:rPr>
              <w:t>Дни недели</w:t>
            </w:r>
          </w:p>
          <w:p w:rsidR="00554D80" w:rsidRPr="00CA1002" w:rsidRDefault="00554D80" w:rsidP="00554D80">
            <w:pPr>
              <w:spacing w:line="336" w:lineRule="auto"/>
              <w:jc w:val="both"/>
              <w:rPr>
                <w:bCs/>
                <w:color w:val="252525"/>
                <w:szCs w:val="24"/>
              </w:rPr>
            </w:pPr>
            <w:r w:rsidRPr="00CA1002">
              <w:rPr>
                <w:bCs/>
                <w:color w:val="252525"/>
                <w:szCs w:val="24"/>
              </w:rPr>
              <w:t> </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pacing w:line="336" w:lineRule="auto"/>
              <w:jc w:val="both"/>
              <w:rPr>
                <w:bCs/>
                <w:color w:val="252525"/>
                <w:szCs w:val="24"/>
              </w:rPr>
            </w:pPr>
            <w:r w:rsidRPr="00CA1002">
              <w:rPr>
                <w:bCs/>
                <w:color w:val="252525"/>
                <w:szCs w:val="24"/>
              </w:rPr>
              <w:t xml:space="preserve">Периоды и часы работы </w:t>
            </w:r>
            <w:r w:rsidRPr="00CA1002">
              <w:rPr>
                <w:color w:val="000000"/>
                <w:szCs w:val="24"/>
              </w:rPr>
              <w:t>(по местному времени)</w:t>
            </w:r>
          </w:p>
        </w:tc>
      </w:tr>
      <w:tr w:rsidR="00554D80" w:rsidRPr="00CA1002" w:rsidTr="009F0A55">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color w:val="252525"/>
                <w:szCs w:val="24"/>
              </w:rPr>
            </w:pPr>
            <w:r w:rsidRPr="00CA1002">
              <w:rPr>
                <w:color w:val="252525"/>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jc w:val="both"/>
              <w:rPr>
                <w:color w:val="252525"/>
                <w:szCs w:val="24"/>
              </w:rPr>
            </w:pPr>
            <w:r w:rsidRPr="00CA1002">
              <w:rPr>
                <w:color w:val="252525"/>
                <w:szCs w:val="24"/>
              </w:rPr>
              <w:t xml:space="preserve">С 8 часов 30 минут до 12 часов 00 минут, с </w:t>
            </w:r>
            <w:r>
              <w:rPr>
                <w:color w:val="252525"/>
                <w:szCs w:val="24"/>
              </w:rPr>
              <w:t>13 часов 30 минут до 17 часов 00</w:t>
            </w:r>
            <w:r w:rsidRPr="00CA1002">
              <w:rPr>
                <w:color w:val="252525"/>
                <w:szCs w:val="24"/>
              </w:rPr>
              <w:t xml:space="preserve"> минут</w:t>
            </w:r>
          </w:p>
        </w:tc>
      </w:tr>
      <w:tr w:rsidR="00554D80" w:rsidRPr="00CA1002" w:rsidTr="009F0A55">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color w:val="252525"/>
                <w:szCs w:val="24"/>
              </w:rPr>
            </w:pPr>
            <w:r w:rsidRPr="00CA1002">
              <w:rPr>
                <w:color w:val="252525"/>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jc w:val="both"/>
              <w:rPr>
                <w:color w:val="252525"/>
                <w:szCs w:val="24"/>
              </w:rPr>
            </w:pPr>
            <w:r w:rsidRPr="00CA1002">
              <w:rPr>
                <w:color w:val="252525"/>
                <w:szCs w:val="24"/>
              </w:rPr>
              <w:t>С 8 часов 30 минут до 12 часов 00 минут, с 13 часов 30 минут до 1</w:t>
            </w:r>
            <w:r>
              <w:rPr>
                <w:color w:val="252525"/>
                <w:szCs w:val="24"/>
              </w:rPr>
              <w:t>7 часов 00</w:t>
            </w:r>
            <w:r w:rsidRPr="00CA1002">
              <w:rPr>
                <w:color w:val="252525"/>
                <w:szCs w:val="24"/>
              </w:rPr>
              <w:t xml:space="preserve"> минут</w:t>
            </w:r>
          </w:p>
        </w:tc>
      </w:tr>
      <w:tr w:rsidR="00554D80" w:rsidRPr="00CA1002" w:rsidTr="009F0A55">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color w:val="252525"/>
                <w:szCs w:val="24"/>
              </w:rPr>
            </w:pPr>
            <w:r w:rsidRPr="00CA1002">
              <w:rPr>
                <w:color w:val="252525"/>
                <w:szCs w:val="24"/>
              </w:rPr>
              <w:lastRenderedPageBreak/>
              <w:t>Среда</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jc w:val="both"/>
              <w:rPr>
                <w:color w:val="252525"/>
                <w:szCs w:val="24"/>
              </w:rPr>
            </w:pPr>
            <w:r w:rsidRPr="00CA1002">
              <w:rPr>
                <w:color w:val="252525"/>
                <w:szCs w:val="24"/>
              </w:rPr>
              <w:t>С 8 часов 30 минут до 12 часов 00 минут, с 13 часов 30 минут до 17 часов 00 минут</w:t>
            </w:r>
          </w:p>
        </w:tc>
      </w:tr>
      <w:tr w:rsidR="00554D80" w:rsidRPr="00CA1002" w:rsidTr="009F0A55">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color w:val="252525"/>
                <w:szCs w:val="24"/>
              </w:rPr>
            </w:pPr>
            <w:r w:rsidRPr="00CA1002">
              <w:rPr>
                <w:color w:val="252525"/>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jc w:val="both"/>
              <w:rPr>
                <w:color w:val="252525"/>
                <w:szCs w:val="24"/>
              </w:rPr>
            </w:pPr>
            <w:r w:rsidRPr="00CA1002">
              <w:rPr>
                <w:color w:val="252525"/>
                <w:szCs w:val="24"/>
              </w:rPr>
              <w:t>С 8 часов 30 минут до 12 часов 00 минут, с 13 часов 30 минут до 17 часов 00 минут</w:t>
            </w:r>
          </w:p>
        </w:tc>
      </w:tr>
      <w:tr w:rsidR="00554D80" w:rsidRPr="00CA1002" w:rsidTr="009F0A55">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color w:val="252525"/>
                <w:szCs w:val="24"/>
              </w:rPr>
            </w:pPr>
            <w:r w:rsidRPr="00CA1002">
              <w:rPr>
                <w:color w:val="252525"/>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jc w:val="both"/>
              <w:rPr>
                <w:color w:val="252525"/>
                <w:szCs w:val="24"/>
              </w:rPr>
            </w:pPr>
            <w:r w:rsidRPr="00CA1002">
              <w:rPr>
                <w:color w:val="252525"/>
                <w:szCs w:val="24"/>
              </w:rPr>
              <w:t>С 8 часов 30 минут до 12 часов 00 минут, с 13 часов 30 минут до 17 часов 00 минут</w:t>
            </w:r>
          </w:p>
        </w:tc>
      </w:tr>
      <w:tr w:rsidR="00554D80" w:rsidRPr="00CA1002" w:rsidTr="009F0A55">
        <w:tc>
          <w:tcPr>
            <w:tcW w:w="163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jc w:val="both"/>
              <w:rPr>
                <w:color w:val="252525"/>
                <w:szCs w:val="24"/>
              </w:rPr>
            </w:pPr>
            <w:r w:rsidRPr="00CA1002">
              <w:rPr>
                <w:color w:val="252525"/>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554D80" w:rsidRPr="00CA1002" w:rsidRDefault="00554D80" w:rsidP="00554D80">
            <w:pPr>
              <w:snapToGrid w:val="0"/>
              <w:spacing w:line="336" w:lineRule="auto"/>
              <w:jc w:val="both"/>
              <w:rPr>
                <w:color w:val="252525"/>
                <w:szCs w:val="24"/>
              </w:rPr>
            </w:pPr>
            <w:r w:rsidRPr="00CA1002">
              <w:rPr>
                <w:color w:val="252525"/>
                <w:szCs w:val="24"/>
              </w:rPr>
              <w:t> Выходные дни</w:t>
            </w:r>
          </w:p>
        </w:tc>
      </w:tr>
    </w:tbl>
    <w:p w:rsidR="00C724B7" w:rsidRPr="00CA1002" w:rsidRDefault="00C724B7" w:rsidP="00C724B7">
      <w:pPr>
        <w:autoSpaceDE w:val="0"/>
        <w:jc w:val="both"/>
        <w:rPr>
          <w:szCs w:val="24"/>
          <w:u w:val="single"/>
        </w:rPr>
      </w:pPr>
    </w:p>
    <w:p w:rsidR="00554D80" w:rsidRDefault="00C724B7" w:rsidP="0000464B">
      <w:pPr>
        <w:autoSpaceDE w:val="0"/>
        <w:ind w:firstLine="567"/>
        <w:jc w:val="both"/>
        <w:rPr>
          <w:szCs w:val="24"/>
        </w:rPr>
      </w:pPr>
      <w:r w:rsidRPr="0000464B">
        <w:rPr>
          <w:szCs w:val="24"/>
        </w:rPr>
        <w:t xml:space="preserve">Адрес электронной </w:t>
      </w:r>
      <w:proofErr w:type="gramStart"/>
      <w:r w:rsidRPr="0000464B">
        <w:rPr>
          <w:szCs w:val="24"/>
        </w:rPr>
        <w:t>почты</w:t>
      </w:r>
      <w:r w:rsidRPr="00CA1002">
        <w:rPr>
          <w:szCs w:val="24"/>
          <w:u w:val="single"/>
        </w:rPr>
        <w:t xml:space="preserve"> </w:t>
      </w:r>
      <w:r w:rsidRPr="00CA1002">
        <w:rPr>
          <w:szCs w:val="24"/>
        </w:rPr>
        <w:t xml:space="preserve"> Муниципального</w:t>
      </w:r>
      <w:proofErr w:type="gramEnd"/>
      <w:r w:rsidRPr="00CA1002">
        <w:rPr>
          <w:szCs w:val="24"/>
        </w:rPr>
        <w:t xml:space="preserve">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7" w:history="1">
        <w:r w:rsidRPr="00CA1002">
          <w:rPr>
            <w:rStyle w:val="af4"/>
            <w:color w:val="auto"/>
            <w:szCs w:val="24"/>
          </w:rPr>
          <w:t>016-0000@</w:t>
        </w:r>
        <w:proofErr w:type="spellStart"/>
        <w:r w:rsidRPr="00CA1002">
          <w:rPr>
            <w:rStyle w:val="af4"/>
            <w:color w:val="auto"/>
            <w:szCs w:val="24"/>
            <w:lang w:val="en-US"/>
          </w:rPr>
          <w:t>mfchmao</w:t>
        </w:r>
        <w:proofErr w:type="spellEnd"/>
        <w:r w:rsidRPr="00CA1002">
          <w:rPr>
            <w:rStyle w:val="af4"/>
            <w:color w:val="auto"/>
            <w:szCs w:val="24"/>
          </w:rPr>
          <w:t>.</w:t>
        </w:r>
        <w:proofErr w:type="spellStart"/>
        <w:r w:rsidRPr="00CA1002">
          <w:rPr>
            <w:rStyle w:val="af4"/>
            <w:color w:val="auto"/>
            <w:szCs w:val="24"/>
          </w:rPr>
          <w:t>ru</w:t>
        </w:r>
        <w:proofErr w:type="spellEnd"/>
      </w:hyperlink>
      <w:r w:rsidR="00554D80">
        <w:rPr>
          <w:szCs w:val="24"/>
        </w:rPr>
        <w:t>.</w:t>
      </w:r>
    </w:p>
    <w:p w:rsidR="00C724B7" w:rsidRPr="00CA1002" w:rsidRDefault="00C724B7" w:rsidP="0000464B">
      <w:pPr>
        <w:autoSpaceDE w:val="0"/>
        <w:ind w:firstLine="567"/>
        <w:jc w:val="both"/>
        <w:rPr>
          <w:szCs w:val="24"/>
        </w:rPr>
      </w:pPr>
      <w:r w:rsidRPr="0000464B">
        <w:rPr>
          <w:szCs w:val="24"/>
        </w:rPr>
        <w:t>Справочные телефоны (факсы):</w:t>
      </w:r>
      <w:r w:rsidRPr="00CA1002">
        <w:rPr>
          <w:szCs w:val="24"/>
        </w:rPr>
        <w:t xml:space="preserve"> 8 (346 77)35-</w:t>
      </w:r>
      <w:proofErr w:type="gramStart"/>
      <w:r w:rsidRPr="00CA1002">
        <w:rPr>
          <w:szCs w:val="24"/>
        </w:rPr>
        <w:t xml:space="preserve">262,  </w:t>
      </w:r>
      <w:r w:rsidR="00554D80">
        <w:rPr>
          <w:szCs w:val="24"/>
        </w:rPr>
        <w:t>25</w:t>
      </w:r>
      <w:proofErr w:type="gramEnd"/>
      <w:r w:rsidR="00554D80">
        <w:rPr>
          <w:szCs w:val="24"/>
        </w:rPr>
        <w:t>-606</w:t>
      </w:r>
    </w:p>
    <w:p w:rsidR="00C724B7" w:rsidRPr="00CA1002" w:rsidRDefault="00C724B7" w:rsidP="0000464B">
      <w:pPr>
        <w:tabs>
          <w:tab w:val="left" w:pos="1800"/>
        </w:tabs>
        <w:autoSpaceDE w:val="0"/>
        <w:ind w:firstLine="567"/>
        <w:jc w:val="both"/>
        <w:rPr>
          <w:szCs w:val="24"/>
        </w:rPr>
      </w:pPr>
      <w:r w:rsidRPr="00CA1002">
        <w:rPr>
          <w:b/>
          <w:szCs w:val="24"/>
        </w:rPr>
        <w:t xml:space="preserve"> </w:t>
      </w:r>
      <w:r w:rsidRPr="00CA1002">
        <w:rPr>
          <w:szCs w:val="24"/>
        </w:rPr>
        <w:t xml:space="preserve">Информирование заявителей о порядке предоставления муниципальной услуги: </w:t>
      </w:r>
    </w:p>
    <w:p w:rsidR="00C724B7" w:rsidRPr="00CA1002" w:rsidRDefault="00C724B7" w:rsidP="0000464B">
      <w:pPr>
        <w:tabs>
          <w:tab w:val="left" w:pos="1800"/>
        </w:tabs>
        <w:autoSpaceDE w:val="0"/>
        <w:ind w:firstLine="567"/>
        <w:jc w:val="both"/>
        <w:rPr>
          <w:szCs w:val="24"/>
        </w:rPr>
      </w:pPr>
      <w:r w:rsidRPr="00CA1002">
        <w:rPr>
          <w:szCs w:val="24"/>
        </w:rPr>
        <w:t xml:space="preserve"> Информирование заявителей осуществляется в форме:</w:t>
      </w:r>
    </w:p>
    <w:p w:rsidR="00C724B7" w:rsidRPr="00CA1002" w:rsidRDefault="00C724B7" w:rsidP="0000464B">
      <w:pPr>
        <w:tabs>
          <w:tab w:val="left" w:pos="0"/>
          <w:tab w:val="left" w:pos="1620"/>
          <w:tab w:val="left" w:pos="1800"/>
        </w:tabs>
        <w:autoSpaceDE w:val="0"/>
        <w:ind w:firstLine="567"/>
        <w:jc w:val="both"/>
        <w:rPr>
          <w:szCs w:val="24"/>
        </w:rPr>
      </w:pPr>
      <w:r w:rsidRPr="00CA1002">
        <w:rPr>
          <w:szCs w:val="24"/>
        </w:rPr>
        <w:t>- устного информирования;</w:t>
      </w:r>
    </w:p>
    <w:p w:rsidR="00C724B7" w:rsidRPr="00CA1002" w:rsidRDefault="00C724B7" w:rsidP="0000464B">
      <w:pPr>
        <w:tabs>
          <w:tab w:val="left" w:pos="0"/>
          <w:tab w:val="left" w:pos="1620"/>
          <w:tab w:val="left" w:pos="1800"/>
        </w:tabs>
        <w:autoSpaceDE w:val="0"/>
        <w:ind w:firstLine="567"/>
        <w:jc w:val="both"/>
        <w:rPr>
          <w:szCs w:val="24"/>
        </w:rPr>
      </w:pPr>
      <w:r w:rsidRPr="00CA1002">
        <w:rPr>
          <w:szCs w:val="24"/>
        </w:rPr>
        <w:t>- письменного информирования.</w:t>
      </w:r>
    </w:p>
    <w:p w:rsidR="00C724B7" w:rsidRPr="00CA1002" w:rsidRDefault="00C724B7" w:rsidP="0000464B">
      <w:pPr>
        <w:tabs>
          <w:tab w:val="left" w:pos="1800"/>
        </w:tabs>
        <w:autoSpaceDE w:val="0"/>
        <w:ind w:firstLine="567"/>
        <w:jc w:val="both"/>
        <w:rPr>
          <w:szCs w:val="24"/>
        </w:rPr>
      </w:pPr>
      <w:r w:rsidRPr="00CA1002">
        <w:rPr>
          <w:szCs w:val="24"/>
        </w:rPr>
        <w:t xml:space="preserve"> Индивидуальное устное информирование обеспечивается специалистом </w:t>
      </w:r>
      <w:r w:rsidR="00566053">
        <w:rPr>
          <w:szCs w:val="24"/>
        </w:rPr>
        <w:t>организационно-правового отдела</w:t>
      </w:r>
      <w:r w:rsidRPr="00CA1002">
        <w:rPr>
          <w:szCs w:val="24"/>
        </w:rPr>
        <w:t xml:space="preserve"> администрации </w:t>
      </w:r>
      <w:r w:rsidR="00566053">
        <w:rPr>
          <w:szCs w:val="24"/>
        </w:rPr>
        <w:t>сельского поселения Болчары</w:t>
      </w:r>
      <w:r w:rsidRPr="00CA1002">
        <w:rPr>
          <w:szCs w:val="24"/>
        </w:rPr>
        <w:t xml:space="preserve">, предоставляющим муниципальную услугу, либо </w:t>
      </w:r>
      <w:r w:rsidR="009F0A55">
        <w:rPr>
          <w:szCs w:val="24"/>
        </w:rPr>
        <w:t>специалистом</w:t>
      </w:r>
      <w:r w:rsidRPr="00CA1002">
        <w:rPr>
          <w:szCs w:val="24"/>
        </w:rPr>
        <w:t xml:space="preserve"> </w:t>
      </w:r>
      <w:proofErr w:type="gramStart"/>
      <w:r w:rsidRPr="00CA1002">
        <w:rPr>
          <w:szCs w:val="24"/>
        </w:rPr>
        <w:t>МФЦ  (</w:t>
      </w:r>
      <w:proofErr w:type="gramEnd"/>
      <w:r w:rsidRPr="00CA1002">
        <w:rPr>
          <w:szCs w:val="24"/>
        </w:rPr>
        <w:t xml:space="preserve">далее – </w:t>
      </w:r>
      <w:r w:rsidR="009F0A55">
        <w:rPr>
          <w:szCs w:val="24"/>
        </w:rPr>
        <w:t>специалист</w:t>
      </w:r>
      <w:r w:rsidRPr="00CA1002">
        <w:rPr>
          <w:szCs w:val="24"/>
        </w:rPr>
        <w:t>), лично, либо по телефону. Устное информирование осуществляется не более 15 минут</w:t>
      </w:r>
    </w:p>
    <w:p w:rsidR="00C724B7" w:rsidRPr="00CA1002" w:rsidRDefault="00C724B7" w:rsidP="0000464B">
      <w:pPr>
        <w:tabs>
          <w:tab w:val="left" w:pos="1800"/>
        </w:tabs>
        <w:autoSpaceDE w:val="0"/>
        <w:ind w:firstLine="567"/>
        <w:jc w:val="both"/>
        <w:rPr>
          <w:szCs w:val="24"/>
        </w:rPr>
      </w:pPr>
      <w:r w:rsidRPr="00CA1002">
        <w:rPr>
          <w:szCs w:val="24"/>
        </w:rPr>
        <w:t xml:space="preserve"> Заявитель имеет право на получение сведений о стадии прохождения его заявления.</w:t>
      </w:r>
    </w:p>
    <w:p w:rsidR="00C724B7" w:rsidRPr="00CA1002" w:rsidRDefault="00C724B7" w:rsidP="0000464B">
      <w:pPr>
        <w:tabs>
          <w:tab w:val="left" w:pos="1800"/>
        </w:tabs>
        <w:autoSpaceDE w:val="0"/>
        <w:ind w:firstLine="567"/>
        <w:jc w:val="both"/>
        <w:rPr>
          <w:szCs w:val="24"/>
        </w:rPr>
      </w:pPr>
      <w:r w:rsidRPr="00CA1002">
        <w:rPr>
          <w:szCs w:val="24"/>
        </w:rPr>
        <w:t xml:space="preserve"> При информировании заявителя о порядке получения муниципальной услуги специалист администрации </w:t>
      </w:r>
      <w:r w:rsidR="00566053">
        <w:rPr>
          <w:szCs w:val="24"/>
        </w:rPr>
        <w:t>сельского поселения Болчары</w:t>
      </w:r>
      <w:r w:rsidRPr="00CA1002">
        <w:rPr>
          <w:szCs w:val="24"/>
        </w:rPr>
        <w:t xml:space="preserve">, </w:t>
      </w:r>
      <w:r w:rsidR="009F0A55">
        <w:rPr>
          <w:szCs w:val="24"/>
        </w:rPr>
        <w:t>специалист</w:t>
      </w:r>
      <w:r w:rsidRPr="00CA1002">
        <w:rPr>
          <w:szCs w:val="24"/>
        </w:rPr>
        <w:t xml:space="preserve"> МФЦ сообщает информацию по следующим вопросам:</w:t>
      </w:r>
    </w:p>
    <w:p w:rsidR="00C724B7" w:rsidRPr="00566053" w:rsidRDefault="00C724B7" w:rsidP="0000464B">
      <w:pPr>
        <w:pStyle w:val="af3"/>
        <w:numPr>
          <w:ilvl w:val="0"/>
          <w:numId w:val="35"/>
        </w:numPr>
        <w:jc w:val="both"/>
        <w:rPr>
          <w:rFonts w:ascii="Times New Roman" w:hAnsi="Times New Roman"/>
          <w:sz w:val="24"/>
          <w:szCs w:val="24"/>
        </w:rPr>
      </w:pPr>
      <w:r w:rsidRPr="00566053">
        <w:rPr>
          <w:rFonts w:ascii="Times New Roman" w:hAnsi="Times New Roman"/>
          <w:sz w:val="24"/>
          <w:szCs w:val="24"/>
        </w:rPr>
        <w:t>Категории заявителей, имеющих право на</w:t>
      </w:r>
      <w:r w:rsidR="00566053" w:rsidRPr="00566053">
        <w:rPr>
          <w:rFonts w:ascii="Times New Roman" w:hAnsi="Times New Roman"/>
          <w:sz w:val="24"/>
          <w:szCs w:val="24"/>
        </w:rPr>
        <w:t xml:space="preserve"> получение муниципальной услуги.</w:t>
      </w:r>
    </w:p>
    <w:p w:rsidR="00C724B7" w:rsidRPr="00566053" w:rsidRDefault="00C724B7" w:rsidP="0000464B">
      <w:pPr>
        <w:pStyle w:val="af3"/>
        <w:numPr>
          <w:ilvl w:val="0"/>
          <w:numId w:val="35"/>
        </w:numPr>
        <w:jc w:val="both"/>
        <w:rPr>
          <w:rFonts w:ascii="Times New Roman" w:hAnsi="Times New Roman"/>
          <w:sz w:val="24"/>
          <w:szCs w:val="24"/>
        </w:rPr>
      </w:pPr>
      <w:r w:rsidRPr="00566053">
        <w:rPr>
          <w:rFonts w:ascii="Times New Roman" w:hAnsi="Times New Roman"/>
          <w:sz w:val="24"/>
          <w:szCs w:val="24"/>
        </w:rPr>
        <w:t>Перечень документов, требуемых от заявителя, необходимых для получения муниципальной услуги.</w:t>
      </w:r>
    </w:p>
    <w:p w:rsidR="00C724B7" w:rsidRPr="00566053" w:rsidRDefault="00C724B7" w:rsidP="0000464B">
      <w:pPr>
        <w:pStyle w:val="af3"/>
        <w:numPr>
          <w:ilvl w:val="0"/>
          <w:numId w:val="35"/>
        </w:numPr>
        <w:jc w:val="both"/>
        <w:rPr>
          <w:rFonts w:ascii="Times New Roman" w:hAnsi="Times New Roman"/>
          <w:sz w:val="24"/>
          <w:szCs w:val="24"/>
        </w:rPr>
      </w:pPr>
      <w:r w:rsidRPr="00566053">
        <w:rPr>
          <w:rFonts w:ascii="Times New Roman" w:hAnsi="Times New Roman"/>
          <w:sz w:val="24"/>
          <w:szCs w:val="24"/>
        </w:rPr>
        <w:t>Требования к заверке документов.</w:t>
      </w:r>
    </w:p>
    <w:p w:rsidR="00C724B7" w:rsidRPr="00566053" w:rsidRDefault="00C724B7" w:rsidP="0000464B">
      <w:pPr>
        <w:pStyle w:val="af3"/>
        <w:numPr>
          <w:ilvl w:val="0"/>
          <w:numId w:val="35"/>
        </w:numPr>
        <w:jc w:val="both"/>
        <w:rPr>
          <w:rFonts w:ascii="Times New Roman" w:hAnsi="Times New Roman"/>
          <w:sz w:val="24"/>
          <w:szCs w:val="24"/>
        </w:rPr>
      </w:pPr>
      <w:r w:rsidRPr="00566053">
        <w:rPr>
          <w:rFonts w:ascii="Times New Roman" w:hAnsi="Times New Roman"/>
          <w:sz w:val="24"/>
          <w:szCs w:val="24"/>
        </w:rPr>
        <w:t>Входящие номера, под которыми зарегистрированы в системе делопроизводства заявле</w:t>
      </w:r>
      <w:r w:rsidR="005867CD">
        <w:rPr>
          <w:rFonts w:ascii="Times New Roman" w:hAnsi="Times New Roman"/>
          <w:sz w:val="24"/>
          <w:szCs w:val="24"/>
        </w:rPr>
        <w:t xml:space="preserve">ния и </w:t>
      </w:r>
      <w:proofErr w:type="spellStart"/>
      <w:r w:rsidR="005867CD">
        <w:rPr>
          <w:rFonts w:ascii="Times New Roman" w:hAnsi="Times New Roman"/>
          <w:sz w:val="24"/>
          <w:szCs w:val="24"/>
        </w:rPr>
        <w:t>прила</w:t>
      </w:r>
      <w:r w:rsidRPr="00566053">
        <w:rPr>
          <w:rFonts w:ascii="Times New Roman" w:hAnsi="Times New Roman"/>
          <w:sz w:val="24"/>
          <w:szCs w:val="24"/>
        </w:rPr>
        <w:t>гающиеся</w:t>
      </w:r>
      <w:proofErr w:type="spellEnd"/>
      <w:r w:rsidRPr="00566053">
        <w:rPr>
          <w:rFonts w:ascii="Times New Roman" w:hAnsi="Times New Roman"/>
          <w:sz w:val="24"/>
          <w:szCs w:val="24"/>
        </w:rPr>
        <w:t xml:space="preserve"> к ним документы, порядок и сроки рассмотрения заявлений и документов.</w:t>
      </w:r>
    </w:p>
    <w:p w:rsidR="00C724B7" w:rsidRPr="00566053" w:rsidRDefault="00C724B7" w:rsidP="0000464B">
      <w:pPr>
        <w:pStyle w:val="af3"/>
        <w:numPr>
          <w:ilvl w:val="0"/>
          <w:numId w:val="35"/>
        </w:numPr>
        <w:jc w:val="both"/>
        <w:rPr>
          <w:rFonts w:ascii="Times New Roman" w:hAnsi="Times New Roman"/>
          <w:sz w:val="24"/>
          <w:szCs w:val="24"/>
        </w:rPr>
      </w:pPr>
      <w:r w:rsidRPr="00566053">
        <w:rPr>
          <w:rFonts w:ascii="Times New Roman" w:hAnsi="Times New Roman"/>
          <w:sz w:val="24"/>
          <w:szCs w:val="24"/>
        </w:rPr>
        <w:t xml:space="preserve">Места и графики приема заявителей специалистами администрации </w:t>
      </w:r>
      <w:r w:rsidR="00566053">
        <w:rPr>
          <w:rFonts w:ascii="Times New Roman" w:hAnsi="Times New Roman"/>
          <w:sz w:val="24"/>
          <w:szCs w:val="24"/>
        </w:rPr>
        <w:t>сельского поселения Болчары</w:t>
      </w:r>
      <w:r w:rsidRPr="00566053">
        <w:rPr>
          <w:rFonts w:ascii="Times New Roman" w:hAnsi="Times New Roman"/>
          <w:sz w:val="24"/>
          <w:szCs w:val="24"/>
        </w:rPr>
        <w:t xml:space="preserve"> и </w:t>
      </w:r>
      <w:r w:rsidR="009F0A55">
        <w:rPr>
          <w:rFonts w:ascii="Times New Roman" w:hAnsi="Times New Roman"/>
          <w:sz w:val="24"/>
          <w:szCs w:val="24"/>
        </w:rPr>
        <w:t>специалистами</w:t>
      </w:r>
      <w:r w:rsidRPr="00566053">
        <w:rPr>
          <w:rFonts w:ascii="Times New Roman" w:hAnsi="Times New Roman"/>
          <w:sz w:val="24"/>
          <w:szCs w:val="24"/>
        </w:rPr>
        <w:t xml:space="preserve"> МФЦ.</w:t>
      </w:r>
    </w:p>
    <w:p w:rsidR="00C724B7" w:rsidRPr="00566053" w:rsidRDefault="00C724B7" w:rsidP="0000464B">
      <w:pPr>
        <w:pStyle w:val="af3"/>
        <w:numPr>
          <w:ilvl w:val="0"/>
          <w:numId w:val="35"/>
        </w:numPr>
        <w:jc w:val="both"/>
        <w:rPr>
          <w:rFonts w:ascii="Times New Roman" w:hAnsi="Times New Roman"/>
          <w:sz w:val="24"/>
          <w:szCs w:val="24"/>
        </w:rPr>
      </w:pPr>
      <w:r w:rsidRPr="00566053">
        <w:rPr>
          <w:rFonts w:ascii="Times New Roman" w:hAnsi="Times New Roman"/>
          <w:sz w:val="24"/>
          <w:szCs w:val="24"/>
        </w:rPr>
        <w:t xml:space="preserve">Порядок обжалования действий (бездействий), решений специалистов администрации </w:t>
      </w:r>
      <w:r w:rsidR="00566053">
        <w:rPr>
          <w:rFonts w:ascii="Times New Roman" w:hAnsi="Times New Roman"/>
          <w:sz w:val="24"/>
          <w:szCs w:val="24"/>
        </w:rPr>
        <w:t>сельского поселения Болчары</w:t>
      </w:r>
      <w:r w:rsidRPr="00566053">
        <w:rPr>
          <w:rFonts w:ascii="Times New Roman" w:hAnsi="Times New Roman"/>
          <w:sz w:val="24"/>
          <w:szCs w:val="24"/>
        </w:rPr>
        <w:t xml:space="preserve">, </w:t>
      </w:r>
      <w:proofErr w:type="gramStart"/>
      <w:r w:rsidR="009F0A55">
        <w:rPr>
          <w:rFonts w:ascii="Times New Roman" w:hAnsi="Times New Roman"/>
          <w:sz w:val="24"/>
          <w:szCs w:val="24"/>
        </w:rPr>
        <w:t>специалистов</w:t>
      </w:r>
      <w:r w:rsidR="00566053">
        <w:rPr>
          <w:rFonts w:ascii="Times New Roman" w:hAnsi="Times New Roman"/>
          <w:sz w:val="24"/>
          <w:szCs w:val="24"/>
        </w:rPr>
        <w:t xml:space="preserve"> </w:t>
      </w:r>
      <w:r w:rsidRPr="00566053">
        <w:rPr>
          <w:rFonts w:ascii="Times New Roman" w:hAnsi="Times New Roman"/>
          <w:sz w:val="24"/>
          <w:szCs w:val="24"/>
        </w:rPr>
        <w:t xml:space="preserve"> МФЦ</w:t>
      </w:r>
      <w:proofErr w:type="gramEnd"/>
      <w:r w:rsidRPr="00566053">
        <w:rPr>
          <w:rFonts w:ascii="Times New Roman" w:hAnsi="Times New Roman"/>
          <w:sz w:val="24"/>
          <w:szCs w:val="24"/>
        </w:rPr>
        <w:t xml:space="preserve">  осуществляемых в ходе предоставления муниципальной услуги. </w:t>
      </w:r>
    </w:p>
    <w:p w:rsidR="00C724B7" w:rsidRPr="00CA1002" w:rsidRDefault="00C724B7" w:rsidP="0000464B">
      <w:pPr>
        <w:tabs>
          <w:tab w:val="left" w:pos="0"/>
          <w:tab w:val="left" w:pos="1620"/>
        </w:tabs>
        <w:autoSpaceDE w:val="0"/>
        <w:ind w:firstLine="567"/>
        <w:jc w:val="both"/>
        <w:rPr>
          <w:szCs w:val="24"/>
        </w:rPr>
      </w:pPr>
      <w:r w:rsidRPr="00CA1002">
        <w:rPr>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C724B7" w:rsidRPr="00CA1002" w:rsidRDefault="00C724B7" w:rsidP="0000464B">
      <w:pPr>
        <w:tabs>
          <w:tab w:val="left" w:pos="0"/>
          <w:tab w:val="left" w:pos="1620"/>
        </w:tabs>
        <w:autoSpaceDE w:val="0"/>
        <w:ind w:firstLine="567"/>
        <w:jc w:val="both"/>
        <w:rPr>
          <w:szCs w:val="24"/>
        </w:rPr>
      </w:pPr>
      <w:r w:rsidRPr="00CA1002">
        <w:rPr>
          <w:szCs w:val="24"/>
        </w:rPr>
        <w:t xml:space="preserve"> Специалист администрации, </w:t>
      </w:r>
      <w:proofErr w:type="gramStart"/>
      <w:r w:rsidR="009F0A55">
        <w:rPr>
          <w:szCs w:val="24"/>
        </w:rPr>
        <w:t xml:space="preserve">специалист </w:t>
      </w:r>
      <w:r w:rsidRPr="00CA1002">
        <w:rPr>
          <w:szCs w:val="24"/>
        </w:rPr>
        <w:t xml:space="preserve"> МФЦ</w:t>
      </w:r>
      <w:proofErr w:type="gramEnd"/>
      <w:r w:rsidRPr="00CA1002">
        <w:rPr>
          <w:szCs w:val="24"/>
        </w:rPr>
        <w:t xml:space="preserve">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724B7" w:rsidRPr="00CA1002" w:rsidRDefault="00C724B7" w:rsidP="0000464B">
      <w:pPr>
        <w:tabs>
          <w:tab w:val="left" w:pos="0"/>
          <w:tab w:val="left" w:pos="1620"/>
        </w:tabs>
        <w:autoSpaceDE w:val="0"/>
        <w:ind w:firstLine="567"/>
        <w:jc w:val="both"/>
        <w:rPr>
          <w:szCs w:val="24"/>
        </w:rPr>
      </w:pPr>
      <w:r w:rsidRPr="00CA1002">
        <w:rPr>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724B7" w:rsidRPr="00CA1002" w:rsidRDefault="00C724B7" w:rsidP="0000464B">
      <w:pPr>
        <w:tabs>
          <w:tab w:val="left" w:pos="0"/>
          <w:tab w:val="left" w:pos="1620"/>
        </w:tabs>
        <w:autoSpaceDE w:val="0"/>
        <w:ind w:firstLine="567"/>
        <w:jc w:val="both"/>
        <w:rPr>
          <w:szCs w:val="24"/>
        </w:rPr>
      </w:pPr>
      <w:r w:rsidRPr="00CA1002">
        <w:rPr>
          <w:szCs w:val="24"/>
        </w:rPr>
        <w:t>Специалист,</w:t>
      </w:r>
      <w:r w:rsidR="00566053">
        <w:rPr>
          <w:szCs w:val="24"/>
        </w:rPr>
        <w:t xml:space="preserve"> </w:t>
      </w:r>
      <w:r w:rsidRPr="00CA1002">
        <w:rPr>
          <w:szCs w:val="24"/>
        </w:rPr>
        <w:t>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724B7" w:rsidRPr="00CA1002" w:rsidRDefault="00C724B7" w:rsidP="00165B1B">
      <w:pPr>
        <w:tabs>
          <w:tab w:val="left" w:pos="0"/>
          <w:tab w:val="left" w:pos="1620"/>
        </w:tabs>
        <w:autoSpaceDE w:val="0"/>
        <w:ind w:firstLine="567"/>
        <w:jc w:val="both"/>
        <w:rPr>
          <w:szCs w:val="24"/>
        </w:rPr>
      </w:pPr>
      <w:r w:rsidRPr="00CA1002">
        <w:rPr>
          <w:szCs w:val="24"/>
        </w:rPr>
        <w:lastRenderedPageBreak/>
        <w:t xml:space="preserve"> Специалист,</w:t>
      </w:r>
      <w:r w:rsidR="00B07319">
        <w:rPr>
          <w:szCs w:val="24"/>
        </w:rPr>
        <w:t xml:space="preserve"> </w:t>
      </w:r>
      <w:r w:rsidRPr="00CA1002">
        <w:rPr>
          <w:szCs w:val="24"/>
        </w:rPr>
        <w:t xml:space="preserve">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w:t>
      </w:r>
      <w:proofErr w:type="gramStart"/>
      <w:r w:rsidRPr="00CA1002">
        <w:rPr>
          <w:szCs w:val="24"/>
        </w:rPr>
        <w:t>предложить  заявителю</w:t>
      </w:r>
      <w:proofErr w:type="gramEnd"/>
      <w:r w:rsidRPr="00CA1002">
        <w:rPr>
          <w:szCs w:val="24"/>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724B7" w:rsidRPr="00CA1002" w:rsidRDefault="00C724B7" w:rsidP="00165B1B">
      <w:pPr>
        <w:tabs>
          <w:tab w:val="left" w:pos="0"/>
          <w:tab w:val="left" w:pos="1620"/>
        </w:tabs>
        <w:autoSpaceDE w:val="0"/>
        <w:ind w:firstLine="567"/>
        <w:jc w:val="both"/>
        <w:rPr>
          <w:szCs w:val="24"/>
        </w:rPr>
      </w:pPr>
      <w:r w:rsidRPr="00CA1002">
        <w:rPr>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C724B7" w:rsidRPr="00CA1002" w:rsidRDefault="00C724B7" w:rsidP="00165B1B">
      <w:pPr>
        <w:tabs>
          <w:tab w:val="left" w:pos="0"/>
          <w:tab w:val="left" w:pos="1800"/>
        </w:tabs>
        <w:autoSpaceDE w:val="0"/>
        <w:ind w:firstLine="567"/>
        <w:jc w:val="both"/>
        <w:rPr>
          <w:szCs w:val="24"/>
        </w:rPr>
      </w:pPr>
      <w:r w:rsidRPr="00CA1002">
        <w:rPr>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C724B7" w:rsidRPr="00CA1002" w:rsidRDefault="00C724B7" w:rsidP="00165B1B">
      <w:pPr>
        <w:autoSpaceDE w:val="0"/>
        <w:ind w:firstLine="567"/>
        <w:jc w:val="both"/>
        <w:rPr>
          <w:szCs w:val="24"/>
        </w:rPr>
      </w:pPr>
      <w:r w:rsidRPr="00CA1002">
        <w:rPr>
          <w:szCs w:val="24"/>
        </w:rPr>
        <w:t xml:space="preserve">Муниципальная услуга предоставляется заявителю в сроки, установленные настоящим Регламентом. </w:t>
      </w:r>
    </w:p>
    <w:p w:rsidR="00C724B7" w:rsidRPr="00CA1002" w:rsidRDefault="00C724B7" w:rsidP="00165B1B">
      <w:pPr>
        <w:autoSpaceDE w:val="0"/>
        <w:autoSpaceDN w:val="0"/>
        <w:adjustRightInd w:val="0"/>
        <w:ind w:firstLine="567"/>
        <w:jc w:val="both"/>
        <w:rPr>
          <w:szCs w:val="24"/>
        </w:rPr>
      </w:pPr>
      <w:r w:rsidRPr="00CA1002">
        <w:rPr>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CA1002">
          <w:rPr>
            <w:szCs w:val="24"/>
          </w:rPr>
          <w:t xml:space="preserve">пункте </w:t>
        </w:r>
      </w:hyperlink>
      <w:r w:rsidRPr="00CA1002">
        <w:rPr>
          <w:szCs w:val="24"/>
        </w:rPr>
        <w:t>1.3 настоящего Административного регламента.</w:t>
      </w:r>
    </w:p>
    <w:p w:rsidR="00C724B7" w:rsidRPr="00CA1002" w:rsidRDefault="00C724B7" w:rsidP="00165B1B">
      <w:pPr>
        <w:autoSpaceDE w:val="0"/>
        <w:autoSpaceDN w:val="0"/>
        <w:adjustRightInd w:val="0"/>
        <w:ind w:firstLine="567"/>
        <w:jc w:val="both"/>
        <w:rPr>
          <w:szCs w:val="24"/>
        </w:rPr>
      </w:pPr>
      <w:r w:rsidRPr="00CA1002">
        <w:rPr>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724B7" w:rsidRDefault="00C724B7" w:rsidP="00165B1B">
      <w:pPr>
        <w:autoSpaceDE w:val="0"/>
        <w:autoSpaceDN w:val="0"/>
        <w:adjustRightInd w:val="0"/>
        <w:ind w:firstLine="567"/>
        <w:jc w:val="both"/>
        <w:rPr>
          <w:szCs w:val="24"/>
        </w:rPr>
      </w:pPr>
      <w:r w:rsidRPr="00CA1002">
        <w:rPr>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724B7" w:rsidRPr="00CA1002" w:rsidRDefault="00C724B7" w:rsidP="00165B1B">
      <w:pPr>
        <w:autoSpaceDE w:val="0"/>
        <w:autoSpaceDN w:val="0"/>
        <w:adjustRightInd w:val="0"/>
        <w:ind w:firstLine="567"/>
        <w:jc w:val="both"/>
        <w:rPr>
          <w:szCs w:val="24"/>
        </w:rPr>
      </w:pPr>
      <w:r w:rsidRPr="00CA1002">
        <w:rPr>
          <w:szCs w:val="24"/>
        </w:rPr>
        <w:t xml:space="preserve">сведения о месте нахождения, графике работы, справочных телефонах, адресах электронной почты администрации </w:t>
      </w:r>
      <w:r w:rsidR="00B07319">
        <w:rPr>
          <w:szCs w:val="24"/>
        </w:rPr>
        <w:t xml:space="preserve">сельского поселения </w:t>
      </w:r>
      <w:proofErr w:type="gramStart"/>
      <w:r w:rsidR="00B07319">
        <w:rPr>
          <w:szCs w:val="24"/>
        </w:rPr>
        <w:t>Болчары</w:t>
      </w:r>
      <w:r w:rsidRPr="00CA1002">
        <w:rPr>
          <w:szCs w:val="24"/>
        </w:rPr>
        <w:t xml:space="preserve">  и</w:t>
      </w:r>
      <w:proofErr w:type="gramEnd"/>
      <w:r w:rsidRPr="00CA1002">
        <w:rPr>
          <w:szCs w:val="24"/>
        </w:rPr>
        <w:t xml:space="preserve"> ее структурных подразделений, предоставляющих муниципальную услугу, и МФЦ;</w:t>
      </w:r>
    </w:p>
    <w:p w:rsidR="00C724B7" w:rsidRPr="00CA1002" w:rsidRDefault="00C724B7" w:rsidP="00165B1B">
      <w:pPr>
        <w:autoSpaceDE w:val="0"/>
        <w:autoSpaceDN w:val="0"/>
        <w:adjustRightInd w:val="0"/>
        <w:ind w:firstLine="567"/>
        <w:jc w:val="both"/>
        <w:rPr>
          <w:szCs w:val="24"/>
        </w:rPr>
      </w:pPr>
      <w:r w:rsidRPr="00CA1002">
        <w:rPr>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724B7" w:rsidRPr="00CA1002" w:rsidRDefault="00C724B7" w:rsidP="00165B1B">
      <w:pPr>
        <w:autoSpaceDE w:val="0"/>
        <w:autoSpaceDN w:val="0"/>
        <w:adjustRightInd w:val="0"/>
        <w:ind w:firstLine="567"/>
        <w:jc w:val="both"/>
        <w:rPr>
          <w:szCs w:val="24"/>
        </w:rPr>
      </w:pPr>
      <w:r w:rsidRPr="00CA1002">
        <w:rPr>
          <w:szCs w:val="24"/>
        </w:rPr>
        <w:t>бланки заявления о предоставлении муниципальной услуги и образцы их заполнения;</w:t>
      </w:r>
    </w:p>
    <w:p w:rsidR="00C724B7" w:rsidRPr="00CA1002" w:rsidRDefault="00C724B7" w:rsidP="00165B1B">
      <w:pPr>
        <w:autoSpaceDE w:val="0"/>
        <w:autoSpaceDN w:val="0"/>
        <w:adjustRightInd w:val="0"/>
        <w:ind w:firstLine="567"/>
        <w:jc w:val="both"/>
        <w:rPr>
          <w:szCs w:val="24"/>
        </w:rPr>
      </w:pPr>
      <w:r w:rsidRPr="00CA1002">
        <w:rPr>
          <w:szCs w:val="24"/>
        </w:rPr>
        <w:t>исчерпывающий перечень документов, необходимых для предоставления муниципальной услуги;</w:t>
      </w:r>
    </w:p>
    <w:p w:rsidR="00C724B7" w:rsidRPr="00CA1002" w:rsidRDefault="00C724B7" w:rsidP="00165B1B">
      <w:pPr>
        <w:autoSpaceDE w:val="0"/>
        <w:autoSpaceDN w:val="0"/>
        <w:adjustRightInd w:val="0"/>
        <w:ind w:firstLine="567"/>
        <w:jc w:val="both"/>
        <w:rPr>
          <w:szCs w:val="24"/>
        </w:rPr>
      </w:pPr>
      <w:r w:rsidRPr="00CA1002">
        <w:rPr>
          <w:szCs w:val="24"/>
        </w:rPr>
        <w:t>основания для отказа в предоставлении муниципальной услуги, установленные законодательством;</w:t>
      </w:r>
    </w:p>
    <w:p w:rsidR="00C724B7" w:rsidRPr="00CA1002" w:rsidRDefault="00C724B7" w:rsidP="00165B1B">
      <w:pPr>
        <w:autoSpaceDE w:val="0"/>
        <w:autoSpaceDN w:val="0"/>
        <w:adjustRightInd w:val="0"/>
        <w:ind w:firstLine="567"/>
        <w:jc w:val="both"/>
        <w:rPr>
          <w:szCs w:val="24"/>
        </w:rPr>
      </w:pPr>
      <w:r w:rsidRPr="00CA1002">
        <w:rPr>
          <w:szCs w:val="24"/>
        </w:rPr>
        <w:t>блок-схема предоставления муниципальной услуги;</w:t>
      </w:r>
    </w:p>
    <w:p w:rsidR="00C724B7" w:rsidRPr="00CA1002" w:rsidRDefault="00C724B7" w:rsidP="00165B1B">
      <w:pPr>
        <w:autoSpaceDE w:val="0"/>
        <w:autoSpaceDN w:val="0"/>
        <w:adjustRightInd w:val="0"/>
        <w:ind w:firstLine="567"/>
        <w:jc w:val="both"/>
        <w:rPr>
          <w:szCs w:val="24"/>
        </w:rPr>
      </w:pPr>
      <w:r w:rsidRPr="00CA1002">
        <w:rPr>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proofErr w:type="gramStart"/>
      <w:r w:rsidRPr="00CA1002">
        <w:rPr>
          <w:szCs w:val="24"/>
        </w:rPr>
        <w:t xml:space="preserve">специалисту  </w:t>
      </w:r>
      <w:r w:rsidR="00B07319">
        <w:rPr>
          <w:szCs w:val="24"/>
        </w:rPr>
        <w:t>организационно</w:t>
      </w:r>
      <w:proofErr w:type="gramEnd"/>
      <w:r w:rsidR="00B07319">
        <w:rPr>
          <w:szCs w:val="24"/>
        </w:rPr>
        <w:t>-правового отдела</w:t>
      </w:r>
      <w:r w:rsidRPr="00CA1002">
        <w:rPr>
          <w:szCs w:val="24"/>
        </w:rPr>
        <w:t xml:space="preserve"> администрации </w:t>
      </w:r>
      <w:r w:rsidR="00B07319">
        <w:rPr>
          <w:szCs w:val="24"/>
        </w:rPr>
        <w:t>сельского поселения Болчары</w:t>
      </w:r>
      <w:r w:rsidRPr="00CA1002">
        <w:rPr>
          <w:szCs w:val="24"/>
        </w:rPr>
        <w:t xml:space="preserve"> либо к </w:t>
      </w:r>
      <w:r w:rsidR="009F0A55">
        <w:rPr>
          <w:szCs w:val="24"/>
        </w:rPr>
        <w:t>специалисту</w:t>
      </w:r>
      <w:r w:rsidRPr="00CA1002">
        <w:rPr>
          <w:szCs w:val="24"/>
        </w:rPr>
        <w:t xml:space="preserve"> МФЦ).</w:t>
      </w:r>
    </w:p>
    <w:p w:rsidR="00287A7C" w:rsidRPr="00216A3E" w:rsidRDefault="00287A7C" w:rsidP="00C724B7">
      <w:pPr>
        <w:pStyle w:val="ConsPlusNormal"/>
        <w:ind w:firstLine="360"/>
        <w:jc w:val="center"/>
        <w:outlineLvl w:val="1"/>
        <w:rPr>
          <w:rFonts w:ascii="Times New Roman" w:hAnsi="Times New Roman" w:cs="Times New Roman"/>
          <w:b/>
          <w:sz w:val="24"/>
          <w:szCs w:val="24"/>
        </w:rPr>
      </w:pPr>
    </w:p>
    <w:p w:rsidR="00C724B7" w:rsidRPr="001F55CD" w:rsidRDefault="00287A7C" w:rsidP="00287A7C">
      <w:pPr>
        <w:pStyle w:val="ConsPlusNormal"/>
        <w:ind w:firstLine="360"/>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C724B7" w:rsidRPr="001F55CD">
        <w:rPr>
          <w:rFonts w:ascii="Times New Roman" w:hAnsi="Times New Roman" w:cs="Times New Roman"/>
          <w:b/>
          <w:sz w:val="24"/>
          <w:szCs w:val="24"/>
        </w:rPr>
        <w:t>. Стандарт предоставления муниципальной услуги</w:t>
      </w:r>
    </w:p>
    <w:p w:rsidR="00C724B7" w:rsidRPr="001F55CD" w:rsidRDefault="00C724B7" w:rsidP="00287A7C">
      <w:pPr>
        <w:pStyle w:val="ConsPlusNormal"/>
        <w:ind w:firstLine="360"/>
        <w:jc w:val="center"/>
        <w:rPr>
          <w:rFonts w:ascii="Times New Roman" w:hAnsi="Times New Roman" w:cs="Times New Roman"/>
          <w:b/>
          <w:sz w:val="24"/>
          <w:szCs w:val="24"/>
        </w:rPr>
      </w:pPr>
    </w:p>
    <w:p w:rsidR="00C724B7" w:rsidRPr="00287A7C" w:rsidRDefault="00287A7C" w:rsidP="00287A7C">
      <w:pPr>
        <w:pStyle w:val="ConsPlusNormal"/>
        <w:ind w:firstLine="360"/>
        <w:jc w:val="center"/>
        <w:outlineLvl w:val="2"/>
        <w:rPr>
          <w:rFonts w:ascii="Times New Roman" w:hAnsi="Times New Roman" w:cs="Times New Roman"/>
          <w:sz w:val="24"/>
          <w:szCs w:val="24"/>
        </w:rPr>
      </w:pPr>
      <w:r>
        <w:rPr>
          <w:rFonts w:ascii="Times New Roman" w:hAnsi="Times New Roman" w:cs="Times New Roman"/>
          <w:b/>
          <w:sz w:val="24"/>
          <w:szCs w:val="24"/>
        </w:rPr>
        <w:t xml:space="preserve">2.1. </w:t>
      </w:r>
      <w:r w:rsidR="00C724B7" w:rsidRPr="001F55CD">
        <w:rPr>
          <w:rFonts w:ascii="Times New Roman" w:hAnsi="Times New Roman" w:cs="Times New Roman"/>
          <w:b/>
          <w:sz w:val="24"/>
          <w:szCs w:val="24"/>
        </w:rPr>
        <w:t>Наименование муниципальной услуги</w:t>
      </w:r>
    </w:p>
    <w:p w:rsidR="00C724B7" w:rsidRPr="009F6003" w:rsidRDefault="00C724B7" w:rsidP="00287A7C">
      <w:pPr>
        <w:ind w:firstLine="426"/>
        <w:jc w:val="both"/>
        <w:rPr>
          <w:szCs w:val="24"/>
        </w:rPr>
      </w:pPr>
      <w:r>
        <w:rPr>
          <w:szCs w:val="24"/>
        </w:rPr>
        <w:t xml:space="preserve">   </w:t>
      </w:r>
      <w:r w:rsidRPr="009F6003">
        <w:rPr>
          <w:szCs w:val="24"/>
        </w:rPr>
        <w:t>Наименование муниципальной услуги: «</w:t>
      </w:r>
      <w:r>
        <w:rPr>
          <w:szCs w:val="24"/>
        </w:rPr>
        <w:t>Присвоение объекту адресации адреса, аннулирование его адреса</w:t>
      </w:r>
      <w:r w:rsidRPr="009F6003">
        <w:rPr>
          <w:szCs w:val="24"/>
        </w:rPr>
        <w:t>».</w:t>
      </w:r>
    </w:p>
    <w:p w:rsidR="00C724B7" w:rsidRPr="001F55CD" w:rsidRDefault="00C724B7" w:rsidP="00271123">
      <w:pPr>
        <w:pStyle w:val="ConsPlusNormal"/>
        <w:ind w:firstLine="0"/>
        <w:jc w:val="both"/>
        <w:rPr>
          <w:rFonts w:ascii="Times New Roman" w:hAnsi="Times New Roman" w:cs="Times New Roman"/>
          <w:sz w:val="24"/>
          <w:szCs w:val="24"/>
        </w:rPr>
      </w:pPr>
    </w:p>
    <w:p w:rsidR="00C724B7" w:rsidRPr="001F55CD" w:rsidRDefault="00271123" w:rsidP="00C724B7">
      <w:pPr>
        <w:pStyle w:val="ConsPlusNormal"/>
        <w:ind w:firstLine="360"/>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00C724B7" w:rsidRPr="001F55CD">
        <w:rPr>
          <w:rFonts w:ascii="Times New Roman" w:hAnsi="Times New Roman" w:cs="Times New Roman"/>
          <w:b/>
          <w:sz w:val="24"/>
          <w:szCs w:val="24"/>
        </w:rPr>
        <w:t>Наименовани</w:t>
      </w:r>
      <w:r w:rsidR="00C724B7">
        <w:rPr>
          <w:rFonts w:ascii="Times New Roman" w:hAnsi="Times New Roman" w:cs="Times New Roman"/>
          <w:b/>
          <w:sz w:val="24"/>
          <w:szCs w:val="24"/>
        </w:rPr>
        <w:t xml:space="preserve">е органа </w:t>
      </w:r>
    </w:p>
    <w:p w:rsidR="00C724B7" w:rsidRPr="001F55CD" w:rsidRDefault="00C724B7" w:rsidP="00C724B7">
      <w:pPr>
        <w:pStyle w:val="ConsPlusNormal"/>
        <w:ind w:firstLine="360"/>
        <w:jc w:val="center"/>
        <w:rPr>
          <w:rFonts w:ascii="Times New Roman" w:hAnsi="Times New Roman" w:cs="Times New Roman"/>
          <w:b/>
          <w:sz w:val="24"/>
          <w:szCs w:val="24"/>
        </w:rPr>
      </w:pPr>
      <w:r w:rsidRPr="001F55CD">
        <w:rPr>
          <w:rFonts w:ascii="Times New Roman" w:hAnsi="Times New Roman" w:cs="Times New Roman"/>
          <w:b/>
          <w:sz w:val="24"/>
          <w:szCs w:val="24"/>
        </w:rPr>
        <w:t>предоставляющего муниципальную услугу</w:t>
      </w:r>
    </w:p>
    <w:p w:rsidR="00C724B7" w:rsidRPr="001F55CD" w:rsidRDefault="00C724B7" w:rsidP="00C724B7">
      <w:pPr>
        <w:pStyle w:val="ConsPlusNormal"/>
        <w:ind w:firstLine="360"/>
        <w:jc w:val="both"/>
        <w:rPr>
          <w:rFonts w:ascii="Times New Roman" w:hAnsi="Times New Roman" w:cs="Times New Roman"/>
          <w:sz w:val="24"/>
          <w:szCs w:val="24"/>
        </w:rPr>
      </w:pPr>
    </w:p>
    <w:p w:rsidR="00C724B7" w:rsidRPr="001A7EC1" w:rsidRDefault="00C724B7" w:rsidP="00271123">
      <w:pPr>
        <w:pStyle w:val="ConsPlusNormal"/>
        <w:ind w:firstLine="567"/>
        <w:jc w:val="both"/>
        <w:outlineLvl w:val="2"/>
        <w:rPr>
          <w:rFonts w:ascii="Times New Roman" w:hAnsi="Times New Roman" w:cs="Times New Roman"/>
          <w:bCs/>
          <w:sz w:val="24"/>
          <w:szCs w:val="24"/>
        </w:rPr>
      </w:pPr>
      <w:r w:rsidRPr="001A7EC1">
        <w:rPr>
          <w:rFonts w:ascii="Times New Roman" w:hAnsi="Times New Roman" w:cs="Times New Roman"/>
          <w:sz w:val="24"/>
          <w:szCs w:val="24"/>
        </w:rPr>
        <w:t xml:space="preserve">Муниципальная услуга предоставляется </w:t>
      </w:r>
      <w:r w:rsidR="00FE13C3">
        <w:rPr>
          <w:rFonts w:ascii="Times New Roman" w:hAnsi="Times New Roman" w:cs="Times New Roman"/>
          <w:sz w:val="24"/>
          <w:szCs w:val="24"/>
        </w:rPr>
        <w:t>организационно-правовым отделом</w:t>
      </w:r>
      <w:r w:rsidRPr="001A7EC1">
        <w:rPr>
          <w:rFonts w:ascii="Times New Roman" w:hAnsi="Times New Roman" w:cs="Times New Roman"/>
          <w:sz w:val="24"/>
          <w:szCs w:val="24"/>
        </w:rPr>
        <w:t xml:space="preserve"> (далее – отдел) администрации </w:t>
      </w:r>
      <w:r w:rsidR="00FE13C3">
        <w:rPr>
          <w:rFonts w:ascii="Times New Roman" w:hAnsi="Times New Roman" w:cs="Times New Roman"/>
          <w:sz w:val="24"/>
          <w:szCs w:val="24"/>
        </w:rPr>
        <w:t>сельского поселения Болчары</w:t>
      </w:r>
      <w:r w:rsidRPr="001A7EC1">
        <w:rPr>
          <w:rFonts w:ascii="Times New Roman" w:hAnsi="Times New Roman" w:cs="Times New Roman"/>
          <w:sz w:val="24"/>
          <w:szCs w:val="24"/>
        </w:rPr>
        <w:t>.</w:t>
      </w:r>
      <w:r w:rsidRPr="001A7EC1">
        <w:rPr>
          <w:rFonts w:ascii="Times New Roman" w:hAnsi="Times New Roman" w:cs="Times New Roman"/>
          <w:bCs/>
          <w:sz w:val="24"/>
          <w:szCs w:val="24"/>
        </w:rPr>
        <w:t xml:space="preserve"> </w:t>
      </w:r>
    </w:p>
    <w:p w:rsidR="00C724B7" w:rsidRPr="001A7EC1" w:rsidRDefault="00271123" w:rsidP="00271123">
      <w:pPr>
        <w:autoSpaceDE w:val="0"/>
        <w:jc w:val="both"/>
        <w:rPr>
          <w:szCs w:val="24"/>
        </w:rPr>
      </w:pPr>
      <w:r>
        <w:rPr>
          <w:szCs w:val="24"/>
        </w:rPr>
        <w:lastRenderedPageBreak/>
        <w:t xml:space="preserve">          </w:t>
      </w:r>
      <w:r w:rsidR="00C724B7" w:rsidRPr="001A7EC1">
        <w:rPr>
          <w:szCs w:val="24"/>
        </w:rPr>
        <w:t xml:space="preserve">Для получения муниципальной услуги заявитель также может обратиться в </w:t>
      </w:r>
      <w:r w:rsidR="000F3807" w:rsidRPr="00554D80">
        <w:rPr>
          <w:szCs w:val="24"/>
        </w:rPr>
        <w:t>«Многофункциональный центр предоставления государственных и муниципальных услуг»</w:t>
      </w:r>
      <w:r w:rsidR="000F3807" w:rsidRPr="001A7EC1">
        <w:rPr>
          <w:szCs w:val="24"/>
        </w:rPr>
        <w:t xml:space="preserve"> </w:t>
      </w:r>
      <w:r w:rsidR="00C724B7" w:rsidRPr="001A7EC1">
        <w:rPr>
          <w:szCs w:val="24"/>
        </w:rPr>
        <w:t xml:space="preserve">(МФЦ).При предоставлении муниципальной услуги орган местного самоуправления муниципального образования,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C724B7" w:rsidRPr="001A7EC1">
          <w:rPr>
            <w:szCs w:val="24"/>
          </w:rPr>
          <w:t>части 1 статьи 9</w:t>
        </w:r>
      </w:hyperlink>
      <w:r w:rsidR="00C724B7" w:rsidRPr="001A7EC1">
        <w:rPr>
          <w:szCs w:val="24"/>
        </w:rPr>
        <w:t xml:space="preserve"> Федерального закона от 27 июля 2010 года № 210-ФЗ «Об организации предоставления государственных и муниципальных услуг».</w:t>
      </w:r>
    </w:p>
    <w:p w:rsidR="000F3807" w:rsidRDefault="000F3807" w:rsidP="00C724B7">
      <w:pPr>
        <w:pStyle w:val="ConsPlusNormal"/>
        <w:jc w:val="center"/>
        <w:outlineLvl w:val="2"/>
        <w:rPr>
          <w:rFonts w:ascii="Times New Roman" w:hAnsi="Times New Roman" w:cs="Times New Roman"/>
          <w:b/>
          <w:sz w:val="24"/>
          <w:szCs w:val="24"/>
        </w:rPr>
      </w:pPr>
    </w:p>
    <w:p w:rsidR="00C724B7" w:rsidRPr="001F55CD" w:rsidRDefault="00271123" w:rsidP="0027112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sidR="00C724B7" w:rsidRPr="001F55CD">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724B7" w:rsidRPr="001F55CD" w:rsidRDefault="00C724B7" w:rsidP="00271123">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2.3.1. </w:t>
      </w:r>
      <w:r>
        <w:rPr>
          <w:rFonts w:ascii="Times New Roman" w:hAnsi="Times New Roman" w:cs="Times New Roman"/>
          <w:sz w:val="24"/>
          <w:szCs w:val="24"/>
        </w:rPr>
        <w:t>П</w:t>
      </w:r>
      <w:r w:rsidRPr="001F55CD">
        <w:rPr>
          <w:rFonts w:ascii="Times New Roman" w:hAnsi="Times New Roman" w:cs="Times New Roman"/>
          <w:sz w:val="24"/>
          <w:szCs w:val="24"/>
        </w:rPr>
        <w:t>одразделение Федеральной налоговой службы;</w:t>
      </w:r>
    </w:p>
    <w:p w:rsidR="00C724B7"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2.3.2. </w:t>
      </w:r>
      <w:r>
        <w:rPr>
          <w:rFonts w:ascii="Times New Roman" w:hAnsi="Times New Roman" w:cs="Times New Roman"/>
          <w:sz w:val="24"/>
          <w:szCs w:val="24"/>
        </w:rPr>
        <w:t>У</w:t>
      </w:r>
      <w:r w:rsidRPr="001F55CD">
        <w:rPr>
          <w:rFonts w:ascii="Times New Roman" w:hAnsi="Times New Roman" w:cs="Times New Roman"/>
          <w:sz w:val="24"/>
          <w:szCs w:val="24"/>
        </w:rPr>
        <w:t xml:space="preserve">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1F55CD">
        <w:rPr>
          <w:rFonts w:ascii="Times New Roman" w:hAnsi="Times New Roman" w:cs="Times New Roman"/>
          <w:sz w:val="24"/>
          <w:szCs w:val="24"/>
        </w:rPr>
        <w:t>Росреестра</w:t>
      </w:r>
      <w:proofErr w:type="spellEnd"/>
      <w:r w:rsidRPr="001F55CD">
        <w:rPr>
          <w:rFonts w:ascii="Times New Roman" w:hAnsi="Times New Roman" w:cs="Times New Roman"/>
          <w:sz w:val="24"/>
          <w:szCs w:val="24"/>
        </w:rPr>
        <w:t>)</w:t>
      </w:r>
      <w:r>
        <w:rPr>
          <w:rFonts w:ascii="Times New Roman" w:hAnsi="Times New Roman" w:cs="Times New Roman"/>
          <w:sz w:val="24"/>
          <w:szCs w:val="24"/>
        </w:rPr>
        <w:t>;</w:t>
      </w:r>
    </w:p>
    <w:p w:rsidR="00C724B7" w:rsidRPr="001F55CD" w:rsidRDefault="00C724B7"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 Управление архитектуры и градостроительства</w:t>
      </w:r>
    </w:p>
    <w:p w:rsidR="00C724B7" w:rsidRPr="001F55CD" w:rsidRDefault="00C724B7" w:rsidP="00C724B7">
      <w:pPr>
        <w:autoSpaceDE w:val="0"/>
        <w:autoSpaceDN w:val="0"/>
        <w:adjustRightInd w:val="0"/>
        <w:ind w:firstLine="540"/>
        <w:jc w:val="both"/>
        <w:rPr>
          <w:szCs w:val="24"/>
        </w:rPr>
      </w:pPr>
    </w:p>
    <w:p w:rsidR="00C724B7" w:rsidRPr="001F55CD" w:rsidRDefault="00C724B7" w:rsidP="00C724B7">
      <w:pPr>
        <w:pStyle w:val="ConsPlusNormal"/>
        <w:jc w:val="center"/>
        <w:outlineLvl w:val="2"/>
        <w:rPr>
          <w:rFonts w:ascii="Times New Roman" w:hAnsi="Times New Roman" w:cs="Times New Roman"/>
          <w:sz w:val="24"/>
          <w:szCs w:val="24"/>
        </w:rPr>
      </w:pPr>
    </w:p>
    <w:p w:rsidR="00C724B7" w:rsidRPr="00271123" w:rsidRDefault="00271123" w:rsidP="00271123">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2.4. </w:t>
      </w:r>
      <w:r w:rsidR="00C724B7" w:rsidRPr="001F55CD">
        <w:rPr>
          <w:rFonts w:ascii="Times New Roman" w:hAnsi="Times New Roman" w:cs="Times New Roman"/>
          <w:b/>
          <w:sz w:val="24"/>
          <w:szCs w:val="24"/>
        </w:rPr>
        <w:t>Результат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Результатом предоставления муниципальной услуги является:</w:t>
      </w:r>
    </w:p>
    <w:p w:rsidR="00C724B7" w:rsidRPr="00D257B0" w:rsidRDefault="00C724B7" w:rsidP="00C724B7">
      <w:pPr>
        <w:pStyle w:val="ConsPlusNormal"/>
        <w:ind w:firstLine="540"/>
        <w:jc w:val="both"/>
        <w:rPr>
          <w:rFonts w:ascii="Times New Roman" w:hAnsi="Times New Roman" w:cs="Times New Roman"/>
          <w:sz w:val="24"/>
          <w:szCs w:val="24"/>
        </w:rPr>
      </w:pPr>
      <w:r w:rsidRPr="00D257B0">
        <w:rPr>
          <w:rFonts w:ascii="Times New Roman" w:hAnsi="Times New Roman" w:cs="Times New Roman"/>
          <w:bCs/>
          <w:sz w:val="24"/>
          <w:szCs w:val="24"/>
        </w:rPr>
        <w:t xml:space="preserve">постановление </w:t>
      </w:r>
      <w:r>
        <w:rPr>
          <w:rFonts w:ascii="Times New Roman" w:hAnsi="Times New Roman" w:cs="Times New Roman"/>
          <w:bCs/>
          <w:sz w:val="24"/>
          <w:szCs w:val="24"/>
        </w:rPr>
        <w:t>А</w:t>
      </w:r>
      <w:r w:rsidRPr="00D257B0">
        <w:rPr>
          <w:rFonts w:ascii="Times New Roman" w:hAnsi="Times New Roman" w:cs="Times New Roman"/>
          <w:bCs/>
          <w:sz w:val="24"/>
          <w:szCs w:val="24"/>
        </w:rPr>
        <w:t xml:space="preserve">дминистрации </w:t>
      </w:r>
      <w:r w:rsidR="000F3807">
        <w:rPr>
          <w:rFonts w:ascii="Times New Roman" w:hAnsi="Times New Roman" w:cs="Times New Roman"/>
          <w:bCs/>
          <w:sz w:val="24"/>
          <w:szCs w:val="24"/>
        </w:rPr>
        <w:t>сельского поселения Болчары</w:t>
      </w:r>
      <w:r w:rsidRPr="00D257B0">
        <w:rPr>
          <w:rFonts w:ascii="Times New Roman" w:hAnsi="Times New Roman" w:cs="Times New Roman"/>
          <w:bCs/>
          <w:sz w:val="24"/>
          <w:szCs w:val="24"/>
        </w:rPr>
        <w:t xml:space="preserve"> о присвоении (изменении) адреса объекту недвижимости</w:t>
      </w:r>
      <w:r w:rsidRPr="00D257B0">
        <w:rPr>
          <w:rFonts w:ascii="Times New Roman" w:hAnsi="Times New Roman" w:cs="Times New Roman"/>
          <w:color w:val="000000"/>
          <w:sz w:val="24"/>
          <w:szCs w:val="24"/>
        </w:rPr>
        <w:t>, либо отказ в присвоении (изменении) адреса объекту недвижимости.</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6423C8" w:rsidRDefault="00271123" w:rsidP="006423C8">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2.5. </w:t>
      </w:r>
      <w:r w:rsidR="00C724B7" w:rsidRPr="001F55CD">
        <w:rPr>
          <w:rFonts w:ascii="Times New Roman" w:hAnsi="Times New Roman" w:cs="Times New Roman"/>
          <w:b/>
          <w:sz w:val="24"/>
          <w:szCs w:val="24"/>
        </w:rPr>
        <w:t>Срок предоставления муниципальной услуги</w:t>
      </w:r>
    </w:p>
    <w:p w:rsidR="00C724B7" w:rsidRPr="001A7EC1" w:rsidRDefault="00C724B7" w:rsidP="00271123">
      <w:pPr>
        <w:autoSpaceDE w:val="0"/>
        <w:autoSpaceDN w:val="0"/>
        <w:adjustRightInd w:val="0"/>
        <w:ind w:firstLine="709"/>
        <w:jc w:val="both"/>
        <w:rPr>
          <w:szCs w:val="24"/>
        </w:rPr>
      </w:pPr>
      <w:r w:rsidRPr="001A7EC1">
        <w:rPr>
          <w:szCs w:val="24"/>
        </w:rPr>
        <w:t xml:space="preserve">Общий срок предоставления муниципальной услуги составляет не более 30 рабочих дней со дня регистрации заявления в администрации </w:t>
      </w:r>
      <w:r w:rsidR="00E95CF9">
        <w:rPr>
          <w:szCs w:val="24"/>
        </w:rPr>
        <w:t>сельского поселения Болчары</w:t>
      </w:r>
      <w:r w:rsidRPr="001A7EC1">
        <w:rPr>
          <w:szCs w:val="24"/>
        </w:rPr>
        <w:t>.</w:t>
      </w:r>
    </w:p>
    <w:p w:rsidR="00C724B7" w:rsidRPr="001A7EC1" w:rsidRDefault="00C724B7" w:rsidP="00E95CF9">
      <w:pPr>
        <w:widowControl w:val="0"/>
        <w:autoSpaceDE w:val="0"/>
        <w:autoSpaceDN w:val="0"/>
        <w:adjustRightInd w:val="0"/>
        <w:ind w:firstLine="709"/>
        <w:jc w:val="both"/>
        <w:rPr>
          <w:szCs w:val="24"/>
        </w:rPr>
      </w:pPr>
      <w:r w:rsidRPr="001A7EC1">
        <w:rPr>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724B7" w:rsidRPr="001A7EC1" w:rsidRDefault="00C724B7" w:rsidP="006423C8">
      <w:pPr>
        <w:autoSpaceDE w:val="0"/>
        <w:autoSpaceDN w:val="0"/>
        <w:adjustRightInd w:val="0"/>
        <w:ind w:firstLine="567"/>
        <w:jc w:val="both"/>
        <w:rPr>
          <w:szCs w:val="24"/>
        </w:rPr>
      </w:pPr>
      <w:r w:rsidRPr="001A7EC1">
        <w:rPr>
          <w:iCs/>
          <w:szCs w:val="24"/>
        </w:rPr>
        <w:t xml:space="preserve"> </w:t>
      </w:r>
      <w:r w:rsidRPr="001A7EC1">
        <w:rPr>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органе местного самоуправления муниципального образования </w:t>
      </w:r>
      <w:r w:rsidR="00E95CF9">
        <w:rPr>
          <w:szCs w:val="24"/>
        </w:rPr>
        <w:t>сельское поселение Болчары</w:t>
      </w:r>
      <w:r w:rsidRPr="001A7EC1">
        <w:rPr>
          <w:szCs w:val="24"/>
        </w:rPr>
        <w:t>, предоставляющем муниципальную услугу.</w:t>
      </w:r>
    </w:p>
    <w:p w:rsidR="00C724B7" w:rsidRPr="001F55CD" w:rsidRDefault="00C724B7" w:rsidP="00E95CF9">
      <w:pPr>
        <w:pStyle w:val="ConsPlusNormal"/>
        <w:ind w:firstLine="540"/>
        <w:jc w:val="both"/>
        <w:rPr>
          <w:rFonts w:ascii="Times New Roman" w:hAnsi="Times New Roman" w:cs="Times New Roman"/>
          <w:sz w:val="24"/>
          <w:szCs w:val="24"/>
        </w:rPr>
      </w:pPr>
    </w:p>
    <w:p w:rsidR="00C724B7" w:rsidRPr="006423C8" w:rsidRDefault="006423C8" w:rsidP="006423C8">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2.6. </w:t>
      </w:r>
      <w:r w:rsidR="00C724B7" w:rsidRPr="001F55CD">
        <w:rPr>
          <w:rFonts w:ascii="Times New Roman" w:hAnsi="Times New Roman" w:cs="Times New Roman"/>
          <w:b/>
          <w:sz w:val="24"/>
          <w:szCs w:val="24"/>
        </w:rPr>
        <w:t>Правовые основания для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C724B7" w:rsidRPr="00D257B0" w:rsidRDefault="00C724B7" w:rsidP="00C724B7">
      <w:pPr>
        <w:ind w:firstLine="540"/>
        <w:jc w:val="both"/>
        <w:rPr>
          <w:color w:val="000000"/>
          <w:szCs w:val="24"/>
        </w:rPr>
      </w:pPr>
      <w:r>
        <w:rPr>
          <w:color w:val="000000"/>
          <w:szCs w:val="24"/>
        </w:rPr>
        <w:t xml:space="preserve">2.6.1. </w:t>
      </w:r>
      <w:r w:rsidRPr="00D257B0">
        <w:rPr>
          <w:color w:val="000000"/>
          <w:szCs w:val="24"/>
        </w:rPr>
        <w:t>Градостроительный кодекс Российской Федерации от 29.12.2004г. № 190-ФЗ.</w:t>
      </w:r>
    </w:p>
    <w:p w:rsidR="00C724B7" w:rsidRPr="00D257B0" w:rsidRDefault="00C724B7" w:rsidP="00C724B7">
      <w:pPr>
        <w:ind w:firstLine="540"/>
        <w:jc w:val="both"/>
        <w:rPr>
          <w:color w:val="000000"/>
          <w:szCs w:val="24"/>
        </w:rPr>
      </w:pPr>
      <w:r>
        <w:rPr>
          <w:color w:val="000000"/>
          <w:szCs w:val="24"/>
        </w:rPr>
        <w:t>2.6.2.</w:t>
      </w:r>
      <w:r w:rsidRPr="00D257B0">
        <w:rPr>
          <w:color w:val="000000"/>
          <w:szCs w:val="24"/>
        </w:rPr>
        <w:t xml:space="preserve"> Федеральный закон от 06.10.2003 №131</w:t>
      </w:r>
      <w:r w:rsidRPr="00321722">
        <w:rPr>
          <w:color w:val="000000"/>
          <w:szCs w:val="24"/>
        </w:rPr>
        <w:t xml:space="preserve"> </w:t>
      </w:r>
      <w:r w:rsidRPr="00D257B0">
        <w:rPr>
          <w:color w:val="000000"/>
          <w:szCs w:val="24"/>
        </w:rPr>
        <w:t>- ФЗ «Об общих принципах организации местного самоуправления в Российской Федерации».</w:t>
      </w:r>
    </w:p>
    <w:p w:rsidR="00C724B7" w:rsidRPr="00D257B0" w:rsidRDefault="00C724B7" w:rsidP="00C724B7">
      <w:pPr>
        <w:ind w:firstLine="540"/>
        <w:jc w:val="both"/>
        <w:rPr>
          <w:color w:val="000000"/>
          <w:szCs w:val="24"/>
        </w:rPr>
      </w:pPr>
      <w:r>
        <w:rPr>
          <w:color w:val="000000"/>
          <w:szCs w:val="24"/>
        </w:rPr>
        <w:t>2.6.3.</w:t>
      </w:r>
      <w:r w:rsidRPr="00D257B0">
        <w:rPr>
          <w:color w:val="000000"/>
          <w:szCs w:val="24"/>
        </w:rPr>
        <w:t xml:space="preserve"> Федеральный закон от 27.07.2010 №210- ФЗ «Об организации предоставления государственных и муниципальных услуг».</w:t>
      </w:r>
    </w:p>
    <w:p w:rsidR="00C724B7" w:rsidRPr="00D257B0" w:rsidRDefault="00C724B7" w:rsidP="00C724B7">
      <w:pPr>
        <w:ind w:firstLine="540"/>
        <w:jc w:val="both"/>
        <w:rPr>
          <w:color w:val="000000"/>
          <w:szCs w:val="24"/>
        </w:rPr>
      </w:pPr>
      <w:r>
        <w:rPr>
          <w:color w:val="000000"/>
          <w:szCs w:val="24"/>
        </w:rPr>
        <w:t>2.6.4.</w:t>
      </w:r>
      <w:r w:rsidRPr="00D257B0">
        <w:rPr>
          <w:color w:val="000000"/>
          <w:szCs w:val="24"/>
        </w:rPr>
        <w:t xml:space="preserve"> Градостроительный кодекс Российской Федерации от 29.12.2004г. № 190-ФЗ.</w:t>
      </w:r>
    </w:p>
    <w:p w:rsidR="00C724B7" w:rsidRPr="00321722" w:rsidRDefault="00C724B7" w:rsidP="00C724B7">
      <w:pPr>
        <w:ind w:firstLine="540"/>
        <w:jc w:val="both"/>
        <w:rPr>
          <w:color w:val="000000"/>
          <w:szCs w:val="24"/>
        </w:rPr>
      </w:pPr>
      <w:r>
        <w:rPr>
          <w:color w:val="000000"/>
          <w:szCs w:val="24"/>
        </w:rPr>
        <w:t>2.6.5.</w:t>
      </w:r>
      <w:r w:rsidRPr="00D257B0">
        <w:rPr>
          <w:color w:val="000000"/>
          <w:szCs w:val="24"/>
        </w:rPr>
        <w:t xml:space="preserve"> </w:t>
      </w:r>
      <w:r>
        <w:rPr>
          <w:color w:val="000000"/>
          <w:szCs w:val="24"/>
        </w:rPr>
        <w:t xml:space="preserve">Устав </w:t>
      </w:r>
      <w:r w:rsidR="00935605">
        <w:rPr>
          <w:color w:val="000000"/>
          <w:szCs w:val="24"/>
        </w:rPr>
        <w:t>сельского поселения Болчары</w:t>
      </w:r>
      <w:r>
        <w:rPr>
          <w:color w:val="000000"/>
          <w:szCs w:val="24"/>
        </w:rPr>
        <w:t>.</w:t>
      </w:r>
    </w:p>
    <w:p w:rsidR="00C724B7" w:rsidRPr="00D257B0" w:rsidRDefault="00C724B7" w:rsidP="00C724B7">
      <w:pPr>
        <w:autoSpaceDE w:val="0"/>
        <w:autoSpaceDN w:val="0"/>
        <w:adjustRightInd w:val="0"/>
        <w:ind w:firstLine="540"/>
        <w:jc w:val="both"/>
        <w:rPr>
          <w:color w:val="000000"/>
          <w:szCs w:val="24"/>
        </w:rPr>
      </w:pPr>
      <w:r>
        <w:rPr>
          <w:color w:val="000000"/>
          <w:szCs w:val="24"/>
        </w:rPr>
        <w:t xml:space="preserve">2.6.6. </w:t>
      </w:r>
      <w:r w:rsidRPr="00D257B0">
        <w:rPr>
          <w:color w:val="000000"/>
          <w:szCs w:val="24"/>
        </w:rPr>
        <w:t xml:space="preserve">Решение Совета депутатов </w:t>
      </w:r>
      <w:r w:rsidR="00935605">
        <w:rPr>
          <w:color w:val="000000"/>
          <w:szCs w:val="24"/>
        </w:rPr>
        <w:t>сельского поселения Болчары</w:t>
      </w:r>
      <w:r w:rsidRPr="00D257B0">
        <w:rPr>
          <w:color w:val="000000"/>
          <w:szCs w:val="24"/>
        </w:rPr>
        <w:t xml:space="preserve"> </w:t>
      </w:r>
      <w:r w:rsidR="00935605">
        <w:rPr>
          <w:color w:val="000000"/>
          <w:szCs w:val="24"/>
        </w:rPr>
        <w:t>от 15.03</w:t>
      </w:r>
      <w:r>
        <w:rPr>
          <w:color w:val="000000"/>
          <w:szCs w:val="24"/>
        </w:rPr>
        <w:t xml:space="preserve">.2007 </w:t>
      </w:r>
      <w:r w:rsidRPr="00D257B0">
        <w:rPr>
          <w:color w:val="000000"/>
          <w:szCs w:val="24"/>
        </w:rPr>
        <w:t xml:space="preserve">№ </w:t>
      </w:r>
      <w:r w:rsidR="00935605">
        <w:rPr>
          <w:color w:val="000000"/>
          <w:szCs w:val="24"/>
        </w:rPr>
        <w:t>1</w:t>
      </w:r>
      <w:r>
        <w:rPr>
          <w:color w:val="000000"/>
          <w:szCs w:val="24"/>
        </w:rPr>
        <w:t>8</w:t>
      </w:r>
      <w:r w:rsidRPr="00D257B0">
        <w:rPr>
          <w:color w:val="000000"/>
          <w:szCs w:val="24"/>
        </w:rPr>
        <w:t xml:space="preserve"> «</w:t>
      </w:r>
      <w:r w:rsidR="00935605">
        <w:rPr>
          <w:color w:val="000000"/>
          <w:szCs w:val="24"/>
        </w:rPr>
        <w:t>О</w:t>
      </w:r>
      <w:r w:rsidRPr="00D257B0">
        <w:rPr>
          <w:color w:val="000000"/>
          <w:szCs w:val="24"/>
        </w:rPr>
        <w:t xml:space="preserve"> </w:t>
      </w:r>
      <w:proofErr w:type="gramStart"/>
      <w:r w:rsidRPr="00D257B0">
        <w:rPr>
          <w:color w:val="000000"/>
          <w:szCs w:val="24"/>
        </w:rPr>
        <w:t>присвоении  почтовых</w:t>
      </w:r>
      <w:proofErr w:type="gramEnd"/>
      <w:r w:rsidRPr="00D257B0">
        <w:rPr>
          <w:color w:val="000000"/>
          <w:szCs w:val="24"/>
        </w:rPr>
        <w:t xml:space="preserve"> адресов объектам недвижимости на территории </w:t>
      </w:r>
      <w:r w:rsidR="00935605">
        <w:rPr>
          <w:color w:val="000000"/>
          <w:szCs w:val="24"/>
        </w:rPr>
        <w:t>муниципального образования сельского поселения Болчары</w:t>
      </w:r>
      <w:r w:rsidRPr="00D257B0">
        <w:rPr>
          <w:color w:val="000000"/>
          <w:szCs w:val="24"/>
        </w:rPr>
        <w:t>».</w:t>
      </w:r>
    </w:p>
    <w:p w:rsidR="00C724B7" w:rsidRPr="001F55CD" w:rsidRDefault="00C724B7" w:rsidP="00C724B7">
      <w:pPr>
        <w:pStyle w:val="ConsPlusNormal"/>
        <w:ind w:firstLine="540"/>
        <w:jc w:val="center"/>
        <w:rPr>
          <w:rFonts w:ascii="Times New Roman" w:hAnsi="Times New Roman" w:cs="Times New Roman"/>
          <w:sz w:val="24"/>
          <w:szCs w:val="24"/>
        </w:rPr>
      </w:pPr>
    </w:p>
    <w:p w:rsidR="00C724B7" w:rsidRPr="001F55CD" w:rsidRDefault="006423C8" w:rsidP="00C724B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2.7. </w:t>
      </w:r>
      <w:r w:rsidR="00C724B7" w:rsidRPr="001F55C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724B7" w:rsidRPr="001F55CD" w:rsidRDefault="00C724B7" w:rsidP="006423C8">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Для получения муниципальной услуги заявители подают в </w:t>
      </w:r>
      <w:r w:rsidRPr="00981F43">
        <w:rPr>
          <w:rFonts w:ascii="Times New Roman" w:hAnsi="Times New Roman" w:cs="Times New Roman"/>
          <w:sz w:val="24"/>
          <w:szCs w:val="24"/>
        </w:rPr>
        <w:t xml:space="preserve">Администрацию </w:t>
      </w:r>
      <w:r w:rsidR="00935605">
        <w:rPr>
          <w:rFonts w:ascii="Times New Roman" w:hAnsi="Times New Roman" w:cs="Times New Roman"/>
          <w:sz w:val="24"/>
          <w:szCs w:val="24"/>
        </w:rPr>
        <w:t>сельского поселения Болчары</w:t>
      </w:r>
      <w:r w:rsidRPr="001F55CD">
        <w:rPr>
          <w:rFonts w:ascii="Times New Roman" w:hAnsi="Times New Roman" w:cs="Times New Roman"/>
          <w:sz w:val="24"/>
          <w:szCs w:val="24"/>
        </w:rPr>
        <w:t xml:space="preserve"> заявление о предоставлении муниципальной услуги. Форма заявления приведена в приложении № 1 к настоящему административному регламенту.</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С заявлением представляются следующие документы:</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а)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б)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в) технический паспорт на объект;</w:t>
      </w:r>
    </w:p>
    <w:p w:rsidR="00C724B7"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г) </w:t>
      </w:r>
      <w:r>
        <w:rPr>
          <w:rFonts w:ascii="Times New Roman" w:hAnsi="Times New Roman" w:cs="Times New Roman"/>
          <w:sz w:val="24"/>
          <w:szCs w:val="24"/>
        </w:rPr>
        <w:t>Копии учредительных документов юридического лица;</w:t>
      </w:r>
    </w:p>
    <w:p w:rsidR="00C724B7" w:rsidRDefault="00C724B7"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справка из ФГУП «Ростехинвентаризация – 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C724B7" w:rsidRDefault="00C724B7" w:rsidP="00C724B7">
      <w:pPr>
        <w:ind w:firstLine="540"/>
        <w:jc w:val="both"/>
        <w:rPr>
          <w:szCs w:val="24"/>
        </w:rPr>
      </w:pPr>
      <w:r w:rsidRPr="00147BE3">
        <w:rPr>
          <w:szCs w:val="24"/>
        </w:rPr>
        <w:t xml:space="preserve">Документы, необходимые для предоставления муниципальной услуги, заявитель может предоставить в </w:t>
      </w:r>
      <w:r w:rsidR="00935605" w:rsidRPr="00CA1002">
        <w:rPr>
          <w:szCs w:val="24"/>
        </w:rPr>
        <w:t>«</w:t>
      </w:r>
      <w:r w:rsidR="00935605" w:rsidRPr="00935605">
        <w:rPr>
          <w:szCs w:val="24"/>
        </w:rPr>
        <w:t>Многофункциональный центр предоставления государственных и муниципальных услуг</w:t>
      </w:r>
      <w:r w:rsidR="00935605" w:rsidRPr="00CA1002">
        <w:rPr>
          <w:szCs w:val="24"/>
        </w:rPr>
        <w:t>»</w:t>
      </w:r>
      <w:r w:rsidRPr="00147BE3">
        <w:rPr>
          <w:szCs w:val="24"/>
        </w:rPr>
        <w:t>.</w:t>
      </w:r>
      <w:r>
        <w:rPr>
          <w:szCs w:val="24"/>
        </w:rPr>
        <w:t xml:space="preserve"> </w:t>
      </w:r>
    </w:p>
    <w:p w:rsidR="00C724B7" w:rsidRPr="00147BE3" w:rsidRDefault="00C724B7" w:rsidP="00C724B7">
      <w:pPr>
        <w:ind w:firstLine="540"/>
        <w:jc w:val="both"/>
        <w:rPr>
          <w:szCs w:val="24"/>
        </w:rPr>
      </w:pPr>
      <w:r w:rsidRPr="00147BE3">
        <w:rPr>
          <w:szCs w:val="24"/>
        </w:rPr>
        <w:t>Установленную форму заявления о предоставлении муниципальной услуги, настоящего Административного регламента, заявитель может получить:</w:t>
      </w:r>
    </w:p>
    <w:p w:rsidR="00C724B7" w:rsidRDefault="00C724B7" w:rsidP="00C724B7">
      <w:pPr>
        <w:widowControl w:val="0"/>
        <w:autoSpaceDE w:val="0"/>
        <w:autoSpaceDN w:val="0"/>
        <w:adjustRightInd w:val="0"/>
        <w:ind w:hanging="360"/>
        <w:jc w:val="both"/>
        <w:rPr>
          <w:szCs w:val="24"/>
        </w:rPr>
      </w:pPr>
      <w:r w:rsidRPr="00147BE3">
        <w:rPr>
          <w:szCs w:val="24"/>
        </w:rPr>
        <w:t xml:space="preserve">       </w:t>
      </w:r>
      <w:r w:rsidR="00C700FC">
        <w:rPr>
          <w:szCs w:val="24"/>
        </w:rPr>
        <w:t xml:space="preserve">        </w:t>
      </w:r>
      <w:r w:rsidR="00935605">
        <w:rPr>
          <w:szCs w:val="24"/>
        </w:rPr>
        <w:t xml:space="preserve">- </w:t>
      </w:r>
      <w:r w:rsidRPr="00147BE3">
        <w:rPr>
          <w:szCs w:val="24"/>
        </w:rPr>
        <w:t>на информационном стенде в месте предоставления муниципальной услуги;</w:t>
      </w:r>
    </w:p>
    <w:p w:rsidR="00C724B7" w:rsidRPr="00147BE3" w:rsidRDefault="00C724B7" w:rsidP="00C724B7">
      <w:pPr>
        <w:widowControl w:val="0"/>
        <w:autoSpaceDE w:val="0"/>
        <w:autoSpaceDN w:val="0"/>
        <w:adjustRightInd w:val="0"/>
        <w:jc w:val="both"/>
        <w:rPr>
          <w:szCs w:val="24"/>
        </w:rPr>
      </w:pPr>
      <w:r w:rsidRPr="00147BE3">
        <w:rPr>
          <w:szCs w:val="24"/>
        </w:rPr>
        <w:t xml:space="preserve"> </w:t>
      </w:r>
      <w:r w:rsidR="00C700FC">
        <w:rPr>
          <w:szCs w:val="24"/>
        </w:rPr>
        <w:t xml:space="preserve">        </w:t>
      </w:r>
      <w:r w:rsidR="00935605">
        <w:rPr>
          <w:szCs w:val="24"/>
        </w:rPr>
        <w:t xml:space="preserve">- </w:t>
      </w:r>
      <w:r w:rsidRPr="00147BE3">
        <w:rPr>
          <w:szCs w:val="24"/>
        </w:rPr>
        <w:t xml:space="preserve">у специалиста </w:t>
      </w:r>
      <w:r w:rsidR="00935605">
        <w:rPr>
          <w:szCs w:val="24"/>
        </w:rPr>
        <w:t>организационно-правового отдела</w:t>
      </w:r>
      <w:r w:rsidRPr="00147BE3">
        <w:rPr>
          <w:szCs w:val="24"/>
        </w:rPr>
        <w:t xml:space="preserve"> администрации </w:t>
      </w:r>
      <w:r w:rsidR="00935605">
        <w:rPr>
          <w:szCs w:val="24"/>
        </w:rPr>
        <w:t>сельского поселения Болчары</w:t>
      </w:r>
      <w:r w:rsidRPr="00147BE3">
        <w:rPr>
          <w:szCs w:val="24"/>
        </w:rPr>
        <w:t xml:space="preserve">, и(или) </w:t>
      </w:r>
      <w:proofErr w:type="gramStart"/>
      <w:r w:rsidR="009F0A55">
        <w:rPr>
          <w:szCs w:val="24"/>
        </w:rPr>
        <w:t xml:space="preserve">специалиста </w:t>
      </w:r>
      <w:r w:rsidR="00935605">
        <w:rPr>
          <w:szCs w:val="24"/>
        </w:rPr>
        <w:t xml:space="preserve"> </w:t>
      </w:r>
      <w:r w:rsidR="00FC645C">
        <w:rPr>
          <w:szCs w:val="24"/>
        </w:rPr>
        <w:t>МФЦ</w:t>
      </w:r>
      <w:proofErr w:type="gramEnd"/>
      <w:r w:rsidR="00FC645C">
        <w:rPr>
          <w:szCs w:val="24"/>
        </w:rPr>
        <w:t xml:space="preserve">, </w:t>
      </w:r>
      <w:r w:rsidRPr="00147BE3">
        <w:rPr>
          <w:szCs w:val="24"/>
        </w:rPr>
        <w:t>ответственного за предоставление муниципальной услуги;</w:t>
      </w:r>
    </w:p>
    <w:p w:rsidR="00C724B7" w:rsidRPr="00147BE3" w:rsidRDefault="00C724B7" w:rsidP="00C724B7">
      <w:pPr>
        <w:widowControl w:val="0"/>
        <w:autoSpaceDE w:val="0"/>
        <w:autoSpaceDN w:val="0"/>
        <w:adjustRightInd w:val="0"/>
        <w:ind w:hanging="360"/>
        <w:jc w:val="both"/>
        <w:rPr>
          <w:color w:val="FF0000"/>
          <w:szCs w:val="24"/>
        </w:rPr>
      </w:pPr>
      <w:r w:rsidRPr="00147BE3">
        <w:rPr>
          <w:szCs w:val="24"/>
        </w:rPr>
        <w:t xml:space="preserve">      </w:t>
      </w:r>
      <w:r w:rsidR="00C700FC">
        <w:rPr>
          <w:szCs w:val="24"/>
        </w:rPr>
        <w:t xml:space="preserve">         </w:t>
      </w:r>
      <w:r w:rsidRPr="00147BE3">
        <w:rPr>
          <w:szCs w:val="24"/>
        </w:rPr>
        <w:t xml:space="preserve"> </w:t>
      </w:r>
      <w:r w:rsidR="00935605">
        <w:rPr>
          <w:szCs w:val="24"/>
        </w:rPr>
        <w:t xml:space="preserve">- </w:t>
      </w:r>
      <w:r w:rsidRPr="00147BE3">
        <w:rPr>
          <w:szCs w:val="24"/>
        </w:rPr>
        <w:t>посредством информационно-телекоммуникационной сети Интернет на Официальном сайте, Едином и региональном порталах</w:t>
      </w:r>
      <w:r w:rsidRPr="00147BE3">
        <w:rPr>
          <w:color w:val="FF0000"/>
          <w:szCs w:val="24"/>
        </w:rPr>
        <w:t>.</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CE0764" w:rsidRDefault="00CE0764" w:rsidP="00CE076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2.8. </w:t>
      </w:r>
      <w:r w:rsidR="00C724B7" w:rsidRPr="001F55C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24B7"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724B7" w:rsidRPr="001F55CD" w:rsidRDefault="00C724B7"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 Присвоение адреса вновь вводимому в эксплуатацию объекту, реконструированному объекту, незавершенному объекту строительства:</w:t>
      </w:r>
    </w:p>
    <w:p w:rsidR="00C724B7" w:rsidRPr="00DB255E" w:rsidRDefault="00C724B7" w:rsidP="00A03AE5">
      <w:pPr>
        <w:ind w:firstLine="567"/>
        <w:jc w:val="both"/>
        <w:rPr>
          <w:color w:val="000000"/>
          <w:szCs w:val="24"/>
        </w:rPr>
      </w:pPr>
      <w:r w:rsidRPr="00DB255E">
        <w:rPr>
          <w:color w:val="000000"/>
          <w:szCs w:val="24"/>
        </w:rPr>
        <w:t>1. Выписка из Единого государственного реестра прав на недвижимое имущество и сделок с ним (</w:t>
      </w:r>
      <w:proofErr w:type="gramStart"/>
      <w:r w:rsidRPr="00DB255E">
        <w:rPr>
          <w:color w:val="000000"/>
          <w:szCs w:val="24"/>
        </w:rPr>
        <w:t>содержащая  общедоступные</w:t>
      </w:r>
      <w:proofErr w:type="gramEnd"/>
      <w:r w:rsidRPr="00DB255E">
        <w:rPr>
          <w:color w:val="000000"/>
          <w:szCs w:val="24"/>
        </w:rPr>
        <w:t xml:space="preserve"> сведения о зарегистрированных правах на объект недвижимости)                                                             </w:t>
      </w:r>
    </w:p>
    <w:p w:rsidR="00C724B7" w:rsidRPr="00DB255E" w:rsidRDefault="00C724B7" w:rsidP="00C724B7">
      <w:pPr>
        <w:ind w:firstLine="567"/>
        <w:rPr>
          <w:color w:val="000000"/>
          <w:szCs w:val="24"/>
        </w:rPr>
      </w:pPr>
      <w:r w:rsidRPr="00DB255E">
        <w:rPr>
          <w:color w:val="000000"/>
          <w:szCs w:val="24"/>
        </w:rPr>
        <w:t xml:space="preserve">2. Кадастровая выписка об объекте недвижимости             </w:t>
      </w:r>
    </w:p>
    <w:p w:rsidR="00C724B7" w:rsidRPr="00DB255E" w:rsidRDefault="00C724B7" w:rsidP="00C724B7">
      <w:pPr>
        <w:ind w:firstLine="567"/>
        <w:rPr>
          <w:color w:val="000000"/>
          <w:szCs w:val="24"/>
        </w:rPr>
      </w:pPr>
      <w:r>
        <w:rPr>
          <w:color w:val="000000"/>
          <w:szCs w:val="24"/>
        </w:rPr>
        <w:t>3</w:t>
      </w:r>
      <w:r w:rsidRPr="00DB255E">
        <w:rPr>
          <w:color w:val="000000"/>
          <w:szCs w:val="24"/>
        </w:rPr>
        <w:t xml:space="preserve">. Выписка из Единого государственного реестра индивидуальных предпринимателей (в случае обращения индивидуального предпринимателя) </w:t>
      </w:r>
    </w:p>
    <w:p w:rsidR="00C724B7" w:rsidRDefault="00C724B7" w:rsidP="00C724B7">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DB255E">
        <w:rPr>
          <w:rFonts w:ascii="Times New Roman" w:hAnsi="Times New Roman" w:cs="Times New Roman"/>
          <w:color w:val="000000"/>
          <w:sz w:val="24"/>
          <w:szCs w:val="24"/>
        </w:rPr>
        <w:t>. Выписка из Единого государственного реестра юридических лиц (в случае обращения юридического лица)</w:t>
      </w:r>
      <w:r>
        <w:rPr>
          <w:rFonts w:ascii="Times New Roman" w:hAnsi="Times New Roman" w:cs="Times New Roman"/>
          <w:color w:val="000000"/>
          <w:sz w:val="24"/>
          <w:szCs w:val="24"/>
        </w:rPr>
        <w:t>.</w:t>
      </w:r>
    </w:p>
    <w:p w:rsidR="00C724B7" w:rsidRDefault="00C724B7" w:rsidP="00C724B7">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2.8.2. </w:t>
      </w:r>
      <w:r w:rsidRPr="00DB255E">
        <w:rPr>
          <w:rFonts w:ascii="Times New Roman" w:hAnsi="Times New Roman" w:cs="Times New Roman"/>
          <w:color w:val="000000"/>
          <w:sz w:val="24"/>
          <w:szCs w:val="24"/>
        </w:rPr>
        <w:t xml:space="preserve">Присвоение адреса ранее построенному объекту, объекту, образовавшемуся в результате деления на несколько самостоятельных частей, самовольно возведённому объекту, </w:t>
      </w:r>
      <w:r w:rsidRPr="00DB255E">
        <w:rPr>
          <w:rFonts w:ascii="Times New Roman" w:hAnsi="Times New Roman" w:cs="Times New Roman"/>
          <w:color w:val="000000"/>
          <w:sz w:val="24"/>
          <w:szCs w:val="24"/>
        </w:rPr>
        <w:lastRenderedPageBreak/>
        <w:t>право собственности, на которое признано в соответствии с требованиями Гражданского кодекса Российской Федерации</w:t>
      </w:r>
      <w:r>
        <w:rPr>
          <w:rFonts w:ascii="Times New Roman" w:hAnsi="Times New Roman" w:cs="Times New Roman"/>
          <w:color w:val="000000"/>
          <w:sz w:val="24"/>
          <w:szCs w:val="24"/>
        </w:rPr>
        <w:t>:</w:t>
      </w:r>
    </w:p>
    <w:p w:rsidR="00C724B7" w:rsidRPr="00DB255E" w:rsidRDefault="00C724B7" w:rsidP="00FC645C">
      <w:pPr>
        <w:ind w:firstLine="567"/>
        <w:jc w:val="both"/>
        <w:rPr>
          <w:color w:val="000000"/>
          <w:szCs w:val="24"/>
        </w:rPr>
      </w:pPr>
      <w:r w:rsidRPr="00DB255E">
        <w:rPr>
          <w:color w:val="000000"/>
          <w:szCs w:val="24"/>
        </w:rPr>
        <w:t xml:space="preserve">1. Выписка из Единого реестра прав на недвижимое имущество и сделок с ним (содержащая общедоступные сведения о зарегистрированных правах на объект недвижимости)                                                                                                        </w:t>
      </w:r>
    </w:p>
    <w:p w:rsidR="00C724B7" w:rsidRPr="00DB255E" w:rsidRDefault="00C724B7" w:rsidP="00C724B7">
      <w:pPr>
        <w:ind w:firstLine="567"/>
        <w:rPr>
          <w:color w:val="000000"/>
          <w:szCs w:val="24"/>
        </w:rPr>
      </w:pPr>
      <w:r w:rsidRPr="00DB255E">
        <w:rPr>
          <w:bCs/>
          <w:color w:val="000000"/>
          <w:szCs w:val="24"/>
        </w:rPr>
        <w:t xml:space="preserve">2. </w:t>
      </w:r>
      <w:r w:rsidRPr="00DB255E">
        <w:rPr>
          <w:color w:val="000000"/>
          <w:szCs w:val="24"/>
        </w:rPr>
        <w:t xml:space="preserve">Выписка из Единого государственного реестра индивидуальных предпринимателей (в случае обращения индивидуального предпринимателя) </w:t>
      </w:r>
    </w:p>
    <w:p w:rsidR="00C724B7" w:rsidRDefault="00C724B7" w:rsidP="00C724B7">
      <w:pPr>
        <w:ind w:firstLine="567"/>
        <w:rPr>
          <w:color w:val="000000"/>
          <w:szCs w:val="24"/>
        </w:rPr>
      </w:pPr>
      <w:r w:rsidRPr="00DB255E">
        <w:rPr>
          <w:color w:val="000000"/>
          <w:szCs w:val="24"/>
        </w:rPr>
        <w:t>3. Выписка из Единого государственного реестра юридических лиц (в случае обращения юридического лица)</w:t>
      </w:r>
      <w:r>
        <w:rPr>
          <w:color w:val="000000"/>
          <w:szCs w:val="24"/>
        </w:rPr>
        <w:t>.</w:t>
      </w:r>
    </w:p>
    <w:p w:rsidR="00C724B7" w:rsidRDefault="00C724B7" w:rsidP="00C724B7">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2.8.3. </w:t>
      </w:r>
      <w:r w:rsidRPr="00DB255E">
        <w:rPr>
          <w:rFonts w:ascii="Times New Roman" w:hAnsi="Times New Roman" w:cs="Times New Roman"/>
          <w:color w:val="000000"/>
          <w:sz w:val="24"/>
          <w:szCs w:val="24"/>
        </w:rPr>
        <w:t>Изменение адреса объекта недвижимости:</w:t>
      </w:r>
    </w:p>
    <w:p w:rsidR="00C724B7" w:rsidRDefault="00C724B7" w:rsidP="00C724B7">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981F43">
        <w:rPr>
          <w:rFonts w:ascii="Times New Roman" w:hAnsi="Times New Roman" w:cs="Times New Roman"/>
          <w:color w:val="000000"/>
          <w:sz w:val="24"/>
          <w:szCs w:val="24"/>
        </w:rPr>
        <w:t xml:space="preserve">Выписка из Единого государственного реестра прав на недвижимое имущество и сделок с ним (содержащая общедоступные </w:t>
      </w:r>
      <w:proofErr w:type="gramStart"/>
      <w:r w:rsidRPr="00981F43">
        <w:rPr>
          <w:rFonts w:ascii="Times New Roman" w:hAnsi="Times New Roman" w:cs="Times New Roman"/>
          <w:color w:val="000000"/>
          <w:sz w:val="24"/>
          <w:szCs w:val="24"/>
        </w:rPr>
        <w:t>сведения  о</w:t>
      </w:r>
      <w:proofErr w:type="gramEnd"/>
      <w:r w:rsidRPr="00981F43">
        <w:rPr>
          <w:rFonts w:ascii="Times New Roman" w:hAnsi="Times New Roman" w:cs="Times New Roman"/>
          <w:color w:val="000000"/>
          <w:sz w:val="24"/>
          <w:szCs w:val="24"/>
        </w:rPr>
        <w:t xml:space="preserve"> зарегистрированных правах на объект недвижимости).</w:t>
      </w:r>
    </w:p>
    <w:p w:rsidR="00C724B7" w:rsidRPr="001F55CD" w:rsidRDefault="00C724B7" w:rsidP="00C724B7">
      <w:pPr>
        <w:pStyle w:val="ConsPlusNormal"/>
        <w:ind w:firstLine="567"/>
        <w:jc w:val="both"/>
        <w:rPr>
          <w:rFonts w:ascii="Times New Roman" w:hAnsi="Times New Roman" w:cs="Times New Roman"/>
          <w:sz w:val="24"/>
          <w:szCs w:val="24"/>
        </w:rPr>
      </w:pPr>
      <w:r w:rsidRPr="001F55CD">
        <w:rPr>
          <w:rFonts w:ascii="Times New Roman" w:hAnsi="Times New Roman" w:cs="Times New Roman"/>
          <w:sz w:val="24"/>
          <w:szCs w:val="24"/>
        </w:rPr>
        <w:t>2.</w:t>
      </w:r>
      <w:r w:rsidR="00710EA3">
        <w:rPr>
          <w:rFonts w:ascii="Times New Roman" w:hAnsi="Times New Roman" w:cs="Times New Roman"/>
          <w:sz w:val="24"/>
          <w:szCs w:val="24"/>
        </w:rPr>
        <w:t>8.4</w:t>
      </w:r>
      <w:r>
        <w:rPr>
          <w:rFonts w:ascii="Times New Roman" w:hAnsi="Times New Roman" w:cs="Times New Roman"/>
          <w:sz w:val="24"/>
          <w:szCs w:val="24"/>
        </w:rPr>
        <w:t>.</w:t>
      </w:r>
      <w:r w:rsidRPr="001F55CD">
        <w:rPr>
          <w:rFonts w:ascii="Times New Roman" w:hAnsi="Times New Roman" w:cs="Times New Roman"/>
          <w:sz w:val="24"/>
          <w:szCs w:val="24"/>
        </w:rPr>
        <w:t xml:space="preserve"> Документы, указанные в пункт</w:t>
      </w:r>
      <w:r>
        <w:rPr>
          <w:rFonts w:ascii="Times New Roman" w:hAnsi="Times New Roman" w:cs="Times New Roman"/>
          <w:sz w:val="24"/>
          <w:szCs w:val="24"/>
        </w:rPr>
        <w:t>ах</w:t>
      </w:r>
      <w:r w:rsidRPr="001F55CD">
        <w:rPr>
          <w:rFonts w:ascii="Times New Roman" w:hAnsi="Times New Roman" w:cs="Times New Roman"/>
          <w:sz w:val="24"/>
          <w:szCs w:val="24"/>
        </w:rPr>
        <w:t xml:space="preserve"> </w:t>
      </w:r>
      <w:proofErr w:type="gramStart"/>
      <w:r w:rsidRPr="001F55CD">
        <w:rPr>
          <w:rFonts w:ascii="Times New Roman" w:hAnsi="Times New Roman" w:cs="Times New Roman"/>
          <w:sz w:val="24"/>
          <w:szCs w:val="24"/>
        </w:rPr>
        <w:t>2.8.</w:t>
      </w:r>
      <w:r w:rsidR="003E0E79">
        <w:rPr>
          <w:rFonts w:ascii="Times New Roman" w:hAnsi="Times New Roman" w:cs="Times New Roman"/>
          <w:sz w:val="24"/>
          <w:szCs w:val="24"/>
        </w:rPr>
        <w:t>1.,</w:t>
      </w:r>
      <w:proofErr w:type="gramEnd"/>
      <w:r w:rsidR="00FC645C">
        <w:rPr>
          <w:rFonts w:ascii="Times New Roman" w:hAnsi="Times New Roman" w:cs="Times New Roman"/>
          <w:sz w:val="24"/>
          <w:szCs w:val="24"/>
        </w:rPr>
        <w:t xml:space="preserve"> </w:t>
      </w:r>
      <w:r>
        <w:rPr>
          <w:rFonts w:ascii="Times New Roman" w:hAnsi="Times New Roman" w:cs="Times New Roman"/>
          <w:sz w:val="24"/>
          <w:szCs w:val="24"/>
        </w:rPr>
        <w:t>2.8.2., 2.8.3.</w:t>
      </w:r>
      <w:r w:rsidR="00895ABB">
        <w:rPr>
          <w:rFonts w:ascii="Times New Roman" w:hAnsi="Times New Roman" w:cs="Times New Roman"/>
          <w:sz w:val="24"/>
          <w:szCs w:val="24"/>
        </w:rPr>
        <w:t xml:space="preserve"> </w:t>
      </w:r>
      <w:r w:rsidRPr="001F55CD">
        <w:rPr>
          <w:rFonts w:ascii="Times New Roman" w:hAnsi="Times New Roman" w:cs="Times New Roman"/>
          <w:sz w:val="24"/>
          <w:szCs w:val="24"/>
        </w:rPr>
        <w:t>Регламента, могут быть представлены заявителем по собственной инициативе.</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3D4D5F" w:rsidP="00C724B7">
      <w:pPr>
        <w:autoSpaceDE w:val="0"/>
        <w:autoSpaceDN w:val="0"/>
        <w:adjustRightInd w:val="0"/>
        <w:jc w:val="center"/>
        <w:outlineLvl w:val="0"/>
        <w:rPr>
          <w:b/>
          <w:szCs w:val="24"/>
        </w:rPr>
      </w:pPr>
      <w:r>
        <w:rPr>
          <w:b/>
          <w:szCs w:val="24"/>
        </w:rPr>
        <w:t xml:space="preserve">2.9. </w:t>
      </w:r>
      <w:r w:rsidR="00C724B7" w:rsidRPr="001F55CD">
        <w:rPr>
          <w:b/>
          <w:szCs w:val="24"/>
        </w:rPr>
        <w:t>Запрет на требование от заявителя предоставления</w:t>
      </w:r>
    </w:p>
    <w:p w:rsidR="00C724B7" w:rsidRPr="001F55CD" w:rsidRDefault="00C724B7" w:rsidP="00C724B7">
      <w:pPr>
        <w:autoSpaceDE w:val="0"/>
        <w:autoSpaceDN w:val="0"/>
        <w:adjustRightInd w:val="0"/>
        <w:jc w:val="center"/>
        <w:rPr>
          <w:b/>
          <w:szCs w:val="24"/>
        </w:rPr>
      </w:pPr>
      <w:r w:rsidRPr="001F55CD">
        <w:rPr>
          <w:b/>
          <w:szCs w:val="24"/>
        </w:rPr>
        <w:t>документов и информации, не предусмотренных нормативными</w:t>
      </w:r>
    </w:p>
    <w:p w:rsidR="00C724B7" w:rsidRPr="003D4D5F" w:rsidRDefault="00C724B7" w:rsidP="003D4D5F">
      <w:pPr>
        <w:autoSpaceDE w:val="0"/>
        <w:autoSpaceDN w:val="0"/>
        <w:adjustRightInd w:val="0"/>
        <w:jc w:val="center"/>
        <w:rPr>
          <w:b/>
          <w:szCs w:val="24"/>
        </w:rPr>
      </w:pPr>
      <w:r w:rsidRPr="001F55CD">
        <w:rPr>
          <w:b/>
          <w:szCs w:val="24"/>
        </w:rPr>
        <w:t>правовыми актами</w:t>
      </w:r>
    </w:p>
    <w:p w:rsidR="00C724B7" w:rsidRPr="001F55CD" w:rsidRDefault="00C724B7" w:rsidP="00C724B7">
      <w:pPr>
        <w:autoSpaceDE w:val="0"/>
        <w:autoSpaceDN w:val="0"/>
        <w:adjustRightInd w:val="0"/>
        <w:ind w:firstLine="540"/>
        <w:jc w:val="both"/>
        <w:rPr>
          <w:szCs w:val="24"/>
        </w:rPr>
      </w:pPr>
      <w:r w:rsidRPr="001F55CD">
        <w:rPr>
          <w:szCs w:val="24"/>
        </w:rPr>
        <w:t>Уполномоченным органам запрещается требовать от заявителей:</w:t>
      </w:r>
    </w:p>
    <w:p w:rsidR="00C724B7" w:rsidRPr="001F55CD" w:rsidRDefault="00C724B7" w:rsidP="00C724B7">
      <w:pPr>
        <w:autoSpaceDE w:val="0"/>
        <w:autoSpaceDN w:val="0"/>
        <w:adjustRightInd w:val="0"/>
        <w:ind w:firstLine="540"/>
        <w:jc w:val="both"/>
        <w:rPr>
          <w:szCs w:val="24"/>
        </w:rPr>
      </w:pPr>
      <w:r w:rsidRPr="001F55CD">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4B7" w:rsidRDefault="00C724B7" w:rsidP="003D4D5F">
      <w:pPr>
        <w:autoSpaceDE w:val="0"/>
        <w:autoSpaceDN w:val="0"/>
        <w:adjustRightInd w:val="0"/>
        <w:ind w:firstLine="540"/>
        <w:jc w:val="both"/>
        <w:rPr>
          <w:szCs w:val="24"/>
        </w:rPr>
      </w:pPr>
      <w:r w:rsidRPr="001F55CD">
        <w:rPr>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1F55CD">
          <w:rPr>
            <w:szCs w:val="24"/>
          </w:rPr>
          <w:t>части 6 статьи 7</w:t>
        </w:r>
      </w:hyperlink>
      <w:r w:rsidRPr="001F55CD">
        <w:rPr>
          <w:szCs w:val="24"/>
        </w:rPr>
        <w:t xml:space="preserve"> Федерального закона от 27 июля </w:t>
      </w:r>
      <w:smartTag w:uri="urn:schemas-microsoft-com:office:smarttags" w:element="metricconverter">
        <w:smartTagPr>
          <w:attr w:name="ProductID" w:val="2010 г"/>
        </w:smartTagPr>
        <w:r w:rsidRPr="001F55CD">
          <w:rPr>
            <w:szCs w:val="24"/>
          </w:rPr>
          <w:t>2010 г</w:t>
        </w:r>
      </w:smartTag>
      <w:r w:rsidR="003E0E79">
        <w:rPr>
          <w:szCs w:val="24"/>
        </w:rPr>
        <w:t>. N 210-ФЗ «</w:t>
      </w:r>
      <w:r w:rsidRPr="001F55CD">
        <w:rPr>
          <w:szCs w:val="24"/>
        </w:rPr>
        <w:t>Об организации предоставления государственных и муниципальных услуг</w:t>
      </w:r>
      <w:r w:rsidR="003E0E79">
        <w:rPr>
          <w:szCs w:val="24"/>
        </w:rPr>
        <w:t>»</w:t>
      </w:r>
      <w:r w:rsidR="003D4D5F">
        <w:rPr>
          <w:szCs w:val="24"/>
        </w:rPr>
        <w:t>.</w:t>
      </w:r>
    </w:p>
    <w:p w:rsidR="003D4D5F" w:rsidRPr="001F55CD" w:rsidRDefault="003D4D5F" w:rsidP="003D4D5F">
      <w:pPr>
        <w:autoSpaceDE w:val="0"/>
        <w:autoSpaceDN w:val="0"/>
        <w:adjustRightInd w:val="0"/>
        <w:ind w:firstLine="540"/>
        <w:jc w:val="both"/>
        <w:rPr>
          <w:szCs w:val="24"/>
        </w:rPr>
      </w:pPr>
    </w:p>
    <w:p w:rsidR="00C724B7" w:rsidRPr="001F55CD" w:rsidRDefault="003D4D5F" w:rsidP="00C724B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2.10. </w:t>
      </w:r>
      <w:r w:rsidR="00C724B7" w:rsidRPr="001F55CD">
        <w:rPr>
          <w:rFonts w:ascii="Times New Roman" w:hAnsi="Times New Roman" w:cs="Times New Roman"/>
          <w:b/>
          <w:sz w:val="24"/>
          <w:szCs w:val="24"/>
        </w:rPr>
        <w:t>Исчерпывающий перечень оснований</w:t>
      </w:r>
    </w:p>
    <w:p w:rsidR="00C724B7" w:rsidRPr="001F55CD"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для отказа в приеме документов,</w:t>
      </w:r>
    </w:p>
    <w:p w:rsidR="00C724B7" w:rsidRPr="001F55CD"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необходимых для предоставления муниципальной услуги</w:t>
      </w:r>
    </w:p>
    <w:p w:rsidR="00C724B7" w:rsidRPr="001F55CD" w:rsidRDefault="00C724B7" w:rsidP="003D4D5F">
      <w:pPr>
        <w:widowControl w:val="0"/>
        <w:autoSpaceDE w:val="0"/>
        <w:autoSpaceDN w:val="0"/>
        <w:adjustRightInd w:val="0"/>
        <w:ind w:firstLine="540"/>
        <w:jc w:val="both"/>
        <w:rPr>
          <w:szCs w:val="24"/>
        </w:rPr>
      </w:pPr>
      <w:r w:rsidRPr="001F55CD">
        <w:rPr>
          <w:szCs w:val="24"/>
        </w:rPr>
        <w:t>Основаниями для отказа в приеме документов, необходимых для предоставления муниципальной услуги, являются:</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 </w:t>
      </w:r>
      <w:r w:rsidR="00EF4965">
        <w:rPr>
          <w:rFonts w:ascii="Times New Roman" w:hAnsi="Times New Roman" w:cs="Times New Roman"/>
          <w:sz w:val="24"/>
          <w:szCs w:val="24"/>
        </w:rPr>
        <w:t xml:space="preserve">  </w:t>
      </w:r>
      <w:r w:rsidRPr="001F55CD">
        <w:rPr>
          <w:rFonts w:ascii="Times New Roman" w:hAnsi="Times New Roman" w:cs="Times New Roman"/>
          <w:sz w:val="24"/>
          <w:szCs w:val="24"/>
        </w:rPr>
        <w:t>если заявление подано лицом, не уполномоченным заявителем на осуществление таких действий;</w:t>
      </w:r>
    </w:p>
    <w:p w:rsidR="00C724B7" w:rsidRPr="001F55CD" w:rsidRDefault="00C724B7" w:rsidP="00EB10D3">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77F5F" w:rsidRDefault="00677F5F" w:rsidP="00C724B7">
      <w:pPr>
        <w:pStyle w:val="ConsPlusNormal"/>
        <w:ind w:firstLine="540"/>
        <w:jc w:val="center"/>
        <w:rPr>
          <w:rFonts w:ascii="Times New Roman" w:hAnsi="Times New Roman" w:cs="Times New Roman"/>
          <w:b/>
          <w:sz w:val="24"/>
          <w:szCs w:val="24"/>
        </w:rPr>
      </w:pPr>
    </w:p>
    <w:p w:rsidR="00C724B7" w:rsidRPr="001F55CD" w:rsidRDefault="00677F5F" w:rsidP="00C724B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2.11. </w:t>
      </w:r>
      <w:r w:rsidR="00C724B7" w:rsidRPr="001F55CD">
        <w:rPr>
          <w:rFonts w:ascii="Times New Roman" w:hAnsi="Times New Roman" w:cs="Times New Roman"/>
          <w:b/>
          <w:sz w:val="24"/>
          <w:szCs w:val="24"/>
        </w:rPr>
        <w:t>Исчерпывающий перечень оснований для приостановления</w:t>
      </w:r>
    </w:p>
    <w:p w:rsidR="00C724B7" w:rsidRPr="001F55CD" w:rsidRDefault="00C724B7" w:rsidP="00C724B7">
      <w:pPr>
        <w:pStyle w:val="ConsPlusNormal"/>
        <w:ind w:firstLine="540"/>
        <w:jc w:val="center"/>
        <w:rPr>
          <w:rFonts w:ascii="Times New Roman" w:hAnsi="Times New Roman" w:cs="Times New Roman"/>
          <w:b/>
          <w:sz w:val="24"/>
          <w:szCs w:val="24"/>
        </w:rPr>
      </w:pPr>
      <w:r w:rsidRPr="001F55CD">
        <w:rPr>
          <w:rFonts w:ascii="Times New Roman" w:hAnsi="Times New Roman" w:cs="Times New Roman"/>
          <w:b/>
          <w:sz w:val="24"/>
          <w:szCs w:val="24"/>
        </w:rPr>
        <w:t>или отказа в предоставлении муниципальной услуги</w:t>
      </w:r>
    </w:p>
    <w:p w:rsidR="00C724B7" w:rsidRPr="001F55CD" w:rsidRDefault="00C724B7" w:rsidP="00677F5F">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Приостановление </w:t>
      </w:r>
      <w:proofErr w:type="gramStart"/>
      <w:r w:rsidRPr="001F55CD">
        <w:rPr>
          <w:rFonts w:ascii="Times New Roman" w:hAnsi="Times New Roman" w:cs="Times New Roman"/>
          <w:sz w:val="24"/>
          <w:szCs w:val="24"/>
        </w:rPr>
        <w:t>предоставления  муниципальной</w:t>
      </w:r>
      <w:proofErr w:type="gramEnd"/>
      <w:r w:rsidRPr="001F55CD">
        <w:rPr>
          <w:rFonts w:ascii="Times New Roman" w:hAnsi="Times New Roman" w:cs="Times New Roman"/>
          <w:sz w:val="24"/>
          <w:szCs w:val="24"/>
        </w:rPr>
        <w:t xml:space="preserve"> услуги не предусмотрено.</w:t>
      </w:r>
    </w:p>
    <w:p w:rsidR="00677F5F" w:rsidRDefault="00677F5F" w:rsidP="00677F5F">
      <w:pPr>
        <w:pStyle w:val="ConsPlusNormal"/>
        <w:ind w:firstLine="540"/>
        <w:jc w:val="center"/>
        <w:rPr>
          <w:rFonts w:ascii="Times New Roman" w:hAnsi="Times New Roman" w:cs="Times New Roman"/>
          <w:b/>
          <w:sz w:val="24"/>
          <w:szCs w:val="24"/>
        </w:rPr>
      </w:pPr>
    </w:p>
    <w:p w:rsidR="00677F5F" w:rsidRPr="00677F5F" w:rsidRDefault="00C724B7" w:rsidP="00677F5F">
      <w:pPr>
        <w:pStyle w:val="ConsPlusNormal"/>
        <w:ind w:firstLine="540"/>
        <w:jc w:val="center"/>
        <w:rPr>
          <w:rFonts w:ascii="Times New Roman" w:hAnsi="Times New Roman" w:cs="Times New Roman"/>
          <w:b/>
          <w:sz w:val="24"/>
          <w:szCs w:val="24"/>
        </w:rPr>
      </w:pPr>
      <w:r w:rsidRPr="00677F5F">
        <w:rPr>
          <w:rFonts w:ascii="Times New Roman" w:hAnsi="Times New Roman" w:cs="Times New Roman"/>
          <w:b/>
          <w:sz w:val="24"/>
          <w:szCs w:val="24"/>
        </w:rPr>
        <w:t>2.1</w:t>
      </w:r>
      <w:r w:rsidR="00677F5F">
        <w:rPr>
          <w:rFonts w:ascii="Times New Roman" w:hAnsi="Times New Roman" w:cs="Times New Roman"/>
          <w:b/>
          <w:sz w:val="24"/>
          <w:szCs w:val="24"/>
        </w:rPr>
        <w:t>2</w:t>
      </w:r>
      <w:r w:rsidR="00677F5F" w:rsidRPr="00677F5F">
        <w:rPr>
          <w:rFonts w:ascii="Times New Roman" w:hAnsi="Times New Roman" w:cs="Times New Roman"/>
          <w:b/>
          <w:sz w:val="24"/>
          <w:szCs w:val="24"/>
        </w:rPr>
        <w:t>.</w:t>
      </w:r>
      <w:r w:rsidRPr="00677F5F">
        <w:rPr>
          <w:rFonts w:ascii="Times New Roman" w:hAnsi="Times New Roman" w:cs="Times New Roman"/>
          <w:b/>
          <w:sz w:val="24"/>
          <w:szCs w:val="24"/>
        </w:rPr>
        <w:t>В предоставлении муниципальной услуги может быть отказано в случае:</w:t>
      </w:r>
    </w:p>
    <w:p w:rsidR="00C724B7" w:rsidRPr="001F55CD" w:rsidRDefault="00C724B7" w:rsidP="00677F5F">
      <w:pPr>
        <w:pStyle w:val="ConsPlusNormal"/>
        <w:widowControl w:val="0"/>
        <w:jc w:val="both"/>
        <w:rPr>
          <w:rFonts w:ascii="Times New Roman" w:hAnsi="Times New Roman" w:cs="Times New Roman"/>
          <w:sz w:val="24"/>
          <w:szCs w:val="24"/>
        </w:rPr>
      </w:pPr>
      <w:r w:rsidRPr="001F55CD">
        <w:rPr>
          <w:rFonts w:ascii="Times New Roman" w:hAnsi="Times New Roman" w:cs="Times New Roman"/>
          <w:sz w:val="24"/>
          <w:szCs w:val="24"/>
        </w:rPr>
        <w:t>в комплекте представленных заявителем документов представлены не все документы в соответствии с перечнем, указанным в п. 2.7.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C724B7" w:rsidRPr="001F55CD" w:rsidRDefault="00C724B7" w:rsidP="00677F5F">
      <w:pPr>
        <w:pStyle w:val="ConsPlusNormal"/>
        <w:widowControl w:val="0"/>
        <w:ind w:firstLine="567"/>
        <w:jc w:val="both"/>
        <w:rPr>
          <w:rFonts w:ascii="Times New Roman" w:hAnsi="Times New Roman" w:cs="Times New Roman"/>
          <w:sz w:val="24"/>
          <w:szCs w:val="24"/>
        </w:rPr>
      </w:pPr>
      <w:r w:rsidRPr="001F55CD">
        <w:rPr>
          <w:rFonts w:ascii="Times New Roman" w:hAnsi="Times New Roman" w:cs="Times New Roman"/>
          <w:sz w:val="24"/>
          <w:szCs w:val="24"/>
        </w:rPr>
        <w:lastRenderedPageBreak/>
        <w:t>наличия в представленных документах недостоверной информации;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3613E1" w:rsidP="00C724B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2.13. </w:t>
      </w:r>
      <w:r w:rsidR="00C724B7" w:rsidRPr="001F55CD">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24B7" w:rsidRPr="001F55CD" w:rsidRDefault="00C724B7" w:rsidP="003613E1">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Услугами, необходимыми и обязательными для предоставления муниципальной услуги, являются:</w:t>
      </w:r>
      <w:r>
        <w:rPr>
          <w:rFonts w:ascii="Times New Roman" w:hAnsi="Times New Roman" w:cs="Times New Roman"/>
          <w:sz w:val="24"/>
          <w:szCs w:val="24"/>
        </w:rPr>
        <w:t xml:space="preserve"> отсутствуют.</w:t>
      </w:r>
    </w:p>
    <w:p w:rsidR="00C724B7" w:rsidRPr="001F55CD" w:rsidRDefault="00C724B7" w:rsidP="00C724B7">
      <w:pPr>
        <w:pStyle w:val="ConsPlusNormal"/>
        <w:ind w:firstLine="540"/>
        <w:jc w:val="both"/>
        <w:rPr>
          <w:rFonts w:ascii="Times New Roman" w:hAnsi="Times New Roman" w:cs="Times New Roman"/>
          <w:b/>
          <w:sz w:val="24"/>
          <w:szCs w:val="24"/>
        </w:rPr>
      </w:pPr>
    </w:p>
    <w:p w:rsidR="00C724B7" w:rsidRPr="001F55CD" w:rsidRDefault="003613E1" w:rsidP="00C724B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2.14. </w:t>
      </w:r>
      <w:r w:rsidR="00C724B7" w:rsidRPr="001F55CD">
        <w:rPr>
          <w:rFonts w:ascii="Times New Roman" w:hAnsi="Times New Roman" w:cs="Times New Roman"/>
          <w:b/>
          <w:sz w:val="24"/>
          <w:szCs w:val="24"/>
        </w:rPr>
        <w:t>Порядок, размер и основания взимания</w:t>
      </w:r>
    </w:p>
    <w:p w:rsidR="00C724B7" w:rsidRPr="001F55CD"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государственной пошлины или иной платы,</w:t>
      </w:r>
    </w:p>
    <w:p w:rsidR="00C724B7" w:rsidRPr="001F55CD"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взимаемой за предоставление муниципальной услуги</w:t>
      </w:r>
    </w:p>
    <w:p w:rsidR="00C724B7" w:rsidRPr="001F55CD" w:rsidRDefault="00C724B7" w:rsidP="003613E1">
      <w:pPr>
        <w:pStyle w:val="ConsPlusNormal"/>
        <w:ind w:firstLine="709"/>
        <w:jc w:val="both"/>
        <w:rPr>
          <w:rFonts w:ascii="Times New Roman" w:hAnsi="Times New Roman" w:cs="Times New Roman"/>
          <w:sz w:val="24"/>
          <w:szCs w:val="24"/>
        </w:rPr>
      </w:pPr>
      <w:r w:rsidRPr="001F55CD">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3613E1" w:rsidP="00C724B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2.15. </w:t>
      </w:r>
      <w:r w:rsidR="00C724B7" w:rsidRPr="001F55CD">
        <w:rPr>
          <w:rFonts w:ascii="Times New Roman" w:hAnsi="Times New Roman" w:cs="Times New Roman"/>
          <w:b/>
          <w:sz w:val="24"/>
          <w:szCs w:val="24"/>
        </w:rPr>
        <w:t>Максимальный срок ожидания в очереди при подаче запроса</w:t>
      </w:r>
    </w:p>
    <w:p w:rsidR="00C724B7" w:rsidRPr="001F55CD"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о предоставлении муниципальной услуги и при получении</w:t>
      </w:r>
    </w:p>
    <w:p w:rsidR="00C724B7" w:rsidRPr="001F55CD" w:rsidRDefault="00C724B7" w:rsidP="003613E1">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результата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C724B7" w:rsidRPr="001F55CD" w:rsidRDefault="00C724B7" w:rsidP="00C724B7">
      <w:pPr>
        <w:widowControl w:val="0"/>
        <w:autoSpaceDE w:val="0"/>
        <w:autoSpaceDN w:val="0"/>
        <w:adjustRightInd w:val="0"/>
        <w:ind w:firstLine="540"/>
        <w:jc w:val="both"/>
        <w:rPr>
          <w:szCs w:val="24"/>
        </w:rPr>
      </w:pPr>
      <w:r w:rsidRPr="001F55CD">
        <w:rPr>
          <w:szCs w:val="24"/>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3613E1" w:rsidP="00C724B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2.16. </w:t>
      </w:r>
      <w:r w:rsidR="00C724B7" w:rsidRPr="001F55CD">
        <w:rPr>
          <w:rFonts w:ascii="Times New Roman" w:hAnsi="Times New Roman" w:cs="Times New Roman"/>
          <w:b/>
          <w:sz w:val="24"/>
          <w:szCs w:val="24"/>
        </w:rPr>
        <w:t>Срок регистрации запроса заявителя</w:t>
      </w:r>
    </w:p>
    <w:p w:rsidR="00C724B7" w:rsidRPr="003613E1" w:rsidRDefault="00C724B7" w:rsidP="003613E1">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о предоставлении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Заявление о предоставлении муниципальной услуги и необходимых документов регистрируются в день их поступления.</w:t>
      </w:r>
    </w:p>
    <w:p w:rsidR="00C724B7" w:rsidRPr="001F55CD" w:rsidRDefault="00C724B7" w:rsidP="00C724B7">
      <w:pPr>
        <w:widowControl w:val="0"/>
        <w:autoSpaceDE w:val="0"/>
        <w:autoSpaceDN w:val="0"/>
        <w:adjustRightInd w:val="0"/>
        <w:ind w:firstLine="540"/>
        <w:jc w:val="both"/>
        <w:rPr>
          <w:szCs w:val="24"/>
        </w:rPr>
      </w:pPr>
      <w:r w:rsidRPr="001F55CD">
        <w:rPr>
          <w:szCs w:val="24"/>
        </w:rPr>
        <w:t xml:space="preserve">Срок регистрации обращения заявителя в </w:t>
      </w:r>
      <w:r w:rsidRPr="00981F43">
        <w:rPr>
          <w:szCs w:val="24"/>
        </w:rPr>
        <w:t xml:space="preserve">Администрацию </w:t>
      </w:r>
      <w:r w:rsidR="00EB10D3">
        <w:rPr>
          <w:szCs w:val="24"/>
        </w:rPr>
        <w:t>сельского поселения Болчары</w:t>
      </w:r>
      <w:r>
        <w:rPr>
          <w:szCs w:val="24"/>
        </w:rPr>
        <w:t xml:space="preserve"> или МФЦ </w:t>
      </w:r>
      <w:r w:rsidRPr="001F55CD">
        <w:rPr>
          <w:szCs w:val="24"/>
        </w:rPr>
        <w:t xml:space="preserve"> не должен превышать 10 минут.</w:t>
      </w:r>
    </w:p>
    <w:p w:rsidR="00C724B7" w:rsidRPr="001F55CD" w:rsidRDefault="00C724B7" w:rsidP="00C724B7">
      <w:pPr>
        <w:widowControl w:val="0"/>
        <w:autoSpaceDE w:val="0"/>
        <w:autoSpaceDN w:val="0"/>
        <w:adjustRightInd w:val="0"/>
        <w:ind w:firstLine="540"/>
        <w:jc w:val="both"/>
        <w:rPr>
          <w:szCs w:val="24"/>
        </w:rPr>
      </w:pPr>
      <w:r w:rsidRPr="001F55CD">
        <w:rPr>
          <w:szCs w:val="24"/>
        </w:rPr>
        <w:t xml:space="preserve">Срок регистрации представленных заявителем документов и заявления о предоставлении муниципальной услуги в </w:t>
      </w:r>
      <w:r w:rsidRPr="001F55CD">
        <w:rPr>
          <w:i/>
          <w:szCs w:val="24"/>
        </w:rPr>
        <w:t xml:space="preserve"> </w:t>
      </w:r>
      <w:r w:rsidRPr="00981F43">
        <w:rPr>
          <w:szCs w:val="24"/>
        </w:rPr>
        <w:t xml:space="preserve">Администрацию </w:t>
      </w:r>
      <w:r w:rsidR="00EB10D3">
        <w:rPr>
          <w:szCs w:val="24"/>
        </w:rPr>
        <w:t>сельского поселения Болчары</w:t>
      </w:r>
      <w:r w:rsidRPr="001F55CD">
        <w:rPr>
          <w:szCs w:val="24"/>
        </w:rPr>
        <w:t xml:space="preserve"> не должен превышать 15 минут, в случае если заявитель предоставил правильно оформленный и полный комплект документов.</w:t>
      </w:r>
    </w:p>
    <w:p w:rsidR="00C724B7" w:rsidRDefault="00C724B7" w:rsidP="00C724B7">
      <w:pPr>
        <w:pStyle w:val="ConsPlusNormal"/>
        <w:ind w:firstLine="540"/>
        <w:jc w:val="both"/>
        <w:rPr>
          <w:rFonts w:ascii="Times New Roman" w:hAnsi="Times New Roman" w:cs="Times New Roman"/>
          <w:b/>
          <w:sz w:val="24"/>
          <w:szCs w:val="24"/>
        </w:rPr>
      </w:pPr>
    </w:p>
    <w:p w:rsidR="00C724B7" w:rsidRPr="001F55CD" w:rsidRDefault="00C724B7" w:rsidP="00C724B7">
      <w:pPr>
        <w:pStyle w:val="ConsPlusNormal"/>
        <w:ind w:firstLine="540"/>
        <w:jc w:val="both"/>
        <w:rPr>
          <w:rFonts w:ascii="Times New Roman" w:hAnsi="Times New Roman" w:cs="Times New Roman"/>
          <w:b/>
          <w:sz w:val="24"/>
          <w:szCs w:val="24"/>
        </w:rPr>
      </w:pPr>
    </w:p>
    <w:p w:rsidR="00C724B7" w:rsidRPr="001F55CD" w:rsidRDefault="003613E1" w:rsidP="00C724B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2.17. </w:t>
      </w:r>
      <w:r w:rsidR="00C724B7" w:rsidRPr="001F55CD">
        <w:rPr>
          <w:rFonts w:ascii="Times New Roman" w:hAnsi="Times New Roman" w:cs="Times New Roman"/>
          <w:b/>
          <w:sz w:val="24"/>
          <w:szCs w:val="24"/>
        </w:rPr>
        <w:t>Требования к помещениям, в которых предоставляются</w:t>
      </w:r>
    </w:p>
    <w:p w:rsidR="00C724B7" w:rsidRPr="001F55CD"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муниципальные услуги, к местам ожидания и приема заявителей,</w:t>
      </w:r>
    </w:p>
    <w:p w:rsidR="00C724B7" w:rsidRDefault="00C724B7" w:rsidP="00C724B7">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размещению и оформлению визуальной,</w:t>
      </w:r>
      <w:r>
        <w:rPr>
          <w:rFonts w:ascii="Times New Roman" w:hAnsi="Times New Roman" w:cs="Times New Roman"/>
          <w:b/>
          <w:sz w:val="24"/>
          <w:szCs w:val="24"/>
        </w:rPr>
        <w:t xml:space="preserve"> </w:t>
      </w:r>
      <w:r w:rsidRPr="001F55CD">
        <w:rPr>
          <w:rFonts w:ascii="Times New Roman" w:hAnsi="Times New Roman" w:cs="Times New Roman"/>
          <w:b/>
          <w:sz w:val="24"/>
          <w:szCs w:val="24"/>
        </w:rPr>
        <w:t xml:space="preserve">текстовой и мультимедийной </w:t>
      </w:r>
    </w:p>
    <w:p w:rsidR="00C724B7" w:rsidRPr="003613E1" w:rsidRDefault="00C724B7" w:rsidP="003613E1">
      <w:pPr>
        <w:pStyle w:val="ConsPlusNormal"/>
        <w:jc w:val="center"/>
        <w:rPr>
          <w:rFonts w:ascii="Times New Roman" w:hAnsi="Times New Roman" w:cs="Times New Roman"/>
          <w:b/>
          <w:sz w:val="24"/>
          <w:szCs w:val="24"/>
        </w:rPr>
      </w:pPr>
      <w:r w:rsidRPr="001F55CD">
        <w:rPr>
          <w:rFonts w:ascii="Times New Roman" w:hAnsi="Times New Roman" w:cs="Times New Roman"/>
          <w:b/>
          <w:sz w:val="24"/>
          <w:szCs w:val="24"/>
        </w:rPr>
        <w:t>информации</w:t>
      </w:r>
      <w:r>
        <w:rPr>
          <w:rFonts w:ascii="Times New Roman" w:hAnsi="Times New Roman" w:cs="Times New Roman"/>
          <w:b/>
          <w:sz w:val="24"/>
          <w:szCs w:val="24"/>
        </w:rPr>
        <w:t xml:space="preserve"> </w:t>
      </w:r>
      <w:r w:rsidRPr="001F55CD">
        <w:rPr>
          <w:rFonts w:ascii="Times New Roman" w:hAnsi="Times New Roman" w:cs="Times New Roman"/>
          <w:b/>
          <w:sz w:val="24"/>
          <w:szCs w:val="24"/>
        </w:rPr>
        <w:t>о порядке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Прием заявителей осуществляется в специально выделенном для этих целей помещении.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Помещение оборудуется отдельным входом для свободного доступа заявителей.</w:t>
      </w:r>
    </w:p>
    <w:p w:rsidR="003613E1" w:rsidRPr="00903DA4" w:rsidRDefault="003613E1" w:rsidP="003613E1">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Вход и выход из здания, в котором расположены и используются для предоставления муниципальной услуги помещения оборудуются:</w:t>
      </w:r>
    </w:p>
    <w:p w:rsidR="003613E1" w:rsidRPr="00903DA4" w:rsidRDefault="003613E1" w:rsidP="003613E1">
      <w:pPr>
        <w:pStyle w:val="ConsPlusNormal"/>
        <w:widowControl w:val="0"/>
        <w:numPr>
          <w:ilvl w:val="0"/>
          <w:numId w:val="36"/>
        </w:numPr>
        <w:jc w:val="both"/>
        <w:rPr>
          <w:rFonts w:ascii="Times New Roman" w:hAnsi="Times New Roman" w:cs="Times New Roman"/>
          <w:sz w:val="24"/>
          <w:szCs w:val="24"/>
        </w:rPr>
      </w:pPr>
      <w:r w:rsidRPr="00903DA4">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613E1" w:rsidRPr="00903DA4" w:rsidRDefault="003613E1" w:rsidP="003613E1">
      <w:pPr>
        <w:pStyle w:val="ConsPlusNormal"/>
        <w:widowControl w:val="0"/>
        <w:numPr>
          <w:ilvl w:val="0"/>
          <w:numId w:val="36"/>
        </w:numPr>
        <w:jc w:val="both"/>
        <w:rPr>
          <w:rFonts w:ascii="Times New Roman" w:hAnsi="Times New Roman" w:cs="Times New Roman"/>
          <w:sz w:val="24"/>
          <w:szCs w:val="24"/>
        </w:rPr>
      </w:pPr>
      <w:r w:rsidRPr="00903DA4">
        <w:rPr>
          <w:rFonts w:ascii="Times New Roman" w:hAnsi="Times New Roman" w:cs="Times New Roman"/>
          <w:sz w:val="24"/>
          <w:szCs w:val="24"/>
        </w:rPr>
        <w:t>соответствующими указателями с автономными источниками бесперебойного питания;</w:t>
      </w:r>
    </w:p>
    <w:p w:rsidR="003613E1" w:rsidRPr="00903DA4" w:rsidRDefault="003613E1" w:rsidP="003613E1">
      <w:pPr>
        <w:pStyle w:val="ConsPlusNormal"/>
        <w:widowControl w:val="0"/>
        <w:numPr>
          <w:ilvl w:val="0"/>
          <w:numId w:val="36"/>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ступеней по пути движения;</w:t>
      </w:r>
    </w:p>
    <w:p w:rsidR="003613E1" w:rsidRPr="00903DA4" w:rsidRDefault="003613E1" w:rsidP="003613E1">
      <w:pPr>
        <w:pStyle w:val="ConsPlusNormal"/>
        <w:widowControl w:val="0"/>
        <w:numPr>
          <w:ilvl w:val="0"/>
          <w:numId w:val="36"/>
        </w:numPr>
        <w:jc w:val="both"/>
        <w:rPr>
          <w:rFonts w:ascii="Times New Roman" w:hAnsi="Times New Roman" w:cs="Times New Roman"/>
          <w:sz w:val="24"/>
          <w:szCs w:val="24"/>
        </w:rPr>
      </w:pPr>
      <w:r w:rsidRPr="00903DA4">
        <w:rPr>
          <w:rFonts w:ascii="Times New Roman" w:hAnsi="Times New Roman" w:cs="Times New Roman"/>
          <w:sz w:val="24"/>
          <w:szCs w:val="24"/>
        </w:rPr>
        <w:lastRenderedPageBreak/>
        <w:t>информационной мнемосхемой (тактильной схемой движения);</w:t>
      </w:r>
    </w:p>
    <w:p w:rsidR="003613E1" w:rsidRPr="00903DA4" w:rsidRDefault="003613E1" w:rsidP="003613E1">
      <w:pPr>
        <w:pStyle w:val="ConsPlusNormal"/>
        <w:widowControl w:val="0"/>
        <w:numPr>
          <w:ilvl w:val="0"/>
          <w:numId w:val="36"/>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надписями, дублированными шрифтом Брайля.</w:t>
      </w:r>
    </w:p>
    <w:p w:rsidR="003613E1" w:rsidRPr="00903DA4" w:rsidRDefault="003613E1" w:rsidP="003613E1">
      <w:pPr>
        <w:pStyle w:val="ConsPlusNormal"/>
        <w:ind w:left="540"/>
        <w:jc w:val="both"/>
        <w:rPr>
          <w:rFonts w:ascii="Times New Roman" w:hAnsi="Times New Roman" w:cs="Times New Roman"/>
          <w:sz w:val="24"/>
          <w:szCs w:val="24"/>
        </w:rPr>
      </w:pPr>
      <w:r w:rsidRPr="00903DA4">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3613E1" w:rsidRPr="00903DA4" w:rsidRDefault="003613E1" w:rsidP="003613E1">
      <w:pPr>
        <w:pStyle w:val="ConsPlusNormal"/>
        <w:widowControl w:val="0"/>
        <w:numPr>
          <w:ilvl w:val="0"/>
          <w:numId w:val="37"/>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полосами;</w:t>
      </w:r>
    </w:p>
    <w:p w:rsidR="003613E1" w:rsidRPr="00903DA4" w:rsidRDefault="003613E1" w:rsidP="003613E1">
      <w:pPr>
        <w:pStyle w:val="ConsPlusNormal"/>
        <w:widowControl w:val="0"/>
        <w:numPr>
          <w:ilvl w:val="0"/>
          <w:numId w:val="37"/>
        </w:numPr>
        <w:jc w:val="both"/>
        <w:rPr>
          <w:rFonts w:ascii="Times New Roman" w:hAnsi="Times New Roman" w:cs="Times New Roman"/>
          <w:sz w:val="24"/>
          <w:szCs w:val="24"/>
        </w:rPr>
      </w:pPr>
      <w:r w:rsidRPr="00903DA4">
        <w:rPr>
          <w:rFonts w:ascii="Times New Roman" w:hAnsi="Times New Roman" w:cs="Times New Roman"/>
          <w:sz w:val="24"/>
          <w:szCs w:val="24"/>
        </w:rPr>
        <w:t>контрастной маркировкой крайних ступеней;</w:t>
      </w:r>
    </w:p>
    <w:p w:rsidR="003613E1" w:rsidRPr="00903DA4" w:rsidRDefault="003613E1" w:rsidP="003613E1">
      <w:pPr>
        <w:pStyle w:val="ConsPlusNormal"/>
        <w:widowControl w:val="0"/>
        <w:numPr>
          <w:ilvl w:val="0"/>
          <w:numId w:val="37"/>
        </w:numPr>
        <w:jc w:val="both"/>
        <w:rPr>
          <w:rFonts w:ascii="Times New Roman" w:hAnsi="Times New Roman" w:cs="Times New Roman"/>
          <w:sz w:val="24"/>
          <w:szCs w:val="24"/>
        </w:rPr>
      </w:pPr>
      <w:r w:rsidRPr="00903DA4">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3613E1" w:rsidRPr="00903DA4" w:rsidRDefault="003613E1" w:rsidP="003613E1">
      <w:pPr>
        <w:pStyle w:val="ConsPlusNormal"/>
        <w:widowControl w:val="0"/>
        <w:numPr>
          <w:ilvl w:val="0"/>
          <w:numId w:val="37"/>
        </w:numPr>
        <w:jc w:val="both"/>
        <w:rPr>
          <w:rFonts w:ascii="Times New Roman" w:hAnsi="Times New Roman" w:cs="Times New Roman"/>
          <w:sz w:val="24"/>
          <w:szCs w:val="24"/>
        </w:rPr>
      </w:pPr>
      <w:r w:rsidRPr="00903DA4">
        <w:rPr>
          <w:rFonts w:ascii="Times New Roman" w:hAnsi="Times New Roman" w:cs="Times New Roman"/>
          <w:sz w:val="24"/>
          <w:szCs w:val="24"/>
        </w:rPr>
        <w:t>тактильными табличками с указанием этажей, дублированным шрифтом Брайля.</w:t>
      </w:r>
    </w:p>
    <w:p w:rsidR="003613E1" w:rsidRPr="00AF2317" w:rsidRDefault="003613E1" w:rsidP="003613E1">
      <w:pPr>
        <w:pStyle w:val="ConsPlusNormal"/>
        <w:ind w:firstLine="540"/>
        <w:jc w:val="both"/>
        <w:rPr>
          <w:rFonts w:ascii="Times New Roman" w:hAnsi="Times New Roman" w:cs="Times New Roman"/>
          <w:sz w:val="24"/>
          <w:szCs w:val="24"/>
        </w:rPr>
      </w:pPr>
      <w:r w:rsidRPr="00903DA4">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cs="Times New Roman"/>
          <w:sz w:val="24"/>
          <w:szCs w:val="24"/>
        </w:rPr>
        <w:t>.</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В помещении должны быть предусмотрены:</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1) места для информирования заявителей;</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2) места для заполнения необходимых документов;</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3) места ожидания;</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4) места для приема заявителей.</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724B7" w:rsidRPr="001F55CD" w:rsidRDefault="00EB10D3"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1F55CD">
        <w:rPr>
          <w:rFonts w:ascii="Times New Roman" w:hAnsi="Times New Roman" w:cs="Times New Roman"/>
          <w:sz w:val="24"/>
          <w:szCs w:val="24"/>
        </w:rPr>
        <w:t>режим приема заявителей;</w:t>
      </w:r>
    </w:p>
    <w:p w:rsidR="00C724B7" w:rsidRPr="00CE4C28" w:rsidRDefault="00EB10D3"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CE4C28">
        <w:rPr>
          <w:rFonts w:ascii="Times New Roman" w:hAnsi="Times New Roman" w:cs="Times New Roman"/>
          <w:sz w:val="24"/>
          <w:szCs w:val="24"/>
        </w:rPr>
        <w:t xml:space="preserve">адрес официального информационного портала администрации </w:t>
      </w:r>
      <w:r>
        <w:rPr>
          <w:rFonts w:ascii="Times New Roman" w:hAnsi="Times New Roman" w:cs="Times New Roman"/>
          <w:sz w:val="24"/>
          <w:szCs w:val="24"/>
        </w:rPr>
        <w:t>сельского поселения Болчары</w:t>
      </w:r>
      <w:r w:rsidR="00C724B7" w:rsidRPr="00CE4C28">
        <w:rPr>
          <w:rFonts w:ascii="Times New Roman" w:hAnsi="Times New Roman" w:cs="Times New Roman"/>
          <w:sz w:val="24"/>
          <w:szCs w:val="24"/>
        </w:rPr>
        <w:t>;</w:t>
      </w:r>
    </w:p>
    <w:p w:rsidR="00C724B7" w:rsidRPr="001F55CD" w:rsidRDefault="00EB10D3"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1F55CD">
        <w:rPr>
          <w:rFonts w:ascii="Times New Roman" w:hAnsi="Times New Roman" w:cs="Times New Roman"/>
          <w:sz w:val="24"/>
          <w:szCs w:val="24"/>
        </w:rPr>
        <w:t xml:space="preserve">номера телефонов </w:t>
      </w:r>
      <w:r w:rsidR="00C724B7" w:rsidRPr="001F55CD">
        <w:rPr>
          <w:rFonts w:ascii="Times New Roman" w:hAnsi="Times New Roman" w:cs="Times New Roman"/>
          <w:i/>
          <w:sz w:val="24"/>
          <w:szCs w:val="24"/>
        </w:rPr>
        <w:t xml:space="preserve"> </w:t>
      </w:r>
      <w:r w:rsidR="00C724B7">
        <w:rPr>
          <w:rFonts w:ascii="Times New Roman" w:hAnsi="Times New Roman" w:cs="Times New Roman"/>
          <w:sz w:val="24"/>
          <w:szCs w:val="24"/>
        </w:rPr>
        <w:t>администрации</w:t>
      </w:r>
      <w:r w:rsidR="00C724B7" w:rsidRPr="00981F43">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Болчары</w:t>
      </w:r>
      <w:r w:rsidR="00C724B7" w:rsidRPr="001F55CD">
        <w:rPr>
          <w:rFonts w:ascii="Times New Roman" w:hAnsi="Times New Roman" w:cs="Times New Roman"/>
          <w:sz w:val="24"/>
          <w:szCs w:val="24"/>
        </w:rPr>
        <w:t xml:space="preserve"> для консультаций и справок о правилах и ходе исполнения муниципальной услуги;</w:t>
      </w:r>
    </w:p>
    <w:p w:rsidR="00C724B7" w:rsidRPr="001F55CD" w:rsidRDefault="00EB10D3"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1F55CD">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C724B7" w:rsidRPr="001F55CD" w:rsidRDefault="00EB10D3"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1F55CD">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C724B7" w:rsidRPr="001F55CD" w:rsidRDefault="00EB10D3" w:rsidP="00C724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24B7" w:rsidRPr="001F55CD">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Места ожидания оборудуются стульями, кресельными секциями или скамьями (</w:t>
      </w:r>
      <w:proofErr w:type="spellStart"/>
      <w:r w:rsidRPr="001F55CD">
        <w:rPr>
          <w:rFonts w:ascii="Times New Roman" w:hAnsi="Times New Roman" w:cs="Times New Roman"/>
          <w:sz w:val="24"/>
          <w:szCs w:val="24"/>
        </w:rPr>
        <w:t>банкетками</w:t>
      </w:r>
      <w:proofErr w:type="spellEnd"/>
      <w:r w:rsidRPr="001F55CD">
        <w:rPr>
          <w:rFonts w:ascii="Times New Roman" w:hAnsi="Times New Roman" w:cs="Times New Roman"/>
          <w:sz w:val="24"/>
          <w:szCs w:val="24"/>
        </w:rPr>
        <w:t>).</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Помещение оборудуется:</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1) системой кондиционирования воздуха;</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2) противопожарной системой и средствами пожаротушения;</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3) системой оповещения о возникновении чрезвычайной ситуации;</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4) системой охраны, в том числе системой видеонаблюдения с возможностью видеозаписи.</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DF4101" w:rsidP="00C724B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2.18. </w:t>
      </w:r>
      <w:r w:rsidR="00C724B7" w:rsidRPr="001F55CD">
        <w:rPr>
          <w:rFonts w:ascii="Times New Roman" w:hAnsi="Times New Roman" w:cs="Times New Roman"/>
          <w:b/>
          <w:sz w:val="24"/>
          <w:szCs w:val="24"/>
        </w:rPr>
        <w:t>Показатели доступности и качества муниципальных услуг</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Показатели доступности и качества муниципальных услуг:</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w:t>
      </w:r>
      <w:r w:rsidRPr="00580A3A">
        <w:rPr>
          <w:rFonts w:ascii="Times New Roman" w:hAnsi="Times New Roman" w:cs="Times New Roman"/>
          <w:sz w:val="24"/>
          <w:szCs w:val="24"/>
        </w:rPr>
        <w:t xml:space="preserve">информационных стендах, на официальном информационном портале органов местного самоуправления муниципального образования </w:t>
      </w:r>
      <w:r w:rsidR="009F0A55">
        <w:rPr>
          <w:rFonts w:ascii="Times New Roman" w:hAnsi="Times New Roman" w:cs="Times New Roman"/>
          <w:sz w:val="24"/>
          <w:szCs w:val="24"/>
        </w:rPr>
        <w:t>сельское поселение Болчары</w:t>
      </w:r>
      <w:r w:rsidRPr="00580A3A">
        <w:rPr>
          <w:rFonts w:ascii="Times New Roman" w:hAnsi="Times New Roman" w:cs="Times New Roman"/>
          <w:sz w:val="24"/>
          <w:szCs w:val="24"/>
        </w:rPr>
        <w:t>, на сайте региональной информационной системы "Портал государственных и муниципальных услуг Ханты-Мансийского</w:t>
      </w:r>
      <w:r w:rsidRPr="001F55CD">
        <w:rPr>
          <w:rFonts w:ascii="Times New Roman" w:hAnsi="Times New Roman" w:cs="Times New Roman"/>
          <w:sz w:val="24"/>
          <w:szCs w:val="24"/>
        </w:rPr>
        <w:t xml:space="preserve"> автономного округа - Югры", в федеральной государственной информационной системе "Единый портал государственных и муниципальных услуг (функций)";</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3) соблюдение сроков исполнения административных процедур;</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5) соблюдение графика работы с заявителями по предоставлению муниципальной услуги;</w:t>
      </w:r>
    </w:p>
    <w:p w:rsidR="00C724B7"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6) доля заявителей, получивших муниципальную услугу в электронном виде.</w:t>
      </w:r>
    </w:p>
    <w:p w:rsidR="00C724B7" w:rsidRDefault="00C724B7" w:rsidP="00C724B7">
      <w:pPr>
        <w:pStyle w:val="ConsPlusNormal"/>
        <w:ind w:firstLine="540"/>
        <w:jc w:val="both"/>
        <w:rPr>
          <w:rFonts w:ascii="Times New Roman" w:hAnsi="Times New Roman" w:cs="Times New Roman"/>
          <w:sz w:val="24"/>
          <w:szCs w:val="24"/>
        </w:rPr>
      </w:pPr>
    </w:p>
    <w:p w:rsidR="00C724B7" w:rsidRPr="00286B3C" w:rsidRDefault="002D4571" w:rsidP="00C724B7">
      <w:pPr>
        <w:autoSpaceDE w:val="0"/>
        <w:autoSpaceDN w:val="0"/>
        <w:adjustRightInd w:val="0"/>
        <w:jc w:val="center"/>
        <w:outlineLvl w:val="0"/>
        <w:rPr>
          <w:b/>
          <w:szCs w:val="24"/>
        </w:rPr>
      </w:pPr>
      <w:r>
        <w:rPr>
          <w:b/>
          <w:szCs w:val="24"/>
        </w:rPr>
        <w:t xml:space="preserve">2.19. </w:t>
      </w:r>
      <w:r w:rsidR="00C724B7" w:rsidRPr="000D0903">
        <w:rPr>
          <w:b/>
          <w:szCs w:val="24"/>
        </w:rPr>
        <w:t>Иные требования, в том числе учитывающие особенности</w:t>
      </w:r>
      <w:r w:rsidR="00C724B7">
        <w:rPr>
          <w:b/>
          <w:szCs w:val="24"/>
        </w:rPr>
        <w:t xml:space="preserve"> </w:t>
      </w:r>
      <w:r w:rsidR="00C724B7" w:rsidRPr="000D0903">
        <w:rPr>
          <w:b/>
          <w:szCs w:val="24"/>
        </w:rPr>
        <w:t>предоставления муниципальной услуги в многофункциональных</w:t>
      </w:r>
      <w:r w:rsidR="00C724B7">
        <w:rPr>
          <w:b/>
          <w:szCs w:val="24"/>
        </w:rPr>
        <w:t xml:space="preserve"> </w:t>
      </w:r>
      <w:r w:rsidR="00C724B7" w:rsidRPr="000D0903">
        <w:rPr>
          <w:b/>
          <w:szCs w:val="24"/>
        </w:rPr>
        <w:t>центрах предоставления государственных и муниципальных услуг</w:t>
      </w:r>
      <w:r w:rsidR="00C724B7">
        <w:rPr>
          <w:b/>
          <w:szCs w:val="24"/>
        </w:rPr>
        <w:t xml:space="preserve"> </w:t>
      </w:r>
      <w:r w:rsidR="00C724B7" w:rsidRPr="000D0903">
        <w:rPr>
          <w:b/>
          <w:szCs w:val="24"/>
        </w:rPr>
        <w:t>и особенности предоставления муниципальной услуги в</w:t>
      </w:r>
      <w:r w:rsidR="00C724B7">
        <w:rPr>
          <w:b/>
          <w:szCs w:val="24"/>
        </w:rPr>
        <w:t xml:space="preserve"> </w:t>
      </w:r>
      <w:r w:rsidR="00C724B7" w:rsidRPr="000D0903">
        <w:rPr>
          <w:b/>
          <w:szCs w:val="24"/>
        </w:rPr>
        <w:t>электронной форме</w:t>
      </w:r>
    </w:p>
    <w:p w:rsidR="00C724B7" w:rsidRDefault="00C724B7" w:rsidP="002D4571">
      <w:pPr>
        <w:widowControl w:val="0"/>
        <w:autoSpaceDE w:val="0"/>
        <w:autoSpaceDN w:val="0"/>
        <w:adjustRightInd w:val="0"/>
        <w:ind w:firstLine="567"/>
        <w:jc w:val="both"/>
        <w:rPr>
          <w:szCs w:val="24"/>
        </w:rPr>
      </w:pPr>
      <w:r w:rsidRPr="00286B3C">
        <w:rPr>
          <w:szCs w:val="24"/>
        </w:rPr>
        <w:t>Предоставление муниципальной услуги в Многофункциональном центре осуществляется по принцип</w:t>
      </w:r>
      <w:r w:rsidR="00DF5669">
        <w:rPr>
          <w:szCs w:val="24"/>
        </w:rPr>
        <w:t>у «одного окна»</w:t>
      </w:r>
      <w:r w:rsidRPr="00286B3C">
        <w:rPr>
          <w:szCs w:val="24"/>
        </w:rPr>
        <w:t xml:space="preserve"> в соответствии с законодательством Российской Федера</w:t>
      </w:r>
      <w:r>
        <w:rPr>
          <w:szCs w:val="24"/>
        </w:rPr>
        <w:t xml:space="preserve">ции. </w:t>
      </w:r>
      <w:r w:rsidRPr="00286B3C">
        <w:rPr>
          <w:szCs w:val="24"/>
        </w:rPr>
        <w:t>Многофункциональный центр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724B7" w:rsidRPr="00286B3C" w:rsidRDefault="00C724B7" w:rsidP="002D4571">
      <w:pPr>
        <w:widowControl w:val="0"/>
        <w:autoSpaceDE w:val="0"/>
        <w:autoSpaceDN w:val="0"/>
        <w:adjustRightInd w:val="0"/>
        <w:ind w:firstLine="567"/>
        <w:jc w:val="both"/>
        <w:rPr>
          <w:szCs w:val="24"/>
        </w:rPr>
      </w:pPr>
      <w:r>
        <w:rPr>
          <w:szCs w:val="24"/>
        </w:rPr>
        <w:t xml:space="preserve"> </w:t>
      </w:r>
      <w:r w:rsidRPr="00EC0441">
        <w:rPr>
          <w:szCs w:val="24"/>
        </w:rPr>
        <w:t>Муниципальная услуга посредством Единого и регионального порталов не предоставляется.</w:t>
      </w:r>
      <w:r>
        <w:rPr>
          <w:szCs w:val="24"/>
        </w:rPr>
        <w:t xml:space="preserve"> </w:t>
      </w:r>
      <w:r w:rsidRPr="00286B3C">
        <w:rPr>
          <w:szCs w:val="24"/>
        </w:rPr>
        <w:t xml:space="preserve">В электронной форме услуга </w:t>
      </w:r>
      <w:proofErr w:type="gramStart"/>
      <w:r w:rsidRPr="00286B3C">
        <w:rPr>
          <w:szCs w:val="24"/>
        </w:rPr>
        <w:t>не</w:t>
      </w:r>
      <w:proofErr w:type="gramEnd"/>
      <w:r w:rsidRPr="00286B3C">
        <w:rPr>
          <w:szCs w:val="24"/>
        </w:rPr>
        <w:t xml:space="preserve"> оказывается.</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2F7053" w:rsidP="00C724B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00C724B7">
        <w:rPr>
          <w:rFonts w:ascii="Times New Roman" w:hAnsi="Times New Roman" w:cs="Times New Roman"/>
          <w:b/>
          <w:sz w:val="24"/>
          <w:szCs w:val="24"/>
        </w:rPr>
        <w:t>. Административные процедуры 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p>
    <w:p w:rsidR="002F7053" w:rsidRPr="002F7053" w:rsidRDefault="002F7053" w:rsidP="002F7053">
      <w:pPr>
        <w:pStyle w:val="ConsPlusNormal"/>
        <w:ind w:firstLine="540"/>
        <w:jc w:val="center"/>
        <w:rPr>
          <w:rFonts w:ascii="Times New Roman" w:hAnsi="Times New Roman" w:cs="Times New Roman"/>
          <w:b/>
          <w:sz w:val="24"/>
          <w:szCs w:val="24"/>
        </w:rPr>
      </w:pPr>
      <w:r w:rsidRPr="002F7053">
        <w:rPr>
          <w:rFonts w:ascii="Times New Roman" w:hAnsi="Times New Roman" w:cs="Times New Roman"/>
          <w:b/>
          <w:sz w:val="24"/>
          <w:szCs w:val="24"/>
        </w:rPr>
        <w:t xml:space="preserve">3.1. </w:t>
      </w:r>
      <w:r w:rsidR="00C724B7" w:rsidRPr="002F7053">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C724B7" w:rsidRPr="001F55CD" w:rsidRDefault="00C724B7" w:rsidP="00C724B7">
      <w:pPr>
        <w:autoSpaceDE w:val="0"/>
        <w:autoSpaceDN w:val="0"/>
        <w:adjustRightInd w:val="0"/>
        <w:ind w:firstLine="540"/>
        <w:jc w:val="both"/>
        <w:rPr>
          <w:szCs w:val="24"/>
        </w:rPr>
      </w:pPr>
      <w:r w:rsidRPr="001F55CD">
        <w:rPr>
          <w:szCs w:val="24"/>
        </w:rPr>
        <w:t>1) прием и рассмотрение заявлений на предоставление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2) направление сотрудником</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9F0A55">
        <w:rPr>
          <w:rFonts w:ascii="Times New Roman" w:hAnsi="Times New Roman" w:cs="Times New Roman"/>
          <w:sz w:val="24"/>
          <w:szCs w:val="24"/>
        </w:rPr>
        <w:t>сельского поселения Болчары</w:t>
      </w:r>
      <w:r w:rsidRPr="001F55CD">
        <w:rPr>
          <w:rFonts w:ascii="Times New Roman" w:hAnsi="Times New Roman" w:cs="Times New Roman"/>
          <w:sz w:val="24"/>
          <w:szCs w:val="24"/>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3) принятие решения о регистрации адреса объекта недвижимости в адресном плане и адресном реестре;</w:t>
      </w:r>
    </w:p>
    <w:p w:rsidR="00C724B7" w:rsidRPr="001F55CD" w:rsidRDefault="00C724B7" w:rsidP="00C724B7">
      <w:pPr>
        <w:autoSpaceDE w:val="0"/>
        <w:autoSpaceDN w:val="0"/>
        <w:adjustRightInd w:val="0"/>
        <w:ind w:firstLine="540"/>
        <w:jc w:val="both"/>
        <w:rPr>
          <w:szCs w:val="24"/>
        </w:rPr>
      </w:pPr>
      <w:r w:rsidRPr="001F55CD">
        <w:rPr>
          <w:szCs w:val="24"/>
        </w:rPr>
        <w:t>4) выдача заявителю решения о регистрации адреса объекта недвижимости в адресном плане и адресном реестре.</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Основанием для начала предоставления муниципальной услуги служит поступившее</w:t>
      </w:r>
      <w:r>
        <w:rPr>
          <w:rFonts w:ascii="Times New Roman" w:hAnsi="Times New Roman" w:cs="Times New Roman"/>
          <w:sz w:val="24"/>
          <w:szCs w:val="24"/>
        </w:rPr>
        <w:t xml:space="preserve"> в администрацию </w:t>
      </w:r>
      <w:r w:rsidR="009F0A55">
        <w:rPr>
          <w:rFonts w:ascii="Times New Roman" w:hAnsi="Times New Roman" w:cs="Times New Roman"/>
          <w:sz w:val="24"/>
          <w:szCs w:val="24"/>
        </w:rPr>
        <w:t>сельского поселения Болчары</w:t>
      </w:r>
      <w:r>
        <w:rPr>
          <w:rFonts w:ascii="Times New Roman" w:hAnsi="Times New Roman" w:cs="Times New Roman"/>
          <w:sz w:val="24"/>
          <w:szCs w:val="24"/>
        </w:rPr>
        <w:t xml:space="preserve"> </w:t>
      </w:r>
      <w:r w:rsidRPr="001F55CD">
        <w:rPr>
          <w:rFonts w:ascii="Times New Roman" w:hAnsi="Times New Roman" w:cs="Times New Roman"/>
          <w:sz w:val="24"/>
          <w:szCs w:val="24"/>
        </w:rPr>
        <w:t>заявление о получении муниципальной услуги.</w:t>
      </w:r>
    </w:p>
    <w:p w:rsidR="00C724B7" w:rsidRPr="00DD5A06" w:rsidRDefault="00C724B7" w:rsidP="00C724B7">
      <w:pPr>
        <w:autoSpaceDE w:val="0"/>
        <w:autoSpaceDN w:val="0"/>
        <w:adjustRightInd w:val="0"/>
        <w:ind w:firstLine="540"/>
        <w:jc w:val="both"/>
        <w:rPr>
          <w:szCs w:val="24"/>
        </w:rPr>
      </w:pPr>
      <w:r w:rsidRPr="00DD5A06">
        <w:rPr>
          <w:szCs w:val="24"/>
        </w:rPr>
        <w:t>Блок-схема предоставления муниципальной услуги приведена в приложении 2 к настоящему административному регламенту.</w:t>
      </w:r>
    </w:p>
    <w:p w:rsidR="00C724B7" w:rsidRPr="00DD5A06" w:rsidRDefault="00C724B7" w:rsidP="00C724B7">
      <w:pPr>
        <w:pStyle w:val="ConsPlusNormal"/>
        <w:ind w:firstLine="540"/>
        <w:jc w:val="both"/>
        <w:rPr>
          <w:rFonts w:ascii="Times New Roman" w:hAnsi="Times New Roman" w:cs="Times New Roman"/>
          <w:sz w:val="24"/>
          <w:szCs w:val="24"/>
        </w:rPr>
      </w:pPr>
    </w:p>
    <w:p w:rsidR="00C724B7" w:rsidRPr="00251F84" w:rsidRDefault="002F7053" w:rsidP="00251F8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3.2. </w:t>
      </w:r>
      <w:r w:rsidR="00C724B7" w:rsidRPr="001F55CD">
        <w:rPr>
          <w:rFonts w:ascii="Times New Roman" w:hAnsi="Times New Roman" w:cs="Times New Roman"/>
          <w:b/>
          <w:sz w:val="24"/>
          <w:szCs w:val="24"/>
        </w:rPr>
        <w:t>Прием и рассмотрение заявлений на предоставление муниципальной услуги</w:t>
      </w:r>
    </w:p>
    <w:p w:rsidR="00C724B7" w:rsidRPr="0046067D" w:rsidRDefault="00C724B7" w:rsidP="00C724B7">
      <w:pPr>
        <w:pStyle w:val="ConsPlusNormal"/>
        <w:ind w:firstLine="540"/>
        <w:jc w:val="both"/>
        <w:rPr>
          <w:rFonts w:ascii="Times New Roman" w:hAnsi="Times New Roman" w:cs="Times New Roman"/>
          <w:sz w:val="24"/>
          <w:szCs w:val="24"/>
        </w:rPr>
      </w:pPr>
      <w:r w:rsidRPr="0046067D">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предоставлении муниципальной услуги.</w:t>
      </w:r>
    </w:p>
    <w:p w:rsidR="00C724B7" w:rsidRPr="0046067D" w:rsidRDefault="00C724B7" w:rsidP="00C724B7">
      <w:pPr>
        <w:widowControl w:val="0"/>
        <w:autoSpaceDE w:val="0"/>
        <w:autoSpaceDN w:val="0"/>
        <w:adjustRightInd w:val="0"/>
        <w:ind w:firstLine="567"/>
        <w:jc w:val="both"/>
        <w:rPr>
          <w:szCs w:val="24"/>
        </w:rPr>
      </w:pPr>
      <w:r w:rsidRPr="0046067D">
        <w:rPr>
          <w:szCs w:val="24"/>
        </w:rPr>
        <w:t xml:space="preserve">является поступление в администрацию </w:t>
      </w:r>
      <w:r w:rsidR="009F0A55">
        <w:rPr>
          <w:szCs w:val="24"/>
        </w:rPr>
        <w:t>сельского поселения Болчары</w:t>
      </w:r>
      <w:r w:rsidRPr="0046067D">
        <w:rPr>
          <w:szCs w:val="24"/>
        </w:rPr>
        <w:t xml:space="preserve"> заявления о предоставлении муниципальной услуги.</w:t>
      </w:r>
    </w:p>
    <w:p w:rsidR="00C724B7" w:rsidRPr="0046067D" w:rsidRDefault="00C724B7" w:rsidP="00C724B7">
      <w:pPr>
        <w:widowControl w:val="0"/>
        <w:autoSpaceDE w:val="0"/>
        <w:autoSpaceDN w:val="0"/>
        <w:adjustRightInd w:val="0"/>
        <w:ind w:firstLine="567"/>
        <w:jc w:val="both"/>
        <w:rPr>
          <w:szCs w:val="24"/>
        </w:rPr>
      </w:pPr>
      <w:r w:rsidRPr="0046067D">
        <w:rPr>
          <w:szCs w:val="24"/>
        </w:rPr>
        <w:t xml:space="preserve">Сведения о должностном лице, ответственном за выполнение административной </w:t>
      </w:r>
      <w:r w:rsidRPr="0046067D">
        <w:rPr>
          <w:szCs w:val="24"/>
        </w:rPr>
        <w:lastRenderedPageBreak/>
        <w:t>процедуры:</w:t>
      </w:r>
    </w:p>
    <w:p w:rsidR="00C724B7" w:rsidRPr="0046067D" w:rsidRDefault="00C724B7" w:rsidP="00C724B7">
      <w:pPr>
        <w:widowControl w:val="0"/>
        <w:autoSpaceDE w:val="0"/>
        <w:autoSpaceDN w:val="0"/>
        <w:adjustRightInd w:val="0"/>
        <w:ind w:firstLine="567"/>
        <w:jc w:val="both"/>
        <w:rPr>
          <w:szCs w:val="24"/>
        </w:rPr>
      </w:pPr>
      <w:r w:rsidRPr="0046067D">
        <w:rPr>
          <w:szCs w:val="24"/>
        </w:rPr>
        <w:t xml:space="preserve">за прием и регистрацию заявления, предоставленного заявителем лично в администрацию </w:t>
      </w:r>
      <w:r w:rsidR="009F0A55">
        <w:rPr>
          <w:szCs w:val="24"/>
        </w:rPr>
        <w:t>сельского поселения Болчары</w:t>
      </w:r>
      <w:r w:rsidRPr="0046067D">
        <w:rPr>
          <w:szCs w:val="24"/>
        </w:rPr>
        <w:t>: специалист, ответственный за делопроизводство, либо лицо, его замещающее;</w:t>
      </w:r>
    </w:p>
    <w:p w:rsidR="00C724B7" w:rsidRPr="0046067D" w:rsidRDefault="00C724B7" w:rsidP="00C724B7">
      <w:pPr>
        <w:widowControl w:val="0"/>
        <w:autoSpaceDE w:val="0"/>
        <w:autoSpaceDN w:val="0"/>
        <w:adjustRightInd w:val="0"/>
        <w:ind w:firstLine="567"/>
        <w:jc w:val="both"/>
        <w:rPr>
          <w:szCs w:val="24"/>
        </w:rPr>
      </w:pPr>
      <w:r w:rsidRPr="0046067D">
        <w:rPr>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C724B7" w:rsidRPr="0046067D" w:rsidRDefault="00C724B7" w:rsidP="00C724B7">
      <w:pPr>
        <w:widowControl w:val="0"/>
        <w:autoSpaceDE w:val="0"/>
        <w:autoSpaceDN w:val="0"/>
        <w:adjustRightInd w:val="0"/>
        <w:ind w:firstLine="567"/>
        <w:jc w:val="both"/>
        <w:rPr>
          <w:szCs w:val="24"/>
        </w:rPr>
      </w:pPr>
      <w:r w:rsidRPr="0046067D">
        <w:rPr>
          <w:szCs w:val="24"/>
        </w:rPr>
        <w:t>Критерий принятия решения о приеме и регистрации заявления: наличие заявления о предоставлении муниципальной услуги.</w:t>
      </w:r>
    </w:p>
    <w:p w:rsidR="00C724B7" w:rsidRPr="0046067D" w:rsidRDefault="00C724B7" w:rsidP="00C724B7">
      <w:pPr>
        <w:widowControl w:val="0"/>
        <w:autoSpaceDE w:val="0"/>
        <w:autoSpaceDN w:val="0"/>
        <w:adjustRightInd w:val="0"/>
        <w:ind w:firstLine="567"/>
        <w:jc w:val="both"/>
        <w:rPr>
          <w:szCs w:val="24"/>
        </w:rPr>
      </w:pPr>
      <w:r w:rsidRPr="0046067D">
        <w:rPr>
          <w:szCs w:val="24"/>
        </w:rPr>
        <w:t>Результат административной процедуры: зарегистрированное заявление о предоставлении муниципальной услуги.</w:t>
      </w:r>
    </w:p>
    <w:p w:rsidR="00C724B7" w:rsidRPr="0046067D" w:rsidRDefault="00C724B7" w:rsidP="00C724B7">
      <w:pPr>
        <w:widowControl w:val="0"/>
        <w:autoSpaceDE w:val="0"/>
        <w:autoSpaceDN w:val="0"/>
        <w:adjustRightInd w:val="0"/>
        <w:ind w:firstLine="567"/>
        <w:jc w:val="both"/>
        <w:rPr>
          <w:szCs w:val="24"/>
        </w:rPr>
      </w:pPr>
      <w:r w:rsidRPr="0046067D">
        <w:rPr>
          <w:szCs w:val="24"/>
        </w:rPr>
        <w:t>Способ фиксации результата административной процедуры:</w:t>
      </w:r>
    </w:p>
    <w:p w:rsidR="00C724B7" w:rsidRPr="0046067D" w:rsidRDefault="00C724B7" w:rsidP="00C724B7">
      <w:pPr>
        <w:widowControl w:val="0"/>
        <w:autoSpaceDE w:val="0"/>
        <w:autoSpaceDN w:val="0"/>
        <w:adjustRightInd w:val="0"/>
        <w:ind w:firstLine="567"/>
        <w:jc w:val="both"/>
        <w:rPr>
          <w:szCs w:val="24"/>
        </w:rPr>
      </w:pPr>
      <w:r w:rsidRPr="0046067D">
        <w:rPr>
          <w:szCs w:val="24"/>
        </w:rPr>
        <w:t xml:space="preserve">в случае подачи заявления лично в администрацию </w:t>
      </w:r>
      <w:r w:rsidR="009F0A55">
        <w:rPr>
          <w:szCs w:val="24"/>
        </w:rPr>
        <w:t>сельского поселения Болчары</w:t>
      </w:r>
      <w:r w:rsidRPr="0046067D">
        <w:rPr>
          <w:szCs w:val="24"/>
        </w:rPr>
        <w:t xml:space="preserve"> специалист, ответственный за делопроизводство, регистрирует заявление о предоставлении муниципальной услуги в документообороте;</w:t>
      </w:r>
    </w:p>
    <w:p w:rsidR="00C724B7" w:rsidRPr="0046067D" w:rsidRDefault="00C724B7" w:rsidP="00C724B7">
      <w:pPr>
        <w:widowControl w:val="0"/>
        <w:autoSpaceDE w:val="0"/>
        <w:autoSpaceDN w:val="0"/>
        <w:adjustRightInd w:val="0"/>
        <w:ind w:firstLine="567"/>
        <w:jc w:val="both"/>
        <w:rPr>
          <w:szCs w:val="24"/>
        </w:rPr>
      </w:pPr>
      <w:r w:rsidRPr="0046067D">
        <w:rPr>
          <w:szCs w:val="24"/>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51F84" w:rsidRDefault="00251F84" w:rsidP="00C724B7">
      <w:pPr>
        <w:pStyle w:val="ConsPlusNormal"/>
        <w:ind w:firstLine="540"/>
        <w:jc w:val="center"/>
        <w:rPr>
          <w:rFonts w:ascii="Times New Roman" w:hAnsi="Times New Roman" w:cs="Times New Roman"/>
          <w:b/>
          <w:sz w:val="24"/>
          <w:szCs w:val="24"/>
        </w:rPr>
      </w:pPr>
    </w:p>
    <w:p w:rsidR="00C724B7" w:rsidRPr="001F55CD" w:rsidRDefault="00251F84" w:rsidP="00C724B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3.3. </w:t>
      </w:r>
      <w:r w:rsidR="00C724B7" w:rsidRPr="001F55CD">
        <w:rPr>
          <w:rFonts w:ascii="Times New Roman" w:hAnsi="Times New Roman" w:cs="Times New Roman"/>
          <w:b/>
          <w:sz w:val="24"/>
          <w:szCs w:val="24"/>
        </w:rPr>
        <w:t xml:space="preserve">Направление </w:t>
      </w:r>
      <w:r w:rsidR="00C724B7" w:rsidRPr="0073618C">
        <w:rPr>
          <w:rFonts w:ascii="Times New Roman" w:hAnsi="Times New Roman" w:cs="Times New Roman"/>
          <w:b/>
          <w:sz w:val="24"/>
          <w:szCs w:val="24"/>
        </w:rPr>
        <w:t xml:space="preserve">специалистом Администрации </w:t>
      </w:r>
      <w:r w:rsidR="009F0A55">
        <w:rPr>
          <w:rFonts w:ascii="Times New Roman" w:hAnsi="Times New Roman" w:cs="Times New Roman"/>
          <w:b/>
          <w:sz w:val="24"/>
          <w:szCs w:val="24"/>
        </w:rPr>
        <w:t>сельского поселения Болчары</w:t>
      </w:r>
      <w:r w:rsidR="00C724B7" w:rsidRPr="001F55CD">
        <w:rPr>
          <w:rFonts w:ascii="Times New Roman" w:hAnsi="Times New Roman" w:cs="Times New Roman"/>
          <w:b/>
          <w:sz w:val="24"/>
          <w:szCs w:val="24"/>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C724B7" w:rsidRPr="001F55CD" w:rsidRDefault="00C724B7" w:rsidP="00251F84">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Основанием для начала осуществления административной процедуры является получение </w:t>
      </w:r>
      <w:r w:rsidRPr="009F0A55">
        <w:rPr>
          <w:rFonts w:ascii="Times New Roman" w:hAnsi="Times New Roman" w:cs="Times New Roman"/>
          <w:sz w:val="24"/>
          <w:szCs w:val="24"/>
        </w:rPr>
        <w:t>специалистом</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9F0A55">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9F0A55">
        <w:rPr>
          <w:rFonts w:ascii="Times New Roman" w:hAnsi="Times New Roman" w:cs="Times New Roman"/>
          <w:sz w:val="24"/>
          <w:szCs w:val="24"/>
        </w:rPr>
        <w:t>ответственным за межведомственное взаимодействие,</w:t>
      </w:r>
      <w:r w:rsidRPr="001F55CD">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C724B7" w:rsidRPr="001F55CD" w:rsidRDefault="00C724B7" w:rsidP="00C724B7">
      <w:pPr>
        <w:pStyle w:val="ConsPlusNormal"/>
        <w:ind w:firstLine="540"/>
        <w:jc w:val="both"/>
        <w:rPr>
          <w:rFonts w:ascii="Times New Roman" w:hAnsi="Times New Roman" w:cs="Times New Roman"/>
          <w:sz w:val="24"/>
          <w:szCs w:val="24"/>
        </w:rPr>
      </w:pPr>
      <w:r w:rsidRPr="00F0788D">
        <w:rPr>
          <w:rFonts w:ascii="Times New Roman" w:hAnsi="Times New Roman" w:cs="Times New Roman"/>
          <w:sz w:val="24"/>
          <w:szCs w:val="24"/>
        </w:rPr>
        <w:t>Специалист</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F0788D">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F0788D">
        <w:rPr>
          <w:rFonts w:ascii="Times New Roman" w:hAnsi="Times New Roman" w:cs="Times New Roman"/>
          <w:sz w:val="24"/>
          <w:szCs w:val="24"/>
        </w:rPr>
        <w:t>ответственный за межведомственное взаимодействие</w:t>
      </w:r>
      <w:r w:rsidRPr="001F55CD">
        <w:rPr>
          <w:rFonts w:ascii="Times New Roman" w:hAnsi="Times New Roman" w:cs="Times New Roman"/>
          <w:sz w:val="24"/>
          <w:szCs w:val="24"/>
        </w:rPr>
        <w:t>, в течение дня с момента поступления заявления:</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оформляет межведомственные запросы</w:t>
      </w:r>
      <w:r>
        <w:rPr>
          <w:rFonts w:ascii="Times New Roman" w:hAnsi="Times New Roman" w:cs="Times New Roman"/>
          <w:sz w:val="24"/>
          <w:szCs w:val="24"/>
        </w:rPr>
        <w:t xml:space="preserve"> </w:t>
      </w:r>
      <w:r w:rsidRPr="001F55CD">
        <w:rPr>
          <w:rFonts w:ascii="Times New Roman" w:hAnsi="Times New Roman" w:cs="Times New Roman"/>
          <w:sz w:val="24"/>
          <w:szCs w:val="24"/>
        </w:rPr>
        <w:t xml:space="preserve">в органы, указанные в пункте 2.3 настоящего административного регламента, согласно </w:t>
      </w:r>
      <w:r w:rsidRPr="00911941">
        <w:rPr>
          <w:rFonts w:ascii="Times New Roman" w:hAnsi="Times New Roman" w:cs="Times New Roman"/>
          <w:sz w:val="24"/>
          <w:szCs w:val="24"/>
        </w:rPr>
        <w:t>Приложению 3 к</w:t>
      </w:r>
      <w:r w:rsidRPr="001F55CD">
        <w:rPr>
          <w:rFonts w:ascii="Times New Roman" w:hAnsi="Times New Roman" w:cs="Times New Roman"/>
          <w:sz w:val="24"/>
          <w:szCs w:val="24"/>
        </w:rPr>
        <w:t xml:space="preserve"> административному регламенту;</w:t>
      </w:r>
    </w:p>
    <w:p w:rsidR="00C724B7" w:rsidRPr="001F55CD" w:rsidRDefault="00C724B7" w:rsidP="00C724B7">
      <w:pPr>
        <w:pStyle w:val="ConsPlusNormal"/>
        <w:ind w:firstLine="540"/>
        <w:jc w:val="both"/>
        <w:rPr>
          <w:rFonts w:ascii="Times New Roman" w:hAnsi="Times New Roman" w:cs="Times New Roman"/>
          <w:i/>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 xml:space="preserve">подписывает оформленный межведомственный запрос у </w:t>
      </w:r>
      <w:r w:rsidR="009F0A55" w:rsidRPr="009F0A55">
        <w:rPr>
          <w:rFonts w:ascii="Times New Roman" w:hAnsi="Times New Roman" w:cs="Times New Roman"/>
          <w:sz w:val="24"/>
          <w:szCs w:val="24"/>
        </w:rPr>
        <w:t>главы</w:t>
      </w:r>
      <w:r w:rsidR="00F0788D">
        <w:rPr>
          <w:rFonts w:ascii="Times New Roman" w:hAnsi="Times New Roman" w:cs="Times New Roman"/>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F0788D">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w:t>
      </w:r>
      <w:r w:rsidR="00F0788D">
        <w:rPr>
          <w:rFonts w:ascii="Times New Roman" w:hAnsi="Times New Roman" w:cs="Times New Roman"/>
          <w:i/>
          <w:sz w:val="24"/>
          <w:szCs w:val="24"/>
        </w:rPr>
        <w:t xml:space="preserve"> </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регистрирует межведомственный запрос в соответствующем реестре;</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направляет межведомственный запрос в соответствующий орган.</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Межведомственный запрос содержит:</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1) наименование </w:t>
      </w:r>
      <w:r w:rsidRPr="0073618C">
        <w:rPr>
          <w:rFonts w:ascii="Times New Roman" w:hAnsi="Times New Roman" w:cs="Times New Roman"/>
          <w:sz w:val="24"/>
          <w:szCs w:val="24"/>
        </w:rPr>
        <w:t>ОМСУ,</w:t>
      </w:r>
      <w:r w:rsidRPr="001F55CD">
        <w:rPr>
          <w:rFonts w:ascii="Times New Roman" w:hAnsi="Times New Roman" w:cs="Times New Roman"/>
          <w:sz w:val="24"/>
          <w:szCs w:val="24"/>
        </w:rPr>
        <w:t xml:space="preserve"> направляющего межведомственный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6) контактная информация для направления ответа на межведомственный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lastRenderedPageBreak/>
        <w:t>7) дата направления межведомственного запроса и срок ожидаемого ответа на межведомственный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почтовым отправлением;</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курьером, под расписку;</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w:t>
      </w:r>
      <w:r w:rsidRPr="001F55CD">
        <w:rPr>
          <w:rFonts w:ascii="Times New Roman" w:hAnsi="Times New Roman" w:cs="Times New Roman"/>
          <w:sz w:val="24"/>
          <w:szCs w:val="24"/>
        </w:rPr>
        <w:tab/>
        <w:t>через систему межведомственного электронного взаимодействия (СМЭВ).</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Межведомственный запрос, направляемый с использованием СМЭВ, подписывается усиленной квалифицированной электронной подписью </w:t>
      </w:r>
      <w:r w:rsidRPr="003D3198">
        <w:rPr>
          <w:rFonts w:ascii="Times New Roman" w:hAnsi="Times New Roman" w:cs="Times New Roman"/>
          <w:sz w:val="24"/>
          <w:szCs w:val="24"/>
        </w:rPr>
        <w:t>специалиста</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ответственного за межведомственное взаимодействие</w:t>
      </w:r>
      <w:r w:rsidRPr="001F55CD">
        <w:rPr>
          <w:rFonts w:ascii="Times New Roman" w:hAnsi="Times New Roman" w:cs="Times New Roman"/>
          <w:i/>
          <w:sz w:val="24"/>
          <w:szCs w:val="24"/>
        </w:rPr>
        <w:t>.</w:t>
      </w:r>
    </w:p>
    <w:p w:rsidR="00C724B7" w:rsidRPr="003D3198"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Контроль за направлением запросов, получением ответов на запросы и своевременной</w:t>
      </w:r>
      <w:r>
        <w:rPr>
          <w:rFonts w:ascii="Times New Roman" w:hAnsi="Times New Roman" w:cs="Times New Roman"/>
          <w:sz w:val="24"/>
          <w:szCs w:val="24"/>
        </w:rPr>
        <w:t xml:space="preserve"> </w:t>
      </w:r>
      <w:r w:rsidRPr="001F55CD">
        <w:rPr>
          <w:rFonts w:ascii="Times New Roman" w:hAnsi="Times New Roman" w:cs="Times New Roman"/>
          <w:sz w:val="24"/>
          <w:szCs w:val="24"/>
        </w:rPr>
        <w:t xml:space="preserve">передачей указанных ответов </w:t>
      </w:r>
      <w:r w:rsidRPr="003D3198">
        <w:rPr>
          <w:rFonts w:ascii="Times New Roman" w:hAnsi="Times New Roman" w:cs="Times New Roman"/>
          <w:sz w:val="24"/>
          <w:szCs w:val="24"/>
        </w:rPr>
        <w:t>специалисту</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ответственному за принятие решения о выдаче услуги</w:t>
      </w:r>
      <w:r w:rsidRPr="001F55CD">
        <w:rPr>
          <w:rFonts w:ascii="Times New Roman" w:hAnsi="Times New Roman" w:cs="Times New Roman"/>
          <w:i/>
          <w:sz w:val="24"/>
          <w:szCs w:val="24"/>
        </w:rPr>
        <w:t>,</w:t>
      </w:r>
      <w:r w:rsidRPr="001F55CD">
        <w:rPr>
          <w:rFonts w:ascii="Times New Roman" w:hAnsi="Times New Roman" w:cs="Times New Roman"/>
          <w:sz w:val="24"/>
          <w:szCs w:val="24"/>
        </w:rPr>
        <w:t xml:space="preserve"> осуществляет </w:t>
      </w:r>
      <w:r w:rsidRPr="003D3198">
        <w:rPr>
          <w:rFonts w:ascii="Times New Roman" w:hAnsi="Times New Roman" w:cs="Times New Roman"/>
          <w:sz w:val="24"/>
          <w:szCs w:val="24"/>
        </w:rPr>
        <w:t xml:space="preserve">специалист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ответственный за межведомственное взаимодействие.</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В случае нарушения органами, направляющими ответ на запрос, установленного 5-дневного срока направления ответа на запрос </w:t>
      </w:r>
      <w:r w:rsidRPr="003D3198">
        <w:rPr>
          <w:rFonts w:ascii="Times New Roman" w:hAnsi="Times New Roman" w:cs="Times New Roman"/>
          <w:sz w:val="24"/>
          <w:szCs w:val="24"/>
        </w:rPr>
        <w:t>специалист</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ответственный за межведомственное взаимодействие</w:t>
      </w:r>
      <w:r w:rsidRPr="001F55CD">
        <w:rPr>
          <w:rFonts w:ascii="Times New Roman" w:hAnsi="Times New Roman" w:cs="Times New Roman"/>
          <w:sz w:val="24"/>
          <w:szCs w:val="24"/>
        </w:rPr>
        <w:t>, направляет повторный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В случае, если ответ на межведомственный запрос не был получен вовремя, </w:t>
      </w:r>
      <w:r w:rsidRPr="003D3198">
        <w:rPr>
          <w:rFonts w:ascii="Times New Roman" w:hAnsi="Times New Roman" w:cs="Times New Roman"/>
          <w:sz w:val="24"/>
          <w:szCs w:val="24"/>
        </w:rPr>
        <w:t xml:space="preserve">специалист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 xml:space="preserve">ответственный за межведомственное взаимодействие </w:t>
      </w:r>
      <w:r w:rsidRPr="001F55CD">
        <w:rPr>
          <w:rFonts w:ascii="Times New Roman" w:hAnsi="Times New Roman" w:cs="Times New Roman"/>
          <w:sz w:val="24"/>
          <w:szCs w:val="24"/>
        </w:rPr>
        <w:t>уведомляет заявителя о сложившейся ситуации, в частности: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о том, что заявителю не может быть предоставления услуга до получения ответа на межведомственный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о том, что заявителю не отказывается в предоставлении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о том, что орган, предоставляющий услугу, добросовестно исполнил свои обязанности;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о праве заявителя самостоятельно представить соответствующий документ.</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При этом </w:t>
      </w:r>
      <w:r w:rsidRPr="003D3198">
        <w:rPr>
          <w:rFonts w:ascii="Times New Roman" w:hAnsi="Times New Roman" w:cs="Times New Roman"/>
          <w:sz w:val="24"/>
          <w:szCs w:val="24"/>
        </w:rPr>
        <w:t>специалист</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ответственный за межведомственное взаимодействие</w:t>
      </w:r>
      <w:r w:rsidRPr="001F55CD">
        <w:rPr>
          <w:rFonts w:ascii="Times New Roman" w:hAnsi="Times New Roman" w:cs="Times New Roman"/>
          <w:sz w:val="24"/>
          <w:szCs w:val="24"/>
        </w:rPr>
        <w:t>:</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направляет повторный межведомственный запрос;</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направляет в прокуратуру информацию о непредставлении информации по межведомственному запросу.</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C724B7" w:rsidRPr="003D3198"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В день получения всех требуемых ответов на межведомственные запросы </w:t>
      </w:r>
      <w:r w:rsidRPr="001F55CD">
        <w:rPr>
          <w:rFonts w:ascii="Times New Roman" w:hAnsi="Times New Roman" w:cs="Times New Roman"/>
          <w:i/>
          <w:sz w:val="24"/>
          <w:szCs w:val="24"/>
        </w:rPr>
        <w:t xml:space="preserve">специалист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ответственный за межведомственное взаимодействие</w:t>
      </w:r>
      <w:r w:rsidRPr="001F55CD">
        <w:rPr>
          <w:rFonts w:ascii="Times New Roman" w:hAnsi="Times New Roman" w:cs="Times New Roman"/>
          <w:sz w:val="24"/>
          <w:szCs w:val="24"/>
        </w:rPr>
        <w:t xml:space="preserve">, передает зарегистрированные ответы и заявление на предоставление услуги </w:t>
      </w:r>
      <w:r w:rsidRPr="003D3198">
        <w:rPr>
          <w:rFonts w:ascii="Times New Roman" w:hAnsi="Times New Roman" w:cs="Times New Roman"/>
          <w:sz w:val="24"/>
          <w:szCs w:val="24"/>
        </w:rPr>
        <w:t>специалисту</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ответственному за принятие решения о предоставлении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w:t>
      </w:r>
      <w:r w:rsidRPr="003D3198">
        <w:rPr>
          <w:rFonts w:ascii="Times New Roman" w:hAnsi="Times New Roman" w:cs="Times New Roman"/>
          <w:sz w:val="24"/>
          <w:szCs w:val="24"/>
        </w:rPr>
        <w:t xml:space="preserve">специалист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lastRenderedPageBreak/>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ответственный за прием и регистрацию документов</w:t>
      </w:r>
      <w:r w:rsidRPr="001F55CD">
        <w:rPr>
          <w:rFonts w:ascii="Times New Roman" w:hAnsi="Times New Roman" w:cs="Times New Roman"/>
          <w:sz w:val="24"/>
          <w:szCs w:val="24"/>
        </w:rPr>
        <w:t xml:space="preserve">, передает полный комплект </w:t>
      </w:r>
      <w:r w:rsidRPr="003D3198">
        <w:rPr>
          <w:rFonts w:ascii="Times New Roman" w:hAnsi="Times New Roman" w:cs="Times New Roman"/>
          <w:sz w:val="24"/>
          <w:szCs w:val="24"/>
        </w:rPr>
        <w:t>специалисту</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ответственному за принятие решения о предоставлении услуги</w:t>
      </w:r>
      <w:r w:rsidRPr="001F55CD">
        <w:rPr>
          <w:rFonts w:ascii="Times New Roman" w:hAnsi="Times New Roman" w:cs="Times New Roman"/>
          <w:sz w:val="24"/>
          <w:szCs w:val="24"/>
        </w:rPr>
        <w:t>.</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C724B7" w:rsidRPr="001F55CD" w:rsidRDefault="00C724B7" w:rsidP="00C724B7">
      <w:pPr>
        <w:pStyle w:val="ConsPlusNormal"/>
        <w:ind w:firstLine="360"/>
        <w:jc w:val="both"/>
        <w:rPr>
          <w:rFonts w:ascii="Times New Roman" w:hAnsi="Times New Roman" w:cs="Times New Roman"/>
          <w:sz w:val="24"/>
          <w:szCs w:val="24"/>
        </w:rPr>
      </w:pPr>
      <w:r w:rsidRPr="001F55CD">
        <w:rPr>
          <w:rFonts w:ascii="Times New Roman" w:hAnsi="Times New Roman" w:cs="Times New Roman"/>
          <w:sz w:val="24"/>
          <w:szCs w:val="24"/>
        </w:rPr>
        <w:t xml:space="preserve">Результатом исполнения административной процедуры является получение и направление полного комплекта документов </w:t>
      </w:r>
      <w:r w:rsidRPr="003D3198">
        <w:rPr>
          <w:rFonts w:ascii="Times New Roman" w:hAnsi="Times New Roman" w:cs="Times New Roman"/>
          <w:sz w:val="24"/>
          <w:szCs w:val="24"/>
        </w:rPr>
        <w:t>специалисту</w:t>
      </w:r>
      <w:r w:rsidRPr="001F55CD">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3D3198">
        <w:rPr>
          <w:rFonts w:ascii="Times New Roman" w:hAnsi="Times New Roman" w:cs="Times New Roman"/>
          <w:sz w:val="24"/>
          <w:szCs w:val="24"/>
        </w:rPr>
        <w:t>ответственному за принятие решения о предоставлении услуги</w:t>
      </w:r>
      <w:r w:rsidRPr="001F55CD">
        <w:rPr>
          <w:rFonts w:ascii="Times New Roman" w:hAnsi="Times New Roman" w:cs="Times New Roman"/>
          <w:sz w:val="24"/>
          <w:szCs w:val="24"/>
        </w:rPr>
        <w:t>, для принятия решения о предоставлении услуги либо направление повторного межведомственного запроса.</w:t>
      </w:r>
    </w:p>
    <w:p w:rsidR="00C724B7" w:rsidRPr="001F55CD" w:rsidRDefault="00C724B7" w:rsidP="00C724B7">
      <w:pPr>
        <w:pStyle w:val="ConsPlusNormal"/>
        <w:ind w:firstLine="360"/>
        <w:jc w:val="both"/>
        <w:rPr>
          <w:rFonts w:ascii="Times New Roman" w:hAnsi="Times New Roman" w:cs="Times New Roman"/>
          <w:sz w:val="24"/>
          <w:szCs w:val="24"/>
        </w:rPr>
      </w:pPr>
    </w:p>
    <w:p w:rsidR="00C724B7" w:rsidRPr="001F55CD" w:rsidRDefault="00251F84" w:rsidP="00C724B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3.4. </w:t>
      </w:r>
      <w:r w:rsidR="00C724B7" w:rsidRPr="001F55CD">
        <w:rPr>
          <w:rFonts w:ascii="Times New Roman" w:hAnsi="Times New Roman" w:cs="Times New Roman"/>
          <w:b/>
          <w:sz w:val="24"/>
          <w:szCs w:val="24"/>
        </w:rPr>
        <w:t xml:space="preserve">Принятие решения о регистрации адреса объекта недвижимости в адресном </w:t>
      </w:r>
      <w:r w:rsidR="00C724B7">
        <w:rPr>
          <w:rFonts w:ascii="Times New Roman" w:hAnsi="Times New Roman" w:cs="Times New Roman"/>
          <w:b/>
          <w:sz w:val="24"/>
          <w:szCs w:val="24"/>
        </w:rPr>
        <w:t>хозяйстве</w:t>
      </w:r>
      <w:r w:rsidR="00C724B7" w:rsidRPr="001F55CD">
        <w:rPr>
          <w:rFonts w:ascii="Times New Roman" w:hAnsi="Times New Roman" w:cs="Times New Roman"/>
          <w:b/>
          <w:sz w:val="24"/>
          <w:szCs w:val="24"/>
        </w:rPr>
        <w:t xml:space="preserve"> и адресном реестре</w:t>
      </w:r>
    </w:p>
    <w:p w:rsidR="00C724B7" w:rsidRPr="001F55CD" w:rsidRDefault="00C724B7" w:rsidP="00251F84">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Основанием для начала исполнения административной процедуры является передача в </w:t>
      </w:r>
      <w:r w:rsidRPr="00981F43">
        <w:rPr>
          <w:rFonts w:ascii="Times New Roman" w:hAnsi="Times New Roman" w:cs="Times New Roman"/>
          <w:sz w:val="24"/>
          <w:szCs w:val="24"/>
        </w:rPr>
        <w:t>Администраци</w:t>
      </w:r>
      <w:r>
        <w:rPr>
          <w:rFonts w:ascii="Times New Roman" w:hAnsi="Times New Roman" w:cs="Times New Roman"/>
          <w:sz w:val="24"/>
          <w:szCs w:val="24"/>
        </w:rPr>
        <w:t>ю</w:t>
      </w:r>
      <w:r w:rsidRPr="00981F43">
        <w:rPr>
          <w:rFonts w:ascii="Times New Roman" w:hAnsi="Times New Roman" w:cs="Times New Roman"/>
          <w:sz w:val="24"/>
          <w:szCs w:val="24"/>
        </w:rPr>
        <w:t xml:space="preserve"> </w:t>
      </w:r>
      <w:r w:rsidR="003D3198">
        <w:rPr>
          <w:rFonts w:ascii="Times New Roman" w:hAnsi="Times New Roman" w:cs="Times New Roman"/>
          <w:sz w:val="24"/>
          <w:szCs w:val="24"/>
        </w:rPr>
        <w:t>сельского поселения Болчары</w:t>
      </w:r>
      <w:r w:rsidRPr="001F55CD">
        <w:rPr>
          <w:rFonts w:ascii="Times New Roman" w:hAnsi="Times New Roman" w:cs="Times New Roman"/>
          <w:sz w:val="24"/>
          <w:szCs w:val="24"/>
        </w:rPr>
        <w:t xml:space="preserve"> полного комплекта документов, необходимых для принятия решения.</w:t>
      </w:r>
    </w:p>
    <w:p w:rsidR="00C724B7" w:rsidRPr="001F55CD" w:rsidRDefault="00C724B7" w:rsidP="00C724B7">
      <w:pPr>
        <w:pStyle w:val="ConsPlusNormal"/>
        <w:ind w:firstLine="540"/>
        <w:jc w:val="both"/>
        <w:rPr>
          <w:rFonts w:ascii="Times New Roman" w:hAnsi="Times New Roman" w:cs="Times New Roman"/>
          <w:sz w:val="24"/>
          <w:szCs w:val="24"/>
        </w:rPr>
      </w:pPr>
      <w:r w:rsidRPr="003D3198">
        <w:rPr>
          <w:rFonts w:ascii="Times New Roman" w:hAnsi="Times New Roman" w:cs="Times New Roman"/>
          <w:sz w:val="24"/>
          <w:szCs w:val="24"/>
        </w:rPr>
        <w:t>Специалист, ответственный за принятие решения о предоставлении услуги</w:t>
      </w:r>
      <w:r w:rsidRPr="001F55CD">
        <w:rPr>
          <w:rFonts w:ascii="Times New Roman" w:hAnsi="Times New Roman" w:cs="Times New Roman"/>
          <w:sz w:val="24"/>
          <w:szCs w:val="24"/>
        </w:rPr>
        <w:t>,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C724B7" w:rsidRPr="001F55CD" w:rsidRDefault="00C724B7" w:rsidP="00C724B7">
      <w:pPr>
        <w:pStyle w:val="ConsPlusNormal"/>
        <w:ind w:firstLine="540"/>
        <w:jc w:val="both"/>
        <w:rPr>
          <w:rFonts w:ascii="Times New Roman" w:hAnsi="Times New Roman" w:cs="Times New Roman"/>
          <w:sz w:val="24"/>
          <w:szCs w:val="24"/>
        </w:rPr>
      </w:pPr>
      <w:r w:rsidRPr="003D3198">
        <w:rPr>
          <w:rFonts w:ascii="Times New Roman" w:hAnsi="Times New Roman" w:cs="Times New Roman"/>
          <w:sz w:val="24"/>
          <w:szCs w:val="24"/>
        </w:rPr>
        <w:t>Специалист, ответственный за принятие решения о предоставлении услуги</w:t>
      </w:r>
      <w:r w:rsidRPr="001F55CD">
        <w:rPr>
          <w:rFonts w:ascii="Times New Roman" w:hAnsi="Times New Roman" w:cs="Times New Roman"/>
          <w:i/>
          <w:sz w:val="24"/>
          <w:szCs w:val="24"/>
        </w:rPr>
        <w:t>,</w:t>
      </w:r>
      <w:r w:rsidRPr="001F55CD">
        <w:rPr>
          <w:rFonts w:ascii="Times New Roman" w:hAnsi="Times New Roman" w:cs="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724B7" w:rsidRPr="001F55CD" w:rsidRDefault="00C724B7" w:rsidP="00C724B7">
      <w:pPr>
        <w:autoSpaceDE w:val="0"/>
        <w:autoSpaceDN w:val="0"/>
        <w:adjustRightInd w:val="0"/>
        <w:ind w:firstLine="540"/>
        <w:jc w:val="both"/>
        <w:rPr>
          <w:szCs w:val="24"/>
        </w:rPr>
      </w:pPr>
      <w:r w:rsidRPr="001F55CD">
        <w:rPr>
          <w:szCs w:val="24"/>
        </w:rPr>
        <w:t>В случае выявления</w:t>
      </w:r>
      <w:r>
        <w:rPr>
          <w:szCs w:val="24"/>
        </w:rPr>
        <w:t xml:space="preserve"> </w:t>
      </w:r>
      <w:r w:rsidRPr="001F55CD">
        <w:rPr>
          <w:szCs w:val="24"/>
        </w:rPr>
        <w:t>оснований, предусмотренных пунктом 2.1</w:t>
      </w:r>
      <w:r>
        <w:rPr>
          <w:szCs w:val="24"/>
        </w:rPr>
        <w:t>3</w:t>
      </w:r>
      <w:r w:rsidRPr="001F55CD">
        <w:rPr>
          <w:szCs w:val="24"/>
        </w:rPr>
        <w:t xml:space="preserve"> настоящего административного регламента,</w:t>
      </w:r>
      <w:r>
        <w:rPr>
          <w:szCs w:val="24"/>
        </w:rPr>
        <w:t xml:space="preserve"> </w:t>
      </w:r>
      <w:r w:rsidRPr="003D3198">
        <w:rPr>
          <w:szCs w:val="24"/>
        </w:rPr>
        <w:t>специалист, ответственный за принятие решения о предоставлении услуги</w:t>
      </w:r>
      <w:r w:rsidRPr="001F55CD">
        <w:rPr>
          <w:szCs w:val="24"/>
        </w:rPr>
        <w:t xml:space="preserve"> готовит отказ в предоставлении муниципальной услуги заявителю и представляет его на подпись </w:t>
      </w:r>
      <w:r w:rsidR="003D3198" w:rsidRPr="003D3198">
        <w:rPr>
          <w:szCs w:val="24"/>
        </w:rPr>
        <w:t>главе</w:t>
      </w:r>
      <w:r w:rsidRPr="001F55CD">
        <w:rPr>
          <w:i/>
          <w:szCs w:val="24"/>
        </w:rPr>
        <w:t xml:space="preserve"> </w:t>
      </w:r>
      <w:r w:rsidRPr="00981F43">
        <w:rPr>
          <w:szCs w:val="24"/>
        </w:rPr>
        <w:t>Администраци</w:t>
      </w:r>
      <w:r>
        <w:rPr>
          <w:szCs w:val="24"/>
        </w:rPr>
        <w:t>и</w:t>
      </w:r>
      <w:r w:rsidRPr="00981F43">
        <w:rPr>
          <w:szCs w:val="24"/>
        </w:rPr>
        <w:t xml:space="preserve"> </w:t>
      </w:r>
      <w:r w:rsidR="003D3198">
        <w:rPr>
          <w:szCs w:val="24"/>
        </w:rPr>
        <w:t>сельского поселения Болчары</w:t>
      </w:r>
      <w:r w:rsidRPr="001F55CD">
        <w:rPr>
          <w:szCs w:val="24"/>
        </w:rPr>
        <w:t xml:space="preserve">. Отказ в предоставлении муниципальной услуги оформляется в соответствии </w:t>
      </w:r>
      <w:r>
        <w:rPr>
          <w:szCs w:val="24"/>
        </w:rPr>
        <w:t xml:space="preserve">с </w:t>
      </w:r>
      <w:proofErr w:type="gramStart"/>
      <w:r>
        <w:rPr>
          <w:szCs w:val="24"/>
        </w:rPr>
        <w:t xml:space="preserve">постановлением </w:t>
      </w:r>
      <w:r w:rsidRPr="001F55CD">
        <w:rPr>
          <w:szCs w:val="24"/>
        </w:rPr>
        <w:t xml:space="preserve"> </w:t>
      </w:r>
      <w:r w:rsidR="003D3198" w:rsidRPr="003D3198">
        <w:rPr>
          <w:szCs w:val="24"/>
        </w:rPr>
        <w:t>главы</w:t>
      </w:r>
      <w:proofErr w:type="gramEnd"/>
      <w:r w:rsidRPr="003D3198">
        <w:rPr>
          <w:szCs w:val="24"/>
        </w:rPr>
        <w:t xml:space="preserve"> </w:t>
      </w:r>
      <w:r w:rsidRPr="00981F43">
        <w:rPr>
          <w:szCs w:val="24"/>
        </w:rPr>
        <w:t>Администраци</w:t>
      </w:r>
      <w:r>
        <w:rPr>
          <w:szCs w:val="24"/>
        </w:rPr>
        <w:t>и</w:t>
      </w:r>
      <w:r w:rsidRPr="00981F43">
        <w:rPr>
          <w:szCs w:val="24"/>
        </w:rPr>
        <w:t xml:space="preserve"> </w:t>
      </w:r>
      <w:r w:rsidR="003D3198">
        <w:rPr>
          <w:szCs w:val="24"/>
        </w:rPr>
        <w:t>сельского поселения Болчары</w:t>
      </w:r>
      <w:r w:rsidRPr="001F55CD">
        <w:rPr>
          <w:szCs w:val="24"/>
        </w:rPr>
        <w:t>.</w:t>
      </w:r>
    </w:p>
    <w:p w:rsidR="00C724B7" w:rsidRPr="001F55CD" w:rsidRDefault="00C724B7" w:rsidP="00C724B7">
      <w:pPr>
        <w:autoSpaceDE w:val="0"/>
        <w:autoSpaceDN w:val="0"/>
        <w:adjustRightInd w:val="0"/>
        <w:ind w:firstLine="540"/>
        <w:jc w:val="both"/>
        <w:rPr>
          <w:szCs w:val="24"/>
        </w:rPr>
      </w:pPr>
      <w:r w:rsidRPr="001F55CD">
        <w:rPr>
          <w:szCs w:val="24"/>
        </w:rPr>
        <w:t>В случае если основания, предусмотренные пунктом 2.12 настоящего административного регламента отсутствуют,</w:t>
      </w:r>
      <w:r>
        <w:rPr>
          <w:szCs w:val="24"/>
        </w:rPr>
        <w:t xml:space="preserve"> </w:t>
      </w:r>
      <w:r w:rsidRPr="00390220">
        <w:rPr>
          <w:szCs w:val="24"/>
        </w:rPr>
        <w:t>специалист, ответственный за принятие решения о предоставлении услуги</w:t>
      </w:r>
      <w:r w:rsidRPr="001F55CD">
        <w:rPr>
          <w:szCs w:val="24"/>
        </w:rPr>
        <w:t xml:space="preserve"> в течение 10 рабочих дней анализирует архивную, проектную и иную документацию, непосредственно касающуюся конкретного объекта недвижимости, и вносит предложение о присвоении адреса </w:t>
      </w:r>
      <w:r w:rsidR="00390220" w:rsidRPr="00390220">
        <w:rPr>
          <w:szCs w:val="24"/>
        </w:rPr>
        <w:t>главе</w:t>
      </w:r>
      <w:r w:rsidRPr="001F55CD">
        <w:rPr>
          <w:i/>
          <w:szCs w:val="24"/>
        </w:rPr>
        <w:t xml:space="preserve"> </w:t>
      </w:r>
      <w:r w:rsidRPr="00981F43">
        <w:rPr>
          <w:szCs w:val="24"/>
        </w:rPr>
        <w:t>Администраци</w:t>
      </w:r>
      <w:r>
        <w:rPr>
          <w:szCs w:val="24"/>
        </w:rPr>
        <w:t>и</w:t>
      </w:r>
      <w:r w:rsidRPr="00981F43">
        <w:rPr>
          <w:szCs w:val="24"/>
        </w:rPr>
        <w:t xml:space="preserve"> </w:t>
      </w:r>
      <w:r w:rsidR="00390220">
        <w:rPr>
          <w:szCs w:val="24"/>
        </w:rPr>
        <w:t>сельского поселения Болчары</w:t>
      </w:r>
      <w:r w:rsidRPr="001F55CD">
        <w:rPr>
          <w:szCs w:val="24"/>
        </w:rPr>
        <w:t>.</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В ходе принятия решения о предоставлении муниципальной услуги </w:t>
      </w:r>
      <w:r w:rsidRPr="00390220">
        <w:rPr>
          <w:rFonts w:ascii="Times New Roman" w:hAnsi="Times New Roman" w:cs="Times New Roman"/>
          <w:sz w:val="24"/>
          <w:szCs w:val="24"/>
        </w:rPr>
        <w:t>специалистом, ответственным за принятие решения о предоставлении услуги</w:t>
      </w:r>
      <w:r w:rsidRPr="001F55CD">
        <w:rPr>
          <w:rFonts w:ascii="Times New Roman" w:hAnsi="Times New Roman" w:cs="Times New Roman"/>
          <w:sz w:val="24"/>
          <w:szCs w:val="24"/>
        </w:rPr>
        <w:t xml:space="preserve"> по согласованию с </w:t>
      </w:r>
      <w:r w:rsidR="00390220" w:rsidRPr="00390220">
        <w:rPr>
          <w:rFonts w:ascii="Times New Roman" w:hAnsi="Times New Roman" w:cs="Times New Roman"/>
          <w:sz w:val="24"/>
          <w:szCs w:val="24"/>
        </w:rPr>
        <w:t>главой</w:t>
      </w:r>
      <w:r w:rsidRPr="00390220">
        <w:rPr>
          <w:rFonts w:ascii="Times New Roman" w:hAnsi="Times New Roman" w:cs="Times New Roman"/>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90220">
        <w:rPr>
          <w:rFonts w:ascii="Times New Roman" w:hAnsi="Times New Roman" w:cs="Times New Roman"/>
          <w:sz w:val="24"/>
          <w:szCs w:val="24"/>
        </w:rPr>
        <w:t>сельского поселения Болчары</w:t>
      </w:r>
      <w:r w:rsidRPr="001F55CD">
        <w:rPr>
          <w:rFonts w:ascii="Times New Roman" w:hAnsi="Times New Roman" w:cs="Times New Roman"/>
          <w:sz w:val="24"/>
          <w:szCs w:val="24"/>
        </w:rPr>
        <w:t xml:space="preserve"> может быть принято решение о необходимости выезда на место расположения объекта недвижимости, обследования и рассмотрения возможности присвоения объекту недвижимости адреса, учитывая адреса близлежащих объектов недвижимости. Выезд на место расположения объекта недвижимости и обследование не может превышать 5 рабочих дней со дня принятия решения о необходимости такого выезда и 10 дней со дня поступления заявления о предоставлении муниципальной услуги в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90220">
        <w:rPr>
          <w:rFonts w:ascii="Times New Roman" w:hAnsi="Times New Roman" w:cs="Times New Roman"/>
          <w:sz w:val="24"/>
          <w:szCs w:val="24"/>
        </w:rPr>
        <w:t>сельского поселения Болчары</w:t>
      </w:r>
      <w:r w:rsidRPr="001F55CD">
        <w:rPr>
          <w:rFonts w:ascii="Times New Roman" w:hAnsi="Times New Roman" w:cs="Times New Roman"/>
          <w:sz w:val="24"/>
          <w:szCs w:val="24"/>
        </w:rPr>
        <w:t>.</w:t>
      </w:r>
    </w:p>
    <w:p w:rsidR="00C724B7" w:rsidRPr="001F55CD" w:rsidRDefault="00390220" w:rsidP="00C724B7">
      <w:pPr>
        <w:pStyle w:val="ConsPlusNormal"/>
        <w:ind w:firstLine="540"/>
        <w:jc w:val="both"/>
        <w:rPr>
          <w:rFonts w:ascii="Times New Roman" w:hAnsi="Times New Roman" w:cs="Times New Roman"/>
          <w:sz w:val="24"/>
          <w:szCs w:val="24"/>
        </w:rPr>
      </w:pPr>
      <w:r w:rsidRPr="00390220">
        <w:rPr>
          <w:rFonts w:ascii="Times New Roman" w:hAnsi="Times New Roman" w:cs="Times New Roman"/>
          <w:sz w:val="24"/>
          <w:szCs w:val="24"/>
        </w:rPr>
        <w:t>Глава</w:t>
      </w:r>
      <w:r w:rsidR="00C724B7" w:rsidRPr="001F55CD">
        <w:rPr>
          <w:rFonts w:ascii="Times New Roman" w:hAnsi="Times New Roman" w:cs="Times New Roman"/>
          <w:i/>
          <w:sz w:val="24"/>
          <w:szCs w:val="24"/>
        </w:rPr>
        <w:t xml:space="preserve"> </w:t>
      </w:r>
      <w:r w:rsidR="00C724B7" w:rsidRPr="00981F43">
        <w:rPr>
          <w:rFonts w:ascii="Times New Roman" w:hAnsi="Times New Roman" w:cs="Times New Roman"/>
          <w:sz w:val="24"/>
          <w:szCs w:val="24"/>
        </w:rPr>
        <w:t>Администраци</w:t>
      </w:r>
      <w:r w:rsidR="00C724B7">
        <w:rPr>
          <w:rFonts w:ascii="Times New Roman" w:hAnsi="Times New Roman" w:cs="Times New Roman"/>
          <w:sz w:val="24"/>
          <w:szCs w:val="24"/>
        </w:rPr>
        <w:t>и</w:t>
      </w:r>
      <w:r w:rsidR="00C724B7" w:rsidRPr="00981F43">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Болчары</w:t>
      </w:r>
      <w:r w:rsidR="00C724B7" w:rsidRPr="001F55CD">
        <w:rPr>
          <w:rFonts w:ascii="Times New Roman" w:hAnsi="Times New Roman" w:cs="Times New Roman"/>
          <w:sz w:val="24"/>
          <w:szCs w:val="24"/>
        </w:rPr>
        <w:t xml:space="preserve"> проводит согласование адреса объекта недвижимости в течение 2 рабочих дней.</w:t>
      </w:r>
    </w:p>
    <w:p w:rsidR="00C724B7" w:rsidRPr="001F55CD" w:rsidRDefault="00C724B7" w:rsidP="00C724B7">
      <w:pPr>
        <w:autoSpaceDE w:val="0"/>
        <w:autoSpaceDN w:val="0"/>
        <w:adjustRightInd w:val="0"/>
        <w:ind w:firstLine="540"/>
        <w:jc w:val="both"/>
        <w:rPr>
          <w:szCs w:val="24"/>
        </w:rPr>
      </w:pPr>
      <w:r w:rsidRPr="001F55CD">
        <w:rPr>
          <w:szCs w:val="24"/>
        </w:rPr>
        <w:t xml:space="preserve">По выполнении вышеуказанных согласований </w:t>
      </w:r>
      <w:r w:rsidRPr="00390220">
        <w:rPr>
          <w:szCs w:val="24"/>
        </w:rPr>
        <w:t>специалист, ответственный за принятие решения о предоставлении услуги</w:t>
      </w:r>
      <w:r w:rsidRPr="001F55CD">
        <w:rPr>
          <w:szCs w:val="24"/>
        </w:rPr>
        <w:t xml:space="preserve"> регистрирует объект недвижимости в адресном реестре и вносит данные об объекте в электронный адресный план в течение 2 рабочих дней.</w:t>
      </w:r>
    </w:p>
    <w:p w:rsidR="00C724B7" w:rsidRPr="001F55CD" w:rsidRDefault="00C724B7" w:rsidP="00C724B7">
      <w:pPr>
        <w:pStyle w:val="ConsPlusNormal"/>
        <w:ind w:firstLine="540"/>
        <w:jc w:val="both"/>
        <w:rPr>
          <w:rFonts w:ascii="Times New Roman" w:hAnsi="Times New Roman" w:cs="Times New Roman"/>
          <w:sz w:val="24"/>
          <w:szCs w:val="24"/>
        </w:rPr>
      </w:pPr>
      <w:r w:rsidRPr="00390220">
        <w:rPr>
          <w:rFonts w:ascii="Times New Roman" w:hAnsi="Times New Roman" w:cs="Times New Roman"/>
          <w:sz w:val="24"/>
          <w:szCs w:val="24"/>
        </w:rPr>
        <w:t>Специалист, ответственный за принятие решения о предоставлении услуги</w:t>
      </w:r>
      <w:r w:rsidRPr="001F55CD">
        <w:rPr>
          <w:rFonts w:ascii="Times New Roman" w:hAnsi="Times New Roman" w:cs="Times New Roman"/>
          <w:i/>
          <w:sz w:val="24"/>
          <w:szCs w:val="24"/>
        </w:rPr>
        <w:t xml:space="preserve"> </w:t>
      </w:r>
      <w:r w:rsidRPr="001F55CD">
        <w:rPr>
          <w:rFonts w:ascii="Times New Roman" w:hAnsi="Times New Roman" w:cs="Times New Roman"/>
          <w:sz w:val="24"/>
          <w:szCs w:val="24"/>
        </w:rPr>
        <w:t>готовит</w:t>
      </w:r>
      <w:r>
        <w:rPr>
          <w:rFonts w:ascii="Times New Roman" w:hAnsi="Times New Roman" w:cs="Times New Roman"/>
          <w:sz w:val="24"/>
          <w:szCs w:val="24"/>
        </w:rPr>
        <w:t xml:space="preserve"> постановление</w:t>
      </w:r>
      <w:r w:rsidRPr="001F55CD">
        <w:rPr>
          <w:rFonts w:ascii="Times New Roman" w:hAnsi="Times New Roman" w:cs="Times New Roman"/>
          <w:sz w:val="24"/>
          <w:szCs w:val="24"/>
        </w:rPr>
        <w:t xml:space="preserve"> о присвоении адреса объекту недвижимости или </w:t>
      </w:r>
      <w:r>
        <w:rPr>
          <w:rFonts w:ascii="Times New Roman" w:hAnsi="Times New Roman" w:cs="Times New Roman"/>
          <w:sz w:val="24"/>
          <w:szCs w:val="24"/>
        </w:rPr>
        <w:t>постановление</w:t>
      </w:r>
      <w:r w:rsidRPr="001F55CD">
        <w:rPr>
          <w:rFonts w:ascii="Times New Roman" w:hAnsi="Times New Roman" w:cs="Times New Roman"/>
          <w:sz w:val="24"/>
          <w:szCs w:val="24"/>
        </w:rPr>
        <w:t xml:space="preserve"> об отказе </w:t>
      </w:r>
      <w:proofErr w:type="gramStart"/>
      <w:r w:rsidRPr="001F55CD">
        <w:rPr>
          <w:rFonts w:ascii="Times New Roman" w:hAnsi="Times New Roman" w:cs="Times New Roman"/>
          <w:sz w:val="24"/>
          <w:szCs w:val="24"/>
        </w:rPr>
        <w:t>в  присвоении</w:t>
      </w:r>
      <w:proofErr w:type="gramEnd"/>
      <w:r w:rsidRPr="001F55CD">
        <w:rPr>
          <w:rFonts w:ascii="Times New Roman" w:hAnsi="Times New Roman" w:cs="Times New Roman"/>
          <w:sz w:val="24"/>
          <w:szCs w:val="24"/>
        </w:rPr>
        <w:t xml:space="preserve"> адреса объекту недвижимости и передает его на подпись </w:t>
      </w:r>
      <w:r w:rsidR="00390220" w:rsidRPr="00390220">
        <w:rPr>
          <w:rFonts w:ascii="Times New Roman" w:hAnsi="Times New Roman" w:cs="Times New Roman"/>
          <w:sz w:val="24"/>
          <w:szCs w:val="24"/>
        </w:rPr>
        <w:t>главе</w:t>
      </w:r>
      <w:r w:rsidR="00390220">
        <w:rPr>
          <w:rFonts w:ascii="Times New Roman" w:hAnsi="Times New Roman" w:cs="Times New Roman"/>
          <w:i/>
          <w:sz w:val="24"/>
          <w:szCs w:val="24"/>
        </w:rPr>
        <w:t xml:space="preserve"> </w:t>
      </w:r>
      <w:r w:rsidRPr="00981F43">
        <w:rPr>
          <w:rFonts w:ascii="Times New Roman" w:hAnsi="Times New Roman" w:cs="Times New Roman"/>
          <w:sz w:val="24"/>
          <w:szCs w:val="24"/>
        </w:rPr>
        <w:t>Администраци</w:t>
      </w:r>
      <w:r>
        <w:rPr>
          <w:rFonts w:ascii="Times New Roman" w:hAnsi="Times New Roman" w:cs="Times New Roman"/>
          <w:sz w:val="24"/>
          <w:szCs w:val="24"/>
        </w:rPr>
        <w:t>и</w:t>
      </w:r>
      <w:r w:rsidRPr="00981F43">
        <w:rPr>
          <w:rFonts w:ascii="Times New Roman" w:hAnsi="Times New Roman" w:cs="Times New Roman"/>
          <w:sz w:val="24"/>
          <w:szCs w:val="24"/>
        </w:rPr>
        <w:t xml:space="preserve"> </w:t>
      </w:r>
      <w:r w:rsidR="00390220">
        <w:rPr>
          <w:rFonts w:ascii="Times New Roman" w:hAnsi="Times New Roman" w:cs="Times New Roman"/>
          <w:sz w:val="24"/>
          <w:szCs w:val="24"/>
        </w:rPr>
        <w:t>сельского поселения Болчары</w:t>
      </w:r>
      <w:r w:rsidRPr="001F55CD">
        <w:rPr>
          <w:rFonts w:ascii="Times New Roman" w:hAnsi="Times New Roman" w:cs="Times New Roman"/>
          <w:i/>
          <w:sz w:val="24"/>
          <w:szCs w:val="24"/>
        </w:rPr>
        <w:t xml:space="preserve"> </w:t>
      </w:r>
      <w:r w:rsidRPr="001F55CD">
        <w:rPr>
          <w:rFonts w:ascii="Times New Roman" w:hAnsi="Times New Roman" w:cs="Times New Roman"/>
          <w:sz w:val="24"/>
          <w:szCs w:val="24"/>
        </w:rPr>
        <w:t>в течение 1 рабочего дня со дня внесения сведений в адресный реестр.</w:t>
      </w:r>
    </w:p>
    <w:p w:rsidR="00C724B7" w:rsidRPr="001F55CD" w:rsidRDefault="00390220" w:rsidP="00C724B7">
      <w:pPr>
        <w:pStyle w:val="ConsPlusNormal"/>
        <w:ind w:firstLine="540"/>
        <w:jc w:val="both"/>
        <w:rPr>
          <w:rFonts w:ascii="Times New Roman" w:hAnsi="Times New Roman" w:cs="Times New Roman"/>
          <w:sz w:val="24"/>
          <w:szCs w:val="24"/>
        </w:rPr>
      </w:pPr>
      <w:r w:rsidRPr="00390220">
        <w:rPr>
          <w:rFonts w:ascii="Times New Roman" w:hAnsi="Times New Roman" w:cs="Times New Roman"/>
          <w:sz w:val="24"/>
          <w:szCs w:val="24"/>
        </w:rPr>
        <w:lastRenderedPageBreak/>
        <w:t>Глава</w:t>
      </w:r>
      <w:r w:rsidR="00C724B7" w:rsidRPr="00390220">
        <w:rPr>
          <w:rFonts w:ascii="Times New Roman" w:hAnsi="Times New Roman" w:cs="Times New Roman"/>
          <w:sz w:val="24"/>
          <w:szCs w:val="24"/>
        </w:rPr>
        <w:t xml:space="preserve"> </w:t>
      </w:r>
      <w:r w:rsidR="00C724B7" w:rsidRPr="00981F43">
        <w:rPr>
          <w:rFonts w:ascii="Times New Roman" w:hAnsi="Times New Roman" w:cs="Times New Roman"/>
          <w:sz w:val="24"/>
          <w:szCs w:val="24"/>
        </w:rPr>
        <w:t>Администраци</w:t>
      </w:r>
      <w:r w:rsidR="00C724B7">
        <w:rPr>
          <w:rFonts w:ascii="Times New Roman" w:hAnsi="Times New Roman" w:cs="Times New Roman"/>
          <w:sz w:val="24"/>
          <w:szCs w:val="24"/>
        </w:rPr>
        <w:t>и</w:t>
      </w:r>
      <w:r w:rsidR="00C724B7" w:rsidRPr="00981F43">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Болчары</w:t>
      </w:r>
      <w:r w:rsidR="00C724B7" w:rsidRPr="001F55CD">
        <w:rPr>
          <w:rFonts w:ascii="Times New Roman" w:hAnsi="Times New Roman" w:cs="Times New Roman"/>
          <w:i/>
          <w:sz w:val="24"/>
          <w:szCs w:val="24"/>
        </w:rPr>
        <w:t xml:space="preserve"> </w:t>
      </w:r>
      <w:r w:rsidR="00C724B7" w:rsidRPr="00390220">
        <w:rPr>
          <w:rFonts w:ascii="Times New Roman" w:hAnsi="Times New Roman" w:cs="Times New Roman"/>
          <w:sz w:val="24"/>
          <w:szCs w:val="24"/>
        </w:rPr>
        <w:t>подписывает</w:t>
      </w:r>
      <w:r w:rsidR="00C724B7" w:rsidRPr="001F55CD">
        <w:rPr>
          <w:rFonts w:ascii="Times New Roman" w:hAnsi="Times New Roman" w:cs="Times New Roman"/>
          <w:i/>
          <w:sz w:val="24"/>
          <w:szCs w:val="24"/>
        </w:rPr>
        <w:t xml:space="preserve"> </w:t>
      </w:r>
      <w:r w:rsidR="00C724B7">
        <w:rPr>
          <w:rFonts w:ascii="Times New Roman" w:hAnsi="Times New Roman" w:cs="Times New Roman"/>
          <w:sz w:val="24"/>
          <w:szCs w:val="24"/>
        </w:rPr>
        <w:t xml:space="preserve">постановление </w:t>
      </w:r>
      <w:r w:rsidR="00C724B7" w:rsidRPr="001F55CD">
        <w:rPr>
          <w:rFonts w:ascii="Times New Roman" w:hAnsi="Times New Roman" w:cs="Times New Roman"/>
          <w:sz w:val="24"/>
          <w:szCs w:val="24"/>
        </w:rPr>
        <w:t>о присвоении адреса объекту недвижимости или приказ об отказе в присвоении адреса объекту недвижимости в течение 2 рабочих дней.</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Результатом административной процедуры является приятие решения </w:t>
      </w:r>
      <w:r w:rsidRPr="00981F43">
        <w:rPr>
          <w:rFonts w:ascii="Times New Roman" w:hAnsi="Times New Roman" w:cs="Times New Roman"/>
          <w:sz w:val="24"/>
          <w:szCs w:val="24"/>
        </w:rPr>
        <w:t>Администраци</w:t>
      </w:r>
      <w:r>
        <w:rPr>
          <w:rFonts w:ascii="Times New Roman" w:hAnsi="Times New Roman" w:cs="Times New Roman"/>
          <w:sz w:val="24"/>
          <w:szCs w:val="24"/>
        </w:rPr>
        <w:t>ей</w:t>
      </w:r>
      <w:r w:rsidRPr="00981F43">
        <w:rPr>
          <w:rFonts w:ascii="Times New Roman" w:hAnsi="Times New Roman" w:cs="Times New Roman"/>
          <w:sz w:val="24"/>
          <w:szCs w:val="24"/>
        </w:rPr>
        <w:t xml:space="preserve"> </w:t>
      </w:r>
      <w:r w:rsidR="00390220">
        <w:rPr>
          <w:rFonts w:ascii="Times New Roman" w:hAnsi="Times New Roman" w:cs="Times New Roman"/>
          <w:sz w:val="24"/>
          <w:szCs w:val="24"/>
        </w:rPr>
        <w:t>сельского поселения Болчары</w:t>
      </w:r>
      <w:r>
        <w:rPr>
          <w:rFonts w:ascii="Times New Roman" w:hAnsi="Times New Roman" w:cs="Times New Roman"/>
          <w:sz w:val="24"/>
          <w:szCs w:val="24"/>
        </w:rPr>
        <w:t xml:space="preserve"> о</w:t>
      </w:r>
      <w:r w:rsidRPr="001F55CD">
        <w:rPr>
          <w:rFonts w:ascii="Times New Roman" w:hAnsi="Times New Roman" w:cs="Times New Roman"/>
          <w:sz w:val="24"/>
          <w:szCs w:val="24"/>
        </w:rPr>
        <w:t xml:space="preserve"> присвоении адреса объекту недвижимости или об отказе в присвоении адреса объекту недвижимости.</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251F84" w:rsidP="00C724B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3.5. </w:t>
      </w:r>
      <w:r w:rsidR="00C724B7" w:rsidRPr="001F55CD">
        <w:rPr>
          <w:rFonts w:ascii="Times New Roman" w:hAnsi="Times New Roman" w:cs="Times New Roman"/>
          <w:b/>
          <w:sz w:val="24"/>
          <w:szCs w:val="24"/>
        </w:rPr>
        <w:t xml:space="preserve">Выдача заявителю </w:t>
      </w:r>
      <w:r w:rsidR="00C724B7">
        <w:rPr>
          <w:rFonts w:ascii="Times New Roman" w:hAnsi="Times New Roman" w:cs="Times New Roman"/>
          <w:b/>
          <w:sz w:val="24"/>
          <w:szCs w:val="24"/>
        </w:rPr>
        <w:t>постановления</w:t>
      </w:r>
      <w:r w:rsidR="00C724B7" w:rsidRPr="001F55CD">
        <w:rPr>
          <w:rFonts w:ascii="Times New Roman" w:hAnsi="Times New Roman" w:cs="Times New Roman"/>
          <w:b/>
          <w:sz w:val="24"/>
          <w:szCs w:val="24"/>
        </w:rPr>
        <w:t xml:space="preserve"> о присвоении адреса объекту недвижимости</w:t>
      </w:r>
    </w:p>
    <w:p w:rsidR="00C724B7" w:rsidRPr="001F55CD" w:rsidRDefault="00C724B7" w:rsidP="00251F84">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Основанием начала исполнения административной процедуры является подготовка к выдаче заявителю</w:t>
      </w:r>
      <w:r>
        <w:rPr>
          <w:rFonts w:ascii="Times New Roman" w:hAnsi="Times New Roman" w:cs="Times New Roman"/>
          <w:sz w:val="24"/>
          <w:szCs w:val="24"/>
        </w:rPr>
        <w:t xml:space="preserve"> </w:t>
      </w:r>
      <w:r w:rsidRPr="00D257B0">
        <w:rPr>
          <w:rFonts w:ascii="Times New Roman" w:hAnsi="Times New Roman" w:cs="Times New Roman"/>
          <w:bCs/>
          <w:sz w:val="24"/>
          <w:szCs w:val="24"/>
        </w:rPr>
        <w:t>постановлени</w:t>
      </w:r>
      <w:r>
        <w:rPr>
          <w:rFonts w:ascii="Times New Roman" w:hAnsi="Times New Roman" w:cs="Times New Roman"/>
          <w:bCs/>
          <w:sz w:val="24"/>
          <w:szCs w:val="24"/>
        </w:rPr>
        <w:t>я</w:t>
      </w:r>
      <w:r w:rsidRPr="00D257B0">
        <w:rPr>
          <w:rFonts w:ascii="Times New Roman" w:hAnsi="Times New Roman" w:cs="Times New Roman"/>
          <w:bCs/>
          <w:sz w:val="24"/>
          <w:szCs w:val="24"/>
        </w:rPr>
        <w:t xml:space="preserve"> </w:t>
      </w:r>
      <w:r>
        <w:rPr>
          <w:rFonts w:ascii="Times New Roman" w:hAnsi="Times New Roman" w:cs="Times New Roman"/>
          <w:bCs/>
          <w:sz w:val="24"/>
          <w:szCs w:val="24"/>
        </w:rPr>
        <w:t>А</w:t>
      </w:r>
      <w:r w:rsidRPr="00D257B0">
        <w:rPr>
          <w:rFonts w:ascii="Times New Roman" w:hAnsi="Times New Roman" w:cs="Times New Roman"/>
          <w:bCs/>
          <w:sz w:val="24"/>
          <w:szCs w:val="24"/>
        </w:rPr>
        <w:t xml:space="preserve">дминистрации </w:t>
      </w:r>
      <w:r w:rsidR="00390220">
        <w:rPr>
          <w:rFonts w:ascii="Times New Roman" w:hAnsi="Times New Roman" w:cs="Times New Roman"/>
          <w:bCs/>
          <w:sz w:val="24"/>
          <w:szCs w:val="24"/>
        </w:rPr>
        <w:t>сельского поселения Болчары</w:t>
      </w:r>
      <w:r w:rsidRPr="00D257B0">
        <w:rPr>
          <w:rFonts w:ascii="Times New Roman" w:hAnsi="Times New Roman" w:cs="Times New Roman"/>
          <w:bCs/>
          <w:sz w:val="24"/>
          <w:szCs w:val="24"/>
        </w:rPr>
        <w:t xml:space="preserve"> о присвоении (изменении) адреса объекту недвижимости</w:t>
      </w:r>
      <w:r w:rsidRPr="00D257B0">
        <w:rPr>
          <w:rFonts w:ascii="Times New Roman" w:hAnsi="Times New Roman" w:cs="Times New Roman"/>
          <w:color w:val="000000"/>
          <w:sz w:val="24"/>
          <w:szCs w:val="24"/>
        </w:rPr>
        <w:t>, либо отказ в присвоении (изменении) адреса объекту недвижимости</w:t>
      </w:r>
      <w:r w:rsidRPr="001F55CD">
        <w:rPr>
          <w:rFonts w:ascii="Times New Roman" w:hAnsi="Times New Roman" w:cs="Times New Roman"/>
          <w:sz w:val="24"/>
          <w:szCs w:val="24"/>
        </w:rPr>
        <w:t xml:space="preserve"> (далее - документ, являющийся результатом предоставления услуги).</w:t>
      </w:r>
    </w:p>
    <w:p w:rsidR="00C724B7" w:rsidRPr="00390220"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Административная процедура исполняется </w:t>
      </w:r>
      <w:r w:rsidRPr="00390220">
        <w:rPr>
          <w:rFonts w:ascii="Times New Roman" w:hAnsi="Times New Roman" w:cs="Times New Roman"/>
          <w:sz w:val="24"/>
          <w:szCs w:val="24"/>
        </w:rPr>
        <w:t>специалистом, ответственным за выдачу результата предоставления услуги.</w:t>
      </w: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t xml:space="preserve">При поступлении документа, являющегося результатом предоставления услуги </w:t>
      </w:r>
      <w:r w:rsidRPr="00390220">
        <w:rPr>
          <w:rFonts w:ascii="Times New Roman" w:hAnsi="Times New Roman" w:cs="Times New Roman"/>
          <w:sz w:val="24"/>
          <w:szCs w:val="24"/>
        </w:rPr>
        <w:t>специалист, ответственный за выдачу результата предоставления услуги</w:t>
      </w:r>
      <w:r>
        <w:rPr>
          <w:rFonts w:ascii="Times New Roman" w:hAnsi="Times New Roman" w:cs="Times New Roman"/>
          <w:i/>
          <w:sz w:val="24"/>
          <w:szCs w:val="24"/>
        </w:rPr>
        <w:t xml:space="preserve"> </w:t>
      </w:r>
      <w:r w:rsidRPr="001F55CD">
        <w:rPr>
          <w:rFonts w:ascii="Times New Roman" w:hAnsi="Times New Roman" w:cs="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C724B7" w:rsidRDefault="00C724B7" w:rsidP="00C724B7">
      <w:pPr>
        <w:jc w:val="both"/>
        <w:rPr>
          <w:szCs w:val="24"/>
        </w:rPr>
      </w:pPr>
      <w:r>
        <w:rPr>
          <w:szCs w:val="24"/>
        </w:rPr>
        <w:t xml:space="preserve">        </w:t>
      </w:r>
      <w:r w:rsidRPr="00010832">
        <w:rPr>
          <w:szCs w:val="24"/>
        </w:rPr>
        <w:t xml:space="preserve">Результатом исполнения административной процедуры является выдача заявителю Постановления администрации </w:t>
      </w:r>
      <w:r w:rsidR="00390220">
        <w:rPr>
          <w:szCs w:val="24"/>
        </w:rPr>
        <w:t xml:space="preserve">сельского поселения </w:t>
      </w:r>
      <w:proofErr w:type="gramStart"/>
      <w:r w:rsidR="00390220">
        <w:rPr>
          <w:szCs w:val="24"/>
        </w:rPr>
        <w:t>Болчары</w:t>
      </w:r>
      <w:r w:rsidRPr="00010832">
        <w:rPr>
          <w:szCs w:val="24"/>
        </w:rPr>
        <w:t xml:space="preserve">  о</w:t>
      </w:r>
      <w:proofErr w:type="gramEnd"/>
      <w:r w:rsidRPr="00010832">
        <w:rPr>
          <w:szCs w:val="24"/>
        </w:rPr>
        <w:t xml:space="preserve"> присвоении объекту адресации адреса, аннулирование его адреса  или решения об отказе  в виде письма на официальном бланке администрации </w:t>
      </w:r>
      <w:r w:rsidR="00390220">
        <w:rPr>
          <w:szCs w:val="24"/>
        </w:rPr>
        <w:t>сельского поселения Болчары</w:t>
      </w:r>
      <w:r w:rsidRPr="00010832">
        <w:rPr>
          <w:szCs w:val="24"/>
        </w:rPr>
        <w:t>. Выдачу документа, являющегося результатом предоставления услуги, осуществляет специалист, ответственный за выдачу результата услуги,   в зависимости от способа обращения и получения результатов муниципальной услуги, избранных заявителем:</w:t>
      </w:r>
    </w:p>
    <w:p w:rsidR="00C724B7" w:rsidRDefault="00C724B7" w:rsidP="00251F84">
      <w:pPr>
        <w:tabs>
          <w:tab w:val="left" w:pos="0"/>
        </w:tabs>
        <w:ind w:firstLine="567"/>
        <w:jc w:val="both"/>
        <w:rPr>
          <w:szCs w:val="24"/>
        </w:rPr>
      </w:pPr>
      <w:r w:rsidRPr="00010832">
        <w:rPr>
          <w:szCs w:val="24"/>
        </w:rPr>
        <w:t xml:space="preserve">Вручает (направляет) заявителю лично или почтовым отправлением.  </w:t>
      </w:r>
    </w:p>
    <w:p w:rsidR="00C724B7" w:rsidRDefault="00C724B7" w:rsidP="00251F84">
      <w:pPr>
        <w:pStyle w:val="ConsPlusNormal"/>
        <w:ind w:firstLine="567"/>
        <w:jc w:val="both"/>
        <w:rPr>
          <w:rFonts w:ascii="Times New Roman" w:hAnsi="Times New Roman" w:cs="Times New Roman"/>
          <w:sz w:val="24"/>
          <w:szCs w:val="24"/>
        </w:rPr>
      </w:pPr>
      <w:r w:rsidRPr="0019417B">
        <w:rPr>
          <w:rFonts w:ascii="Times New Roman" w:hAnsi="Times New Roman" w:cs="Times New Roman"/>
          <w:sz w:val="24"/>
          <w:szCs w:val="24"/>
        </w:rPr>
        <w:t>Срок исполнения административной процедуры один рабочий день.</w:t>
      </w:r>
    </w:p>
    <w:p w:rsidR="00C724B7" w:rsidRPr="00312002" w:rsidRDefault="00C724B7" w:rsidP="00251F84">
      <w:pPr>
        <w:ind w:firstLine="567"/>
        <w:jc w:val="both"/>
        <w:rPr>
          <w:szCs w:val="24"/>
        </w:rPr>
      </w:pPr>
      <w:r w:rsidRPr="00312002">
        <w:rPr>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w:t>
      </w:r>
      <w:r w:rsidRPr="00312002">
        <w:rPr>
          <w:i/>
          <w:szCs w:val="24"/>
        </w:rPr>
        <w:t>и</w:t>
      </w:r>
      <w:r w:rsidRPr="00312002">
        <w:rPr>
          <w:szCs w:val="24"/>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724B7" w:rsidRPr="00385283" w:rsidRDefault="00C13998" w:rsidP="00251F84">
      <w:pPr>
        <w:ind w:firstLine="567"/>
        <w:jc w:val="both"/>
        <w:rPr>
          <w:szCs w:val="24"/>
        </w:rPr>
      </w:pPr>
      <w:hyperlink w:anchor="Par484" w:history="1">
        <w:r w:rsidR="00C724B7" w:rsidRPr="00C258DD">
          <w:rPr>
            <w:szCs w:val="24"/>
          </w:rPr>
          <w:t>Блок-схема</w:t>
        </w:r>
      </w:hyperlink>
      <w:r w:rsidR="00C724B7" w:rsidRPr="00C258DD">
        <w:rPr>
          <w:szCs w:val="24"/>
        </w:rPr>
        <w:t xml:space="preserve"> предоставления муниципальной у</w:t>
      </w:r>
      <w:r w:rsidR="00C724B7">
        <w:rPr>
          <w:szCs w:val="24"/>
        </w:rPr>
        <w:t>слуги приведена в приложении 2</w:t>
      </w:r>
      <w:r w:rsidR="00C724B7" w:rsidRPr="00C258DD">
        <w:rPr>
          <w:szCs w:val="24"/>
        </w:rPr>
        <w:t xml:space="preserve"> к настоящему Административному регламенту</w:t>
      </w:r>
      <w:r w:rsidR="00C724B7" w:rsidRPr="00385283">
        <w:rPr>
          <w:szCs w:val="24"/>
        </w:rPr>
        <w:t>.</w:t>
      </w:r>
    </w:p>
    <w:p w:rsidR="00406714" w:rsidRDefault="00406714" w:rsidP="00C724B7">
      <w:pPr>
        <w:pStyle w:val="ConsPlusNormal"/>
        <w:jc w:val="center"/>
        <w:outlineLvl w:val="1"/>
        <w:rPr>
          <w:rFonts w:ascii="Times New Roman" w:hAnsi="Times New Roman" w:cs="Times New Roman"/>
          <w:b/>
          <w:sz w:val="24"/>
          <w:szCs w:val="24"/>
        </w:rPr>
      </w:pPr>
    </w:p>
    <w:p w:rsidR="00C724B7" w:rsidRPr="007A31F3" w:rsidRDefault="00406714" w:rsidP="00C724B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proofErr w:type="gramStart"/>
      <w:r w:rsidR="00C724B7">
        <w:rPr>
          <w:rFonts w:ascii="Times New Roman" w:hAnsi="Times New Roman" w:cs="Times New Roman"/>
          <w:b/>
          <w:sz w:val="24"/>
          <w:szCs w:val="24"/>
        </w:rPr>
        <w:t>.  Ф</w:t>
      </w:r>
      <w:r w:rsidR="00C724B7" w:rsidRPr="007A31F3">
        <w:rPr>
          <w:rFonts w:ascii="Times New Roman" w:hAnsi="Times New Roman" w:cs="Times New Roman"/>
          <w:b/>
          <w:sz w:val="24"/>
          <w:szCs w:val="24"/>
        </w:rPr>
        <w:t>ормы</w:t>
      </w:r>
      <w:proofErr w:type="gramEnd"/>
      <w:r w:rsidR="00C724B7" w:rsidRPr="007A31F3">
        <w:rPr>
          <w:rFonts w:ascii="Times New Roman" w:hAnsi="Times New Roman" w:cs="Times New Roman"/>
          <w:b/>
          <w:sz w:val="24"/>
          <w:szCs w:val="24"/>
        </w:rPr>
        <w:t xml:space="preserve"> контроля</w:t>
      </w:r>
    </w:p>
    <w:p w:rsidR="00C724B7" w:rsidRPr="007A31F3" w:rsidRDefault="00C724B7" w:rsidP="00C724B7">
      <w:pPr>
        <w:pStyle w:val="ConsPlusNormal"/>
        <w:jc w:val="center"/>
        <w:rPr>
          <w:rFonts w:ascii="Times New Roman" w:hAnsi="Times New Roman" w:cs="Times New Roman"/>
          <w:b/>
          <w:sz w:val="24"/>
          <w:szCs w:val="24"/>
        </w:rPr>
      </w:pPr>
      <w:r>
        <w:rPr>
          <w:rFonts w:ascii="Times New Roman" w:hAnsi="Times New Roman" w:cs="Times New Roman"/>
          <w:b/>
          <w:sz w:val="24"/>
          <w:szCs w:val="24"/>
        </w:rPr>
        <w:t>за исполнением административного регламента</w:t>
      </w:r>
    </w:p>
    <w:p w:rsidR="00C724B7" w:rsidRPr="007A31F3" w:rsidRDefault="00C724B7" w:rsidP="00C724B7">
      <w:pPr>
        <w:pStyle w:val="ConsPlusNormal"/>
        <w:ind w:firstLine="540"/>
        <w:jc w:val="center"/>
        <w:rPr>
          <w:rFonts w:ascii="Times New Roman" w:hAnsi="Times New Roman" w:cs="Times New Roman"/>
          <w:b/>
          <w:sz w:val="24"/>
          <w:szCs w:val="24"/>
        </w:rPr>
      </w:pPr>
    </w:p>
    <w:p w:rsidR="00C724B7" w:rsidRPr="00713E33" w:rsidRDefault="00406714" w:rsidP="00C724B7">
      <w:pPr>
        <w:pStyle w:val="ConsPlusNormal"/>
        <w:ind w:firstLine="540"/>
        <w:jc w:val="center"/>
        <w:rPr>
          <w:rFonts w:ascii="Times New Roman" w:hAnsi="Times New Roman" w:cs="Times New Roman"/>
          <w:b/>
          <w:sz w:val="24"/>
          <w:szCs w:val="24"/>
        </w:rPr>
      </w:pPr>
      <w:r w:rsidRPr="00406714">
        <w:rPr>
          <w:rFonts w:ascii="Times New Roman" w:hAnsi="Times New Roman" w:cs="Times New Roman"/>
          <w:b/>
          <w:sz w:val="24"/>
          <w:szCs w:val="24"/>
        </w:rPr>
        <w:t>4</w:t>
      </w:r>
      <w:r w:rsidR="00A63427">
        <w:rPr>
          <w:rFonts w:ascii="Times New Roman" w:hAnsi="Times New Roman" w:cs="Times New Roman"/>
          <w:b/>
          <w:sz w:val="24"/>
          <w:szCs w:val="24"/>
        </w:rPr>
        <w:t xml:space="preserve">.1. </w:t>
      </w:r>
      <w:r w:rsidR="00C724B7" w:rsidRPr="00713E33">
        <w:rPr>
          <w:rFonts w:ascii="Times New Roman" w:hAnsi="Times New Roman" w:cs="Times New Roman"/>
          <w:b/>
          <w:sz w:val="24"/>
          <w:szCs w:val="24"/>
        </w:rPr>
        <w:t xml:space="preserve">Порядок осуществления </w:t>
      </w:r>
      <w:proofErr w:type="gramStart"/>
      <w:r w:rsidR="00C724B7" w:rsidRPr="00713E33">
        <w:rPr>
          <w:rFonts w:ascii="Times New Roman" w:hAnsi="Times New Roman" w:cs="Times New Roman"/>
          <w:b/>
          <w:sz w:val="24"/>
          <w:szCs w:val="24"/>
        </w:rPr>
        <w:t>текущего  контроля</w:t>
      </w:r>
      <w:proofErr w:type="gramEnd"/>
      <w:r w:rsidR="00C724B7" w:rsidRPr="00713E33">
        <w:rPr>
          <w:rFonts w:ascii="Times New Roman" w:hAnsi="Times New Roman" w:cs="Times New Roman"/>
          <w:b/>
          <w:sz w:val="24"/>
          <w:szCs w:val="24"/>
        </w:rPr>
        <w:t xml:space="preserve">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724B7" w:rsidRPr="00713E33" w:rsidRDefault="00C724B7" w:rsidP="00A63427">
      <w:pPr>
        <w:autoSpaceDE w:val="0"/>
        <w:ind w:firstLine="567"/>
        <w:jc w:val="both"/>
        <w:rPr>
          <w:szCs w:val="24"/>
        </w:rPr>
      </w:pPr>
      <w:r w:rsidRPr="00713E33">
        <w:rPr>
          <w:color w:val="000000"/>
          <w:szCs w:val="24"/>
        </w:rPr>
        <w:t xml:space="preserve">Текущий контроль за соблюдением и исполнением специалистами </w:t>
      </w:r>
      <w:r w:rsidRPr="00713E33">
        <w:rPr>
          <w:szCs w:val="24"/>
        </w:rPr>
        <w:t>законодательства и положений административного регламента, в ходе предоставления муниципальной услуги,</w:t>
      </w:r>
      <w:r w:rsidRPr="00713E33">
        <w:rPr>
          <w:color w:val="000000"/>
          <w:szCs w:val="24"/>
        </w:rPr>
        <w:t xml:space="preserve"> осуществляется начальником отдела жизнеобеспечения.</w:t>
      </w:r>
      <w:r w:rsidRPr="00713E33">
        <w:rPr>
          <w:szCs w:val="24"/>
        </w:rPr>
        <w:t xml:space="preserve"> </w:t>
      </w:r>
    </w:p>
    <w:p w:rsidR="00C724B7" w:rsidRPr="00713E33" w:rsidRDefault="00C724B7" w:rsidP="00A63427">
      <w:pPr>
        <w:autoSpaceDE w:val="0"/>
        <w:ind w:firstLine="567"/>
        <w:jc w:val="both"/>
        <w:rPr>
          <w:color w:val="000000"/>
          <w:szCs w:val="24"/>
        </w:rPr>
      </w:pPr>
      <w:r w:rsidRPr="00713E33">
        <w:rPr>
          <w:color w:val="000000"/>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C724B7" w:rsidRPr="00713E33" w:rsidRDefault="00C724B7" w:rsidP="00A63427">
      <w:pPr>
        <w:ind w:firstLine="567"/>
        <w:jc w:val="both"/>
        <w:rPr>
          <w:color w:val="000000"/>
          <w:szCs w:val="24"/>
        </w:rPr>
      </w:pPr>
      <w:r w:rsidRPr="00713E33">
        <w:rPr>
          <w:szCs w:val="24"/>
        </w:rPr>
        <w:t xml:space="preserve">Периодичность осуществления текущего контроля определяется </w:t>
      </w:r>
      <w:r w:rsidRPr="00713E33">
        <w:rPr>
          <w:color w:val="000000"/>
          <w:szCs w:val="24"/>
        </w:rPr>
        <w:t>начальником отдела.</w:t>
      </w:r>
    </w:p>
    <w:p w:rsidR="00C724B7" w:rsidRPr="00713E33" w:rsidRDefault="00C724B7" w:rsidP="00C724B7">
      <w:pPr>
        <w:autoSpaceDE w:val="0"/>
        <w:autoSpaceDN w:val="0"/>
        <w:adjustRightInd w:val="0"/>
        <w:ind w:firstLine="540"/>
        <w:rPr>
          <w:szCs w:val="24"/>
        </w:rPr>
      </w:pPr>
    </w:p>
    <w:p w:rsidR="00C724B7" w:rsidRPr="00713E33" w:rsidRDefault="00A64FA4" w:rsidP="00C724B7">
      <w:pPr>
        <w:autoSpaceDE w:val="0"/>
        <w:autoSpaceDN w:val="0"/>
        <w:adjustRightInd w:val="0"/>
        <w:ind w:firstLine="540"/>
        <w:jc w:val="center"/>
        <w:rPr>
          <w:b/>
          <w:szCs w:val="24"/>
        </w:rPr>
      </w:pPr>
      <w:r>
        <w:rPr>
          <w:b/>
          <w:szCs w:val="24"/>
        </w:rPr>
        <w:t xml:space="preserve">4.2. </w:t>
      </w:r>
      <w:r w:rsidR="00C724B7" w:rsidRPr="00713E33">
        <w:rPr>
          <w:b/>
          <w:szCs w:val="24"/>
        </w:rPr>
        <w:t>Порядок и периодичность осуществления плановых и внеплановых</w:t>
      </w:r>
      <w:r w:rsidR="00C724B7">
        <w:rPr>
          <w:b/>
          <w:szCs w:val="24"/>
        </w:rPr>
        <w:t xml:space="preserve"> </w:t>
      </w:r>
      <w:r w:rsidR="00C724B7" w:rsidRPr="00713E33">
        <w:rPr>
          <w:b/>
          <w:szCs w:val="24"/>
        </w:rPr>
        <w:t>проверок полноты и качества предоставления муниципальной</w:t>
      </w:r>
      <w:r w:rsidR="00C724B7">
        <w:rPr>
          <w:b/>
          <w:szCs w:val="24"/>
        </w:rPr>
        <w:t xml:space="preserve"> </w:t>
      </w:r>
      <w:r w:rsidR="00C724B7" w:rsidRPr="00713E33">
        <w:rPr>
          <w:b/>
          <w:szCs w:val="24"/>
        </w:rPr>
        <w:t>услуги, в том числе порядок и формы контроля за полнотой и качеством</w:t>
      </w:r>
      <w:r w:rsidR="00C724B7">
        <w:rPr>
          <w:b/>
          <w:szCs w:val="24"/>
        </w:rPr>
        <w:t xml:space="preserve"> </w:t>
      </w:r>
      <w:r w:rsidR="00C724B7" w:rsidRPr="00713E33">
        <w:rPr>
          <w:b/>
          <w:szCs w:val="24"/>
        </w:rPr>
        <w:t>предоставления муниципальной услуги</w:t>
      </w:r>
    </w:p>
    <w:p w:rsidR="00C724B7" w:rsidRPr="00713E33" w:rsidRDefault="00C724B7" w:rsidP="00C724B7">
      <w:pPr>
        <w:autoSpaceDE w:val="0"/>
        <w:autoSpaceDN w:val="0"/>
        <w:adjustRightInd w:val="0"/>
        <w:ind w:firstLine="540"/>
        <w:jc w:val="both"/>
        <w:rPr>
          <w:szCs w:val="24"/>
        </w:rPr>
      </w:pPr>
      <w:r w:rsidRPr="00713E33">
        <w:rPr>
          <w:szCs w:val="24"/>
        </w:rPr>
        <w:t xml:space="preserve">Контроль за полнотой и качеством предоставления муниципальной услуги включает в себя проведение плановых </w:t>
      </w:r>
      <w:proofErr w:type="gramStart"/>
      <w:r w:rsidRPr="00713E33">
        <w:rPr>
          <w:szCs w:val="24"/>
        </w:rPr>
        <w:t>проверок  и</w:t>
      </w:r>
      <w:proofErr w:type="gramEnd"/>
      <w:r w:rsidRPr="00713E33">
        <w:rPr>
          <w:szCs w:val="24"/>
        </w:rPr>
        <w:t xml:space="preserve"> внеплановых проверок, в том числе проверок по </w:t>
      </w:r>
      <w:r w:rsidRPr="00713E33">
        <w:rPr>
          <w:szCs w:val="24"/>
        </w:rPr>
        <w:lastRenderedPageBreak/>
        <w:t>конкретному обращению заявителя. При проверке рассматриваются все вопросы, связанные с предоставлением муниципальной услуги.</w:t>
      </w:r>
    </w:p>
    <w:p w:rsidR="00C724B7" w:rsidRPr="00713E33" w:rsidRDefault="00C724B7" w:rsidP="00A64FA4">
      <w:pPr>
        <w:autoSpaceDE w:val="0"/>
        <w:ind w:firstLine="567"/>
        <w:jc w:val="both"/>
        <w:rPr>
          <w:szCs w:val="24"/>
        </w:rPr>
      </w:pPr>
      <w:r w:rsidRPr="00713E33">
        <w:rPr>
          <w:szCs w:val="24"/>
        </w:rPr>
        <w:t xml:space="preserve">Контроль за предоставлением муниципальной услуги осуществляет заместитель главы </w:t>
      </w:r>
      <w:r w:rsidR="00B278FD">
        <w:rPr>
          <w:szCs w:val="24"/>
        </w:rPr>
        <w:t>сельского поселения Болчары</w:t>
      </w:r>
      <w:r w:rsidRPr="00713E33">
        <w:rPr>
          <w:szCs w:val="24"/>
        </w:rPr>
        <w:t>, курирующий отдел, предоставляющий муниципальную услугу.</w:t>
      </w:r>
    </w:p>
    <w:p w:rsidR="00C724B7" w:rsidRPr="00713E33" w:rsidRDefault="00C724B7" w:rsidP="00C724B7">
      <w:pPr>
        <w:autoSpaceDE w:val="0"/>
        <w:autoSpaceDN w:val="0"/>
        <w:adjustRightInd w:val="0"/>
        <w:ind w:firstLine="540"/>
        <w:jc w:val="both"/>
        <w:rPr>
          <w:szCs w:val="24"/>
        </w:rPr>
      </w:pPr>
      <w:r w:rsidRPr="00713E33">
        <w:rPr>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C724B7" w:rsidRPr="00713E33" w:rsidRDefault="00C724B7" w:rsidP="00A64FA4">
      <w:pPr>
        <w:autoSpaceDE w:val="0"/>
        <w:ind w:firstLine="567"/>
        <w:jc w:val="both"/>
        <w:rPr>
          <w:szCs w:val="24"/>
        </w:rPr>
      </w:pPr>
      <w:r w:rsidRPr="00713E33">
        <w:rPr>
          <w:szCs w:val="24"/>
        </w:rPr>
        <w:t xml:space="preserve">Контроль может быть плановым и внеплановым. Плановый контроль проводится по распоряжению администрации </w:t>
      </w:r>
      <w:r w:rsidR="00B278FD">
        <w:rPr>
          <w:szCs w:val="24"/>
        </w:rPr>
        <w:t>сельского поселения Болчары</w:t>
      </w:r>
      <w:r w:rsidRPr="00713E33">
        <w:rPr>
          <w:szCs w:val="24"/>
        </w:rPr>
        <w:t xml:space="preserve"> не реже 1 раза в год, а внеплановый — в случае поступления жалобы заявителя.</w:t>
      </w:r>
    </w:p>
    <w:p w:rsidR="00C724B7" w:rsidRPr="00713E33" w:rsidRDefault="00C724B7" w:rsidP="00C724B7">
      <w:pPr>
        <w:autoSpaceDE w:val="0"/>
        <w:autoSpaceDN w:val="0"/>
        <w:adjustRightInd w:val="0"/>
        <w:ind w:firstLine="540"/>
        <w:jc w:val="both"/>
        <w:rPr>
          <w:szCs w:val="24"/>
        </w:rPr>
      </w:pPr>
      <w:r w:rsidRPr="00713E33">
        <w:rPr>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724B7" w:rsidRPr="00713E33" w:rsidRDefault="00C724B7" w:rsidP="00C724B7">
      <w:pPr>
        <w:autoSpaceDE w:val="0"/>
        <w:autoSpaceDN w:val="0"/>
        <w:adjustRightInd w:val="0"/>
        <w:ind w:firstLine="540"/>
        <w:jc w:val="both"/>
        <w:rPr>
          <w:szCs w:val="24"/>
        </w:rPr>
      </w:pPr>
      <w:r w:rsidRPr="00713E33">
        <w:rPr>
          <w:szCs w:val="24"/>
        </w:rPr>
        <w:t xml:space="preserve">Рассмотрение жалобы заявителя осуществляется в порядке, предусмотренном </w:t>
      </w:r>
      <w:hyperlink w:anchor="Par34" w:history="1">
        <w:r w:rsidRPr="00713E33">
          <w:rPr>
            <w:szCs w:val="24"/>
          </w:rPr>
          <w:t>разделом V</w:t>
        </w:r>
      </w:hyperlink>
      <w:r w:rsidRPr="00713E33">
        <w:rPr>
          <w:szCs w:val="24"/>
        </w:rPr>
        <w:t xml:space="preserve"> настоящего Административного регламента.</w:t>
      </w:r>
    </w:p>
    <w:p w:rsidR="00C724B7" w:rsidRPr="00713E33" w:rsidRDefault="00C724B7" w:rsidP="00C724B7">
      <w:pPr>
        <w:autoSpaceDE w:val="0"/>
        <w:autoSpaceDN w:val="0"/>
        <w:adjustRightInd w:val="0"/>
        <w:jc w:val="both"/>
        <w:rPr>
          <w:szCs w:val="24"/>
        </w:rPr>
      </w:pPr>
      <w:r w:rsidRPr="00713E33">
        <w:rPr>
          <w:szCs w:val="24"/>
        </w:rPr>
        <w:t xml:space="preserve">        </w:t>
      </w:r>
      <w:r w:rsidR="00A64FA4">
        <w:rPr>
          <w:szCs w:val="24"/>
        </w:rPr>
        <w:t xml:space="preserve"> </w:t>
      </w:r>
      <w:r w:rsidRPr="00713E33">
        <w:rPr>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724B7" w:rsidRPr="00713E33" w:rsidRDefault="00C724B7" w:rsidP="00C724B7">
      <w:pPr>
        <w:autoSpaceDE w:val="0"/>
        <w:autoSpaceDN w:val="0"/>
        <w:adjustRightInd w:val="0"/>
        <w:jc w:val="both"/>
        <w:rPr>
          <w:szCs w:val="24"/>
        </w:rPr>
      </w:pPr>
      <w:r w:rsidRPr="00713E33">
        <w:rPr>
          <w:szCs w:val="24"/>
        </w:rPr>
        <w:t xml:space="preserve">       </w:t>
      </w:r>
      <w:r w:rsidR="00A64FA4">
        <w:rPr>
          <w:szCs w:val="24"/>
        </w:rPr>
        <w:t xml:space="preserve">  </w:t>
      </w:r>
      <w:r w:rsidRPr="00713E33">
        <w:rPr>
          <w:szCs w:val="24"/>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B278FD">
        <w:rPr>
          <w:szCs w:val="24"/>
        </w:rPr>
        <w:t>сельское поселения Болчары</w:t>
      </w:r>
      <w:r w:rsidRPr="00713E33">
        <w:rPr>
          <w:szCs w:val="24"/>
        </w:rPr>
        <w:t>, предоставляющий муниципальную услугу.</w:t>
      </w:r>
    </w:p>
    <w:p w:rsidR="00C724B7" w:rsidRPr="00713E33" w:rsidRDefault="00C724B7" w:rsidP="00C724B7">
      <w:pPr>
        <w:pStyle w:val="ConsPlusNormal"/>
        <w:ind w:firstLine="540"/>
        <w:jc w:val="both"/>
        <w:rPr>
          <w:rFonts w:ascii="Times New Roman" w:hAnsi="Times New Roman" w:cs="Times New Roman"/>
          <w:b/>
          <w:sz w:val="24"/>
          <w:szCs w:val="24"/>
        </w:rPr>
      </w:pPr>
    </w:p>
    <w:p w:rsidR="00C724B7" w:rsidRPr="00713E33" w:rsidRDefault="00C724B7" w:rsidP="00C724B7">
      <w:pPr>
        <w:autoSpaceDE w:val="0"/>
        <w:autoSpaceDN w:val="0"/>
        <w:adjustRightInd w:val="0"/>
        <w:jc w:val="center"/>
        <w:outlineLvl w:val="1"/>
        <w:rPr>
          <w:b/>
          <w:szCs w:val="24"/>
        </w:rPr>
      </w:pPr>
      <w:r w:rsidRPr="00713E33">
        <w:rPr>
          <w:b/>
          <w:szCs w:val="24"/>
        </w:rPr>
        <w:t xml:space="preserve"> </w:t>
      </w:r>
      <w:r w:rsidR="00476F2D">
        <w:rPr>
          <w:b/>
          <w:szCs w:val="24"/>
        </w:rPr>
        <w:t xml:space="preserve">4.3. </w:t>
      </w:r>
      <w:r w:rsidRPr="00713E33">
        <w:rPr>
          <w:b/>
          <w:szCs w:val="24"/>
        </w:rPr>
        <w:t xml:space="preserve">Ответственность должностных лиц, муниципальных служащих </w:t>
      </w:r>
      <w:r>
        <w:rPr>
          <w:b/>
          <w:szCs w:val="24"/>
        </w:rPr>
        <w:t xml:space="preserve"> </w:t>
      </w:r>
      <w:r w:rsidRPr="00713E33">
        <w:rPr>
          <w:b/>
          <w:szCs w:val="24"/>
        </w:rPr>
        <w:t xml:space="preserve"> за решения и действия (бездействие), принимаемые (</w:t>
      </w:r>
      <w:proofErr w:type="gramStart"/>
      <w:r w:rsidRPr="00713E33">
        <w:rPr>
          <w:b/>
          <w:szCs w:val="24"/>
        </w:rPr>
        <w:t>осуществляемые)  в</w:t>
      </w:r>
      <w:proofErr w:type="gramEnd"/>
      <w:r w:rsidRPr="00713E33">
        <w:rPr>
          <w:b/>
          <w:szCs w:val="24"/>
        </w:rPr>
        <w:t xml:space="preserve"> ходе предоставления муниципальной услуги</w:t>
      </w:r>
    </w:p>
    <w:p w:rsidR="00C724B7" w:rsidRPr="00713E33" w:rsidRDefault="00C724B7" w:rsidP="00476F2D">
      <w:pPr>
        <w:autoSpaceDE w:val="0"/>
        <w:autoSpaceDN w:val="0"/>
        <w:adjustRightInd w:val="0"/>
        <w:ind w:firstLine="567"/>
        <w:jc w:val="both"/>
        <w:rPr>
          <w:szCs w:val="24"/>
        </w:rPr>
      </w:pPr>
      <w:r w:rsidRPr="00713E33">
        <w:rPr>
          <w:color w:val="000000"/>
          <w:szCs w:val="24"/>
        </w:rPr>
        <w:t xml:space="preserve">Специалисты, </w:t>
      </w:r>
      <w:r w:rsidRPr="00713E33">
        <w:rPr>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724B7" w:rsidRPr="00713E33" w:rsidRDefault="00C724B7" w:rsidP="00C724B7">
      <w:pPr>
        <w:autoSpaceDE w:val="0"/>
        <w:jc w:val="both"/>
        <w:rPr>
          <w:szCs w:val="24"/>
        </w:rPr>
      </w:pPr>
      <w:r w:rsidRPr="00713E33">
        <w:rPr>
          <w:szCs w:val="24"/>
        </w:rPr>
        <w:t xml:space="preserve">       </w:t>
      </w:r>
      <w:r w:rsidR="00476F2D">
        <w:rPr>
          <w:szCs w:val="24"/>
        </w:rPr>
        <w:t xml:space="preserve">  </w:t>
      </w:r>
      <w:r w:rsidRPr="00713E33">
        <w:rPr>
          <w:szCs w:val="24"/>
        </w:rPr>
        <w:t xml:space="preserve">В соответствии со </w:t>
      </w:r>
      <w:hyperlink r:id="rId10" w:history="1">
        <w:r w:rsidRPr="00713E33">
          <w:rPr>
            <w:szCs w:val="24"/>
          </w:rPr>
          <w:t>статьей 9.6</w:t>
        </w:r>
      </w:hyperlink>
      <w:r w:rsidRPr="00713E33">
        <w:rPr>
          <w:szCs w:val="24"/>
        </w:rPr>
        <w:t xml:space="preserve"> Закона от 11 июня 2010 года N 102-оз должностные лица администрации </w:t>
      </w:r>
      <w:r w:rsidR="00971725">
        <w:rPr>
          <w:szCs w:val="24"/>
        </w:rPr>
        <w:t xml:space="preserve">сельского поселения </w:t>
      </w:r>
      <w:proofErr w:type="gramStart"/>
      <w:r w:rsidR="00971725">
        <w:rPr>
          <w:szCs w:val="24"/>
        </w:rPr>
        <w:t>Болчары</w:t>
      </w:r>
      <w:r w:rsidRPr="00713E33">
        <w:rPr>
          <w:szCs w:val="24"/>
        </w:rPr>
        <w:t>,  несут</w:t>
      </w:r>
      <w:proofErr w:type="gramEnd"/>
      <w:r w:rsidRPr="00713E33">
        <w:rPr>
          <w:szCs w:val="24"/>
        </w:rPr>
        <w:t xml:space="preserve"> административную ответственность за нарушения настоящего Административного регламента, в том числе:</w:t>
      </w:r>
    </w:p>
    <w:p w:rsidR="00C724B7" w:rsidRPr="00713E33" w:rsidRDefault="00C724B7" w:rsidP="00C724B7">
      <w:pPr>
        <w:autoSpaceDE w:val="0"/>
        <w:jc w:val="both"/>
        <w:rPr>
          <w:color w:val="000000"/>
          <w:szCs w:val="24"/>
        </w:rPr>
      </w:pPr>
      <w:r w:rsidRPr="00713E33">
        <w:rPr>
          <w:color w:val="000000"/>
          <w:szCs w:val="24"/>
        </w:rPr>
        <w:t xml:space="preserve"> </w:t>
      </w:r>
      <w:r w:rsidR="00476F2D">
        <w:rPr>
          <w:color w:val="000000"/>
          <w:szCs w:val="24"/>
        </w:rPr>
        <w:t xml:space="preserve">       </w:t>
      </w:r>
      <w:r w:rsidRPr="00713E33">
        <w:rPr>
          <w:color w:val="000000"/>
          <w:szCs w:val="24"/>
        </w:rPr>
        <w:t>Полноту консультирования заявителей при устном обращении.</w:t>
      </w:r>
    </w:p>
    <w:p w:rsidR="00C724B7" w:rsidRPr="00713E33" w:rsidRDefault="00C724B7" w:rsidP="00C724B7">
      <w:pPr>
        <w:autoSpaceDE w:val="0"/>
        <w:jc w:val="both"/>
        <w:rPr>
          <w:color w:val="000000"/>
          <w:szCs w:val="24"/>
        </w:rPr>
      </w:pPr>
      <w:r w:rsidRPr="00713E33">
        <w:rPr>
          <w:color w:val="000000"/>
          <w:szCs w:val="24"/>
        </w:rPr>
        <w:t xml:space="preserve">      </w:t>
      </w:r>
      <w:r w:rsidR="00476F2D">
        <w:rPr>
          <w:color w:val="000000"/>
          <w:szCs w:val="24"/>
        </w:rPr>
        <w:t xml:space="preserve">  </w:t>
      </w:r>
      <w:r w:rsidRPr="00713E33">
        <w:rPr>
          <w:color w:val="000000"/>
          <w:szCs w:val="24"/>
        </w:rPr>
        <w:t>Полноту принятых у заявителей документов, указанных в настоящем Регламенте.</w:t>
      </w:r>
    </w:p>
    <w:p w:rsidR="00C724B7" w:rsidRPr="00713E33" w:rsidRDefault="00C724B7" w:rsidP="00C724B7">
      <w:pPr>
        <w:autoSpaceDE w:val="0"/>
        <w:jc w:val="both"/>
        <w:rPr>
          <w:color w:val="000000"/>
          <w:szCs w:val="24"/>
        </w:rPr>
      </w:pPr>
      <w:r w:rsidRPr="00713E33">
        <w:rPr>
          <w:color w:val="000000"/>
          <w:szCs w:val="24"/>
        </w:rPr>
        <w:t xml:space="preserve"> </w:t>
      </w:r>
      <w:r w:rsidR="00476F2D">
        <w:rPr>
          <w:color w:val="000000"/>
          <w:szCs w:val="24"/>
        </w:rPr>
        <w:t xml:space="preserve">       </w:t>
      </w:r>
      <w:r w:rsidRPr="00713E33">
        <w:rPr>
          <w:color w:val="000000"/>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C724B7" w:rsidRPr="00713E33" w:rsidRDefault="00C724B7" w:rsidP="00C724B7">
      <w:pPr>
        <w:autoSpaceDE w:val="0"/>
        <w:jc w:val="both"/>
        <w:rPr>
          <w:color w:val="000000"/>
          <w:szCs w:val="24"/>
        </w:rPr>
      </w:pPr>
      <w:r w:rsidRPr="00713E33">
        <w:rPr>
          <w:color w:val="000000"/>
          <w:szCs w:val="24"/>
        </w:rPr>
        <w:t xml:space="preserve">     </w:t>
      </w:r>
      <w:r w:rsidR="00476F2D">
        <w:rPr>
          <w:color w:val="000000"/>
          <w:szCs w:val="24"/>
        </w:rPr>
        <w:t xml:space="preserve">   </w:t>
      </w:r>
      <w:r w:rsidRPr="00713E33">
        <w:rPr>
          <w:color w:val="000000"/>
          <w:szCs w:val="24"/>
        </w:rPr>
        <w:t>Соблюдение порядка выдачи документов (справки, уведомления об отказе).</w:t>
      </w:r>
    </w:p>
    <w:p w:rsidR="00C724B7" w:rsidRPr="00713E33" w:rsidRDefault="00C724B7" w:rsidP="00C724B7">
      <w:pPr>
        <w:autoSpaceDE w:val="0"/>
        <w:jc w:val="both"/>
        <w:rPr>
          <w:color w:val="000000"/>
          <w:szCs w:val="24"/>
        </w:rPr>
      </w:pPr>
      <w:r w:rsidRPr="00713E33">
        <w:rPr>
          <w:color w:val="000000"/>
          <w:szCs w:val="24"/>
        </w:rPr>
        <w:t xml:space="preserve"> </w:t>
      </w:r>
      <w:r w:rsidR="00476F2D">
        <w:rPr>
          <w:color w:val="000000"/>
          <w:szCs w:val="24"/>
        </w:rPr>
        <w:t xml:space="preserve">       </w:t>
      </w:r>
      <w:r w:rsidRPr="00713E33">
        <w:rPr>
          <w:color w:val="000000"/>
          <w:szCs w:val="24"/>
        </w:rPr>
        <w:t>Хранение документов (заявление, справки, уведомления).</w:t>
      </w:r>
    </w:p>
    <w:p w:rsidR="00C724B7" w:rsidRPr="00713E33" w:rsidRDefault="00C724B7" w:rsidP="00C724B7">
      <w:pPr>
        <w:autoSpaceDE w:val="0"/>
        <w:jc w:val="both"/>
        <w:rPr>
          <w:color w:val="252525"/>
          <w:szCs w:val="24"/>
        </w:rPr>
      </w:pPr>
      <w:r w:rsidRPr="00713E33">
        <w:rPr>
          <w:color w:val="000000"/>
          <w:szCs w:val="24"/>
        </w:rPr>
        <w:t xml:space="preserve">    </w:t>
      </w:r>
      <w:r w:rsidR="00476F2D">
        <w:rPr>
          <w:color w:val="000000"/>
          <w:szCs w:val="24"/>
        </w:rPr>
        <w:t xml:space="preserve">    </w:t>
      </w:r>
      <w:r w:rsidRPr="00713E33">
        <w:rPr>
          <w:color w:val="252525"/>
          <w:szCs w:val="24"/>
        </w:rPr>
        <w:t xml:space="preserve">Должностные лица, </w:t>
      </w:r>
      <w:r w:rsidRPr="00713E33">
        <w:rPr>
          <w:color w:val="000000"/>
          <w:szCs w:val="24"/>
        </w:rPr>
        <w:t xml:space="preserve">специалисты, </w:t>
      </w:r>
      <w:r w:rsidRPr="00713E33">
        <w:rPr>
          <w:szCs w:val="24"/>
        </w:rPr>
        <w:t>участвующие в предоставлении муниципальной услуги,</w:t>
      </w:r>
      <w:r w:rsidRPr="00713E33">
        <w:rPr>
          <w:color w:val="252525"/>
          <w:szCs w:val="24"/>
        </w:rPr>
        <w:t xml:space="preserve"> несут ответственность в соответствии с законодательством Российской Федерации за:</w:t>
      </w:r>
    </w:p>
    <w:p w:rsidR="00C724B7" w:rsidRPr="00713E33" w:rsidRDefault="00C724B7" w:rsidP="00C724B7">
      <w:pPr>
        <w:jc w:val="both"/>
        <w:rPr>
          <w:color w:val="252525"/>
          <w:szCs w:val="24"/>
        </w:rPr>
      </w:pPr>
      <w:r w:rsidRPr="00713E33">
        <w:rPr>
          <w:color w:val="252525"/>
          <w:szCs w:val="24"/>
        </w:rPr>
        <w:t xml:space="preserve">    </w:t>
      </w:r>
      <w:r w:rsidR="00971725">
        <w:rPr>
          <w:color w:val="252525"/>
          <w:szCs w:val="24"/>
        </w:rPr>
        <w:t xml:space="preserve">  </w:t>
      </w:r>
      <w:r w:rsidR="00915E4A">
        <w:rPr>
          <w:color w:val="252525"/>
          <w:szCs w:val="24"/>
        </w:rPr>
        <w:t xml:space="preserve">  </w:t>
      </w:r>
      <w:r w:rsidRPr="00713E33">
        <w:rPr>
          <w:color w:val="252525"/>
          <w:szCs w:val="24"/>
        </w:rPr>
        <w:t>Невыполнение требований настоящего Регламента;</w:t>
      </w:r>
    </w:p>
    <w:p w:rsidR="00C724B7" w:rsidRPr="00713E33" w:rsidRDefault="00C724B7" w:rsidP="00C724B7">
      <w:pPr>
        <w:jc w:val="both"/>
        <w:rPr>
          <w:color w:val="252525"/>
          <w:szCs w:val="24"/>
        </w:rPr>
      </w:pPr>
      <w:r w:rsidRPr="00713E33">
        <w:rPr>
          <w:color w:val="252525"/>
          <w:szCs w:val="24"/>
        </w:rPr>
        <w:t xml:space="preserve"> </w:t>
      </w:r>
      <w:r w:rsidR="00915E4A">
        <w:rPr>
          <w:color w:val="252525"/>
          <w:szCs w:val="24"/>
        </w:rPr>
        <w:t xml:space="preserve">       </w:t>
      </w:r>
      <w:r w:rsidRPr="00713E33">
        <w:rPr>
          <w:color w:val="252525"/>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C724B7" w:rsidRPr="00713E33" w:rsidRDefault="00C724B7" w:rsidP="00C724B7">
      <w:pPr>
        <w:ind w:firstLine="120"/>
        <w:jc w:val="both"/>
        <w:rPr>
          <w:szCs w:val="24"/>
        </w:rPr>
      </w:pPr>
      <w:r w:rsidRPr="00713E33">
        <w:rPr>
          <w:color w:val="252525"/>
          <w:szCs w:val="24"/>
        </w:rPr>
        <w:t xml:space="preserve"> </w:t>
      </w:r>
      <w:r w:rsidR="00915E4A">
        <w:rPr>
          <w:color w:val="252525"/>
          <w:szCs w:val="24"/>
        </w:rPr>
        <w:t xml:space="preserve">     </w:t>
      </w:r>
      <w:r w:rsidRPr="00713E33">
        <w:rPr>
          <w:color w:val="252525"/>
          <w:szCs w:val="24"/>
        </w:rPr>
        <w:t>Совершенные правонарушения в соответствии с действующим законодательством Российской Федерации.</w:t>
      </w:r>
    </w:p>
    <w:p w:rsidR="00C724B7" w:rsidRPr="00713E33" w:rsidRDefault="00C5307F" w:rsidP="00C724B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00C724B7" w:rsidRPr="00713E33">
        <w:rPr>
          <w:rFonts w:ascii="Times New Roman" w:hAnsi="Times New Roman" w:cs="Times New Roman"/>
          <w:b/>
          <w:sz w:val="24"/>
          <w:szCs w:val="24"/>
        </w:rPr>
        <w:t xml:space="preserve">. Досудебный </w:t>
      </w:r>
      <w:proofErr w:type="gramStart"/>
      <w:r w:rsidR="00C724B7" w:rsidRPr="00713E33">
        <w:rPr>
          <w:rFonts w:ascii="Times New Roman" w:hAnsi="Times New Roman" w:cs="Times New Roman"/>
          <w:b/>
          <w:sz w:val="24"/>
          <w:szCs w:val="24"/>
        </w:rPr>
        <w:t>( внесудебный</w:t>
      </w:r>
      <w:proofErr w:type="gramEnd"/>
      <w:r w:rsidR="00C724B7" w:rsidRPr="00713E33">
        <w:rPr>
          <w:rFonts w:ascii="Times New Roman" w:hAnsi="Times New Roman" w:cs="Times New Roman"/>
          <w:b/>
          <w:sz w:val="24"/>
          <w:szCs w:val="24"/>
        </w:rPr>
        <w:t>) порядок обжалования решений и действий (бездействий) органа, представляющего муниципальную услугу, а также должностных лиц и муниципальных служащих</w:t>
      </w:r>
    </w:p>
    <w:p w:rsidR="00C724B7" w:rsidRPr="00713E33" w:rsidRDefault="00C724B7" w:rsidP="00C5307F">
      <w:pPr>
        <w:autoSpaceDE w:val="0"/>
        <w:autoSpaceDN w:val="0"/>
        <w:adjustRightInd w:val="0"/>
        <w:ind w:firstLine="567"/>
        <w:jc w:val="both"/>
        <w:rPr>
          <w:szCs w:val="24"/>
        </w:rPr>
      </w:pPr>
      <w:r w:rsidRPr="00713E33">
        <w:rPr>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724B7" w:rsidRPr="00713E33" w:rsidRDefault="00C724B7" w:rsidP="00C5307F">
      <w:pPr>
        <w:autoSpaceDE w:val="0"/>
        <w:autoSpaceDN w:val="0"/>
        <w:adjustRightInd w:val="0"/>
        <w:ind w:firstLine="567"/>
        <w:jc w:val="both"/>
        <w:rPr>
          <w:szCs w:val="24"/>
        </w:rPr>
      </w:pPr>
      <w:r w:rsidRPr="00713E33">
        <w:rPr>
          <w:szCs w:val="24"/>
        </w:rPr>
        <w:t xml:space="preserve"> Заявитель может обратиться с жалобой, в том числе в следующих случаях:</w:t>
      </w:r>
    </w:p>
    <w:p w:rsidR="00C724B7" w:rsidRPr="00713E33" w:rsidRDefault="00C724B7" w:rsidP="00C5307F">
      <w:pPr>
        <w:autoSpaceDE w:val="0"/>
        <w:autoSpaceDN w:val="0"/>
        <w:adjustRightInd w:val="0"/>
        <w:ind w:firstLine="567"/>
        <w:jc w:val="both"/>
        <w:rPr>
          <w:szCs w:val="24"/>
        </w:rPr>
      </w:pPr>
      <w:r w:rsidRPr="00713E33">
        <w:rPr>
          <w:szCs w:val="24"/>
        </w:rPr>
        <w:t>нарушения срока регистрации запроса заявителя о предоставлении муниципальной услуги;</w:t>
      </w:r>
    </w:p>
    <w:p w:rsidR="00C724B7" w:rsidRPr="00713E33" w:rsidRDefault="00C724B7" w:rsidP="00C5307F">
      <w:pPr>
        <w:autoSpaceDE w:val="0"/>
        <w:autoSpaceDN w:val="0"/>
        <w:adjustRightInd w:val="0"/>
        <w:ind w:firstLine="567"/>
        <w:jc w:val="both"/>
        <w:rPr>
          <w:szCs w:val="24"/>
        </w:rPr>
      </w:pPr>
      <w:r w:rsidRPr="00713E33">
        <w:rPr>
          <w:szCs w:val="24"/>
        </w:rPr>
        <w:t>нарушения срока предоставления муниципальной услуги;</w:t>
      </w:r>
    </w:p>
    <w:p w:rsidR="00C724B7" w:rsidRPr="00713E33" w:rsidRDefault="00C724B7" w:rsidP="00C5307F">
      <w:pPr>
        <w:autoSpaceDE w:val="0"/>
        <w:autoSpaceDN w:val="0"/>
        <w:adjustRightInd w:val="0"/>
        <w:ind w:firstLine="567"/>
        <w:jc w:val="both"/>
        <w:rPr>
          <w:szCs w:val="24"/>
        </w:rPr>
      </w:pPr>
      <w:r w:rsidRPr="00713E33">
        <w:rPr>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12812">
        <w:rPr>
          <w:szCs w:val="24"/>
        </w:rPr>
        <w:t>сельское поселение Болчары</w:t>
      </w:r>
      <w:r w:rsidRPr="00713E33">
        <w:rPr>
          <w:szCs w:val="24"/>
        </w:rPr>
        <w:t>;</w:t>
      </w:r>
    </w:p>
    <w:p w:rsidR="00C724B7" w:rsidRPr="00713E33" w:rsidRDefault="00C724B7" w:rsidP="00C5307F">
      <w:pPr>
        <w:autoSpaceDE w:val="0"/>
        <w:autoSpaceDN w:val="0"/>
        <w:adjustRightInd w:val="0"/>
        <w:ind w:firstLine="567"/>
        <w:jc w:val="both"/>
        <w:rPr>
          <w:szCs w:val="24"/>
        </w:rPr>
      </w:pPr>
      <w:r w:rsidRPr="00713E33">
        <w:rPr>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12812">
        <w:rPr>
          <w:szCs w:val="24"/>
        </w:rPr>
        <w:t>сельское поселение Болчары</w:t>
      </w:r>
      <w:r w:rsidRPr="00713E33">
        <w:rPr>
          <w:szCs w:val="24"/>
        </w:rPr>
        <w:t xml:space="preserve"> для предоставления муниципальной услуги у заявителя;</w:t>
      </w:r>
    </w:p>
    <w:p w:rsidR="00C724B7" w:rsidRPr="00713E33" w:rsidRDefault="00C724B7" w:rsidP="00C5307F">
      <w:pPr>
        <w:autoSpaceDE w:val="0"/>
        <w:autoSpaceDN w:val="0"/>
        <w:adjustRightInd w:val="0"/>
        <w:ind w:firstLine="567"/>
        <w:jc w:val="both"/>
        <w:rPr>
          <w:szCs w:val="24"/>
        </w:rPr>
      </w:pPr>
      <w:r w:rsidRPr="00713E33">
        <w:rPr>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12812">
        <w:rPr>
          <w:szCs w:val="24"/>
        </w:rPr>
        <w:t>сельское поселения Болчары</w:t>
      </w:r>
      <w:r w:rsidRPr="00713E33">
        <w:rPr>
          <w:szCs w:val="24"/>
        </w:rPr>
        <w:t>;</w:t>
      </w:r>
    </w:p>
    <w:p w:rsidR="00C724B7" w:rsidRPr="00713E33" w:rsidRDefault="00C724B7" w:rsidP="00C5307F">
      <w:pPr>
        <w:autoSpaceDE w:val="0"/>
        <w:autoSpaceDN w:val="0"/>
        <w:adjustRightInd w:val="0"/>
        <w:ind w:firstLine="567"/>
        <w:jc w:val="both"/>
        <w:rPr>
          <w:szCs w:val="24"/>
        </w:rPr>
      </w:pPr>
      <w:r w:rsidRPr="00713E33">
        <w:rPr>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724B7" w:rsidRPr="00713E33" w:rsidRDefault="00C724B7" w:rsidP="00C5307F">
      <w:pPr>
        <w:autoSpaceDE w:val="0"/>
        <w:autoSpaceDN w:val="0"/>
        <w:adjustRightInd w:val="0"/>
        <w:ind w:firstLine="567"/>
        <w:jc w:val="both"/>
        <w:rPr>
          <w:szCs w:val="24"/>
        </w:rPr>
      </w:pPr>
      <w:r w:rsidRPr="00713E33">
        <w:rPr>
          <w:szCs w:val="24"/>
        </w:rPr>
        <w:t xml:space="preserve">отказа должностного лица органа местного самоуправления муниципального образования </w:t>
      </w:r>
      <w:r w:rsidR="00B12812">
        <w:rPr>
          <w:szCs w:val="24"/>
        </w:rPr>
        <w:t xml:space="preserve">сельское поселение </w:t>
      </w:r>
      <w:proofErr w:type="gramStart"/>
      <w:r w:rsidR="00B12812">
        <w:rPr>
          <w:szCs w:val="24"/>
        </w:rPr>
        <w:t>Болчары</w:t>
      </w:r>
      <w:r w:rsidRPr="00713E33">
        <w:rPr>
          <w:szCs w:val="24"/>
        </w:rPr>
        <w:t>,  в</w:t>
      </w:r>
      <w:proofErr w:type="gramEnd"/>
      <w:r w:rsidRPr="00713E33">
        <w:rPr>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4B7" w:rsidRPr="00713E33" w:rsidRDefault="00C724B7" w:rsidP="00C5307F">
      <w:pPr>
        <w:autoSpaceDE w:val="0"/>
        <w:autoSpaceDN w:val="0"/>
        <w:adjustRightInd w:val="0"/>
        <w:ind w:firstLine="567"/>
        <w:jc w:val="both"/>
        <w:rPr>
          <w:szCs w:val="24"/>
        </w:rPr>
      </w:pPr>
      <w:r w:rsidRPr="00713E33">
        <w:rPr>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724B7" w:rsidRPr="00713E33" w:rsidRDefault="00C724B7" w:rsidP="00C5307F">
      <w:pPr>
        <w:autoSpaceDE w:val="0"/>
        <w:autoSpaceDN w:val="0"/>
        <w:adjustRightInd w:val="0"/>
        <w:ind w:firstLine="567"/>
        <w:jc w:val="both"/>
        <w:rPr>
          <w:szCs w:val="24"/>
        </w:rPr>
      </w:pPr>
      <w:r w:rsidRPr="00713E33">
        <w:rPr>
          <w:szCs w:val="24"/>
        </w:rPr>
        <w:t>а) оформленная в соответствии с законодательством Российской Федерации доверенность (для физических лиц);</w:t>
      </w:r>
    </w:p>
    <w:p w:rsidR="00C724B7" w:rsidRPr="00713E33" w:rsidRDefault="00C724B7" w:rsidP="00C5307F">
      <w:pPr>
        <w:autoSpaceDE w:val="0"/>
        <w:autoSpaceDN w:val="0"/>
        <w:adjustRightInd w:val="0"/>
        <w:ind w:firstLine="567"/>
        <w:jc w:val="both"/>
        <w:rPr>
          <w:szCs w:val="24"/>
        </w:rPr>
      </w:pPr>
      <w:r w:rsidRPr="00713E33">
        <w:rPr>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724B7" w:rsidRPr="00713E33" w:rsidRDefault="00C724B7" w:rsidP="00C5307F">
      <w:pPr>
        <w:autoSpaceDE w:val="0"/>
        <w:autoSpaceDN w:val="0"/>
        <w:adjustRightInd w:val="0"/>
        <w:ind w:firstLine="567"/>
        <w:jc w:val="both"/>
        <w:rPr>
          <w:szCs w:val="24"/>
        </w:rPr>
      </w:pPr>
      <w:r w:rsidRPr="00713E33">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4B7" w:rsidRPr="00713E33" w:rsidRDefault="00C724B7" w:rsidP="00C5307F">
      <w:pPr>
        <w:autoSpaceDE w:val="0"/>
        <w:autoSpaceDN w:val="0"/>
        <w:adjustRightInd w:val="0"/>
        <w:ind w:firstLine="567"/>
        <w:jc w:val="both"/>
        <w:rPr>
          <w:szCs w:val="24"/>
        </w:rPr>
      </w:pPr>
      <w:r w:rsidRPr="00713E33">
        <w:rPr>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B12812">
        <w:rPr>
          <w:szCs w:val="24"/>
        </w:rPr>
        <w:t>сельское поселение Болчары.</w:t>
      </w:r>
    </w:p>
    <w:p w:rsidR="00C724B7" w:rsidRPr="00713E33" w:rsidRDefault="00C724B7" w:rsidP="00C5307F">
      <w:pPr>
        <w:autoSpaceDE w:val="0"/>
        <w:autoSpaceDN w:val="0"/>
        <w:adjustRightInd w:val="0"/>
        <w:ind w:firstLine="567"/>
        <w:jc w:val="both"/>
        <w:rPr>
          <w:szCs w:val="24"/>
        </w:rPr>
      </w:pPr>
      <w:r w:rsidRPr="00713E33">
        <w:rPr>
          <w:szCs w:val="24"/>
        </w:rPr>
        <w:t>Жалоба может быть направлена по почте, в электронной форме, а также может быть принята при личном приеме заявителя.</w:t>
      </w:r>
    </w:p>
    <w:p w:rsidR="00C724B7" w:rsidRPr="00713E33" w:rsidRDefault="00C724B7" w:rsidP="00C5307F">
      <w:pPr>
        <w:autoSpaceDE w:val="0"/>
        <w:autoSpaceDN w:val="0"/>
        <w:adjustRightInd w:val="0"/>
        <w:ind w:firstLine="567"/>
        <w:jc w:val="both"/>
        <w:rPr>
          <w:szCs w:val="24"/>
        </w:rPr>
      </w:pPr>
      <w:r w:rsidRPr="00713E33">
        <w:rPr>
          <w:szCs w:val="24"/>
        </w:rPr>
        <w:t xml:space="preserve">Время приема жалоб совпадает с графиком работы органа местного самоуправления муниципального образования </w:t>
      </w:r>
      <w:r w:rsidR="00B12812">
        <w:rPr>
          <w:szCs w:val="24"/>
        </w:rPr>
        <w:t>сельское поселение Болчары</w:t>
      </w:r>
      <w:r w:rsidRPr="00713E33">
        <w:rPr>
          <w:szCs w:val="24"/>
        </w:rPr>
        <w:t xml:space="preserve"> предоставляющего муниципальную услугу.</w:t>
      </w:r>
    </w:p>
    <w:p w:rsidR="00C724B7" w:rsidRPr="00713E33" w:rsidRDefault="00C724B7" w:rsidP="00C5307F">
      <w:pPr>
        <w:autoSpaceDE w:val="0"/>
        <w:autoSpaceDN w:val="0"/>
        <w:adjustRightInd w:val="0"/>
        <w:ind w:firstLine="567"/>
        <w:jc w:val="both"/>
        <w:rPr>
          <w:szCs w:val="24"/>
        </w:rPr>
      </w:pPr>
      <w:r w:rsidRPr="00713E33">
        <w:rPr>
          <w:szCs w:val="24"/>
        </w:rPr>
        <w:t xml:space="preserve">Прием жалоб в письменной форме осуществляется органом местного самоуправления муниципального образования </w:t>
      </w:r>
      <w:r w:rsidR="00B12812">
        <w:rPr>
          <w:szCs w:val="24"/>
        </w:rPr>
        <w:t>сельское поселение Болчары</w:t>
      </w:r>
      <w:r w:rsidRPr="00713E33">
        <w:rPr>
          <w:szCs w:val="24"/>
        </w:rPr>
        <w:t xml:space="preserve">, предоставляющим муниципальную услугу, в месте предоставления муниципальной услуги (в месте, где заявитель подавал запрос </w:t>
      </w:r>
      <w:r w:rsidRPr="00713E33">
        <w:rPr>
          <w:szCs w:val="24"/>
        </w:rPr>
        <w:lastRenderedPageBreak/>
        <w:t>на получение муниципальной услуги, либо в месте, где заявителем получен результат муниципальной услуги).</w:t>
      </w:r>
    </w:p>
    <w:p w:rsidR="00C724B7" w:rsidRPr="00713E33" w:rsidRDefault="00C724B7" w:rsidP="00C5307F">
      <w:pPr>
        <w:autoSpaceDE w:val="0"/>
        <w:autoSpaceDN w:val="0"/>
        <w:adjustRightInd w:val="0"/>
        <w:ind w:firstLine="567"/>
        <w:jc w:val="both"/>
        <w:rPr>
          <w:szCs w:val="24"/>
        </w:rPr>
      </w:pPr>
      <w:r w:rsidRPr="00713E33">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24B7" w:rsidRPr="00713E33" w:rsidRDefault="00C724B7" w:rsidP="00C5307F">
      <w:pPr>
        <w:autoSpaceDE w:val="0"/>
        <w:autoSpaceDN w:val="0"/>
        <w:adjustRightInd w:val="0"/>
        <w:ind w:firstLine="567"/>
        <w:jc w:val="both"/>
        <w:rPr>
          <w:szCs w:val="24"/>
        </w:rPr>
      </w:pPr>
      <w:r w:rsidRPr="00713E33">
        <w:rPr>
          <w:szCs w:val="24"/>
        </w:rPr>
        <w:t>В электронной форме жалоба подается заявителем посредством:</w:t>
      </w:r>
    </w:p>
    <w:p w:rsidR="00C724B7" w:rsidRPr="00713E33" w:rsidRDefault="00C724B7" w:rsidP="00C5307F">
      <w:pPr>
        <w:autoSpaceDE w:val="0"/>
        <w:autoSpaceDN w:val="0"/>
        <w:adjustRightInd w:val="0"/>
        <w:ind w:firstLine="567"/>
        <w:jc w:val="both"/>
        <w:rPr>
          <w:szCs w:val="24"/>
        </w:rPr>
      </w:pPr>
      <w:r w:rsidRPr="00713E33">
        <w:rPr>
          <w:szCs w:val="24"/>
        </w:rPr>
        <w:t xml:space="preserve">официального сайта органа местного самоуправления муниципального образования </w:t>
      </w:r>
      <w:r w:rsidR="007E1674">
        <w:rPr>
          <w:szCs w:val="24"/>
        </w:rPr>
        <w:t>сельское поселение Болчары</w:t>
      </w:r>
      <w:r w:rsidRPr="00713E33">
        <w:rPr>
          <w:szCs w:val="24"/>
        </w:rPr>
        <w:t xml:space="preserve"> предоставляющего муниципальную услугу;</w:t>
      </w:r>
    </w:p>
    <w:p w:rsidR="00C724B7" w:rsidRPr="00713E33" w:rsidRDefault="00C724B7" w:rsidP="00C5307F">
      <w:pPr>
        <w:autoSpaceDE w:val="0"/>
        <w:autoSpaceDN w:val="0"/>
        <w:adjustRightInd w:val="0"/>
        <w:ind w:firstLine="567"/>
        <w:jc w:val="both"/>
        <w:rPr>
          <w:szCs w:val="24"/>
        </w:rPr>
      </w:pPr>
      <w:r w:rsidRPr="00713E33">
        <w:rPr>
          <w:szCs w:val="24"/>
        </w:rPr>
        <w:t>Единого портала.</w:t>
      </w:r>
    </w:p>
    <w:p w:rsidR="00C724B7" w:rsidRPr="00713E33" w:rsidRDefault="00C724B7" w:rsidP="00C5307F">
      <w:pPr>
        <w:autoSpaceDE w:val="0"/>
        <w:autoSpaceDN w:val="0"/>
        <w:adjustRightInd w:val="0"/>
        <w:ind w:firstLine="567"/>
        <w:jc w:val="both"/>
        <w:rPr>
          <w:szCs w:val="24"/>
        </w:rPr>
      </w:pPr>
      <w:r w:rsidRPr="00713E33">
        <w:rPr>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24B7" w:rsidRPr="00713E33" w:rsidRDefault="00C724B7" w:rsidP="00C5307F">
      <w:pPr>
        <w:autoSpaceDE w:val="0"/>
        <w:autoSpaceDN w:val="0"/>
        <w:adjustRightInd w:val="0"/>
        <w:ind w:firstLine="567"/>
        <w:jc w:val="both"/>
        <w:rPr>
          <w:szCs w:val="24"/>
        </w:rPr>
      </w:pPr>
      <w:r w:rsidRPr="00713E33">
        <w:rPr>
          <w:szCs w:val="24"/>
        </w:rPr>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B12812">
        <w:rPr>
          <w:szCs w:val="24"/>
        </w:rPr>
        <w:t>сельское поселение Болчары</w:t>
      </w:r>
      <w:r w:rsidRPr="00713E33">
        <w:rPr>
          <w:i/>
          <w:szCs w:val="24"/>
        </w:rPr>
        <w:t xml:space="preserve">, </w:t>
      </w:r>
      <w:r w:rsidRPr="00713E33">
        <w:rPr>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724B7" w:rsidRPr="00713E33" w:rsidRDefault="00C724B7" w:rsidP="00C724B7">
      <w:pPr>
        <w:autoSpaceDE w:val="0"/>
        <w:autoSpaceDN w:val="0"/>
        <w:adjustRightInd w:val="0"/>
        <w:ind w:firstLine="540"/>
        <w:jc w:val="both"/>
        <w:rPr>
          <w:szCs w:val="24"/>
        </w:rPr>
      </w:pPr>
      <w:r w:rsidRPr="00713E33">
        <w:rPr>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предоставляющем муниципальную услугу.</w:t>
      </w:r>
    </w:p>
    <w:p w:rsidR="00C724B7" w:rsidRPr="00713E33" w:rsidRDefault="00C724B7" w:rsidP="00C724B7">
      <w:pPr>
        <w:autoSpaceDE w:val="0"/>
        <w:autoSpaceDN w:val="0"/>
        <w:adjustRightInd w:val="0"/>
        <w:jc w:val="both"/>
        <w:rPr>
          <w:szCs w:val="24"/>
        </w:rPr>
      </w:pPr>
      <w:r w:rsidRPr="00713E33">
        <w:rPr>
          <w:szCs w:val="24"/>
        </w:rPr>
        <w:t xml:space="preserve">         Жалоба должна содержать:</w:t>
      </w:r>
    </w:p>
    <w:p w:rsidR="00C724B7" w:rsidRPr="00713E33" w:rsidRDefault="00C724B7" w:rsidP="00C5307F">
      <w:pPr>
        <w:autoSpaceDE w:val="0"/>
        <w:autoSpaceDN w:val="0"/>
        <w:adjustRightInd w:val="0"/>
        <w:ind w:firstLine="567"/>
        <w:jc w:val="both"/>
        <w:rPr>
          <w:szCs w:val="24"/>
        </w:rPr>
      </w:pPr>
      <w:r w:rsidRPr="00713E33">
        <w:rPr>
          <w:szCs w:val="24"/>
        </w:rPr>
        <w:t xml:space="preserve">наименование органа, предоставляющего муниципальную услугу, должностного лица органа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предоставляющего муниципальную услугу, решения и действия (бездействие) которых обжалуются;</w:t>
      </w:r>
    </w:p>
    <w:p w:rsidR="00C724B7" w:rsidRPr="00713E33" w:rsidRDefault="00C724B7" w:rsidP="00C5307F">
      <w:pPr>
        <w:autoSpaceDE w:val="0"/>
        <w:autoSpaceDN w:val="0"/>
        <w:adjustRightInd w:val="0"/>
        <w:ind w:firstLine="567"/>
        <w:jc w:val="both"/>
        <w:rPr>
          <w:szCs w:val="24"/>
        </w:rPr>
      </w:pPr>
      <w:r w:rsidRPr="00713E33">
        <w:rPr>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4B7" w:rsidRPr="00713E33" w:rsidRDefault="00C724B7" w:rsidP="00C5307F">
      <w:pPr>
        <w:autoSpaceDE w:val="0"/>
        <w:autoSpaceDN w:val="0"/>
        <w:adjustRightInd w:val="0"/>
        <w:ind w:firstLine="567"/>
        <w:jc w:val="both"/>
        <w:rPr>
          <w:szCs w:val="24"/>
        </w:rPr>
      </w:pPr>
      <w:r w:rsidRPr="00713E33">
        <w:rPr>
          <w:szCs w:val="24"/>
        </w:rPr>
        <w:t xml:space="preserve">сведения об обжалуемых решениях и действиях (бездействии органа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предоставляющего муниципальную услугу, его должностного лица;</w:t>
      </w:r>
    </w:p>
    <w:p w:rsidR="007E1674" w:rsidRDefault="00C724B7" w:rsidP="00C5307F">
      <w:pPr>
        <w:autoSpaceDE w:val="0"/>
        <w:autoSpaceDN w:val="0"/>
        <w:adjustRightInd w:val="0"/>
        <w:ind w:firstLine="567"/>
        <w:jc w:val="both"/>
        <w:rPr>
          <w:szCs w:val="24"/>
        </w:rPr>
      </w:pPr>
      <w:r w:rsidRPr="00713E33">
        <w:rPr>
          <w:szCs w:val="24"/>
        </w:rPr>
        <w:t xml:space="preserve">доводы, на основании которых заявитель не </w:t>
      </w:r>
      <w:r w:rsidR="007E1674">
        <w:rPr>
          <w:szCs w:val="24"/>
        </w:rPr>
        <w:t>согласен с решением и действием</w:t>
      </w:r>
      <w:r w:rsidR="00C5307F" w:rsidRPr="00C5307F">
        <w:rPr>
          <w:szCs w:val="24"/>
        </w:rPr>
        <w:t xml:space="preserve"> </w:t>
      </w:r>
      <w:r w:rsidRPr="00713E33">
        <w:rPr>
          <w:szCs w:val="24"/>
        </w:rPr>
        <w:t xml:space="preserve">(бездействием органа местного самоуправления муниципального образования </w:t>
      </w:r>
      <w:r w:rsidR="007E1674">
        <w:rPr>
          <w:szCs w:val="24"/>
        </w:rPr>
        <w:t>сельское</w:t>
      </w:r>
    </w:p>
    <w:p w:rsidR="007E1674" w:rsidRDefault="007E1674" w:rsidP="00C5307F">
      <w:pPr>
        <w:autoSpaceDE w:val="0"/>
        <w:autoSpaceDN w:val="0"/>
        <w:adjustRightInd w:val="0"/>
        <w:ind w:firstLine="567"/>
        <w:jc w:val="both"/>
        <w:rPr>
          <w:szCs w:val="24"/>
        </w:rPr>
      </w:pPr>
      <w:r>
        <w:rPr>
          <w:szCs w:val="24"/>
        </w:rPr>
        <w:t>поселение Болчары</w:t>
      </w:r>
      <w:r w:rsidR="00C724B7" w:rsidRPr="00713E33">
        <w:rPr>
          <w:i/>
          <w:szCs w:val="24"/>
        </w:rPr>
        <w:t xml:space="preserve">, </w:t>
      </w:r>
      <w:r w:rsidR="00C724B7" w:rsidRPr="00713E33">
        <w:rPr>
          <w:szCs w:val="24"/>
        </w:rPr>
        <w:t xml:space="preserve">предоставляющего муниципальную услугу, его должностного лица. </w:t>
      </w:r>
      <w:r>
        <w:rPr>
          <w:szCs w:val="24"/>
        </w:rPr>
        <w:t xml:space="preserve">                    </w:t>
      </w:r>
    </w:p>
    <w:p w:rsidR="00C724B7" w:rsidRPr="00713E33" w:rsidRDefault="00C724B7" w:rsidP="00C5307F">
      <w:pPr>
        <w:autoSpaceDE w:val="0"/>
        <w:autoSpaceDN w:val="0"/>
        <w:adjustRightInd w:val="0"/>
        <w:ind w:firstLine="567"/>
        <w:jc w:val="both"/>
        <w:rPr>
          <w:szCs w:val="24"/>
        </w:rPr>
      </w:pPr>
      <w:r w:rsidRPr="00713E33">
        <w:rPr>
          <w:szCs w:val="24"/>
        </w:rPr>
        <w:t>Заявителем могут быть представлены документы (при наличии), подтверждающие доводы заявителя, либо их копии.</w:t>
      </w:r>
    </w:p>
    <w:p w:rsidR="00C724B7" w:rsidRPr="00713E33" w:rsidRDefault="00C724B7" w:rsidP="00C5307F">
      <w:pPr>
        <w:autoSpaceDE w:val="0"/>
        <w:autoSpaceDN w:val="0"/>
        <w:adjustRightInd w:val="0"/>
        <w:ind w:firstLine="567"/>
        <w:jc w:val="both"/>
        <w:rPr>
          <w:szCs w:val="24"/>
        </w:rPr>
      </w:pPr>
      <w:r w:rsidRPr="00713E33">
        <w:rPr>
          <w:szCs w:val="24"/>
        </w:rPr>
        <w:t>Заявитель имеет право на получение информации и документов, необходимых для обоснования и рассмотрения жалобы.</w:t>
      </w:r>
    </w:p>
    <w:p w:rsidR="00C724B7" w:rsidRPr="00713E33" w:rsidRDefault="007E1674" w:rsidP="00C724B7">
      <w:pPr>
        <w:autoSpaceDE w:val="0"/>
        <w:autoSpaceDN w:val="0"/>
        <w:adjustRightInd w:val="0"/>
        <w:jc w:val="both"/>
        <w:rPr>
          <w:szCs w:val="24"/>
        </w:rPr>
      </w:pPr>
      <w:r>
        <w:rPr>
          <w:szCs w:val="24"/>
        </w:rPr>
        <w:t xml:space="preserve">          Жалоба, поступившая в орган</w:t>
      </w:r>
      <w:r w:rsidR="00C724B7" w:rsidRPr="00713E33">
        <w:rPr>
          <w:szCs w:val="24"/>
        </w:rPr>
        <w:t xml:space="preserve"> местного самоуправления муниципального образования </w:t>
      </w:r>
      <w:r>
        <w:rPr>
          <w:szCs w:val="24"/>
        </w:rPr>
        <w:t>сельское поселение Болчары</w:t>
      </w:r>
      <w:r w:rsidR="00C724B7" w:rsidRPr="00713E33">
        <w:rPr>
          <w:i/>
          <w:szCs w:val="24"/>
        </w:rPr>
        <w:t xml:space="preserve">, </w:t>
      </w:r>
      <w:r w:rsidR="00C724B7" w:rsidRPr="00713E33">
        <w:rPr>
          <w:szCs w:val="24"/>
        </w:rPr>
        <w:t>предоставляющий муниципальную услугу, подлежит регистрации не позднее следующего рабочего дня со дня ее поступления.</w:t>
      </w:r>
    </w:p>
    <w:p w:rsidR="00C724B7" w:rsidRPr="00713E33" w:rsidRDefault="00C724B7" w:rsidP="00C5307F">
      <w:pPr>
        <w:autoSpaceDE w:val="0"/>
        <w:autoSpaceDN w:val="0"/>
        <w:adjustRightInd w:val="0"/>
        <w:ind w:firstLine="567"/>
        <w:jc w:val="both"/>
        <w:rPr>
          <w:szCs w:val="24"/>
        </w:rPr>
      </w:pPr>
      <w:r w:rsidRPr="00713E33">
        <w:rPr>
          <w:szCs w:val="24"/>
        </w:rPr>
        <w:t xml:space="preserve">Жалоба, поступившая в органа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24B7" w:rsidRPr="00713E33" w:rsidRDefault="00C724B7" w:rsidP="00C5307F">
      <w:pPr>
        <w:autoSpaceDE w:val="0"/>
        <w:autoSpaceDN w:val="0"/>
        <w:adjustRightInd w:val="0"/>
        <w:ind w:firstLine="567"/>
        <w:jc w:val="both"/>
        <w:rPr>
          <w:szCs w:val="24"/>
        </w:rPr>
      </w:pPr>
      <w:r w:rsidRPr="00713E33">
        <w:rPr>
          <w:szCs w:val="24"/>
        </w:rPr>
        <w:t xml:space="preserve"> По результатам рассмотрения жалобы в соответствии с </w:t>
      </w:r>
      <w:hyperlink r:id="rId11" w:history="1">
        <w:r w:rsidRPr="00713E33">
          <w:rPr>
            <w:szCs w:val="24"/>
          </w:rPr>
          <w:t>частью 7 статьи 11.2</w:t>
        </w:r>
      </w:hyperlink>
      <w:r w:rsidRPr="00713E33">
        <w:rPr>
          <w:szCs w:val="24"/>
        </w:rPr>
        <w:t xml:space="preserve"> Федерального закона от 27 июля 2010 года</w:t>
      </w:r>
      <w:r w:rsidR="007E1674">
        <w:rPr>
          <w:szCs w:val="24"/>
        </w:rPr>
        <w:t xml:space="preserve"> № 210-ФЗ орган</w:t>
      </w:r>
      <w:r w:rsidRPr="00713E33">
        <w:rPr>
          <w:szCs w:val="24"/>
        </w:rPr>
        <w:t xml:space="preserve"> местного самоуправления муниципального образования </w:t>
      </w:r>
      <w:r w:rsidR="007E1674">
        <w:rPr>
          <w:szCs w:val="24"/>
        </w:rPr>
        <w:t>сельское поселение Болчары</w:t>
      </w:r>
      <w:r w:rsidRPr="00713E33">
        <w:rPr>
          <w:i/>
          <w:szCs w:val="24"/>
        </w:rPr>
        <w:t>,</w:t>
      </w:r>
      <w:r w:rsidRPr="00713E33">
        <w:rPr>
          <w:szCs w:val="24"/>
        </w:rPr>
        <w:t xml:space="preserve"> предоставляющий муниципальную услугу, принимает решение о ее удовлетворении либо об отказе в ее удовлетворении в форме своего акта.</w:t>
      </w:r>
    </w:p>
    <w:p w:rsidR="00C724B7" w:rsidRPr="00713E33" w:rsidRDefault="00C724B7" w:rsidP="00C5307F">
      <w:pPr>
        <w:autoSpaceDE w:val="0"/>
        <w:autoSpaceDN w:val="0"/>
        <w:adjustRightInd w:val="0"/>
        <w:ind w:firstLine="567"/>
        <w:jc w:val="both"/>
        <w:rPr>
          <w:szCs w:val="24"/>
        </w:rPr>
      </w:pPr>
      <w:r w:rsidRPr="00713E33">
        <w:rPr>
          <w:szCs w:val="24"/>
        </w:rPr>
        <w:lastRenderedPageBreak/>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При удовлетворении жалобы органа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предоставляющий муниципальную услугу</w:t>
      </w:r>
      <w:r w:rsidRPr="00713E33">
        <w:rPr>
          <w:i/>
          <w:szCs w:val="24"/>
        </w:rPr>
        <w:t>,</w:t>
      </w:r>
      <w:r w:rsidRPr="00713E33">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724B7" w:rsidRPr="00713E33" w:rsidRDefault="00C724B7" w:rsidP="00C5307F">
      <w:pPr>
        <w:autoSpaceDE w:val="0"/>
        <w:autoSpaceDN w:val="0"/>
        <w:adjustRightInd w:val="0"/>
        <w:ind w:firstLine="567"/>
        <w:jc w:val="both"/>
        <w:rPr>
          <w:szCs w:val="24"/>
        </w:rPr>
      </w:pPr>
      <w:r w:rsidRPr="00713E33">
        <w:rPr>
          <w:szCs w:val="24"/>
        </w:rPr>
        <w:t>В ответе по результатам рассмотрения жалобы указываются:</w:t>
      </w:r>
    </w:p>
    <w:p w:rsidR="00C724B7" w:rsidRPr="00713E33" w:rsidRDefault="00C724B7" w:rsidP="00C5307F">
      <w:pPr>
        <w:autoSpaceDE w:val="0"/>
        <w:autoSpaceDN w:val="0"/>
        <w:adjustRightInd w:val="0"/>
        <w:ind w:firstLine="567"/>
        <w:jc w:val="both"/>
        <w:rPr>
          <w:szCs w:val="24"/>
        </w:rPr>
      </w:pPr>
      <w:r w:rsidRPr="00713E33">
        <w:rPr>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C724B7" w:rsidRPr="00713E33" w:rsidRDefault="00C724B7" w:rsidP="00C5307F">
      <w:pPr>
        <w:autoSpaceDE w:val="0"/>
        <w:autoSpaceDN w:val="0"/>
        <w:adjustRightInd w:val="0"/>
        <w:ind w:firstLine="567"/>
        <w:jc w:val="both"/>
        <w:rPr>
          <w:szCs w:val="24"/>
        </w:rPr>
      </w:pPr>
      <w:r w:rsidRPr="00713E33">
        <w:rPr>
          <w:szCs w:val="24"/>
        </w:rPr>
        <w:t>номер, дата, место принятия решения, включая сведения о должностном лице, решение или действие (бездействие) которых обжалуются;</w:t>
      </w:r>
    </w:p>
    <w:p w:rsidR="00C724B7" w:rsidRPr="00713E33" w:rsidRDefault="00C724B7" w:rsidP="00C5307F">
      <w:pPr>
        <w:autoSpaceDE w:val="0"/>
        <w:autoSpaceDN w:val="0"/>
        <w:adjustRightInd w:val="0"/>
        <w:ind w:firstLine="567"/>
        <w:jc w:val="both"/>
        <w:rPr>
          <w:szCs w:val="24"/>
        </w:rPr>
      </w:pPr>
      <w:r w:rsidRPr="00713E33">
        <w:rPr>
          <w:szCs w:val="24"/>
        </w:rPr>
        <w:t>наименование заявителя;</w:t>
      </w:r>
    </w:p>
    <w:p w:rsidR="00C724B7" w:rsidRPr="00713E33" w:rsidRDefault="00C724B7" w:rsidP="00C5307F">
      <w:pPr>
        <w:autoSpaceDE w:val="0"/>
        <w:autoSpaceDN w:val="0"/>
        <w:adjustRightInd w:val="0"/>
        <w:ind w:firstLine="567"/>
        <w:jc w:val="both"/>
        <w:rPr>
          <w:szCs w:val="24"/>
        </w:rPr>
      </w:pPr>
      <w:r w:rsidRPr="00713E33">
        <w:rPr>
          <w:szCs w:val="24"/>
        </w:rPr>
        <w:t>основания для принятия решения по жалобе;</w:t>
      </w:r>
    </w:p>
    <w:p w:rsidR="00C724B7" w:rsidRPr="00713E33" w:rsidRDefault="00C724B7" w:rsidP="00C5307F">
      <w:pPr>
        <w:autoSpaceDE w:val="0"/>
        <w:autoSpaceDN w:val="0"/>
        <w:adjustRightInd w:val="0"/>
        <w:ind w:firstLine="567"/>
        <w:jc w:val="both"/>
        <w:rPr>
          <w:szCs w:val="24"/>
        </w:rPr>
      </w:pPr>
      <w:r w:rsidRPr="00713E33">
        <w:rPr>
          <w:szCs w:val="24"/>
        </w:rPr>
        <w:t>принятое по жалобе решение;</w:t>
      </w:r>
    </w:p>
    <w:p w:rsidR="00C724B7" w:rsidRPr="00713E33" w:rsidRDefault="00C724B7" w:rsidP="00C5307F">
      <w:pPr>
        <w:autoSpaceDE w:val="0"/>
        <w:autoSpaceDN w:val="0"/>
        <w:adjustRightInd w:val="0"/>
        <w:ind w:firstLine="567"/>
        <w:jc w:val="both"/>
        <w:rPr>
          <w:szCs w:val="24"/>
        </w:rPr>
      </w:pPr>
      <w:r w:rsidRPr="00713E33">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24B7" w:rsidRPr="00713E33" w:rsidRDefault="00C724B7" w:rsidP="00C5307F">
      <w:pPr>
        <w:autoSpaceDE w:val="0"/>
        <w:autoSpaceDN w:val="0"/>
        <w:adjustRightInd w:val="0"/>
        <w:ind w:firstLine="567"/>
        <w:jc w:val="both"/>
        <w:rPr>
          <w:szCs w:val="24"/>
        </w:rPr>
      </w:pPr>
      <w:r w:rsidRPr="00713E33">
        <w:rPr>
          <w:szCs w:val="24"/>
        </w:rPr>
        <w:t>сведения о порядке обжалования принятого по жалобе решения.</w:t>
      </w:r>
    </w:p>
    <w:p w:rsidR="00C724B7" w:rsidRPr="00713E33" w:rsidRDefault="00C724B7" w:rsidP="00C5307F">
      <w:pPr>
        <w:autoSpaceDE w:val="0"/>
        <w:autoSpaceDN w:val="0"/>
        <w:adjustRightInd w:val="0"/>
        <w:ind w:firstLine="567"/>
        <w:jc w:val="both"/>
        <w:rPr>
          <w:szCs w:val="24"/>
        </w:rPr>
      </w:pPr>
      <w:r w:rsidRPr="00713E33">
        <w:rPr>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предоставляющего муниципальную услугу.</w:t>
      </w:r>
    </w:p>
    <w:p w:rsidR="00C724B7" w:rsidRPr="00713E33" w:rsidRDefault="00C5307F" w:rsidP="00C5307F">
      <w:pPr>
        <w:autoSpaceDE w:val="0"/>
        <w:autoSpaceDN w:val="0"/>
        <w:adjustRightInd w:val="0"/>
        <w:ind w:firstLine="567"/>
        <w:jc w:val="both"/>
        <w:rPr>
          <w:szCs w:val="24"/>
        </w:rPr>
      </w:pPr>
      <w:r>
        <w:rPr>
          <w:szCs w:val="24"/>
        </w:rPr>
        <w:t>Орган</w:t>
      </w:r>
      <w:r w:rsidR="00C724B7" w:rsidRPr="00713E33">
        <w:rPr>
          <w:szCs w:val="24"/>
        </w:rPr>
        <w:t xml:space="preserve"> местного самоуправления муниципального образования </w:t>
      </w:r>
      <w:r w:rsidR="007E1674">
        <w:rPr>
          <w:szCs w:val="24"/>
        </w:rPr>
        <w:t>сельское поселение Болчары</w:t>
      </w:r>
      <w:r w:rsidR="00C724B7" w:rsidRPr="00713E33">
        <w:rPr>
          <w:i/>
          <w:szCs w:val="24"/>
        </w:rPr>
        <w:t xml:space="preserve">, </w:t>
      </w:r>
      <w:r w:rsidR="00C724B7" w:rsidRPr="00713E33">
        <w:rPr>
          <w:szCs w:val="24"/>
        </w:rPr>
        <w:t>предоставляющий муниципальную услугу</w:t>
      </w:r>
      <w:r w:rsidR="00C724B7" w:rsidRPr="00713E33">
        <w:rPr>
          <w:i/>
          <w:szCs w:val="24"/>
        </w:rPr>
        <w:t>,</w:t>
      </w:r>
      <w:r w:rsidR="00C724B7" w:rsidRPr="00713E33">
        <w:rPr>
          <w:szCs w:val="24"/>
        </w:rPr>
        <w:t xml:space="preserve"> отказывает в удовлетворении жалобы в следующих случаях:</w:t>
      </w:r>
    </w:p>
    <w:p w:rsidR="00C724B7" w:rsidRPr="00713E33" w:rsidRDefault="00C724B7" w:rsidP="00C5307F">
      <w:pPr>
        <w:autoSpaceDE w:val="0"/>
        <w:autoSpaceDN w:val="0"/>
        <w:adjustRightInd w:val="0"/>
        <w:ind w:firstLine="567"/>
        <w:jc w:val="both"/>
        <w:rPr>
          <w:szCs w:val="24"/>
        </w:rPr>
      </w:pPr>
      <w:r w:rsidRPr="00713E33">
        <w:rPr>
          <w:szCs w:val="24"/>
        </w:rPr>
        <w:t>наличие вступившего в законную силу решения суда, арбитражного суда по жалобе о том же предмете и по тем же основаниям;</w:t>
      </w:r>
    </w:p>
    <w:p w:rsidR="00C724B7" w:rsidRPr="00713E33" w:rsidRDefault="00C724B7" w:rsidP="00C5307F">
      <w:pPr>
        <w:autoSpaceDE w:val="0"/>
        <w:autoSpaceDN w:val="0"/>
        <w:adjustRightInd w:val="0"/>
        <w:ind w:firstLine="567"/>
        <w:jc w:val="both"/>
        <w:rPr>
          <w:szCs w:val="24"/>
        </w:rPr>
      </w:pPr>
      <w:r w:rsidRPr="00713E33">
        <w:rPr>
          <w:szCs w:val="24"/>
        </w:rPr>
        <w:t>подача жалобы лицом, полномочия которого не подтверждены в порядке, установленном законодательством Российской Федерации;</w:t>
      </w:r>
    </w:p>
    <w:p w:rsidR="00C724B7" w:rsidRPr="00713E33" w:rsidRDefault="00C724B7" w:rsidP="00C5307F">
      <w:pPr>
        <w:autoSpaceDE w:val="0"/>
        <w:autoSpaceDN w:val="0"/>
        <w:adjustRightInd w:val="0"/>
        <w:ind w:firstLine="567"/>
        <w:jc w:val="both"/>
        <w:rPr>
          <w:szCs w:val="24"/>
        </w:rPr>
      </w:pPr>
      <w:r w:rsidRPr="00713E33">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724B7" w:rsidRPr="00713E33" w:rsidRDefault="00C724B7" w:rsidP="00C5307F">
      <w:pPr>
        <w:autoSpaceDE w:val="0"/>
        <w:autoSpaceDN w:val="0"/>
        <w:adjustRightInd w:val="0"/>
        <w:ind w:firstLine="567"/>
        <w:jc w:val="both"/>
        <w:rPr>
          <w:szCs w:val="24"/>
        </w:rPr>
      </w:pPr>
      <w:r w:rsidRPr="00713E33">
        <w:rPr>
          <w:szCs w:val="24"/>
        </w:rPr>
        <w:t xml:space="preserve"> Орган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предоставляющий муниципальную услугу</w:t>
      </w:r>
      <w:r w:rsidRPr="00713E33">
        <w:rPr>
          <w:i/>
          <w:szCs w:val="24"/>
        </w:rPr>
        <w:t xml:space="preserve">, </w:t>
      </w:r>
      <w:r w:rsidRPr="00713E33">
        <w:rPr>
          <w:szCs w:val="24"/>
        </w:rPr>
        <w:t>оставляет жалобу без ответа в следующих случаях:</w:t>
      </w:r>
    </w:p>
    <w:p w:rsidR="00C724B7" w:rsidRPr="00713E33" w:rsidRDefault="00C724B7" w:rsidP="00C5307F">
      <w:pPr>
        <w:autoSpaceDE w:val="0"/>
        <w:autoSpaceDN w:val="0"/>
        <w:adjustRightInd w:val="0"/>
        <w:ind w:firstLine="567"/>
        <w:jc w:val="both"/>
        <w:rPr>
          <w:szCs w:val="24"/>
        </w:rPr>
      </w:pPr>
      <w:r w:rsidRPr="00713E33">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724B7" w:rsidRPr="00713E33" w:rsidRDefault="00C724B7" w:rsidP="00C5307F">
      <w:pPr>
        <w:autoSpaceDE w:val="0"/>
        <w:autoSpaceDN w:val="0"/>
        <w:adjustRightInd w:val="0"/>
        <w:ind w:firstLine="567"/>
        <w:jc w:val="both"/>
        <w:rPr>
          <w:szCs w:val="24"/>
        </w:rPr>
      </w:pPr>
      <w:r w:rsidRPr="00713E33">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C724B7" w:rsidRPr="00713E33" w:rsidRDefault="00C724B7" w:rsidP="00C5307F">
      <w:pPr>
        <w:autoSpaceDE w:val="0"/>
        <w:autoSpaceDN w:val="0"/>
        <w:adjustRightInd w:val="0"/>
        <w:ind w:firstLine="567"/>
        <w:jc w:val="both"/>
        <w:rPr>
          <w:szCs w:val="24"/>
        </w:rPr>
      </w:pPr>
      <w:r w:rsidRPr="00713E33">
        <w:rPr>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E1674">
        <w:rPr>
          <w:szCs w:val="24"/>
        </w:rPr>
        <w:t xml:space="preserve"> </w:t>
      </w:r>
      <w:r w:rsidRPr="00713E33">
        <w:rPr>
          <w:szCs w:val="24"/>
        </w:rPr>
        <w:t xml:space="preserve">Все решения, действия (бездействие) органа местного самоуправления муниципального образования </w:t>
      </w:r>
      <w:r w:rsidR="007E1674">
        <w:rPr>
          <w:szCs w:val="24"/>
        </w:rPr>
        <w:t>сельское поселение Болчары</w:t>
      </w:r>
      <w:r w:rsidRPr="00713E33">
        <w:rPr>
          <w:i/>
          <w:szCs w:val="24"/>
        </w:rPr>
        <w:t>,</w:t>
      </w:r>
      <w:r w:rsidRPr="00713E33">
        <w:rPr>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C724B7" w:rsidRPr="00713E33" w:rsidRDefault="00C724B7" w:rsidP="008A486C">
      <w:pPr>
        <w:autoSpaceDE w:val="0"/>
        <w:autoSpaceDN w:val="0"/>
        <w:adjustRightInd w:val="0"/>
        <w:ind w:firstLine="567"/>
        <w:jc w:val="both"/>
        <w:rPr>
          <w:szCs w:val="24"/>
        </w:rPr>
      </w:pPr>
      <w:r w:rsidRPr="00713E33">
        <w:rPr>
          <w:szCs w:val="24"/>
        </w:rPr>
        <w:t xml:space="preserve">Орган местного самоуправления муниципального образования </w:t>
      </w:r>
      <w:r w:rsidR="007E1674">
        <w:rPr>
          <w:szCs w:val="24"/>
        </w:rPr>
        <w:t>сельское поселение Болчары</w:t>
      </w:r>
      <w:r w:rsidRPr="00713E33">
        <w:rPr>
          <w:i/>
          <w:szCs w:val="24"/>
        </w:rPr>
        <w:t xml:space="preserve">, </w:t>
      </w:r>
      <w:r w:rsidRPr="00713E33">
        <w:rPr>
          <w:szCs w:val="24"/>
        </w:rPr>
        <w:t>предоставляющий муниципальную услугу</w:t>
      </w:r>
      <w:r w:rsidRPr="00713E33">
        <w:rPr>
          <w:i/>
          <w:szCs w:val="24"/>
        </w:rPr>
        <w:t>,</w:t>
      </w:r>
      <w:r w:rsidRPr="00713E33">
        <w:rPr>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C724B7" w:rsidRDefault="00C724B7" w:rsidP="00C724B7">
      <w:pPr>
        <w:autoSpaceDE w:val="0"/>
        <w:autoSpaceDN w:val="0"/>
        <w:adjustRightInd w:val="0"/>
        <w:jc w:val="right"/>
        <w:rPr>
          <w:szCs w:val="24"/>
        </w:rPr>
      </w:pPr>
    </w:p>
    <w:p w:rsidR="00C724B7" w:rsidRDefault="00C724B7" w:rsidP="007E1674">
      <w:pPr>
        <w:autoSpaceDE w:val="0"/>
        <w:autoSpaceDN w:val="0"/>
        <w:adjustRightInd w:val="0"/>
        <w:rPr>
          <w:szCs w:val="24"/>
        </w:rPr>
      </w:pPr>
    </w:p>
    <w:p w:rsidR="00C724B7" w:rsidRPr="00975279" w:rsidRDefault="00C724B7" w:rsidP="00C724B7">
      <w:pPr>
        <w:autoSpaceDE w:val="0"/>
        <w:autoSpaceDN w:val="0"/>
        <w:adjustRightInd w:val="0"/>
        <w:jc w:val="right"/>
        <w:rPr>
          <w:szCs w:val="24"/>
        </w:rPr>
      </w:pPr>
    </w:p>
    <w:p w:rsidR="00C724B7" w:rsidRPr="001F55CD" w:rsidRDefault="00C724B7" w:rsidP="00C724B7">
      <w:pPr>
        <w:jc w:val="right"/>
        <w:rPr>
          <w:szCs w:val="24"/>
        </w:rPr>
      </w:pPr>
      <w:r w:rsidRPr="001F55CD">
        <w:rPr>
          <w:szCs w:val="24"/>
        </w:rPr>
        <w:t>Приложение</w:t>
      </w:r>
      <w:r>
        <w:rPr>
          <w:szCs w:val="24"/>
        </w:rPr>
        <w:t xml:space="preserve"> 1</w:t>
      </w:r>
    </w:p>
    <w:p w:rsidR="00C724B7" w:rsidRPr="001F55CD" w:rsidRDefault="00C724B7" w:rsidP="00C724B7">
      <w:pPr>
        <w:jc w:val="right"/>
        <w:rPr>
          <w:szCs w:val="24"/>
        </w:rPr>
      </w:pPr>
      <w:r w:rsidRPr="001F55CD">
        <w:rPr>
          <w:szCs w:val="24"/>
        </w:rPr>
        <w:t>к административному регламенту</w:t>
      </w:r>
    </w:p>
    <w:p w:rsidR="00C724B7" w:rsidRDefault="00C724B7" w:rsidP="00C724B7">
      <w:pPr>
        <w:jc w:val="right"/>
        <w:rPr>
          <w:szCs w:val="24"/>
        </w:rPr>
      </w:pPr>
      <w:r w:rsidRPr="001F55CD">
        <w:rPr>
          <w:szCs w:val="24"/>
        </w:rPr>
        <w:t>предоставления муниципальной услуги</w:t>
      </w:r>
    </w:p>
    <w:p w:rsidR="00C724B7" w:rsidRDefault="00C724B7" w:rsidP="00C724B7">
      <w:pPr>
        <w:autoSpaceDE w:val="0"/>
        <w:autoSpaceDN w:val="0"/>
        <w:adjustRightInd w:val="0"/>
        <w:jc w:val="right"/>
        <w:rPr>
          <w:szCs w:val="24"/>
        </w:rPr>
      </w:pPr>
      <w:r>
        <w:rPr>
          <w:b/>
          <w:szCs w:val="24"/>
        </w:rPr>
        <w:t xml:space="preserve"> «</w:t>
      </w:r>
      <w:r w:rsidRPr="001F55CD">
        <w:rPr>
          <w:szCs w:val="24"/>
        </w:rPr>
        <w:t>Присвое</w:t>
      </w:r>
      <w:r>
        <w:rPr>
          <w:szCs w:val="24"/>
        </w:rPr>
        <w:t xml:space="preserve">ние объекту адресации адреса, </w:t>
      </w:r>
    </w:p>
    <w:p w:rsidR="00C724B7" w:rsidRPr="001F55CD" w:rsidRDefault="00C724B7" w:rsidP="00C724B7">
      <w:pPr>
        <w:autoSpaceDE w:val="0"/>
        <w:autoSpaceDN w:val="0"/>
        <w:adjustRightInd w:val="0"/>
        <w:jc w:val="right"/>
        <w:rPr>
          <w:szCs w:val="24"/>
        </w:rPr>
      </w:pPr>
      <w:r>
        <w:rPr>
          <w:szCs w:val="24"/>
        </w:rPr>
        <w:t>аннулирование его адреса</w:t>
      </w:r>
      <w:r>
        <w:rPr>
          <w:b/>
          <w:szCs w:val="24"/>
        </w:rPr>
        <w:t>»</w:t>
      </w:r>
    </w:p>
    <w:p w:rsidR="00C724B7" w:rsidRPr="001F55CD" w:rsidRDefault="00C724B7" w:rsidP="00C724B7">
      <w:pPr>
        <w:autoSpaceDE w:val="0"/>
        <w:autoSpaceDN w:val="0"/>
        <w:adjustRightInd w:val="0"/>
        <w:jc w:val="right"/>
        <w:rPr>
          <w:szCs w:val="24"/>
        </w:rPr>
      </w:pPr>
    </w:p>
    <w:p w:rsidR="00C724B7" w:rsidRPr="00EA1AD6" w:rsidRDefault="00C724B7" w:rsidP="00C724B7">
      <w:pPr>
        <w:autoSpaceDE w:val="0"/>
        <w:autoSpaceDN w:val="0"/>
        <w:adjustRightInd w:val="0"/>
        <w:jc w:val="right"/>
        <w:rPr>
          <w:szCs w:val="24"/>
        </w:rPr>
      </w:pPr>
    </w:p>
    <w:p w:rsidR="00C724B7" w:rsidRPr="00452E86" w:rsidRDefault="00C724B7" w:rsidP="00C724B7">
      <w:pPr>
        <w:autoSpaceDE w:val="0"/>
        <w:autoSpaceDN w:val="0"/>
        <w:adjustRightInd w:val="0"/>
        <w:jc w:val="right"/>
        <w:rPr>
          <w:szCs w:val="24"/>
        </w:rPr>
      </w:pPr>
      <w:r w:rsidRPr="00452E86">
        <w:rPr>
          <w:szCs w:val="24"/>
        </w:rPr>
        <w:t xml:space="preserve">В администрацию </w:t>
      </w:r>
      <w:r w:rsidR="007E1674">
        <w:rPr>
          <w:szCs w:val="24"/>
        </w:rPr>
        <w:t>сельского поселения Болчары</w:t>
      </w:r>
    </w:p>
    <w:p w:rsidR="00C724B7" w:rsidRPr="00452E86"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Cs w:val="24"/>
        </w:rPr>
      </w:pPr>
      <w:r w:rsidRPr="00452E86">
        <w:rPr>
          <w:szCs w:val="24"/>
        </w:rPr>
        <w:t>от ________________________________</w:t>
      </w:r>
    </w:p>
    <w:p w:rsidR="00C724B7" w:rsidRPr="00452E86"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Cs w:val="24"/>
        </w:rPr>
      </w:pPr>
      <w:r w:rsidRPr="00452E86">
        <w:rPr>
          <w:szCs w:val="24"/>
        </w:rPr>
        <w:t>_______________________________</w:t>
      </w:r>
    </w:p>
    <w:p w:rsidR="00C724B7" w:rsidRPr="007E1674"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16"/>
          <w:szCs w:val="16"/>
        </w:rPr>
      </w:pPr>
      <w:r w:rsidRPr="007E1674">
        <w:rPr>
          <w:sz w:val="16"/>
          <w:szCs w:val="16"/>
        </w:rPr>
        <w:t>(ФИО заявителя физического лица/ юридические</w:t>
      </w:r>
    </w:p>
    <w:p w:rsidR="00C724B7" w:rsidRPr="007E1674"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 w:val="16"/>
          <w:szCs w:val="16"/>
        </w:rPr>
      </w:pPr>
      <w:r w:rsidRPr="007E1674">
        <w:rPr>
          <w:sz w:val="16"/>
          <w:szCs w:val="16"/>
        </w:rPr>
        <w:t>лица оформляют заявление на своем фирменном бланке)</w:t>
      </w:r>
    </w:p>
    <w:p w:rsidR="00C724B7" w:rsidRPr="00452E86"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Cs w:val="24"/>
        </w:rPr>
      </w:pPr>
      <w:r w:rsidRPr="00452E86">
        <w:rPr>
          <w:szCs w:val="24"/>
        </w:rPr>
        <w:t xml:space="preserve">Почтовый </w:t>
      </w:r>
      <w:proofErr w:type="gramStart"/>
      <w:r w:rsidRPr="00452E86">
        <w:rPr>
          <w:szCs w:val="24"/>
        </w:rPr>
        <w:t>адрес:_</w:t>
      </w:r>
      <w:proofErr w:type="gramEnd"/>
      <w:r w:rsidRPr="00452E86">
        <w:rPr>
          <w:szCs w:val="24"/>
        </w:rPr>
        <w:t>_____________________________</w:t>
      </w:r>
    </w:p>
    <w:p w:rsidR="00C724B7" w:rsidRPr="00452E86"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szCs w:val="24"/>
        </w:rPr>
      </w:pPr>
      <w:r w:rsidRPr="00452E86">
        <w:rPr>
          <w:szCs w:val="24"/>
        </w:rPr>
        <w:t>Телефон ______________________________</w:t>
      </w:r>
    </w:p>
    <w:p w:rsidR="00C724B7" w:rsidRPr="00452E86" w:rsidRDefault="00C724B7" w:rsidP="00C724B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cs="Arial"/>
          <w:szCs w:val="24"/>
        </w:rPr>
      </w:pPr>
      <w:r w:rsidRPr="00452E86">
        <w:rPr>
          <w:szCs w:val="24"/>
        </w:rPr>
        <w:t>Адрес электронной почты:______________________________</w:t>
      </w:r>
    </w:p>
    <w:p w:rsidR="00C724B7" w:rsidRPr="00452E86" w:rsidRDefault="00C724B7" w:rsidP="00C724B7">
      <w:pPr>
        <w:ind w:firstLine="709"/>
        <w:jc w:val="center"/>
        <w:rPr>
          <w:b/>
          <w:bCs/>
          <w:szCs w:val="24"/>
        </w:rPr>
      </w:pPr>
    </w:p>
    <w:p w:rsidR="00C724B7" w:rsidRPr="00452E86" w:rsidRDefault="00C724B7" w:rsidP="00C724B7">
      <w:pPr>
        <w:tabs>
          <w:tab w:val="left" w:pos="-2268"/>
        </w:tabs>
        <w:jc w:val="center"/>
        <w:rPr>
          <w:b/>
          <w:caps/>
          <w:szCs w:val="24"/>
        </w:rPr>
      </w:pPr>
      <w:r w:rsidRPr="00452E86">
        <w:rPr>
          <w:b/>
          <w:caps/>
          <w:szCs w:val="24"/>
        </w:rPr>
        <w:t>Заявление</w:t>
      </w:r>
    </w:p>
    <w:p w:rsidR="00C724B7" w:rsidRPr="007E1674" w:rsidRDefault="00C724B7" w:rsidP="00C724B7">
      <w:pPr>
        <w:ind w:firstLine="709"/>
        <w:jc w:val="both"/>
        <w:rPr>
          <w:color w:val="252525"/>
          <w:szCs w:val="24"/>
        </w:rPr>
      </w:pPr>
      <w:r w:rsidRPr="00452E86">
        <w:rPr>
          <w:color w:val="252525"/>
          <w:szCs w:val="24"/>
        </w:rPr>
        <w:t>Прошу присвоить</w:t>
      </w:r>
      <w:r w:rsidRPr="00452E86">
        <w:rPr>
          <w:szCs w:val="24"/>
        </w:rPr>
        <w:t xml:space="preserve">, изменить, аннулировать адрес объекту недвижимости </w:t>
      </w:r>
      <w:r w:rsidRPr="007E1674">
        <w:rPr>
          <w:szCs w:val="24"/>
        </w:rPr>
        <w:t>(нужное подчеркнуть)</w:t>
      </w:r>
    </w:p>
    <w:p w:rsidR="00C724B7" w:rsidRPr="00452E86" w:rsidRDefault="00C724B7" w:rsidP="00C724B7">
      <w:pPr>
        <w:jc w:val="both"/>
        <w:rPr>
          <w:color w:val="252525"/>
          <w:szCs w:val="24"/>
        </w:rPr>
      </w:pPr>
      <w:r w:rsidRPr="00452E86">
        <w:rPr>
          <w:color w:val="252525"/>
          <w:szCs w:val="24"/>
        </w:rPr>
        <w:t>__________________________________________________________________</w:t>
      </w:r>
    </w:p>
    <w:p w:rsidR="00C724B7" w:rsidRPr="00452E86" w:rsidRDefault="00C724B7" w:rsidP="00C724B7">
      <w:pPr>
        <w:jc w:val="both"/>
        <w:rPr>
          <w:color w:val="252525"/>
          <w:szCs w:val="24"/>
        </w:rPr>
      </w:pPr>
      <w:r w:rsidRPr="00452E86">
        <w:rPr>
          <w:color w:val="252525"/>
          <w:szCs w:val="24"/>
          <w:vertAlign w:val="superscript"/>
        </w:rPr>
        <w:t xml:space="preserve">                                               (наименование объекта недвижимости)</w:t>
      </w:r>
    </w:p>
    <w:p w:rsidR="00C724B7" w:rsidRPr="00452E86" w:rsidRDefault="00C724B7" w:rsidP="00C724B7">
      <w:pPr>
        <w:jc w:val="both"/>
        <w:rPr>
          <w:color w:val="252525"/>
          <w:szCs w:val="24"/>
        </w:rPr>
      </w:pPr>
      <w:r w:rsidRPr="00452E86">
        <w:rPr>
          <w:color w:val="252525"/>
          <w:szCs w:val="24"/>
        </w:rPr>
        <w:t>__________________________________________________________________</w:t>
      </w:r>
    </w:p>
    <w:p w:rsidR="00C724B7" w:rsidRPr="00452E86" w:rsidRDefault="00C724B7" w:rsidP="00C724B7">
      <w:pPr>
        <w:rPr>
          <w:color w:val="252525"/>
          <w:szCs w:val="24"/>
        </w:rPr>
      </w:pPr>
      <w:r w:rsidRPr="00452E86">
        <w:rPr>
          <w:color w:val="252525"/>
          <w:szCs w:val="24"/>
        </w:rPr>
        <w:t xml:space="preserve">расположенному </w:t>
      </w:r>
      <w:r w:rsidRPr="00452E86">
        <w:rPr>
          <w:szCs w:val="24"/>
        </w:rPr>
        <w:t xml:space="preserve">по адресу: </w:t>
      </w:r>
      <w:r w:rsidRPr="00452E86">
        <w:rPr>
          <w:color w:val="252525"/>
          <w:szCs w:val="24"/>
        </w:rPr>
        <w:t>__________________________________________________________________</w:t>
      </w:r>
    </w:p>
    <w:p w:rsidR="00C724B7" w:rsidRPr="00452E86" w:rsidRDefault="00C724B7" w:rsidP="00C724B7">
      <w:pPr>
        <w:jc w:val="both"/>
        <w:rPr>
          <w:color w:val="252525"/>
          <w:szCs w:val="24"/>
          <w:vertAlign w:val="superscript"/>
        </w:rPr>
      </w:pPr>
      <w:r w:rsidRPr="00452E86">
        <w:rPr>
          <w:color w:val="252525"/>
          <w:szCs w:val="24"/>
          <w:vertAlign w:val="superscript"/>
        </w:rPr>
        <w:t xml:space="preserve">                                               (местоположение объекта недвижимости)</w:t>
      </w:r>
    </w:p>
    <w:p w:rsidR="00C724B7" w:rsidRPr="00452E86" w:rsidRDefault="00C724B7" w:rsidP="00C724B7">
      <w:pPr>
        <w:rPr>
          <w:szCs w:val="24"/>
        </w:rPr>
      </w:pPr>
    </w:p>
    <w:p w:rsidR="00C724B7" w:rsidRPr="00452E86" w:rsidRDefault="00C724B7" w:rsidP="00C724B7">
      <w:pPr>
        <w:autoSpaceDE w:val="0"/>
        <w:autoSpaceDN w:val="0"/>
        <w:adjustRightInd w:val="0"/>
        <w:ind w:firstLine="709"/>
        <w:jc w:val="both"/>
        <w:rPr>
          <w:szCs w:val="24"/>
        </w:rPr>
      </w:pPr>
      <w:r w:rsidRPr="00452E86">
        <w:rPr>
          <w:szCs w:val="24"/>
        </w:rPr>
        <w:t>Документы, являющиеся результатом предоставления муниципальной услуги, прошу выдать (направить):</w:t>
      </w:r>
    </w:p>
    <w:p w:rsidR="00C724B7" w:rsidRPr="00452E86" w:rsidRDefault="00C724B7" w:rsidP="00C724B7">
      <w:pPr>
        <w:widowControl w:val="0"/>
        <w:autoSpaceDE w:val="0"/>
        <w:autoSpaceDN w:val="0"/>
        <w:adjustRightInd w:val="0"/>
        <w:rPr>
          <w:szCs w:val="24"/>
        </w:rPr>
      </w:pPr>
      <w:r w:rsidRPr="00452E86">
        <w:rPr>
          <w:szCs w:val="24"/>
        </w:rPr>
        <w:t></w:t>
      </w:r>
      <w:r w:rsidRPr="00452E86">
        <w:rPr>
          <w:szCs w:val="24"/>
        </w:rPr>
        <w:tab/>
        <w:t>нарочно в МФЦ</w:t>
      </w:r>
    </w:p>
    <w:p w:rsidR="00C724B7" w:rsidRPr="00452E86" w:rsidRDefault="00C724B7" w:rsidP="00C724B7">
      <w:pPr>
        <w:widowControl w:val="0"/>
        <w:autoSpaceDE w:val="0"/>
        <w:autoSpaceDN w:val="0"/>
        <w:adjustRightInd w:val="0"/>
        <w:rPr>
          <w:szCs w:val="24"/>
        </w:rPr>
      </w:pPr>
      <w:r w:rsidRPr="00452E86">
        <w:rPr>
          <w:szCs w:val="24"/>
        </w:rPr>
        <w:t></w:t>
      </w:r>
      <w:r w:rsidRPr="00452E86">
        <w:rPr>
          <w:szCs w:val="24"/>
        </w:rPr>
        <w:tab/>
        <w:t xml:space="preserve">нарочно в </w:t>
      </w:r>
      <w:r>
        <w:rPr>
          <w:szCs w:val="24"/>
        </w:rPr>
        <w:t>администрации</w:t>
      </w:r>
    </w:p>
    <w:p w:rsidR="00C724B7" w:rsidRPr="00452E86" w:rsidRDefault="00C724B7" w:rsidP="00C724B7">
      <w:pPr>
        <w:widowControl w:val="0"/>
        <w:autoSpaceDE w:val="0"/>
        <w:autoSpaceDN w:val="0"/>
        <w:adjustRightInd w:val="0"/>
        <w:rPr>
          <w:b/>
          <w:szCs w:val="24"/>
        </w:rPr>
      </w:pPr>
      <w:r w:rsidRPr="00452E86">
        <w:rPr>
          <w:szCs w:val="24"/>
        </w:rPr>
        <w:t></w:t>
      </w:r>
      <w:r w:rsidRPr="00452E86">
        <w:rPr>
          <w:szCs w:val="24"/>
        </w:rPr>
        <w:tab/>
        <w:t xml:space="preserve">посредством почтовой связи </w:t>
      </w:r>
    </w:p>
    <w:p w:rsidR="00C724B7" w:rsidRPr="00452E86" w:rsidRDefault="00C724B7" w:rsidP="00C724B7">
      <w:pPr>
        <w:ind w:firstLine="709"/>
        <w:jc w:val="both"/>
        <w:rPr>
          <w:b/>
          <w:szCs w:val="24"/>
        </w:rPr>
      </w:pPr>
    </w:p>
    <w:p w:rsidR="00C724B7" w:rsidRPr="00452E86" w:rsidRDefault="00C724B7" w:rsidP="00C724B7">
      <w:pPr>
        <w:ind w:firstLine="709"/>
        <w:jc w:val="both"/>
        <w:rPr>
          <w:szCs w:val="24"/>
        </w:rPr>
      </w:pPr>
      <w:r w:rsidRPr="00452E86">
        <w:rPr>
          <w:szCs w:val="24"/>
        </w:rPr>
        <w:t>Приложение:</w:t>
      </w:r>
    </w:p>
    <w:p w:rsidR="00C724B7" w:rsidRPr="00452E86" w:rsidRDefault="00C724B7" w:rsidP="00C724B7">
      <w:pPr>
        <w:jc w:val="both"/>
        <w:rPr>
          <w:szCs w:val="24"/>
        </w:rPr>
      </w:pPr>
      <w:r w:rsidRPr="00452E86">
        <w:rPr>
          <w:szCs w:val="24"/>
        </w:rPr>
        <w:t>1._________________________________________________________________ 2._________________________________________________________________ 3._________________________________________________________________</w:t>
      </w:r>
    </w:p>
    <w:p w:rsidR="00C724B7" w:rsidRPr="00452E86" w:rsidRDefault="00C724B7" w:rsidP="00C724B7">
      <w:pPr>
        <w:ind w:firstLine="709"/>
        <w:jc w:val="both"/>
        <w:rPr>
          <w:b/>
          <w:szCs w:val="24"/>
        </w:rPr>
      </w:pPr>
    </w:p>
    <w:p w:rsidR="00C724B7" w:rsidRPr="007E1674" w:rsidRDefault="00C724B7" w:rsidP="00C724B7">
      <w:pPr>
        <w:autoSpaceDE w:val="0"/>
        <w:autoSpaceDN w:val="0"/>
        <w:adjustRightInd w:val="0"/>
        <w:ind w:firstLine="709"/>
        <w:jc w:val="right"/>
        <w:rPr>
          <w:szCs w:val="24"/>
        </w:rPr>
      </w:pPr>
      <w:r w:rsidRPr="00452E86">
        <w:rPr>
          <w:szCs w:val="24"/>
        </w:rPr>
        <w:t xml:space="preserve">Дата, </w:t>
      </w:r>
      <w:r w:rsidRPr="007E1674">
        <w:rPr>
          <w:szCs w:val="24"/>
        </w:rPr>
        <w:t>подпись (для физических лиц и индивидуальных предпринимателей)</w:t>
      </w:r>
    </w:p>
    <w:p w:rsidR="00C724B7" w:rsidRPr="007E1674" w:rsidRDefault="00C724B7" w:rsidP="00C724B7">
      <w:pPr>
        <w:autoSpaceDE w:val="0"/>
        <w:autoSpaceDN w:val="0"/>
        <w:adjustRightInd w:val="0"/>
        <w:ind w:firstLine="709"/>
        <w:jc w:val="right"/>
        <w:rPr>
          <w:szCs w:val="24"/>
        </w:rPr>
      </w:pPr>
      <w:r w:rsidRPr="00452E86">
        <w:rPr>
          <w:szCs w:val="24"/>
        </w:rPr>
        <w:t xml:space="preserve">Должность, подпись, печать </w:t>
      </w:r>
      <w:r w:rsidRPr="007E1674">
        <w:rPr>
          <w:szCs w:val="24"/>
        </w:rPr>
        <w:t>(для юридических лиц)</w:t>
      </w:r>
    </w:p>
    <w:p w:rsidR="00C724B7" w:rsidRPr="00452E86" w:rsidRDefault="00C724B7" w:rsidP="00C724B7">
      <w:pPr>
        <w:rPr>
          <w:szCs w:val="24"/>
        </w:rPr>
      </w:pPr>
      <w:r w:rsidRPr="00452E86">
        <w:rPr>
          <w:szCs w:val="24"/>
        </w:rPr>
        <w:br w:type="page"/>
      </w:r>
    </w:p>
    <w:p w:rsidR="00C724B7" w:rsidRPr="00452E86" w:rsidRDefault="00C724B7" w:rsidP="00C724B7">
      <w:pPr>
        <w:rPr>
          <w:szCs w:val="24"/>
        </w:rPr>
      </w:pPr>
    </w:p>
    <w:p w:rsidR="00C724B7" w:rsidRPr="001F55CD" w:rsidRDefault="00C724B7" w:rsidP="00C724B7">
      <w:pPr>
        <w:autoSpaceDE w:val="0"/>
        <w:autoSpaceDN w:val="0"/>
        <w:adjustRightInd w:val="0"/>
        <w:jc w:val="right"/>
        <w:outlineLvl w:val="0"/>
        <w:rPr>
          <w:szCs w:val="24"/>
        </w:rPr>
      </w:pPr>
      <w:r>
        <w:rPr>
          <w:szCs w:val="24"/>
        </w:rPr>
        <w:t>П</w:t>
      </w:r>
      <w:r w:rsidRPr="001F55CD">
        <w:rPr>
          <w:szCs w:val="24"/>
        </w:rPr>
        <w:t>риложение  2</w:t>
      </w:r>
    </w:p>
    <w:p w:rsidR="00C724B7" w:rsidRPr="001F55CD" w:rsidRDefault="00C724B7" w:rsidP="00C724B7">
      <w:pPr>
        <w:autoSpaceDE w:val="0"/>
        <w:autoSpaceDN w:val="0"/>
        <w:adjustRightInd w:val="0"/>
        <w:jc w:val="right"/>
        <w:outlineLvl w:val="0"/>
        <w:rPr>
          <w:szCs w:val="24"/>
        </w:rPr>
      </w:pPr>
      <w:r w:rsidRPr="001F55CD">
        <w:rPr>
          <w:szCs w:val="24"/>
        </w:rPr>
        <w:t>к административному регламенту</w:t>
      </w:r>
    </w:p>
    <w:p w:rsidR="00C724B7" w:rsidRDefault="00C724B7" w:rsidP="00C724B7">
      <w:pPr>
        <w:autoSpaceDE w:val="0"/>
        <w:autoSpaceDN w:val="0"/>
        <w:adjustRightInd w:val="0"/>
        <w:jc w:val="right"/>
        <w:outlineLvl w:val="0"/>
        <w:rPr>
          <w:szCs w:val="24"/>
        </w:rPr>
      </w:pPr>
      <w:r w:rsidRPr="001F55CD">
        <w:rPr>
          <w:szCs w:val="24"/>
        </w:rPr>
        <w:t>предоставления муниципальной услуги</w:t>
      </w:r>
    </w:p>
    <w:p w:rsidR="00C724B7" w:rsidRDefault="00C724B7" w:rsidP="00C724B7">
      <w:pPr>
        <w:autoSpaceDE w:val="0"/>
        <w:autoSpaceDN w:val="0"/>
        <w:adjustRightInd w:val="0"/>
        <w:jc w:val="right"/>
        <w:rPr>
          <w:szCs w:val="24"/>
        </w:rPr>
      </w:pPr>
      <w:r>
        <w:rPr>
          <w:b/>
          <w:szCs w:val="24"/>
        </w:rPr>
        <w:t>«</w:t>
      </w:r>
      <w:r w:rsidRPr="001F55CD">
        <w:rPr>
          <w:szCs w:val="24"/>
        </w:rPr>
        <w:t>Присвое</w:t>
      </w:r>
      <w:r>
        <w:rPr>
          <w:szCs w:val="24"/>
        </w:rPr>
        <w:t xml:space="preserve">ние объекту адресации адреса, </w:t>
      </w:r>
    </w:p>
    <w:p w:rsidR="00C724B7" w:rsidRPr="001F55CD" w:rsidRDefault="00C724B7" w:rsidP="00C724B7">
      <w:pPr>
        <w:autoSpaceDE w:val="0"/>
        <w:autoSpaceDN w:val="0"/>
        <w:adjustRightInd w:val="0"/>
        <w:jc w:val="right"/>
        <w:rPr>
          <w:szCs w:val="24"/>
        </w:rPr>
      </w:pPr>
      <w:r>
        <w:rPr>
          <w:szCs w:val="24"/>
        </w:rPr>
        <w:t>аннулирование его адреса</w:t>
      </w:r>
      <w:r>
        <w:rPr>
          <w:b/>
          <w:szCs w:val="24"/>
        </w:rPr>
        <w:t>»</w:t>
      </w:r>
    </w:p>
    <w:p w:rsidR="00C724B7" w:rsidRPr="001F55CD" w:rsidRDefault="00C724B7" w:rsidP="00C724B7">
      <w:pPr>
        <w:autoSpaceDE w:val="0"/>
        <w:autoSpaceDN w:val="0"/>
        <w:adjustRightInd w:val="0"/>
        <w:jc w:val="right"/>
        <w:rPr>
          <w:szCs w:val="24"/>
        </w:rPr>
      </w:pPr>
    </w:p>
    <w:p w:rsidR="00C724B7" w:rsidRPr="001F55CD" w:rsidRDefault="00C724B7" w:rsidP="00C724B7">
      <w:pPr>
        <w:autoSpaceDE w:val="0"/>
        <w:autoSpaceDN w:val="0"/>
        <w:adjustRightInd w:val="0"/>
        <w:jc w:val="right"/>
        <w:outlineLvl w:val="0"/>
        <w:rPr>
          <w:szCs w:val="24"/>
        </w:rPr>
      </w:pP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C724B7" w:rsidP="00C724B7">
      <w:pPr>
        <w:pStyle w:val="ConsPlusTitle"/>
        <w:jc w:val="center"/>
      </w:pPr>
      <w:r w:rsidRPr="001F55CD">
        <w:t>БЛОК-СХЕМА</w:t>
      </w:r>
    </w:p>
    <w:p w:rsidR="00C724B7" w:rsidRPr="001F55CD" w:rsidRDefault="00C724B7" w:rsidP="00C724B7">
      <w:pPr>
        <w:pStyle w:val="ConsPlusTitle"/>
        <w:jc w:val="center"/>
      </w:pPr>
      <w:r w:rsidRPr="001F55CD">
        <w:t>ПРЕДОСТАВЛЕНИЯ МУНИЦИПАЛЬНОЙ УСЛУГИ</w:t>
      </w:r>
    </w:p>
    <w:p w:rsidR="00C724B7" w:rsidRPr="001F55CD" w:rsidRDefault="00C724B7" w:rsidP="00C724B7">
      <w:pPr>
        <w:pStyle w:val="ConsPlusNormal"/>
        <w:ind w:firstLine="540"/>
        <w:jc w:val="both"/>
        <w:rPr>
          <w:rFonts w:ascii="Times New Roman" w:hAnsi="Times New Roman" w:cs="Times New Roman"/>
          <w:sz w:val="24"/>
          <w:szCs w:val="24"/>
        </w:rPr>
      </w:pPr>
    </w:p>
    <w:p w:rsidR="00C724B7" w:rsidRPr="001F55CD" w:rsidRDefault="00C724B7" w:rsidP="00C724B7">
      <w:pPr>
        <w:pStyle w:val="ConsPlusNormal"/>
        <w:ind w:firstLine="540"/>
        <w:jc w:val="both"/>
        <w:rPr>
          <w:rFonts w:ascii="Times New Roman" w:hAnsi="Times New Roman" w:cs="Times New Roman"/>
          <w:sz w:val="24"/>
          <w:szCs w:val="24"/>
        </w:rPr>
      </w:pPr>
      <w:r w:rsidRPr="001F55CD">
        <w:rPr>
          <w:rFonts w:ascii="Times New Roman" w:hAnsi="Times New Roman" w:cs="Times New Roman"/>
          <w:sz w:val="24"/>
          <w:szCs w:val="24"/>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8pt" o:ole="">
            <v:imagedata r:id="rId12" o:title=""/>
          </v:shape>
          <o:OLEObject Type="Embed" ProgID="Visio.Drawing.11" ShapeID="_x0000_i1025" DrawAspect="Content" ObjectID="_1517034362" r:id="rId13"/>
        </w:object>
      </w:r>
    </w:p>
    <w:p w:rsidR="00C724B7" w:rsidRPr="001F55CD" w:rsidRDefault="00C724B7" w:rsidP="00C724B7">
      <w:pPr>
        <w:pStyle w:val="afc"/>
        <w:tabs>
          <w:tab w:val="left" w:pos="1500"/>
        </w:tabs>
        <w:spacing w:before="0" w:after="0"/>
        <w:ind w:right="0" w:firstLine="709"/>
        <w:jc w:val="right"/>
        <w:rPr>
          <w:sz w:val="24"/>
          <w:szCs w:val="24"/>
          <w:lang w:eastAsia="en-US"/>
        </w:rPr>
      </w:pPr>
      <w:r w:rsidRPr="001F55CD">
        <w:rPr>
          <w:sz w:val="24"/>
          <w:szCs w:val="24"/>
        </w:rPr>
        <w:br w:type="page"/>
      </w:r>
      <w:r>
        <w:rPr>
          <w:sz w:val="24"/>
          <w:szCs w:val="24"/>
        </w:rPr>
        <w:lastRenderedPageBreak/>
        <w:t xml:space="preserve">         </w:t>
      </w:r>
    </w:p>
    <w:p w:rsidR="00C724B7" w:rsidRPr="001F55CD" w:rsidRDefault="00C724B7" w:rsidP="00C724B7">
      <w:pPr>
        <w:jc w:val="right"/>
        <w:rPr>
          <w:szCs w:val="24"/>
        </w:rPr>
      </w:pPr>
      <w:r w:rsidRPr="001F55CD">
        <w:rPr>
          <w:szCs w:val="24"/>
        </w:rPr>
        <w:t>Приложение</w:t>
      </w:r>
      <w:r>
        <w:rPr>
          <w:szCs w:val="24"/>
        </w:rPr>
        <w:t xml:space="preserve"> 3</w:t>
      </w:r>
    </w:p>
    <w:p w:rsidR="00C724B7" w:rsidRPr="001F55CD" w:rsidRDefault="00C724B7" w:rsidP="00C724B7">
      <w:pPr>
        <w:jc w:val="right"/>
        <w:rPr>
          <w:szCs w:val="24"/>
        </w:rPr>
      </w:pPr>
      <w:r w:rsidRPr="001F55CD">
        <w:rPr>
          <w:szCs w:val="24"/>
        </w:rPr>
        <w:t>к административному регламенту</w:t>
      </w:r>
    </w:p>
    <w:p w:rsidR="00C724B7" w:rsidRDefault="00C724B7" w:rsidP="00C724B7">
      <w:pPr>
        <w:jc w:val="right"/>
        <w:rPr>
          <w:szCs w:val="24"/>
        </w:rPr>
      </w:pPr>
      <w:r w:rsidRPr="001F55CD">
        <w:rPr>
          <w:szCs w:val="24"/>
        </w:rPr>
        <w:t>предоставления муниципальной услуги</w:t>
      </w:r>
    </w:p>
    <w:p w:rsidR="00C724B7" w:rsidRDefault="00C724B7" w:rsidP="00C724B7">
      <w:pPr>
        <w:autoSpaceDE w:val="0"/>
        <w:autoSpaceDN w:val="0"/>
        <w:adjustRightInd w:val="0"/>
        <w:jc w:val="right"/>
        <w:rPr>
          <w:szCs w:val="24"/>
        </w:rPr>
      </w:pPr>
      <w:r>
        <w:rPr>
          <w:b/>
          <w:szCs w:val="24"/>
        </w:rPr>
        <w:t xml:space="preserve"> «</w:t>
      </w:r>
      <w:r w:rsidRPr="001F55CD">
        <w:rPr>
          <w:szCs w:val="24"/>
        </w:rPr>
        <w:t>Присвое</w:t>
      </w:r>
      <w:r>
        <w:rPr>
          <w:szCs w:val="24"/>
        </w:rPr>
        <w:t xml:space="preserve">ние объекту адресации адреса, </w:t>
      </w:r>
    </w:p>
    <w:p w:rsidR="00C724B7" w:rsidRPr="001F55CD" w:rsidRDefault="00C724B7" w:rsidP="00C724B7">
      <w:pPr>
        <w:autoSpaceDE w:val="0"/>
        <w:autoSpaceDN w:val="0"/>
        <w:adjustRightInd w:val="0"/>
        <w:jc w:val="right"/>
        <w:rPr>
          <w:szCs w:val="24"/>
        </w:rPr>
      </w:pPr>
      <w:r>
        <w:rPr>
          <w:szCs w:val="24"/>
        </w:rPr>
        <w:t>аннулирование его адреса</w:t>
      </w:r>
      <w:r>
        <w:rPr>
          <w:b/>
          <w:szCs w:val="24"/>
        </w:rPr>
        <w:t>»</w:t>
      </w:r>
    </w:p>
    <w:p w:rsidR="00C724B7" w:rsidRPr="001F55CD" w:rsidRDefault="00C724B7" w:rsidP="00C724B7">
      <w:pPr>
        <w:pStyle w:val="ConsPlusNormal"/>
        <w:jc w:val="right"/>
        <w:rPr>
          <w:rFonts w:ascii="Times New Roman" w:hAnsi="Times New Roman" w:cs="Times New Roman"/>
          <w:sz w:val="24"/>
          <w:szCs w:val="24"/>
        </w:rPr>
      </w:pPr>
    </w:p>
    <w:p w:rsidR="00C724B7" w:rsidRPr="001F55CD" w:rsidRDefault="00C724B7" w:rsidP="00C724B7">
      <w:pPr>
        <w:pStyle w:val="afc"/>
        <w:tabs>
          <w:tab w:val="left" w:pos="1500"/>
        </w:tabs>
        <w:spacing w:before="0" w:after="0" w:line="360" w:lineRule="auto"/>
        <w:ind w:right="0" w:firstLine="709"/>
        <w:jc w:val="right"/>
        <w:rPr>
          <w:b/>
          <w:sz w:val="24"/>
          <w:szCs w:val="24"/>
          <w:lang w:eastAsia="en-US"/>
        </w:rPr>
      </w:pPr>
    </w:p>
    <w:p w:rsidR="00C724B7" w:rsidRPr="001F55CD" w:rsidRDefault="00C724B7" w:rsidP="00C724B7">
      <w:pPr>
        <w:tabs>
          <w:tab w:val="left" w:pos="1500"/>
        </w:tabs>
        <w:ind w:firstLine="709"/>
        <w:jc w:val="center"/>
        <w:rPr>
          <w:b/>
          <w:szCs w:val="24"/>
        </w:rPr>
      </w:pPr>
      <w:r w:rsidRPr="001F55CD">
        <w:rPr>
          <w:b/>
          <w:szCs w:val="24"/>
        </w:rPr>
        <w:t xml:space="preserve">БЛАНК </w:t>
      </w:r>
      <w:r w:rsidRPr="007E1674">
        <w:rPr>
          <w:b/>
          <w:szCs w:val="24"/>
        </w:rPr>
        <w:t>ответственного ОМСУ</w:t>
      </w:r>
    </w:p>
    <w:p w:rsidR="00C724B7" w:rsidRPr="001F55CD" w:rsidRDefault="00C724B7" w:rsidP="00C724B7">
      <w:pPr>
        <w:tabs>
          <w:tab w:val="left" w:pos="1500"/>
        </w:tabs>
        <w:rPr>
          <w:b/>
          <w:szCs w:val="24"/>
        </w:rPr>
      </w:pPr>
      <w:r w:rsidRPr="001F55CD">
        <w:rPr>
          <w:b/>
          <w:szCs w:val="24"/>
        </w:rPr>
        <w:t xml:space="preserve">Запрос о предоставлении </w:t>
      </w:r>
    </w:p>
    <w:p w:rsidR="00C724B7" w:rsidRPr="001F55CD" w:rsidRDefault="00C724B7" w:rsidP="00C724B7">
      <w:pPr>
        <w:tabs>
          <w:tab w:val="left" w:pos="1500"/>
        </w:tabs>
        <w:rPr>
          <w:b/>
          <w:szCs w:val="24"/>
        </w:rPr>
      </w:pPr>
      <w:r w:rsidRPr="001F55CD">
        <w:rPr>
          <w:b/>
          <w:szCs w:val="24"/>
        </w:rPr>
        <w:t>информации/ сведений /документа</w:t>
      </w:r>
    </w:p>
    <w:p w:rsidR="00C724B7" w:rsidRPr="001F55CD" w:rsidRDefault="00C724B7" w:rsidP="00C724B7">
      <w:pPr>
        <w:tabs>
          <w:tab w:val="left" w:pos="1500"/>
        </w:tabs>
        <w:rPr>
          <w:szCs w:val="24"/>
        </w:rPr>
      </w:pPr>
      <w:r w:rsidRPr="001F55CD">
        <w:rPr>
          <w:szCs w:val="24"/>
        </w:rPr>
        <w:t>(нужное подчеркнуть)</w:t>
      </w:r>
    </w:p>
    <w:p w:rsidR="00C724B7" w:rsidRPr="001F55CD" w:rsidRDefault="00C724B7" w:rsidP="00C724B7">
      <w:pPr>
        <w:ind w:firstLine="709"/>
        <w:jc w:val="center"/>
        <w:rPr>
          <w:szCs w:val="24"/>
        </w:rPr>
      </w:pPr>
      <w:r w:rsidRPr="001F55CD">
        <w:rPr>
          <w:szCs w:val="24"/>
        </w:rPr>
        <w:t>Уважаемый (</w:t>
      </w:r>
      <w:proofErr w:type="spellStart"/>
      <w:r w:rsidRPr="001F55CD">
        <w:rPr>
          <w:szCs w:val="24"/>
        </w:rPr>
        <w:t>ая</w:t>
      </w:r>
      <w:proofErr w:type="spellEnd"/>
      <w:r w:rsidRPr="001F55CD">
        <w:rPr>
          <w:szCs w:val="24"/>
        </w:rPr>
        <w:t>) __________________________________!</w:t>
      </w:r>
    </w:p>
    <w:p w:rsidR="00C724B7" w:rsidRPr="001F55CD" w:rsidRDefault="00C724B7" w:rsidP="00C724B7">
      <w:pPr>
        <w:ind w:firstLine="567"/>
        <w:jc w:val="both"/>
        <w:rPr>
          <w:szCs w:val="24"/>
        </w:rPr>
      </w:pPr>
      <w:r w:rsidRPr="001F55CD">
        <w:rPr>
          <w:szCs w:val="24"/>
        </w:rPr>
        <w:t>Прошу Вас предоставить (указать запрашиваемую информацию/ сведения/ акт) ____________________________________________________________________</w:t>
      </w:r>
      <w:r>
        <w:rPr>
          <w:szCs w:val="24"/>
        </w:rPr>
        <w:t>____________</w:t>
      </w:r>
    </w:p>
    <w:p w:rsidR="00C724B7" w:rsidRPr="001F55CD" w:rsidRDefault="00C724B7" w:rsidP="00C724B7">
      <w:pPr>
        <w:ind w:firstLine="567"/>
        <w:jc w:val="both"/>
        <w:rPr>
          <w:szCs w:val="24"/>
        </w:rPr>
      </w:pPr>
      <w:r w:rsidRPr="001F55CD">
        <w:rPr>
          <w:szCs w:val="24"/>
        </w:rPr>
        <w:t>в целях предоставления государственной (муниципальной) услуги _____________________________________________________________________________</w:t>
      </w:r>
    </w:p>
    <w:p w:rsidR="00C724B7" w:rsidRPr="004D4409" w:rsidRDefault="00C724B7" w:rsidP="00C724B7">
      <w:pPr>
        <w:ind w:firstLine="567"/>
        <w:jc w:val="center"/>
        <w:rPr>
          <w:sz w:val="20"/>
        </w:rPr>
      </w:pPr>
      <w:r w:rsidRPr="004D4409">
        <w:rPr>
          <w:sz w:val="20"/>
        </w:rPr>
        <w:t>(указать наименование услуги и правовое основание запроса)</w:t>
      </w:r>
    </w:p>
    <w:p w:rsidR="00C724B7" w:rsidRPr="001F55CD" w:rsidRDefault="00C724B7" w:rsidP="00C724B7">
      <w:pPr>
        <w:jc w:val="center"/>
        <w:rPr>
          <w:szCs w:val="24"/>
        </w:rPr>
      </w:pPr>
      <w:r w:rsidRPr="001F55CD">
        <w:rPr>
          <w:szCs w:val="24"/>
        </w:rPr>
        <w:t xml:space="preserve">_____________________________________________________________________________ </w:t>
      </w:r>
    </w:p>
    <w:p w:rsidR="00C724B7" w:rsidRPr="004D4409" w:rsidRDefault="00C724B7" w:rsidP="00C724B7">
      <w:pPr>
        <w:jc w:val="center"/>
        <w:rPr>
          <w:sz w:val="20"/>
        </w:rPr>
      </w:pPr>
      <w:r w:rsidRPr="004D4409">
        <w:rPr>
          <w:sz w:val="20"/>
        </w:rPr>
        <w:t>(указать ФИО получателя услуги полностью).</w:t>
      </w:r>
    </w:p>
    <w:p w:rsidR="00C724B7" w:rsidRPr="001F55CD" w:rsidRDefault="00C724B7" w:rsidP="00C724B7">
      <w:pPr>
        <w:jc w:val="center"/>
        <w:rPr>
          <w:szCs w:val="24"/>
        </w:rPr>
      </w:pPr>
      <w:r w:rsidRPr="001F55CD">
        <w:rPr>
          <w:szCs w:val="24"/>
        </w:rPr>
        <w:t xml:space="preserve">на основании следующих сведений </w:t>
      </w:r>
    </w:p>
    <w:p w:rsidR="00C724B7" w:rsidRPr="001F55CD" w:rsidRDefault="00C724B7" w:rsidP="00C724B7">
      <w:pPr>
        <w:jc w:val="center"/>
        <w:rPr>
          <w:szCs w:val="24"/>
        </w:rPr>
      </w:pPr>
      <w:r w:rsidRPr="001F55CD">
        <w:rPr>
          <w:szCs w:val="24"/>
        </w:rPr>
        <w:t xml:space="preserve">_____________________________________________________________________________ </w:t>
      </w:r>
    </w:p>
    <w:p w:rsidR="00C724B7" w:rsidRPr="004D4409" w:rsidRDefault="00C724B7" w:rsidP="00C724B7">
      <w:pPr>
        <w:jc w:val="center"/>
        <w:rPr>
          <w:sz w:val="16"/>
          <w:szCs w:val="16"/>
        </w:rPr>
      </w:pPr>
      <w:r w:rsidRPr="004D4409">
        <w:rPr>
          <w:sz w:val="16"/>
          <w:szCs w:val="16"/>
        </w:rPr>
        <w:t>(указать сведения в составе запроса)</w:t>
      </w:r>
    </w:p>
    <w:p w:rsidR="00C724B7" w:rsidRPr="001F55CD" w:rsidRDefault="00C724B7" w:rsidP="00C724B7">
      <w:pPr>
        <w:jc w:val="center"/>
        <w:rPr>
          <w:szCs w:val="24"/>
        </w:rPr>
      </w:pPr>
    </w:p>
    <w:p w:rsidR="00C724B7" w:rsidRPr="001F55CD" w:rsidRDefault="00C724B7" w:rsidP="00C724B7">
      <w:pPr>
        <w:ind w:firstLine="567"/>
        <w:jc w:val="both"/>
        <w:rPr>
          <w:szCs w:val="24"/>
        </w:rPr>
      </w:pPr>
      <w:r w:rsidRPr="001F55CD">
        <w:rPr>
          <w:szCs w:val="24"/>
        </w:rPr>
        <w:t xml:space="preserve"> Ответ прошу направить в срок до _______.    </w:t>
      </w:r>
    </w:p>
    <w:p w:rsidR="00C724B7" w:rsidRPr="001F55CD" w:rsidRDefault="00C724B7" w:rsidP="00C724B7">
      <w:pPr>
        <w:ind w:firstLine="567"/>
        <w:jc w:val="both"/>
        <w:rPr>
          <w:szCs w:val="24"/>
        </w:rPr>
      </w:pPr>
      <w:r w:rsidRPr="001F55CD">
        <w:rPr>
          <w:szCs w:val="24"/>
        </w:rPr>
        <w:t xml:space="preserve"> К запросу прилагаются:</w:t>
      </w:r>
    </w:p>
    <w:p w:rsidR="00C724B7" w:rsidRPr="004D4409" w:rsidRDefault="00C724B7" w:rsidP="00C724B7">
      <w:pPr>
        <w:numPr>
          <w:ilvl w:val="0"/>
          <w:numId w:val="28"/>
        </w:numPr>
        <w:ind w:firstLine="567"/>
        <w:jc w:val="center"/>
        <w:rPr>
          <w:sz w:val="20"/>
        </w:rPr>
      </w:pPr>
      <w:r w:rsidRPr="001F55CD">
        <w:rPr>
          <w:szCs w:val="24"/>
        </w:rPr>
        <w:t>___________________________________</w:t>
      </w:r>
      <w:r w:rsidR="004D4409">
        <w:rPr>
          <w:szCs w:val="24"/>
        </w:rPr>
        <w:t>___________________________</w:t>
      </w:r>
      <w:proofErr w:type="gramStart"/>
      <w:r w:rsidR="004D4409">
        <w:rPr>
          <w:szCs w:val="24"/>
        </w:rPr>
        <w:t>_</w:t>
      </w:r>
      <w:r w:rsidRPr="001F55CD">
        <w:rPr>
          <w:szCs w:val="24"/>
        </w:rPr>
        <w:t xml:space="preserve">  </w:t>
      </w:r>
      <w:r w:rsidRPr="004D4409">
        <w:rPr>
          <w:sz w:val="20"/>
        </w:rPr>
        <w:t>(</w:t>
      </w:r>
      <w:proofErr w:type="gramEnd"/>
      <w:r w:rsidRPr="004D4409">
        <w:rPr>
          <w:sz w:val="20"/>
        </w:rPr>
        <w:t>указать наименование и количество экземпляров документа)</w:t>
      </w:r>
    </w:p>
    <w:p w:rsidR="00C724B7" w:rsidRPr="001F55CD" w:rsidRDefault="00C724B7" w:rsidP="00C724B7">
      <w:pPr>
        <w:ind w:firstLine="567"/>
        <w:rPr>
          <w:szCs w:val="24"/>
        </w:rPr>
      </w:pPr>
    </w:p>
    <w:p w:rsidR="00C724B7" w:rsidRPr="001F55CD" w:rsidRDefault="00C724B7" w:rsidP="00C724B7">
      <w:pPr>
        <w:numPr>
          <w:ilvl w:val="0"/>
          <w:numId w:val="28"/>
        </w:numPr>
        <w:ind w:firstLine="567"/>
        <w:rPr>
          <w:szCs w:val="24"/>
        </w:rPr>
      </w:pPr>
      <w:r w:rsidRPr="001F55CD">
        <w:rPr>
          <w:szCs w:val="24"/>
        </w:rPr>
        <w:t>__________________________________________________________________</w:t>
      </w:r>
    </w:p>
    <w:p w:rsidR="00C724B7" w:rsidRPr="001F55CD" w:rsidRDefault="00C724B7" w:rsidP="00C724B7">
      <w:pPr>
        <w:numPr>
          <w:ilvl w:val="0"/>
          <w:numId w:val="28"/>
        </w:numPr>
        <w:ind w:firstLine="567"/>
        <w:rPr>
          <w:szCs w:val="24"/>
        </w:rPr>
      </w:pPr>
      <w:r w:rsidRPr="001F55CD">
        <w:rPr>
          <w:szCs w:val="24"/>
        </w:rPr>
        <w:t>_____________________________________________________________</w:t>
      </w:r>
    </w:p>
    <w:p w:rsidR="00C724B7" w:rsidRPr="001F55CD" w:rsidRDefault="00C724B7" w:rsidP="00C724B7">
      <w:pPr>
        <w:ind w:firstLine="709"/>
        <w:jc w:val="both"/>
        <w:rPr>
          <w:szCs w:val="24"/>
        </w:rPr>
      </w:pPr>
    </w:p>
    <w:tbl>
      <w:tblPr>
        <w:tblW w:w="0" w:type="auto"/>
        <w:tblLayout w:type="fixed"/>
        <w:tblLook w:val="01E0" w:firstRow="1" w:lastRow="1" w:firstColumn="1" w:lastColumn="1" w:noHBand="0" w:noVBand="0"/>
      </w:tblPr>
      <w:tblGrid>
        <w:gridCol w:w="5353"/>
        <w:gridCol w:w="4143"/>
      </w:tblGrid>
      <w:tr w:rsidR="00C724B7" w:rsidRPr="001D7B2A" w:rsidTr="009F0A55">
        <w:tc>
          <w:tcPr>
            <w:tcW w:w="5353" w:type="dxa"/>
          </w:tcPr>
          <w:p w:rsidR="00C724B7" w:rsidRPr="001D7B2A" w:rsidRDefault="00C724B7" w:rsidP="009F0A55">
            <w:pPr>
              <w:rPr>
                <w:szCs w:val="24"/>
              </w:rPr>
            </w:pPr>
            <w:r w:rsidRPr="001D7B2A">
              <w:rPr>
                <w:szCs w:val="24"/>
              </w:rPr>
              <w:t xml:space="preserve">Руководитель (уполномоченное лицо) органа </w:t>
            </w:r>
          </w:p>
          <w:p w:rsidR="004D4409" w:rsidRDefault="00C724B7" w:rsidP="009F0A55">
            <w:pPr>
              <w:ind w:firstLine="709"/>
              <w:rPr>
                <w:szCs w:val="24"/>
              </w:rPr>
            </w:pPr>
            <w:r w:rsidRPr="001D7B2A">
              <w:rPr>
                <w:szCs w:val="24"/>
              </w:rPr>
              <w:t xml:space="preserve">                      __</w:t>
            </w:r>
            <w:r w:rsidR="004D4409">
              <w:rPr>
                <w:szCs w:val="24"/>
              </w:rPr>
              <w:t>________________________</w:t>
            </w:r>
            <w:r w:rsidRPr="001D7B2A">
              <w:rPr>
                <w:szCs w:val="24"/>
              </w:rPr>
              <w:t xml:space="preserve">                                       </w:t>
            </w:r>
          </w:p>
          <w:p w:rsidR="00C724B7" w:rsidRPr="004D4409" w:rsidRDefault="004D4409" w:rsidP="004D4409">
            <w:pPr>
              <w:tabs>
                <w:tab w:val="left" w:pos="960"/>
              </w:tabs>
              <w:rPr>
                <w:sz w:val="20"/>
              </w:rPr>
            </w:pPr>
            <w:r>
              <w:rPr>
                <w:szCs w:val="24"/>
              </w:rPr>
              <w:tab/>
            </w:r>
            <w:r w:rsidRPr="004D4409">
              <w:rPr>
                <w:sz w:val="20"/>
              </w:rPr>
              <w:t xml:space="preserve">(Ф.И.О.)                                         </w:t>
            </w:r>
          </w:p>
        </w:tc>
        <w:tc>
          <w:tcPr>
            <w:tcW w:w="4143" w:type="dxa"/>
          </w:tcPr>
          <w:p w:rsidR="00C724B7" w:rsidRPr="001D7B2A" w:rsidRDefault="00C724B7" w:rsidP="009F0A55">
            <w:pPr>
              <w:ind w:firstLine="709"/>
              <w:jc w:val="right"/>
              <w:rPr>
                <w:szCs w:val="24"/>
              </w:rPr>
            </w:pPr>
          </w:p>
          <w:p w:rsidR="00C724B7" w:rsidRPr="001D7B2A" w:rsidRDefault="00C724B7" w:rsidP="009F0A55">
            <w:pPr>
              <w:ind w:firstLine="709"/>
              <w:jc w:val="right"/>
              <w:rPr>
                <w:szCs w:val="24"/>
              </w:rPr>
            </w:pPr>
          </w:p>
          <w:p w:rsidR="00C724B7" w:rsidRDefault="00C724B7" w:rsidP="009F0A55">
            <w:pPr>
              <w:jc w:val="center"/>
              <w:rPr>
                <w:szCs w:val="24"/>
              </w:rPr>
            </w:pPr>
            <w:r w:rsidRPr="001D7B2A">
              <w:rPr>
                <w:szCs w:val="24"/>
              </w:rPr>
              <w:t xml:space="preserve">__________________________ </w:t>
            </w:r>
          </w:p>
          <w:p w:rsidR="00C724B7" w:rsidRPr="00E90E76" w:rsidRDefault="00C724B7" w:rsidP="009F0A55">
            <w:pPr>
              <w:jc w:val="center"/>
              <w:rPr>
                <w:sz w:val="20"/>
              </w:rPr>
            </w:pPr>
            <w:r w:rsidRPr="00E90E76">
              <w:rPr>
                <w:sz w:val="20"/>
              </w:rPr>
              <w:t>(подпись)</w:t>
            </w:r>
          </w:p>
          <w:p w:rsidR="00C724B7" w:rsidRPr="001D7B2A" w:rsidRDefault="00C724B7" w:rsidP="009F0A55">
            <w:pPr>
              <w:ind w:firstLine="709"/>
              <w:jc w:val="right"/>
              <w:rPr>
                <w:szCs w:val="24"/>
              </w:rPr>
            </w:pPr>
          </w:p>
        </w:tc>
      </w:tr>
    </w:tbl>
    <w:p w:rsidR="00C724B7" w:rsidRPr="001F55CD" w:rsidRDefault="00C724B7" w:rsidP="00C724B7">
      <w:pPr>
        <w:jc w:val="both"/>
        <w:rPr>
          <w:szCs w:val="24"/>
        </w:rPr>
      </w:pPr>
      <w:r w:rsidRPr="001F55CD">
        <w:rPr>
          <w:szCs w:val="24"/>
        </w:rPr>
        <w:t>исп. _____________________________</w:t>
      </w:r>
    </w:p>
    <w:p w:rsidR="00C724B7" w:rsidRPr="001F55CD" w:rsidRDefault="00C724B7" w:rsidP="00C724B7">
      <w:pPr>
        <w:jc w:val="right"/>
        <w:rPr>
          <w:szCs w:val="24"/>
        </w:rPr>
      </w:pPr>
      <w:r w:rsidRPr="001F55CD">
        <w:rPr>
          <w:szCs w:val="24"/>
        </w:rPr>
        <w:t>тел. _____________________________</w:t>
      </w:r>
      <w:r w:rsidRPr="001F55CD">
        <w:rPr>
          <w:szCs w:val="24"/>
        </w:rPr>
        <w:br w:type="page"/>
      </w:r>
      <w:r w:rsidRPr="001F55CD">
        <w:rPr>
          <w:szCs w:val="24"/>
        </w:rPr>
        <w:lastRenderedPageBreak/>
        <w:t xml:space="preserve"> </w:t>
      </w:r>
    </w:p>
    <w:p w:rsidR="00C724B7" w:rsidRPr="001F55CD" w:rsidRDefault="00C724B7" w:rsidP="00C724B7">
      <w:pPr>
        <w:jc w:val="right"/>
        <w:rPr>
          <w:szCs w:val="24"/>
        </w:rPr>
      </w:pPr>
      <w:r w:rsidRPr="001F55CD">
        <w:rPr>
          <w:szCs w:val="24"/>
        </w:rPr>
        <w:t>Приложение</w:t>
      </w:r>
      <w:r>
        <w:rPr>
          <w:szCs w:val="24"/>
        </w:rPr>
        <w:t xml:space="preserve"> 4</w:t>
      </w:r>
    </w:p>
    <w:p w:rsidR="00C724B7" w:rsidRPr="001F55CD" w:rsidRDefault="00C724B7" w:rsidP="00C724B7">
      <w:pPr>
        <w:jc w:val="right"/>
        <w:rPr>
          <w:szCs w:val="24"/>
        </w:rPr>
      </w:pPr>
      <w:r w:rsidRPr="001F55CD">
        <w:rPr>
          <w:szCs w:val="24"/>
        </w:rPr>
        <w:t>к административному регламенту</w:t>
      </w:r>
    </w:p>
    <w:p w:rsidR="00C724B7" w:rsidRDefault="00C724B7" w:rsidP="00C724B7">
      <w:pPr>
        <w:jc w:val="right"/>
        <w:rPr>
          <w:szCs w:val="24"/>
        </w:rPr>
      </w:pPr>
      <w:r w:rsidRPr="001F55CD">
        <w:rPr>
          <w:szCs w:val="24"/>
        </w:rPr>
        <w:t>предоставления муниципальной услуги</w:t>
      </w:r>
    </w:p>
    <w:p w:rsidR="00C724B7" w:rsidRDefault="00C724B7" w:rsidP="00C724B7">
      <w:pPr>
        <w:autoSpaceDE w:val="0"/>
        <w:autoSpaceDN w:val="0"/>
        <w:adjustRightInd w:val="0"/>
        <w:jc w:val="right"/>
        <w:rPr>
          <w:szCs w:val="24"/>
        </w:rPr>
      </w:pPr>
      <w:r>
        <w:rPr>
          <w:b/>
          <w:szCs w:val="24"/>
        </w:rPr>
        <w:t>«</w:t>
      </w:r>
      <w:r w:rsidRPr="001F55CD">
        <w:rPr>
          <w:szCs w:val="24"/>
        </w:rPr>
        <w:t>Присвое</w:t>
      </w:r>
      <w:r>
        <w:rPr>
          <w:szCs w:val="24"/>
        </w:rPr>
        <w:t xml:space="preserve">ние объекту адресации адреса, </w:t>
      </w:r>
    </w:p>
    <w:p w:rsidR="00C724B7" w:rsidRPr="001F55CD" w:rsidRDefault="00C724B7" w:rsidP="00C724B7">
      <w:pPr>
        <w:autoSpaceDE w:val="0"/>
        <w:autoSpaceDN w:val="0"/>
        <w:adjustRightInd w:val="0"/>
        <w:jc w:val="right"/>
        <w:rPr>
          <w:szCs w:val="24"/>
        </w:rPr>
      </w:pPr>
      <w:r>
        <w:rPr>
          <w:szCs w:val="24"/>
        </w:rPr>
        <w:t>аннулирование его адреса</w:t>
      </w:r>
      <w:r>
        <w:rPr>
          <w:b/>
          <w:szCs w:val="24"/>
        </w:rPr>
        <w:t>»</w:t>
      </w:r>
    </w:p>
    <w:p w:rsidR="00C724B7" w:rsidRPr="001F55CD" w:rsidRDefault="00C724B7" w:rsidP="00C724B7">
      <w:pPr>
        <w:jc w:val="right"/>
        <w:rPr>
          <w:szCs w:val="24"/>
        </w:rPr>
      </w:pPr>
    </w:p>
    <w:p w:rsidR="00C724B7" w:rsidRPr="001F55CD" w:rsidRDefault="00C724B7" w:rsidP="00C724B7">
      <w:pPr>
        <w:jc w:val="right"/>
        <w:rPr>
          <w:szCs w:val="24"/>
        </w:rPr>
      </w:pPr>
    </w:p>
    <w:p w:rsidR="00C724B7" w:rsidRPr="001F55CD" w:rsidRDefault="00C724B7" w:rsidP="00C724B7">
      <w:pPr>
        <w:suppressAutoHyphens/>
        <w:autoSpaceDE w:val="0"/>
        <w:autoSpaceDN w:val="0"/>
        <w:adjustRightInd w:val="0"/>
        <w:jc w:val="center"/>
        <w:rPr>
          <w:szCs w:val="24"/>
        </w:rPr>
      </w:pPr>
      <w:r w:rsidRPr="001F55CD">
        <w:rPr>
          <w:szCs w:val="24"/>
        </w:rPr>
        <w:t>Расписка-Уведомление</w:t>
      </w:r>
    </w:p>
    <w:p w:rsidR="00C724B7" w:rsidRPr="001F55CD" w:rsidRDefault="00C724B7" w:rsidP="00C724B7">
      <w:pPr>
        <w:suppressAutoHyphens/>
        <w:autoSpaceDE w:val="0"/>
        <w:autoSpaceDN w:val="0"/>
        <w:adjustRightInd w:val="0"/>
        <w:rPr>
          <w:szCs w:val="24"/>
        </w:rPr>
      </w:pPr>
      <w:r w:rsidRPr="001F55CD">
        <w:rPr>
          <w:szCs w:val="24"/>
        </w:rPr>
        <w:t>____________________________________________________________________</w:t>
      </w:r>
    </w:p>
    <w:p w:rsidR="00C724B7" w:rsidRPr="001F55CD" w:rsidRDefault="00C724B7" w:rsidP="00C724B7">
      <w:pPr>
        <w:suppressAutoHyphens/>
        <w:autoSpaceDE w:val="0"/>
        <w:autoSpaceDN w:val="0"/>
        <w:adjustRightInd w:val="0"/>
        <w:rPr>
          <w:szCs w:val="24"/>
        </w:rPr>
      </w:pPr>
    </w:p>
    <w:p w:rsidR="00C724B7" w:rsidRPr="001F55CD" w:rsidRDefault="00C724B7" w:rsidP="00C724B7">
      <w:pPr>
        <w:suppressAutoHyphens/>
        <w:autoSpaceDE w:val="0"/>
        <w:autoSpaceDN w:val="0"/>
        <w:adjustRightInd w:val="0"/>
        <w:rPr>
          <w:szCs w:val="24"/>
        </w:rPr>
      </w:pPr>
      <w:r w:rsidRPr="001F55CD">
        <w:rPr>
          <w:szCs w:val="24"/>
        </w:rPr>
        <w:t xml:space="preserve">Регистрационный </w:t>
      </w:r>
      <w:r>
        <w:rPr>
          <w:szCs w:val="24"/>
        </w:rPr>
        <w:t>№</w:t>
      </w:r>
      <w:r w:rsidRPr="001F55CD">
        <w:rPr>
          <w:szCs w:val="24"/>
        </w:rPr>
        <w:t xml:space="preserve"> заявления _____________ дата _______</w:t>
      </w:r>
    </w:p>
    <w:p w:rsidR="00C724B7" w:rsidRPr="001F55CD" w:rsidRDefault="00C724B7" w:rsidP="00C724B7">
      <w:pPr>
        <w:widowControl w:val="0"/>
        <w:suppressAutoHyphens/>
        <w:autoSpaceDE w:val="0"/>
        <w:autoSpaceDN w:val="0"/>
        <w:adjustRightInd w:val="0"/>
        <w:jc w:val="both"/>
        <w:rPr>
          <w:szCs w:val="24"/>
        </w:rPr>
      </w:pPr>
    </w:p>
    <w:tbl>
      <w:tblPr>
        <w:tblW w:w="0" w:type="auto"/>
        <w:tblInd w:w="70" w:type="dxa"/>
        <w:tblCellMar>
          <w:left w:w="70" w:type="dxa"/>
          <w:right w:w="70" w:type="dxa"/>
        </w:tblCellMar>
        <w:tblLook w:val="00A0" w:firstRow="1" w:lastRow="0" w:firstColumn="1" w:lastColumn="0" w:noHBand="0" w:noVBand="0"/>
      </w:tblPr>
      <w:tblGrid>
        <w:gridCol w:w="380"/>
        <w:gridCol w:w="6508"/>
        <w:gridCol w:w="1425"/>
        <w:gridCol w:w="1341"/>
      </w:tblGrid>
      <w:tr w:rsidR="00C724B7" w:rsidRPr="001D7B2A" w:rsidTr="009F0A55">
        <w:trPr>
          <w:cantSplit/>
          <w:trHeight w:val="36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 xml:space="preserve">Количество </w:t>
            </w:r>
            <w:r w:rsidRPr="001D7B2A">
              <w:rPr>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Количество</w:t>
            </w:r>
            <w:r w:rsidRPr="001D7B2A">
              <w:rPr>
                <w:szCs w:val="24"/>
              </w:rPr>
              <w:br/>
              <w:t xml:space="preserve">листов  </w:t>
            </w:r>
          </w:p>
        </w:tc>
      </w:tr>
      <w:tr w:rsidR="00C724B7" w:rsidRPr="001D7B2A" w:rsidTr="009F0A55">
        <w:trPr>
          <w:cantSplit/>
          <w:trHeight w:val="24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1.</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r>
      <w:tr w:rsidR="00C724B7" w:rsidRPr="001D7B2A" w:rsidTr="009F0A55">
        <w:trPr>
          <w:cantSplit/>
          <w:trHeight w:val="48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2.</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i/>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r>
      <w:tr w:rsidR="00C724B7" w:rsidRPr="001D7B2A" w:rsidTr="009F0A55">
        <w:trPr>
          <w:cantSplit/>
          <w:trHeight w:val="48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3.</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r>
      <w:tr w:rsidR="00C724B7" w:rsidRPr="001D7B2A" w:rsidTr="009F0A55">
        <w:trPr>
          <w:cantSplit/>
          <w:trHeight w:val="48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4.</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r>
      <w:tr w:rsidR="00C724B7" w:rsidRPr="001D7B2A" w:rsidTr="009F0A55">
        <w:trPr>
          <w:cantSplit/>
          <w:trHeight w:val="48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rPr>
              <w:t>…</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r>
      <w:tr w:rsidR="00C724B7" w:rsidRPr="001D7B2A" w:rsidTr="009F0A55">
        <w:trPr>
          <w:cantSplit/>
          <w:trHeight w:val="480"/>
        </w:trPr>
        <w:tc>
          <w:tcPr>
            <w:tcW w:w="160"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r w:rsidRPr="001D7B2A">
              <w:rPr>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c>
          <w:tcPr>
            <w:tcW w:w="0" w:type="auto"/>
            <w:tcBorders>
              <w:top w:val="single" w:sz="6" w:space="0" w:color="auto"/>
              <w:left w:val="single" w:sz="6" w:space="0" w:color="auto"/>
              <w:bottom w:val="single" w:sz="6" w:space="0" w:color="auto"/>
              <w:right w:val="single" w:sz="6" w:space="0" w:color="auto"/>
            </w:tcBorders>
          </w:tcPr>
          <w:p w:rsidR="00C724B7" w:rsidRPr="001D7B2A" w:rsidRDefault="00C724B7" w:rsidP="009F0A55">
            <w:pPr>
              <w:suppressAutoHyphens/>
              <w:autoSpaceDE w:val="0"/>
              <w:autoSpaceDN w:val="0"/>
              <w:adjustRightInd w:val="0"/>
              <w:rPr>
                <w:szCs w:val="24"/>
              </w:rPr>
            </w:pPr>
          </w:p>
        </w:tc>
      </w:tr>
    </w:tbl>
    <w:p w:rsidR="00C724B7" w:rsidRPr="001F55CD" w:rsidRDefault="00C724B7" w:rsidP="00C724B7">
      <w:pPr>
        <w:suppressAutoHyphens/>
        <w:autoSpaceDE w:val="0"/>
        <w:autoSpaceDN w:val="0"/>
        <w:adjustRightInd w:val="0"/>
        <w:rPr>
          <w:szCs w:val="24"/>
        </w:rPr>
      </w:pPr>
    </w:p>
    <w:p w:rsidR="00C724B7" w:rsidRPr="001F55CD" w:rsidRDefault="00C724B7" w:rsidP="00C724B7">
      <w:pPr>
        <w:suppressAutoHyphens/>
        <w:autoSpaceDE w:val="0"/>
        <w:autoSpaceDN w:val="0"/>
        <w:adjustRightInd w:val="0"/>
        <w:rPr>
          <w:szCs w:val="24"/>
        </w:rPr>
      </w:pPr>
      <w:r w:rsidRPr="001F55CD">
        <w:rPr>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C724B7" w:rsidRPr="001F55CD" w:rsidRDefault="00C724B7" w:rsidP="00C724B7">
      <w:pPr>
        <w:suppressAutoHyphens/>
        <w:autoSpaceDE w:val="0"/>
        <w:autoSpaceDN w:val="0"/>
        <w:adjustRightInd w:val="0"/>
        <w:rPr>
          <w:szCs w:val="24"/>
        </w:rPr>
      </w:pPr>
      <w:r w:rsidRPr="001F55C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w:t>
      </w:r>
    </w:p>
    <w:p w:rsidR="00C724B7" w:rsidRPr="001F55CD" w:rsidRDefault="00C724B7" w:rsidP="00C724B7">
      <w:pPr>
        <w:suppressAutoHyphens/>
        <w:autoSpaceDE w:val="0"/>
        <w:autoSpaceDN w:val="0"/>
        <w:adjustRightInd w:val="0"/>
        <w:rPr>
          <w:szCs w:val="24"/>
        </w:rPr>
      </w:pPr>
    </w:p>
    <w:p w:rsidR="00C724B7" w:rsidRPr="001F55CD" w:rsidRDefault="00C724B7" w:rsidP="00C724B7">
      <w:pPr>
        <w:suppressAutoHyphens/>
        <w:autoSpaceDE w:val="0"/>
        <w:autoSpaceDN w:val="0"/>
        <w:adjustRightInd w:val="0"/>
        <w:rPr>
          <w:szCs w:val="24"/>
        </w:rPr>
      </w:pPr>
      <w:r w:rsidRPr="001F55CD">
        <w:rPr>
          <w:szCs w:val="24"/>
        </w:rPr>
        <w:t>Принял ____________/__________________________ /____________ 20___ г.</w:t>
      </w:r>
    </w:p>
    <w:p w:rsidR="00C724B7" w:rsidRPr="001F55CD" w:rsidRDefault="00C724B7" w:rsidP="00C724B7">
      <w:pPr>
        <w:suppressAutoHyphens/>
        <w:autoSpaceDE w:val="0"/>
        <w:autoSpaceDN w:val="0"/>
        <w:adjustRightInd w:val="0"/>
        <w:rPr>
          <w:szCs w:val="24"/>
        </w:rPr>
      </w:pPr>
      <w:r w:rsidRPr="001F55CD">
        <w:rPr>
          <w:szCs w:val="24"/>
        </w:rPr>
        <w:t xml:space="preserve">                (подпись)     (расшифровка подписи)</w:t>
      </w:r>
    </w:p>
    <w:p w:rsidR="00C724B7" w:rsidRPr="001F55CD" w:rsidRDefault="00C724B7" w:rsidP="00C724B7">
      <w:pPr>
        <w:rPr>
          <w:szCs w:val="24"/>
        </w:rPr>
      </w:pPr>
    </w:p>
    <w:p w:rsidR="00C724B7" w:rsidRPr="00C634B1" w:rsidRDefault="00C724B7" w:rsidP="00C724B7">
      <w:pPr>
        <w:pStyle w:val="ConsPlusTitle"/>
        <w:widowControl/>
      </w:pPr>
    </w:p>
    <w:p w:rsidR="00C410E8" w:rsidRDefault="00C410E8" w:rsidP="00C724B7">
      <w:pPr>
        <w:autoSpaceDE w:val="0"/>
        <w:jc w:val="center"/>
      </w:pPr>
    </w:p>
    <w:sectPr w:rsidR="00C410E8" w:rsidSect="00EC7383">
      <w:footerReference w:type="default" r:id="rId14"/>
      <w:pgSz w:w="11906" w:h="16838" w:code="9"/>
      <w:pgMar w:top="902" w:right="74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98" w:rsidRDefault="00C13998">
      <w:r>
        <w:separator/>
      </w:r>
    </w:p>
  </w:endnote>
  <w:endnote w:type="continuationSeparator" w:id="0">
    <w:p w:rsidR="00C13998" w:rsidRDefault="00C1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55" w:rsidRDefault="009F0A55">
    <w:pPr>
      <w:pStyle w:val="a7"/>
      <w:jc w:val="right"/>
    </w:pPr>
  </w:p>
  <w:p w:rsidR="009F0A55" w:rsidRDefault="009F0A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98" w:rsidRDefault="00C13998">
      <w:r>
        <w:separator/>
      </w:r>
    </w:p>
  </w:footnote>
  <w:footnote w:type="continuationSeparator" w:id="0">
    <w:p w:rsidR="00C13998" w:rsidRDefault="00C13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CB52156"/>
    <w:multiLevelType w:val="hybridMultilevel"/>
    <w:tmpl w:val="350A203A"/>
    <w:lvl w:ilvl="0" w:tplc="555AB6B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0FF139A9"/>
    <w:multiLevelType w:val="hybridMultilevel"/>
    <w:tmpl w:val="2B34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71011"/>
    <w:multiLevelType w:val="hybridMultilevel"/>
    <w:tmpl w:val="B46E4E70"/>
    <w:lvl w:ilvl="0" w:tplc="B0880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9E17BB"/>
    <w:multiLevelType w:val="hybridMultilevel"/>
    <w:tmpl w:val="2998F6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F027C"/>
    <w:multiLevelType w:val="hybridMultilevel"/>
    <w:tmpl w:val="33942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5EC7B17"/>
    <w:multiLevelType w:val="hybridMultilevel"/>
    <w:tmpl w:val="2668B782"/>
    <w:lvl w:ilvl="0" w:tplc="30B03AC6">
      <w:start w:val="1"/>
      <w:numFmt w:val="decimal"/>
      <w:lvlText w:val="%1."/>
      <w:lvlJc w:val="left"/>
      <w:pPr>
        <w:tabs>
          <w:tab w:val="num" w:pos="1200"/>
        </w:tabs>
        <w:ind w:left="1200" w:hanging="4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15:restartNumberingAfterBreak="0">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90E3560"/>
    <w:multiLevelType w:val="hybridMultilevel"/>
    <w:tmpl w:val="B51A4D58"/>
    <w:lvl w:ilvl="0" w:tplc="7CC293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2ABC"/>
    <w:multiLevelType w:val="hybridMultilevel"/>
    <w:tmpl w:val="86DC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6" w15:restartNumberingAfterBreak="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15:restartNumberingAfterBreak="0">
    <w:nsid w:val="43E60901"/>
    <w:multiLevelType w:val="hybridMultilevel"/>
    <w:tmpl w:val="6F96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54E51500"/>
    <w:multiLevelType w:val="multilevel"/>
    <w:tmpl w:val="C994A5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12048ED"/>
    <w:multiLevelType w:val="hybridMultilevel"/>
    <w:tmpl w:val="3AE03668"/>
    <w:lvl w:ilvl="0" w:tplc="6B40E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3981C3F"/>
    <w:multiLevelType w:val="hybridMultilevel"/>
    <w:tmpl w:val="04C44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8" w15:restartNumberingAfterBreak="0">
    <w:nsid w:val="6DCF685F"/>
    <w:multiLevelType w:val="hybridMultilevel"/>
    <w:tmpl w:val="3D9E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FAE0913"/>
    <w:multiLevelType w:val="hybridMultilevel"/>
    <w:tmpl w:val="9972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0"/>
  </w:num>
  <w:num w:numId="3">
    <w:abstractNumId w:val="27"/>
  </w:num>
  <w:num w:numId="4">
    <w:abstractNumId w:val="15"/>
  </w:num>
  <w:num w:numId="5">
    <w:abstractNumId w:val="26"/>
  </w:num>
  <w:num w:numId="6">
    <w:abstractNumId w:val="21"/>
  </w:num>
  <w:num w:numId="7">
    <w:abstractNumId w:val="13"/>
  </w:num>
  <w:num w:numId="8">
    <w:abstractNumId w:val="31"/>
  </w:num>
  <w:num w:numId="9">
    <w:abstractNumId w:val="16"/>
  </w:num>
  <w:num w:numId="10">
    <w:abstractNumId w:val="35"/>
  </w:num>
  <w:num w:numId="11">
    <w:abstractNumId w:val="36"/>
  </w:num>
  <w:num w:numId="12">
    <w:abstractNumId w:val="0"/>
  </w:num>
  <w:num w:numId="13">
    <w:abstractNumId w:val="17"/>
  </w:num>
  <w:num w:numId="14">
    <w:abstractNumId w:val="3"/>
  </w:num>
  <w:num w:numId="15">
    <w:abstractNumId w:val="12"/>
  </w:num>
  <w:num w:numId="16">
    <w:abstractNumId w:val="19"/>
  </w:num>
  <w:num w:numId="17">
    <w:abstractNumId w:val="24"/>
  </w:num>
  <w:num w:numId="18">
    <w:abstractNumId w:val="7"/>
  </w:num>
  <w:num w:numId="19">
    <w:abstractNumId w:val="6"/>
  </w:num>
  <w:num w:numId="20">
    <w:abstractNumId w:val="25"/>
  </w:num>
  <w:num w:numId="21">
    <w:abstractNumId w:val="9"/>
  </w:num>
  <w:num w:numId="22">
    <w:abstractNumId w:val="18"/>
  </w:num>
  <w:num w:numId="23">
    <w:abstractNumId w:val="8"/>
  </w:num>
  <w:num w:numId="24">
    <w:abstractNumId w:val="11"/>
  </w:num>
  <w:num w:numId="25">
    <w:abstractNumId w:val="1"/>
  </w:num>
  <w:num w:numId="26">
    <w:abstractNumId w:val="32"/>
  </w:num>
  <w:num w:numId="27">
    <w:abstractNumId w:val="3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14"/>
  </w:num>
  <w:num w:numId="32">
    <w:abstractNumId w:val="34"/>
  </w:num>
  <w:num w:numId="33">
    <w:abstractNumId w:val="5"/>
  </w:num>
  <w:num w:numId="34">
    <w:abstractNumId w:val="22"/>
  </w:num>
  <w:num w:numId="35">
    <w:abstractNumId w:val="28"/>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DA"/>
    <w:rsid w:val="0000464B"/>
    <w:rsid w:val="000051D2"/>
    <w:rsid w:val="000052EF"/>
    <w:rsid w:val="00007FDA"/>
    <w:rsid w:val="00024EED"/>
    <w:rsid w:val="00030D7A"/>
    <w:rsid w:val="00035709"/>
    <w:rsid w:val="00076D8A"/>
    <w:rsid w:val="0008476E"/>
    <w:rsid w:val="00085996"/>
    <w:rsid w:val="0009070A"/>
    <w:rsid w:val="000B7B08"/>
    <w:rsid w:val="000C0B93"/>
    <w:rsid w:val="000F3807"/>
    <w:rsid w:val="00100CDC"/>
    <w:rsid w:val="001230B3"/>
    <w:rsid w:val="00124D83"/>
    <w:rsid w:val="00165B1B"/>
    <w:rsid w:val="001938E1"/>
    <w:rsid w:val="001B780C"/>
    <w:rsid w:val="001C29D6"/>
    <w:rsid w:val="001D72AF"/>
    <w:rsid w:val="001E7323"/>
    <w:rsid w:val="001F42D8"/>
    <w:rsid w:val="001F6490"/>
    <w:rsid w:val="00202105"/>
    <w:rsid w:val="00214EEC"/>
    <w:rsid w:val="00215481"/>
    <w:rsid w:val="00216A3E"/>
    <w:rsid w:val="00232826"/>
    <w:rsid w:val="0023676E"/>
    <w:rsid w:val="00241F72"/>
    <w:rsid w:val="0024668D"/>
    <w:rsid w:val="00251F84"/>
    <w:rsid w:val="00265549"/>
    <w:rsid w:val="00265D6D"/>
    <w:rsid w:val="00271123"/>
    <w:rsid w:val="00287A7C"/>
    <w:rsid w:val="002A4243"/>
    <w:rsid w:val="002B3FEC"/>
    <w:rsid w:val="002C0ADD"/>
    <w:rsid w:val="002C7DCB"/>
    <w:rsid w:val="002D4571"/>
    <w:rsid w:val="002D58A8"/>
    <w:rsid w:val="002D6986"/>
    <w:rsid w:val="002F7053"/>
    <w:rsid w:val="00307C16"/>
    <w:rsid w:val="00307E23"/>
    <w:rsid w:val="0031213C"/>
    <w:rsid w:val="0031696C"/>
    <w:rsid w:val="003251E1"/>
    <w:rsid w:val="00331967"/>
    <w:rsid w:val="00341163"/>
    <w:rsid w:val="00350486"/>
    <w:rsid w:val="00352C1A"/>
    <w:rsid w:val="003613E1"/>
    <w:rsid w:val="00390220"/>
    <w:rsid w:val="003A6028"/>
    <w:rsid w:val="003B2EB0"/>
    <w:rsid w:val="003D3198"/>
    <w:rsid w:val="003D4D5F"/>
    <w:rsid w:val="003D768B"/>
    <w:rsid w:val="003E0E79"/>
    <w:rsid w:val="003E7152"/>
    <w:rsid w:val="00406714"/>
    <w:rsid w:val="00412060"/>
    <w:rsid w:val="00415A6A"/>
    <w:rsid w:val="004220DB"/>
    <w:rsid w:val="004321D6"/>
    <w:rsid w:val="004740CD"/>
    <w:rsid w:val="00476F2D"/>
    <w:rsid w:val="00486F2D"/>
    <w:rsid w:val="0049650A"/>
    <w:rsid w:val="004A282B"/>
    <w:rsid w:val="004B7B6B"/>
    <w:rsid w:val="004D4409"/>
    <w:rsid w:val="00501469"/>
    <w:rsid w:val="005025F8"/>
    <w:rsid w:val="00507333"/>
    <w:rsid w:val="00514F84"/>
    <w:rsid w:val="00523354"/>
    <w:rsid w:val="00547648"/>
    <w:rsid w:val="00554D80"/>
    <w:rsid w:val="00566053"/>
    <w:rsid w:val="005710C7"/>
    <w:rsid w:val="005867CD"/>
    <w:rsid w:val="005A6673"/>
    <w:rsid w:val="005A7B71"/>
    <w:rsid w:val="005D7A7D"/>
    <w:rsid w:val="00605E9B"/>
    <w:rsid w:val="00616C9D"/>
    <w:rsid w:val="006423C8"/>
    <w:rsid w:val="0064382D"/>
    <w:rsid w:val="00644E8E"/>
    <w:rsid w:val="00647215"/>
    <w:rsid w:val="00677F5F"/>
    <w:rsid w:val="006A63E4"/>
    <w:rsid w:val="006D5EFA"/>
    <w:rsid w:val="006E6659"/>
    <w:rsid w:val="006F5DBE"/>
    <w:rsid w:val="006F72E2"/>
    <w:rsid w:val="00701C0C"/>
    <w:rsid w:val="00706413"/>
    <w:rsid w:val="00710EA3"/>
    <w:rsid w:val="00712DFD"/>
    <w:rsid w:val="00722CF5"/>
    <w:rsid w:val="00736A23"/>
    <w:rsid w:val="00754E49"/>
    <w:rsid w:val="007563CC"/>
    <w:rsid w:val="00766E9F"/>
    <w:rsid w:val="00792898"/>
    <w:rsid w:val="0079340D"/>
    <w:rsid w:val="00795B27"/>
    <w:rsid w:val="007B5976"/>
    <w:rsid w:val="007C62E0"/>
    <w:rsid w:val="007D334A"/>
    <w:rsid w:val="007D655F"/>
    <w:rsid w:val="007E060E"/>
    <w:rsid w:val="007E1674"/>
    <w:rsid w:val="007E4201"/>
    <w:rsid w:val="00803A6B"/>
    <w:rsid w:val="00804755"/>
    <w:rsid w:val="00805432"/>
    <w:rsid w:val="00805515"/>
    <w:rsid w:val="0084028C"/>
    <w:rsid w:val="00844A5C"/>
    <w:rsid w:val="00844BD1"/>
    <w:rsid w:val="00850BD2"/>
    <w:rsid w:val="00895ABB"/>
    <w:rsid w:val="008A382D"/>
    <w:rsid w:val="008A486C"/>
    <w:rsid w:val="008B0503"/>
    <w:rsid w:val="008E3490"/>
    <w:rsid w:val="008E5C82"/>
    <w:rsid w:val="008F1DFF"/>
    <w:rsid w:val="008F3184"/>
    <w:rsid w:val="00901D87"/>
    <w:rsid w:val="00913BA9"/>
    <w:rsid w:val="00915E4A"/>
    <w:rsid w:val="00915E6F"/>
    <w:rsid w:val="009262C4"/>
    <w:rsid w:val="00935605"/>
    <w:rsid w:val="00971725"/>
    <w:rsid w:val="00993E91"/>
    <w:rsid w:val="009A6B85"/>
    <w:rsid w:val="009A7C2B"/>
    <w:rsid w:val="009B1F3E"/>
    <w:rsid w:val="009B2A00"/>
    <w:rsid w:val="009D4365"/>
    <w:rsid w:val="009D45BA"/>
    <w:rsid w:val="009F0A55"/>
    <w:rsid w:val="00A03AE5"/>
    <w:rsid w:val="00A0507A"/>
    <w:rsid w:val="00A076A1"/>
    <w:rsid w:val="00A1458C"/>
    <w:rsid w:val="00A172CC"/>
    <w:rsid w:val="00A3630D"/>
    <w:rsid w:val="00A46F1F"/>
    <w:rsid w:val="00A52F67"/>
    <w:rsid w:val="00A53994"/>
    <w:rsid w:val="00A54F87"/>
    <w:rsid w:val="00A55900"/>
    <w:rsid w:val="00A63427"/>
    <w:rsid w:val="00A64FA4"/>
    <w:rsid w:val="00A744B3"/>
    <w:rsid w:val="00A97675"/>
    <w:rsid w:val="00AC5E65"/>
    <w:rsid w:val="00AD1302"/>
    <w:rsid w:val="00AD4499"/>
    <w:rsid w:val="00AE188F"/>
    <w:rsid w:val="00B07319"/>
    <w:rsid w:val="00B12812"/>
    <w:rsid w:val="00B148D2"/>
    <w:rsid w:val="00B278FD"/>
    <w:rsid w:val="00B3185A"/>
    <w:rsid w:val="00B3454B"/>
    <w:rsid w:val="00B379F2"/>
    <w:rsid w:val="00B5557B"/>
    <w:rsid w:val="00B8411C"/>
    <w:rsid w:val="00B929C8"/>
    <w:rsid w:val="00B97EE1"/>
    <w:rsid w:val="00BA3F08"/>
    <w:rsid w:val="00BC0F19"/>
    <w:rsid w:val="00BD3491"/>
    <w:rsid w:val="00BE747C"/>
    <w:rsid w:val="00C106DB"/>
    <w:rsid w:val="00C13879"/>
    <w:rsid w:val="00C13998"/>
    <w:rsid w:val="00C30E8E"/>
    <w:rsid w:val="00C410E8"/>
    <w:rsid w:val="00C45445"/>
    <w:rsid w:val="00C45D8F"/>
    <w:rsid w:val="00C5307F"/>
    <w:rsid w:val="00C700FC"/>
    <w:rsid w:val="00C724B7"/>
    <w:rsid w:val="00C85580"/>
    <w:rsid w:val="00CA1C51"/>
    <w:rsid w:val="00CD07D0"/>
    <w:rsid w:val="00CE0764"/>
    <w:rsid w:val="00CF023A"/>
    <w:rsid w:val="00CF4DE4"/>
    <w:rsid w:val="00D07224"/>
    <w:rsid w:val="00D179A7"/>
    <w:rsid w:val="00D32F95"/>
    <w:rsid w:val="00D45FF2"/>
    <w:rsid w:val="00D46219"/>
    <w:rsid w:val="00D557F0"/>
    <w:rsid w:val="00D61445"/>
    <w:rsid w:val="00D76E04"/>
    <w:rsid w:val="00D9083E"/>
    <w:rsid w:val="00DF4101"/>
    <w:rsid w:val="00DF5669"/>
    <w:rsid w:val="00E00ECE"/>
    <w:rsid w:val="00E06F82"/>
    <w:rsid w:val="00E077DD"/>
    <w:rsid w:val="00E159A8"/>
    <w:rsid w:val="00E67364"/>
    <w:rsid w:val="00E95CF9"/>
    <w:rsid w:val="00EA1C07"/>
    <w:rsid w:val="00EB10D3"/>
    <w:rsid w:val="00EC7383"/>
    <w:rsid w:val="00EF4965"/>
    <w:rsid w:val="00EF5F19"/>
    <w:rsid w:val="00F028F4"/>
    <w:rsid w:val="00F0788D"/>
    <w:rsid w:val="00F45E71"/>
    <w:rsid w:val="00F61C41"/>
    <w:rsid w:val="00F70B6E"/>
    <w:rsid w:val="00F71B28"/>
    <w:rsid w:val="00F80870"/>
    <w:rsid w:val="00FC645C"/>
    <w:rsid w:val="00FE0CD1"/>
    <w:rsid w:val="00FE13C3"/>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90D6133-206D-4F56-BE85-3DD32EA6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DA"/>
    <w:rPr>
      <w:sz w:val="24"/>
    </w:rPr>
  </w:style>
  <w:style w:type="paragraph" w:styleId="1">
    <w:name w:val="heading 1"/>
    <w:basedOn w:val="a"/>
    <w:next w:val="a"/>
    <w:link w:val="10"/>
    <w:qFormat/>
    <w:rsid w:val="00007FDA"/>
    <w:pPr>
      <w:keepNext/>
      <w:suppressAutoHyphens/>
      <w:jc w:val="right"/>
      <w:outlineLvl w:val="0"/>
    </w:pPr>
    <w:rPr>
      <w:rFonts w:ascii="TimesET" w:hAnsi="TimesET"/>
      <w:sz w:val="32"/>
    </w:rPr>
  </w:style>
  <w:style w:type="paragraph" w:styleId="2">
    <w:name w:val="heading 2"/>
    <w:basedOn w:val="a"/>
    <w:next w:val="a"/>
    <w:link w:val="20"/>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paragraph" w:styleId="4">
    <w:name w:val="heading 4"/>
    <w:basedOn w:val="a"/>
    <w:next w:val="a"/>
    <w:link w:val="40"/>
    <w:qFormat/>
    <w:rsid w:val="00C724B7"/>
    <w:pPr>
      <w:keepNext/>
      <w:spacing w:before="240" w:after="60"/>
      <w:outlineLvl w:val="3"/>
    </w:pPr>
    <w:rPr>
      <w:b/>
      <w:bCs/>
      <w:sz w:val="28"/>
      <w:szCs w:val="28"/>
    </w:rPr>
  </w:style>
  <w:style w:type="paragraph" w:styleId="8">
    <w:name w:val="heading 8"/>
    <w:basedOn w:val="a"/>
    <w:next w:val="a"/>
    <w:link w:val="80"/>
    <w:qFormat/>
    <w:rsid w:val="00C724B7"/>
    <w:pPr>
      <w:keepNext/>
      <w:jc w:val="center"/>
      <w:outlineLvl w:val="7"/>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styleId="a6">
    <w:name w:val="page number"/>
    <w:basedOn w:val="a0"/>
    <w:rsid w:val="00007FDA"/>
  </w:style>
  <w:style w:type="paragraph" w:styleId="a7">
    <w:name w:val="footer"/>
    <w:basedOn w:val="a"/>
    <w:link w:val="a8"/>
    <w:rsid w:val="00007FDA"/>
    <w:pPr>
      <w:tabs>
        <w:tab w:val="center" w:pos="4677"/>
        <w:tab w:val="right" w:pos="9355"/>
      </w:tabs>
    </w:pPr>
  </w:style>
  <w:style w:type="table" w:styleId="a9">
    <w:name w:val="Table Grid"/>
    <w:basedOn w:val="a1"/>
    <w:rsid w:val="0000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semiHidden/>
    <w:rsid w:val="00501469"/>
    <w:rPr>
      <w:rFonts w:ascii="Tahoma" w:hAnsi="Tahoma" w:cs="Tahoma"/>
      <w:sz w:val="16"/>
      <w:szCs w:val="16"/>
    </w:rPr>
  </w:style>
  <w:style w:type="character" w:customStyle="1" w:styleId="ac">
    <w:name w:val="Цветовое выделение"/>
    <w:rsid w:val="00341163"/>
    <w:rPr>
      <w:b/>
      <w:bCs/>
      <w:color w:val="000080"/>
    </w:rPr>
  </w:style>
  <w:style w:type="character" w:customStyle="1" w:styleId="ad">
    <w:name w:val="Гипертекстовая ссылка"/>
    <w:rsid w:val="00341163"/>
    <w:rPr>
      <w:b/>
      <w:bCs/>
      <w:color w:val="008000"/>
    </w:rPr>
  </w:style>
  <w:style w:type="paragraph" w:customStyle="1" w:styleId="ae">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1">
    <w:name w:val="Основной текст с отступом 2 Знак"/>
    <w:link w:val="22"/>
    <w:semiHidden/>
    <w:locked/>
    <w:rsid w:val="00712DFD"/>
    <w:rPr>
      <w:rFonts w:ascii="Calibri" w:eastAsia="Calibri" w:hAnsi="Calibri"/>
      <w:sz w:val="22"/>
      <w:szCs w:val="22"/>
      <w:lang w:val="ru-RU" w:eastAsia="en-US" w:bidi="ar-SA"/>
    </w:rPr>
  </w:style>
  <w:style w:type="paragraph" w:styleId="22">
    <w:name w:val="Body Text Indent 2"/>
    <w:basedOn w:val="a"/>
    <w:link w:val="21"/>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rsid w:val="00712DFD"/>
    <w:pPr>
      <w:autoSpaceDE w:val="0"/>
      <w:autoSpaceDN w:val="0"/>
      <w:adjustRightInd w:val="0"/>
      <w:ind w:firstLine="720"/>
    </w:pPr>
    <w:rPr>
      <w:rFonts w:ascii="Arial" w:eastAsia="Calibri" w:hAnsi="Arial" w:cs="Arial"/>
      <w:lang w:eastAsia="en-US"/>
    </w:rPr>
  </w:style>
  <w:style w:type="paragraph" w:customStyle="1" w:styleId="af">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0">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1">
    <w:name w:val="Комментарий"/>
    <w:basedOn w:val="af2"/>
    <w:next w:val="a"/>
    <w:rsid w:val="00C410E8"/>
    <w:pPr>
      <w:spacing w:before="75"/>
      <w:ind w:right="0"/>
      <w:jc w:val="both"/>
    </w:pPr>
    <w:rPr>
      <w:color w:val="353842"/>
      <w:shd w:val="clear" w:color="auto" w:fill="F0F0F0"/>
    </w:rPr>
  </w:style>
  <w:style w:type="paragraph" w:customStyle="1" w:styleId="af2">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1">
    <w:name w:val="Без интервала1"/>
    <w:rsid w:val="00EC7383"/>
    <w:rPr>
      <w:rFonts w:ascii="Calibri" w:hAnsi="Calibri"/>
      <w:sz w:val="22"/>
      <w:szCs w:val="22"/>
      <w:lang w:eastAsia="en-US"/>
    </w:rPr>
  </w:style>
  <w:style w:type="paragraph" w:styleId="af3">
    <w:name w:val="No Spacing"/>
    <w:qFormat/>
    <w:rsid w:val="00BA3F08"/>
    <w:rPr>
      <w:rFonts w:ascii="Calibri" w:eastAsia="Calibri" w:hAnsi="Calibri"/>
      <w:sz w:val="22"/>
      <w:szCs w:val="22"/>
      <w:lang w:eastAsia="en-US"/>
    </w:rPr>
  </w:style>
  <w:style w:type="character" w:customStyle="1" w:styleId="a8">
    <w:name w:val="Нижний колонтитул Знак"/>
    <w:link w:val="a7"/>
    <w:rsid w:val="00350486"/>
    <w:rPr>
      <w:sz w:val="24"/>
    </w:rPr>
  </w:style>
  <w:style w:type="character" w:styleId="af4">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5">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40">
    <w:name w:val="Заголовок 4 Знак"/>
    <w:basedOn w:val="a0"/>
    <w:link w:val="4"/>
    <w:rsid w:val="00C724B7"/>
    <w:rPr>
      <w:b/>
      <w:bCs/>
      <w:sz w:val="28"/>
      <w:szCs w:val="28"/>
    </w:rPr>
  </w:style>
  <w:style w:type="character" w:customStyle="1" w:styleId="80">
    <w:name w:val="Заголовок 8 Знак"/>
    <w:basedOn w:val="a0"/>
    <w:link w:val="8"/>
    <w:rsid w:val="00C724B7"/>
    <w:rPr>
      <w:b/>
      <w:bCs/>
      <w:sz w:val="32"/>
      <w:szCs w:val="24"/>
    </w:rPr>
  </w:style>
  <w:style w:type="character" w:customStyle="1" w:styleId="20">
    <w:name w:val="Заголовок 2 Знак"/>
    <w:link w:val="2"/>
    <w:rsid w:val="00C724B7"/>
    <w:rPr>
      <w:rFonts w:ascii="Arial" w:hAnsi="Arial" w:cs="Arial"/>
      <w:b/>
      <w:bCs/>
      <w:i/>
      <w:iCs/>
      <w:sz w:val="28"/>
      <w:szCs w:val="28"/>
    </w:rPr>
  </w:style>
  <w:style w:type="paragraph" w:customStyle="1" w:styleId="12">
    <w:name w:val="Абзац списка1"/>
    <w:basedOn w:val="a"/>
    <w:qFormat/>
    <w:rsid w:val="00C724B7"/>
    <w:pPr>
      <w:spacing w:after="200" w:line="276" w:lineRule="auto"/>
      <w:ind w:left="720"/>
      <w:contextualSpacing/>
    </w:pPr>
    <w:rPr>
      <w:rFonts w:ascii="Calibri" w:hAnsi="Calibri"/>
      <w:sz w:val="22"/>
      <w:szCs w:val="22"/>
      <w:lang w:eastAsia="en-US"/>
    </w:rPr>
  </w:style>
  <w:style w:type="paragraph" w:styleId="af6">
    <w:name w:val="Title"/>
    <w:basedOn w:val="a"/>
    <w:link w:val="af7"/>
    <w:qFormat/>
    <w:rsid w:val="00C724B7"/>
    <w:pPr>
      <w:jc w:val="center"/>
    </w:pPr>
    <w:rPr>
      <w:sz w:val="28"/>
    </w:rPr>
  </w:style>
  <w:style w:type="character" w:customStyle="1" w:styleId="af7">
    <w:name w:val="Название Знак"/>
    <w:basedOn w:val="a0"/>
    <w:link w:val="af6"/>
    <w:rsid w:val="00C724B7"/>
    <w:rPr>
      <w:sz w:val="28"/>
    </w:rPr>
  </w:style>
  <w:style w:type="paragraph" w:styleId="af8">
    <w:name w:val="List Paragraph"/>
    <w:basedOn w:val="a"/>
    <w:qFormat/>
    <w:rsid w:val="00C724B7"/>
    <w:pPr>
      <w:suppressAutoHyphens/>
      <w:spacing w:line="360" w:lineRule="auto"/>
      <w:ind w:left="708" w:firstLine="709"/>
      <w:jc w:val="both"/>
    </w:pPr>
    <w:rPr>
      <w:szCs w:val="24"/>
      <w:lang w:eastAsia="ar-SA"/>
    </w:rPr>
  </w:style>
  <w:style w:type="paragraph" w:styleId="af9">
    <w:name w:val="Normal (Web)"/>
    <w:basedOn w:val="a"/>
    <w:rsid w:val="00C724B7"/>
    <w:pPr>
      <w:suppressAutoHyphens/>
      <w:spacing w:line="360" w:lineRule="auto"/>
      <w:ind w:left="1080" w:firstLine="709"/>
      <w:jc w:val="both"/>
    </w:pPr>
    <w:rPr>
      <w:spacing w:val="-5"/>
      <w:sz w:val="28"/>
      <w:szCs w:val="28"/>
      <w:lang w:eastAsia="ar-SA"/>
    </w:rPr>
  </w:style>
  <w:style w:type="character" w:customStyle="1" w:styleId="a5">
    <w:name w:val="Верхний колонтитул Знак"/>
    <w:basedOn w:val="a0"/>
    <w:link w:val="a4"/>
    <w:rsid w:val="00C724B7"/>
    <w:rPr>
      <w:sz w:val="24"/>
    </w:rPr>
  </w:style>
  <w:style w:type="paragraph" w:customStyle="1" w:styleId="ConsPlusNonformat">
    <w:name w:val="ConsPlusNonformat"/>
    <w:rsid w:val="00C724B7"/>
    <w:pPr>
      <w:widowControl w:val="0"/>
      <w:autoSpaceDE w:val="0"/>
      <w:autoSpaceDN w:val="0"/>
      <w:adjustRightInd w:val="0"/>
    </w:pPr>
    <w:rPr>
      <w:rFonts w:ascii="Courier New" w:hAnsi="Courier New" w:cs="Courier New"/>
    </w:rPr>
  </w:style>
  <w:style w:type="paragraph" w:styleId="afa">
    <w:name w:val="Document Map"/>
    <w:basedOn w:val="a"/>
    <w:link w:val="afb"/>
    <w:semiHidden/>
    <w:rsid w:val="00C724B7"/>
    <w:pPr>
      <w:shd w:val="clear" w:color="auto" w:fill="000080"/>
      <w:spacing w:after="200" w:line="276" w:lineRule="auto"/>
    </w:pPr>
    <w:rPr>
      <w:rFonts w:ascii="Tahoma" w:eastAsia="Calibri" w:hAnsi="Tahoma" w:cs="Tahoma"/>
      <w:sz w:val="20"/>
      <w:lang w:eastAsia="en-US"/>
    </w:rPr>
  </w:style>
  <w:style w:type="character" w:customStyle="1" w:styleId="afb">
    <w:name w:val="Схема документа Знак"/>
    <w:basedOn w:val="a0"/>
    <w:link w:val="afa"/>
    <w:semiHidden/>
    <w:rsid w:val="00C724B7"/>
    <w:rPr>
      <w:rFonts w:ascii="Tahoma" w:eastAsia="Calibri" w:hAnsi="Tahoma" w:cs="Tahoma"/>
      <w:shd w:val="clear" w:color="auto" w:fill="000080"/>
      <w:lang w:eastAsia="en-US"/>
    </w:rPr>
  </w:style>
  <w:style w:type="paragraph" w:customStyle="1" w:styleId="23">
    <w:name w:val="Абзац списка2"/>
    <w:basedOn w:val="a"/>
    <w:rsid w:val="00C724B7"/>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C724B7"/>
    <w:rPr>
      <w:rFonts w:ascii="TimesET" w:hAnsi="TimesET"/>
      <w:sz w:val="32"/>
    </w:rPr>
  </w:style>
  <w:style w:type="paragraph" w:customStyle="1" w:styleId="afc">
    <w:name w:val="А.Заголовок"/>
    <w:basedOn w:val="a"/>
    <w:rsid w:val="00C724B7"/>
    <w:pPr>
      <w:spacing w:before="240" w:after="240"/>
      <w:ind w:right="4678"/>
      <w:jc w:val="both"/>
    </w:pPr>
    <w:rPr>
      <w:rFonts w:eastAsia="Calibri"/>
      <w:sz w:val="28"/>
      <w:szCs w:val="28"/>
    </w:rPr>
  </w:style>
  <w:style w:type="character" w:customStyle="1" w:styleId="ConsPlusNormal0">
    <w:name w:val="ConsPlusNormal Знак"/>
    <w:link w:val="ConsPlusNormal"/>
    <w:locked/>
    <w:rsid w:val="003613E1"/>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325DBB095450C632C7F8F170950E97B6C86FD88F1F1382CA87FA9EDA055ABA1E0AEE38B18AFB3A7L7K" TargetMode="External"/><Relationship Id="rId13" Type="http://schemas.openxmlformats.org/officeDocument/2006/relationships/oleObject" Target="embeddings/_________Microsoft_Visio_2003_20101.vsd"/><Relationship Id="rId3" Type="http://schemas.openxmlformats.org/officeDocument/2006/relationships/settings" Target="settings.xml"/><Relationship Id="rId7" Type="http://schemas.openxmlformats.org/officeDocument/2006/relationships/hyperlink" Target="mailto:016-0000@mfchmao.ru"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E0F35DAB650D9EBAABC1C77EEABF7F95622FD8B667A60BA3258FD145342FD3F718AFF9CFA9C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webSettings" Target="webSettings.xml"/><Relationship Id="rId9" Type="http://schemas.openxmlformats.org/officeDocument/2006/relationships/hyperlink" Target="consultantplus://offline/ref=D78BD885904A5CB96F12CE76502E1888E1EC7DC0F28C7848BEADAABCEA8FD78C8B91BA57mEL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9873</Words>
  <Characters>56279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Ленчик</cp:lastModifiedBy>
  <cp:revision>28</cp:revision>
  <cp:lastPrinted>2011-12-14T10:43:00Z</cp:lastPrinted>
  <dcterms:created xsi:type="dcterms:W3CDTF">2016-02-12T04:21:00Z</dcterms:created>
  <dcterms:modified xsi:type="dcterms:W3CDTF">2016-02-15T04:39:00Z</dcterms:modified>
</cp:coreProperties>
</file>