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Title"/>
        <w:rPr>
          <w:rFonts w:ascii="Arial" w:hAnsi="Arial" w:cs="Arial"/>
          <w:color w:val="000000"/>
          <w:sz w:val="24"/>
          <w:szCs w:val="26"/>
        </w:rPr>
      </w:pPr>
      <w:r>
        <w:rPr>
          <w:rFonts w:ascii="Arial" w:hAnsi="Arial" w:cs="Arial"/>
          <w:color w:val="000000"/>
          <w:sz w:val="24"/>
          <w:szCs w:val="26"/>
        </w:rPr>
      </w:r>
    </w:p>
    <w:p>
      <w:pPr>
        <w:pStyle w:val="Normal"/>
        <w:jc w:val="center"/>
        <w:rPr>
          <w:rFonts w:cs="Arial"/>
          <w:b/>
          <w:bCs/>
          <w:color w:val="000000"/>
          <w:sz w:val="32"/>
          <w:szCs w:val="28"/>
        </w:rPr>
      </w:pPr>
      <w:r>
        <w:rPr>
          <w:rFonts w:cs="Arial"/>
          <w:b/>
          <w:bCs/>
          <w:color w:val="000000"/>
          <w:sz w:val="32"/>
          <w:szCs w:val="28"/>
        </w:rPr>
        <w:t xml:space="preserve">Муниципальное образование Кондинский район</w:t>
      </w:r>
    </w:p>
    <w:p>
      <w:pPr>
        <w:pStyle w:val="Normal"/>
        <w:jc w:val="center"/>
        <w:rPr>
          <w:rFonts w:cs="Arial"/>
          <w:b/>
          <w:sz w:val="32"/>
        </w:rPr>
      </w:pPr>
      <w:r>
        <w:rPr>
          <w:rFonts w:cs="Arial"/>
          <w:b/>
          <w:sz w:val="32"/>
        </w:rPr>
        <w:t xml:space="preserve">Ханты-Мансийского автономного округа </w:t>
      </w:r>
      <w:r>
        <w:rPr>
          <w:rFonts w:cs="Arial"/>
          <w:b/>
          <w:sz w:val="32"/>
        </w:rPr>
        <w:t xml:space="preserve">-</w:t>
      </w:r>
      <w:r>
        <w:rPr>
          <w:rFonts w:cs="Arial"/>
          <w:b/>
          <w:sz w:val="32"/>
        </w:rPr>
        <w:t xml:space="preserve"> Югры</w:t>
      </w:r>
      <w:r>
        <w:rPr>
          <w:rFonts w:cs="Arial"/>
          <w:b/>
          <w:sz w:val="32"/>
        </w:rPr>
      </w:r>
    </w:p>
    <w:p>
      <w:pPr>
        <w:pStyle w:val="Normal"/>
        <w:jc w:val="center"/>
        <w:rPr>
          <w:rFonts w:cs="Arial"/>
          <w:b/>
          <w:sz w:val="32"/>
        </w:rPr>
      </w:pPr>
      <w:r>
        <w:rPr>
          <w:rFonts w:cs="Arial"/>
          <w:b/>
          <w:sz w:val="32"/>
        </w:rPr>
      </w:r>
    </w:p>
    <w:p>
      <w:pPr>
        <w:pStyle w:val="Heading1"/>
        <w:rPr>
          <w:bCs w:val="0"/>
          <w:color w:val="000000"/>
        </w:rPr>
      </w:pPr>
      <w:r>
        <w:rPr>
          <w:bCs w:val="0"/>
          <w:color w:val="000000"/>
        </w:rPr>
        <w:t xml:space="preserve">АДМИНИСТРАЦИЯ КОНДИНСКОГО РАЙОНА</w:t>
      </w:r>
    </w:p>
    <w:p>
      <w:pPr>
        <w:pStyle w:val="Normal"/>
        <w:jc w:val="center"/>
        <w:rPr>
          <w:rFonts w:cs="Arial"/>
          <w:b/>
          <w:color w:val="000000"/>
          <w:sz w:val="32"/>
        </w:rPr>
      </w:pPr>
      <w:r>
        <w:rPr>
          <w:rFonts w:cs="Arial"/>
          <w:b/>
          <w:color w:val="000000"/>
          <w:sz w:val="32"/>
        </w:rPr>
      </w:r>
    </w:p>
    <w:p>
      <w:pPr>
        <w:pStyle w:val="Heading3"/>
        <w:jc w:val="center"/>
        <w:rPr>
          <w:b w:val="0"/>
          <w:color w:val="000000"/>
          <w:sz w:val="24"/>
        </w:rPr>
      </w:pPr>
      <w:r>
        <w:rPr>
          <w:color w:val="000000"/>
          <w:sz w:val="32"/>
        </w:rPr>
        <w:t xml:space="preserve">ПОСТАНОВЛЕНИЕ</w:t>
      </w:r>
      <w:r>
        <w:rPr>
          <w:b w:val="0"/>
          <w:color w:val="000000"/>
          <w:sz w:val="24"/>
        </w:rPr>
      </w:r>
    </w:p>
    <w:p>
      <w:pPr>
        <w:pStyle w:val="Normal"/>
        <w:jc w:val="center"/>
        <w:rPr>
          <w:rFonts w:cs="Arial"/>
          <w:szCs w:val="26"/>
        </w:rPr>
      </w:pPr>
      <w:r>
        <w:rPr>
          <w:rFonts w:cs="Arial"/>
          <w:szCs w:val="26"/>
        </w:rPr>
      </w:r>
    </w:p>
    <w:p>
      <w:pPr>
        <w:pStyle w:val="Normal"/>
        <w:tabs>
          <w:tab w:val="center" w:pos="8505" w:leader="none"/>
        </w:tabs>
        <w:rPr>
          <w:rFonts w:cs="Arial"/>
          <w:color w:val="000000"/>
          <w:szCs w:val="28"/>
        </w:rPr>
      </w:pPr>
      <w:r>
        <w:rPr>
          <w:rFonts w:cs="Arial"/>
          <w:color w:val="000000"/>
          <w:szCs w:val="28"/>
        </w:rPr>
        <w:t xml:space="preserve">от 30 октября</w:t>
      </w:r>
      <w:r>
        <w:rPr>
          <w:rFonts w:cs="Arial"/>
          <w:szCs w:val="28"/>
        </w:rPr>
        <w:t xml:space="preserve"> </w:t>
      </w:r>
      <w:r>
        <w:rPr>
          <w:rFonts w:cs="Arial"/>
          <w:color w:val="000000"/>
          <w:szCs w:val="28"/>
        </w:rPr>
        <w:t xml:space="preserve">2018 года </w:t>
      </w:r>
      <w:r>
        <w:rPr>
          <w:rFonts w:cs="Arial"/>
          <w:color w:val="000000"/>
          <w:szCs w:val="28"/>
        </w:rPr>
        <w:tab/>
      </w:r>
      <w:r>
        <w:rPr>
          <w:rFonts w:cs="Arial"/>
          <w:color w:val="000000"/>
          <w:szCs w:val="28"/>
        </w:rPr>
        <w:t xml:space="preserve">№ 2139</w:t>
      </w:r>
    </w:p>
    <w:p>
      <w:pPr>
        <w:pStyle w:val="Normal"/>
        <w:tabs>
          <w:tab w:val="left" w:pos="3369" w:leader="none"/>
          <w:tab w:val="left" w:pos="6450" w:leader="none"/>
        </w:tabs>
        <w:jc w:val="center"/>
        <w:rPr>
          <w:rFonts w:cs="Arial"/>
          <w:color w:val="000000"/>
          <w:szCs w:val="28"/>
        </w:rPr>
      </w:pPr>
      <w:r>
        <w:rPr>
          <w:rFonts w:cs="Arial"/>
          <w:color w:val="000000"/>
          <w:szCs w:val="28"/>
        </w:rPr>
        <w:t xml:space="preserve">пгт. Междуреченский</w:t>
      </w:r>
    </w:p>
    <w:p>
      <w:pPr>
        <w:pStyle w:val="Normal"/>
        <w:shd w:val="clear" w:color="auto" w:fill="ffffff"/>
        <w:rPr>
          <w:rFonts w:cs="Arial"/>
          <w:color w:val="000000"/>
          <w:szCs w:val="28"/>
        </w:rPr>
      </w:pPr>
      <w:r>
        <w:rPr>
          <w:rFonts w:cs="Arial"/>
          <w:color w:val="000000"/>
          <w:szCs w:val="28"/>
        </w:rPr>
      </w:r>
    </w:p>
    <w:p>
      <w:pPr>
        <w:pStyle w:val="UserStyle_27"/>
      </w:pPr>
      <w:r>
        <w:t xml:space="preserve">О </w:t>
      </w:r>
      <w:r>
        <w:rPr>
          <w:iCs/>
        </w:rPr>
        <w:t xml:space="preserve">муниципальной программе «</w:t>
      </w:r>
      <w:r>
        <w:t xml:space="preserve">Развитие образования в Кондинском районе на 2019-2025 годы и на период до 2030 года»</w:t>
      </w:r>
    </w:p>
    <w:p>
      <w:pPr>
        <w:pStyle w:val="Normal"/>
        <w:shd w:val="clear" w:color="auto" w:fill="ffffff"/>
        <w:ind w:firstLine="709"/>
        <w:jc w:val="center"/>
        <w:rPr>
          <w:rFonts w:cs="Arial"/>
          <w:color w:val="000000"/>
          <w:szCs w:val="28"/>
        </w:rPr>
      </w:pPr>
      <w:r>
        <w:rPr>
          <w:rFonts w:cs="Arial"/>
          <w:color w:val="000000"/>
          <w:szCs w:val="28"/>
        </w:rPr>
        <w:t xml:space="preserve">(С изменениями, внесенными постановлением Администрации </w:t>
      </w:r>
      <w:r>
        <w:rPr>
          <w:rFonts w:cs="Arial"/>
          <w:color w:val="000000"/>
          <w:szCs w:val="28"/>
        </w:rPr>
        <w:fldChar w:fldCharType="begin"/>
      </w:r>
      <w:r>
        <w:rPr>
          <w:rFonts w:cs="Arial"/>
          <w:color w:val="000000"/>
          <w:szCs w:val="28"/>
        </w:rPr>
        <w:instrText xml:space="preserve"> HYPERLINK "/content/act/07dd1e35-9a92-44d8-87d7-7ff5e8ad4958.doc" \o "постановление от 17.01.2019 0:00:00 №54 Администрация Кондинского района</w:instrText>
      </w:r>
    </w:p>
    <w:p>
      <w:pPr>
        <w:pStyle w:val="Normal"/>
        <w:shd w:val="clear" w:color="auto" w:fill="ffffff"/>
        <w:ind w:firstLine="709"/>
        <w:jc w:val="center"/>
        <w:rPr>
          <w:rFonts w:cs="Arial"/>
          <w:color w:val="000000"/>
          <w:szCs w:val="28"/>
        </w:rPr>
      </w:pPr>
      <w:r>
        <w:rPr>
          <w:rFonts w:cs="Arial"/>
          <w:color w:val="000000"/>
          <w:szCs w:val="28"/>
        </w:rPr>
      </w:r>
    </w:p>
    <w:p>
      <w:pPr>
        <w:pStyle w:val="Normal"/>
        <w:shd w:val="clear" w:color="auto" w:fill="ffffff"/>
        <w:ind w:firstLine="709"/>
        <w:jc w:val="center"/>
        <w:rPr>
          <w:rFonts w:cs="Arial"/>
          <w:color w:val="000000"/>
          <w:szCs w:val="28"/>
        </w:rPr>
      </w:pPr>
      <w:r>
        <w:rPr>
          <w:rFonts w:cs="Arial"/>
          <w:color w:val="000000"/>
          <w:szCs w:val="28"/>
        </w:rPr>
        <w:instrText xml:space="preserve">О внесении изменений в постановление администрации Кондинского района от 30 октября 2018 года № 2139 \«О муниципальной программе \«Развитие образования в Кондинском районе на 2019-2025 годы и на период до 2030 года\»" </w:instrText>
      </w:r>
      <w:r>
        <w:rPr>
          <w:rFonts w:cs="Arial"/>
          <w:color w:val="000000"/>
          <w:szCs w:val="28"/>
        </w:rPr>
      </w:r>
      <w:r>
        <w:rPr>
          <w:rFonts w:cs="Arial"/>
          <w:color w:val="000000"/>
          <w:szCs w:val="28"/>
        </w:rPr>
        <w:fldChar w:fldCharType="separate"/>
      </w:r>
      <w:r>
        <w:rPr>
          <w:rStyle w:val="Hyperlink"/>
          <w:rFonts w:cs="Arial"/>
          <w:szCs w:val="28"/>
        </w:rPr>
        <w:t xml:space="preserve">от 17.01.2019 № 54</w:t>
      </w:r>
      <w:r>
        <w:rPr>
          <w:rFonts w:cs="Arial"/>
          <w:color w:val="000000"/>
          <w:szCs w:val="28"/>
        </w:rPr>
        <w:fldChar w:fldCharType="end"/>
      </w:r>
      <w:r>
        <w:rPr>
          <w:rFonts w:cs="Arial"/>
          <w:color w:val="000000"/>
          <w:szCs w:val="28"/>
        </w:rPr>
        <w:t xml:space="preserve"> - утратил силу постановлением Администрации </w:t>
      </w:r>
      <w:r>
        <w:rPr>
          <w:rFonts w:cs="Arial"/>
          <w:color w:val="000000"/>
          <w:szCs w:val="28"/>
        </w:rPr>
        <w:fldChar w:fldCharType="begin"/>
      </w:r>
      <w:r>
        <w:rPr>
          <w:rFonts w:cs="Arial"/>
          <w:color w:val="000000"/>
          <w:szCs w:val="28"/>
        </w:rPr>
        <w:instrText xml:space="preserve"> HYPERLINK "/content/act/4ca063c8-3bc4-4b68-b005-1497341ec9f2.doc" \o "постановление от 03.04.2023 0:00:00 №344 Администрация Кондинского района</w:instrText>
      </w:r>
    </w:p>
    <w:p>
      <w:pPr>
        <w:pStyle w:val="Normal"/>
        <w:shd w:val="clear" w:color="auto" w:fill="ffffff"/>
        <w:ind w:firstLine="709"/>
        <w:jc w:val="center"/>
        <w:rPr>
          <w:rFonts w:cs="Arial"/>
          <w:color w:val="000000"/>
          <w:szCs w:val="28"/>
        </w:rPr>
      </w:pPr>
      <w:r>
        <w:rPr>
          <w:rFonts w:cs="Arial"/>
          <w:color w:val="000000"/>
          <w:szCs w:val="28"/>
        </w:rPr>
      </w:r>
    </w:p>
    <w:p>
      <w:pPr>
        <w:pStyle w:val="Normal"/>
        <w:shd w:val="clear" w:color="auto" w:fill="ffffff"/>
        <w:ind w:firstLine="709"/>
        <w:jc w:val="center"/>
        <w:rPr>
          <w:rFonts w:cs="Arial"/>
          <w:color w:val="000000"/>
          <w:szCs w:val="28"/>
        </w:rPr>
      </w:pPr>
      <w:r>
        <w:rPr>
          <w:rFonts w:cs="Arial"/>
          <w:color w:val="000000"/>
          <w:szCs w:val="28"/>
        </w:rPr>
        <w:instrText xml:space="preserve">О признании утратившими силу некоторых постановлений администрации Кондинского района" </w:instrText>
      </w:r>
      <w:r>
        <w:rPr>
          <w:rFonts w:cs="Arial"/>
          <w:color w:val="000000"/>
          <w:szCs w:val="28"/>
        </w:rPr>
      </w:r>
      <w:r>
        <w:rPr>
          <w:rFonts w:cs="Arial"/>
          <w:color w:val="000000"/>
          <w:szCs w:val="28"/>
        </w:rPr>
        <w:fldChar w:fldCharType="separate"/>
      </w:r>
      <w:r>
        <w:rPr>
          <w:rStyle w:val="Hyperlink"/>
          <w:rFonts w:cs="Arial"/>
          <w:szCs w:val="28"/>
        </w:rPr>
        <w:t xml:space="preserve">от 03.04.2023 № 344</w:t>
      </w:r>
      <w:r>
        <w:rPr>
          <w:rFonts w:cs="Arial"/>
          <w:color w:val="000000"/>
          <w:szCs w:val="28"/>
        </w:rPr>
        <w:fldChar w:fldCharType="end"/>
      </w:r>
      <w:r>
        <w:rPr>
          <w:rFonts w:cs="Arial"/>
          <w:color w:val="000000"/>
          <w:szCs w:val="28"/>
        </w:rPr>
        <w:t xml:space="preserve">)</w:t>
      </w:r>
      <w:r>
        <w:rPr>
          <w:rFonts w:cs="Arial"/>
          <w:color w:val="000000"/>
          <w:szCs w:val="28"/>
        </w:rPr>
      </w:r>
    </w:p>
    <w:p>
      <w:pPr>
        <w:pStyle w:val="Normal"/>
        <w:shd w:val="clear" w:color="auto" w:fill="ffffff"/>
        <w:ind w:firstLine="709"/>
        <w:jc w:val="center"/>
        <w:rPr>
          <w:rFonts w:cs="Arial"/>
          <w:color w:val="000000"/>
          <w:szCs w:val="28"/>
        </w:rPr>
      </w:pPr>
      <w:r>
        <w:rPr>
          <w:rFonts w:cs="Arial"/>
          <w:color w:val="000000"/>
          <w:szCs w:val="28"/>
        </w:rPr>
        <w:t xml:space="preserve">(С изменениями, внесенными постановлением Администрации </w:t>
      </w:r>
      <w:r>
        <w:rPr>
          <w:rFonts w:cs="Arial"/>
          <w:color w:val="000000"/>
          <w:szCs w:val="28"/>
        </w:rPr>
        <w:fldChar w:fldCharType="begin"/>
      </w:r>
      <w:r>
        <w:rPr>
          <w:rFonts w:cs="Arial"/>
          <w:color w:val="000000"/>
          <w:szCs w:val="28"/>
        </w:rPr>
        <w:instrText xml:space="preserve"> HYPERLINK "/content/act/8e3a9a93-0d6a-41d6-beac-0c0bb3c42fb5.doc" \o "постановление от 26.08.2019 0:00:00 №1734 Администрация Кондинского района</w:instrText>
      </w:r>
    </w:p>
    <w:p>
      <w:pPr>
        <w:pStyle w:val="Normal"/>
        <w:shd w:val="clear" w:color="auto" w:fill="ffffff"/>
        <w:ind w:firstLine="709"/>
        <w:jc w:val="center"/>
        <w:rPr>
          <w:rFonts w:cs="Arial"/>
          <w:color w:val="000000"/>
          <w:szCs w:val="28"/>
        </w:rPr>
      </w:pPr>
      <w:r>
        <w:rPr>
          <w:rFonts w:cs="Arial"/>
          <w:color w:val="000000"/>
          <w:szCs w:val="28"/>
        </w:rPr>
      </w:r>
    </w:p>
    <w:p>
      <w:pPr>
        <w:pStyle w:val="Normal"/>
        <w:shd w:val="clear" w:color="auto" w:fill="ffffff"/>
        <w:ind w:firstLine="709"/>
        <w:jc w:val="center"/>
        <w:rPr>
          <w:rFonts w:cs="Arial"/>
          <w:color w:val="000000"/>
          <w:szCs w:val="28"/>
        </w:rPr>
      </w:pPr>
      <w:r>
        <w:rPr>
          <w:rFonts w:cs="Arial"/>
          <w:color w:val="000000"/>
          <w:szCs w:val="28"/>
        </w:rPr>
        <w:instrText xml:space="preserve">О внесении изменения в постановление администрации Кондинского района от 30 октября 2018 года № 2139 \«О муниципальной программе \«Развитие образования в Кондинском районе на 2019-2025 годы и на период до 2030 года\»" </w:instrText>
      </w:r>
      <w:r>
        <w:rPr>
          <w:rFonts w:cs="Arial"/>
          <w:color w:val="000000"/>
          <w:szCs w:val="28"/>
        </w:rPr>
      </w:r>
      <w:r>
        <w:rPr>
          <w:rFonts w:cs="Arial"/>
          <w:color w:val="000000"/>
          <w:szCs w:val="28"/>
        </w:rPr>
        <w:fldChar w:fldCharType="separate"/>
      </w:r>
      <w:r>
        <w:rPr>
          <w:rStyle w:val="Hyperlink"/>
          <w:rFonts w:cs="Arial"/>
          <w:szCs w:val="28"/>
        </w:rPr>
        <w:t xml:space="preserve">от 26.08.2019 № 1734</w:t>
      </w:r>
      <w:r>
        <w:rPr>
          <w:rFonts w:cs="Arial"/>
          <w:color w:val="000000"/>
          <w:szCs w:val="28"/>
        </w:rPr>
        <w:fldChar w:fldCharType="end"/>
      </w:r>
      <w:r>
        <w:rPr>
          <w:rFonts w:cs="Arial"/>
          <w:color w:val="000000"/>
          <w:szCs w:val="28"/>
        </w:rPr>
        <w:t xml:space="preserve"> - утратил силу постановлением Администрации </w:t>
      </w:r>
      <w:r>
        <w:rPr>
          <w:rFonts w:cs="Arial"/>
          <w:color w:val="000000"/>
          <w:szCs w:val="28"/>
        </w:rPr>
        <w:fldChar w:fldCharType="begin"/>
      </w:r>
      <w:r>
        <w:rPr>
          <w:rFonts w:cs="Arial"/>
          <w:color w:val="000000"/>
          <w:szCs w:val="28"/>
        </w:rPr>
        <w:instrText xml:space="preserve"> HYPERLINK "/content/act/4ca063c8-3bc4-4b68-b005-1497341ec9f2.doc" </w:instrText>
      </w:r>
      <w:r>
        <w:rPr>
          <w:rFonts w:cs="Arial"/>
          <w:color w:val="000000"/>
          <w:szCs w:val="28"/>
        </w:rPr>
      </w:r>
      <w:r>
        <w:rPr>
          <w:rFonts w:cs="Arial"/>
          <w:color w:val="000000"/>
          <w:szCs w:val="28"/>
        </w:rPr>
        <w:fldChar w:fldCharType="separate"/>
      </w:r>
      <w:r>
        <w:rPr>
          <w:rStyle w:val="Hyperlink"/>
          <w:rFonts w:cs="Arial"/>
          <w:szCs w:val="28"/>
        </w:rPr>
        <w:t xml:space="preserve">от 03.04.2023 № 344</w:t>
      </w:r>
      <w:r>
        <w:rPr>
          <w:rFonts w:cs="Arial"/>
          <w:color w:val="000000"/>
          <w:szCs w:val="28"/>
        </w:rPr>
        <w:fldChar w:fldCharType="end"/>
      </w:r>
      <w:r>
        <w:rPr>
          <w:rFonts w:cs="Arial"/>
          <w:color w:val="000000"/>
          <w:szCs w:val="28"/>
        </w:rPr>
        <w:t xml:space="preserve">)</w:t>
      </w:r>
    </w:p>
    <w:p>
      <w:pPr>
        <w:pStyle w:val="Normal"/>
        <w:shd w:val="clear" w:color="auto" w:fill="ffffff"/>
        <w:ind w:firstLine="709"/>
        <w:jc w:val="center"/>
        <w:rPr>
          <w:rFonts w:cs="Arial"/>
          <w:color w:val="000000"/>
          <w:szCs w:val="28"/>
        </w:rPr>
      </w:pPr>
      <w:r>
        <w:rPr>
          <w:rFonts w:cs="Arial"/>
          <w:color w:val="000000"/>
          <w:szCs w:val="28"/>
        </w:rPr>
        <w:t xml:space="preserve">(С изменениями, внесенными 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"/content/act/138ebbba-0401-4786-ba3a-fbad1e8fac8b.doc" \o "постановление от 18.03.2020 0:00:00 №523 Администрация Кондинского района</w:instrText>
      </w:r>
    </w:p>
    <w:p>
      <w:pPr>
        <w:pStyle w:val="Normal"/>
        <w:shd w:val="clear" w:color="auto" w:fill="ffffff"/>
        <w:ind w:firstLine="709"/>
        <w:jc w:val="center"/>
        <w:rPr>
          <w:rFonts w:cs="Arial"/>
          <w:color w:val="000000"/>
          <w:szCs w:val="28"/>
        </w:rPr>
      </w:pPr>
      <w:r>
        <w:rPr>
          <w:rFonts w:cs="Arial"/>
          <w:color w:val="000000"/>
          <w:szCs w:val="28"/>
        </w:rPr>
      </w:r>
    </w:p>
    <w:p>
      <w:pPr>
        <w:pStyle w:val="Normal"/>
        <w:shd w:val="clear" w:color="auto" w:fill="ffffff"/>
        <w:ind w:firstLine="709"/>
        <w:jc w:val="center"/>
        <w:rPr>
          <w:rFonts w:cs="Arial"/>
          <w:color w:val="000000"/>
          <w:szCs w:val="28"/>
        </w:rPr>
      </w:pPr>
      <w:r>
        <w:rPr>
          <w:rFonts w:cs="Arial"/>
          <w:color w:val="000000"/>
          <w:szCs w:val="28"/>
        </w:rPr>
        <w:instrText xml:space="preserve">О внесении изменений в постановление администрации Кондинского района от 30 октября 2018 года № 2139 \«О муниципальной программе \«Развитие образования в Кондинском районе на 2019-2025 годы и на период до 2030 года\»</w:instrText>
      </w:r>
    </w:p>
    <w:p>
      <w:pPr>
        <w:pStyle w:val="Normal"/>
        <w:shd w:val="clear" w:color="auto" w:fill="ffffff"/>
        <w:ind w:firstLine="709"/>
        <w:jc w:val="center"/>
        <w:rPr>
          <w:rFonts w:cs="Arial"/>
          <w:color w:val="000000"/>
          <w:szCs w:val="28"/>
        </w:rPr>
      </w:pPr>
      <w:r>
        <w:rPr>
          <w:rFonts w:cs="Arial"/>
          <w:color w:val="000000"/>
          <w:szCs w:val="28"/>
        </w:rPr>
        <w:instrText xml:space="preserve">" </w:instrText>
      </w:r>
      <w:r>
        <w:rPr>
          <w:rFonts w:cs="Arial"/>
          <w:color w:val="000000"/>
          <w:szCs w:val="28"/>
        </w:rPr>
      </w:r>
      <w:r>
        <w:rPr>
          <w:rFonts w:cs="Arial"/>
          <w:color w:val="000000"/>
          <w:szCs w:val="28"/>
        </w:rPr>
        <w:fldChar w:fldCharType="separate"/>
      </w:r>
      <w:r>
        <w:rPr>
          <w:rStyle w:val="Hyperlink"/>
          <w:rFonts w:cs="Arial"/>
          <w:szCs w:val="28"/>
        </w:rPr>
        <w:t xml:space="preserve">от 18.03.2020 № 523</w:t>
      </w:r>
      <w:r>
        <w:rPr>
          <w:rFonts w:cs="Arial"/>
          <w:color w:val="000000"/>
          <w:szCs w:val="28"/>
        </w:rPr>
        <w:fldChar w:fldCharType="end"/>
      </w:r>
      <w:r>
        <w:rPr>
          <w:rFonts w:cs="Arial"/>
          <w:color w:val="000000"/>
          <w:szCs w:val="28"/>
        </w:rPr>
        <w:t xml:space="preserve"> - утратил силу постановлением Администрации </w:t>
      </w:r>
      <w:r>
        <w:rPr>
          <w:rFonts w:cs="Arial"/>
          <w:color w:val="000000"/>
          <w:szCs w:val="28"/>
        </w:rPr>
        <w:fldChar w:fldCharType="begin"/>
      </w:r>
      <w:r>
        <w:rPr>
          <w:rFonts w:cs="Arial"/>
          <w:color w:val="000000"/>
          <w:szCs w:val="28"/>
        </w:rPr>
        <w:instrText xml:space="preserve"> HYPERLINK "/content/act/4ca063c8-3bc4-4b68-b005-1497341ec9f2.doc" </w:instrText>
      </w:r>
      <w:r>
        <w:rPr>
          <w:rFonts w:cs="Arial"/>
          <w:color w:val="000000"/>
          <w:szCs w:val="28"/>
        </w:rPr>
      </w:r>
      <w:r>
        <w:rPr>
          <w:rFonts w:cs="Arial"/>
          <w:color w:val="000000"/>
          <w:szCs w:val="28"/>
        </w:rPr>
        <w:fldChar w:fldCharType="separate"/>
      </w:r>
      <w:r>
        <w:rPr>
          <w:rStyle w:val="Hyperlink"/>
          <w:rFonts w:cs="Arial"/>
          <w:szCs w:val="28"/>
        </w:rPr>
        <w:t xml:space="preserve">от 03.04.2023 № 344</w:t>
      </w:r>
      <w:r>
        <w:rPr>
          <w:rFonts w:cs="Arial"/>
          <w:color w:val="000000"/>
          <w:szCs w:val="28"/>
        </w:rPr>
        <w:fldChar w:fldCharType="end"/>
      </w:r>
      <w:r>
        <w:rPr>
          <w:rFonts w:cs="Arial"/>
          <w:color w:val="000000"/>
          <w:szCs w:val="28"/>
        </w:rPr>
        <w:t xml:space="preserve">)</w:t>
      </w:r>
    </w:p>
    <w:p>
      <w:pPr>
        <w:pStyle w:val="Normal"/>
        <w:shd w:val="clear" w:color="auto" w:fill="ffffff"/>
        <w:ind w:firstLine="709"/>
        <w:jc w:val="center"/>
        <w:rPr>
          <w:rFonts w:cs="Arial"/>
          <w:color w:val="000000"/>
          <w:szCs w:val="28"/>
        </w:rPr>
      </w:pPr>
      <w:r>
        <w:rPr>
          <w:rFonts w:cs="Arial"/>
          <w:color w:val="000000"/>
          <w:szCs w:val="28"/>
        </w:rPr>
        <w:t xml:space="preserve">(С изменениями, внесенными 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"/content/act/8d6b233d-4830-43b7-927c-8362290072b0.doc" \o "постановление от 20.07.2020 0:00:00 №1261 Администрация Кондинского района</w:instrText>
      </w:r>
    </w:p>
    <w:p>
      <w:pPr>
        <w:pStyle w:val="Normal"/>
        <w:shd w:val="clear" w:color="auto" w:fill="ffffff"/>
        <w:ind w:firstLine="709"/>
        <w:jc w:val="center"/>
        <w:rPr>
          <w:rFonts w:cs="Arial"/>
          <w:color w:val="000000"/>
          <w:szCs w:val="28"/>
        </w:rPr>
      </w:pPr>
      <w:r>
        <w:rPr>
          <w:rFonts w:cs="Arial"/>
          <w:color w:val="000000"/>
          <w:szCs w:val="28"/>
        </w:rPr>
      </w:r>
    </w:p>
    <w:p>
      <w:pPr>
        <w:pStyle w:val="Normal"/>
        <w:shd w:val="clear" w:color="auto" w:fill="ffffff"/>
        <w:ind w:firstLine="709"/>
        <w:jc w:val="center"/>
        <w:rPr>
          <w:rFonts w:cs="Arial"/>
          <w:color w:val="000000"/>
          <w:szCs w:val="28"/>
        </w:rPr>
      </w:pPr>
      <w:r>
        <w:rPr>
          <w:rFonts w:cs="Arial"/>
          <w:color w:val="000000"/>
          <w:szCs w:val="28"/>
        </w:rPr>
        <w:instrText xml:space="preserve">О внесении изменений в постановление администрации Кондинского района от 30 октября 2018 года № 2139 \«О муниципальной программе \«Развитие образования в Кондинском районе на 2019-2025 годы и на период до 2030 года\»</w:instrText>
      </w:r>
    </w:p>
    <w:p>
      <w:pPr>
        <w:pStyle w:val="Normal"/>
        <w:shd w:val="clear" w:color="auto" w:fill="ffffff"/>
        <w:ind w:firstLine="709"/>
        <w:jc w:val="center"/>
        <w:rPr>
          <w:rFonts w:cs="Arial"/>
          <w:color w:val="000000"/>
          <w:szCs w:val="28"/>
        </w:rPr>
      </w:pPr>
      <w:r>
        <w:rPr>
          <w:rFonts w:cs="Arial"/>
          <w:color w:val="000000"/>
          <w:szCs w:val="28"/>
        </w:rPr>
        <w:instrText xml:space="preserve">" </w:instrText>
      </w:r>
      <w:r>
        <w:rPr>
          <w:rFonts w:cs="Arial"/>
          <w:color w:val="000000"/>
          <w:szCs w:val="28"/>
        </w:rPr>
      </w:r>
      <w:r>
        <w:rPr>
          <w:rFonts w:cs="Arial"/>
          <w:color w:val="000000"/>
          <w:szCs w:val="28"/>
        </w:rPr>
        <w:fldChar w:fldCharType="separate"/>
      </w:r>
      <w:r>
        <w:rPr>
          <w:rStyle w:val="Hyperlink"/>
          <w:rFonts w:cs="Arial"/>
          <w:szCs w:val="28"/>
        </w:rPr>
        <w:t xml:space="preserve">от 20.07.2020 № 1261</w:t>
      </w:r>
      <w:r>
        <w:rPr>
          <w:rFonts w:cs="Arial"/>
          <w:color w:val="000000"/>
          <w:szCs w:val="28"/>
        </w:rPr>
        <w:fldChar w:fldCharType="end"/>
      </w:r>
      <w:r>
        <w:rPr>
          <w:rFonts w:cs="Arial"/>
          <w:color w:val="000000"/>
          <w:szCs w:val="28"/>
        </w:rPr>
        <w:t xml:space="preserve"> - утратил силу постановлением Администрации </w:t>
      </w:r>
      <w:r>
        <w:rPr>
          <w:rFonts w:cs="Arial"/>
          <w:color w:val="000000"/>
          <w:szCs w:val="28"/>
        </w:rPr>
        <w:fldChar w:fldCharType="begin"/>
      </w:r>
      <w:r>
        <w:rPr>
          <w:rFonts w:cs="Arial"/>
          <w:color w:val="000000"/>
          <w:szCs w:val="28"/>
        </w:rPr>
        <w:instrText xml:space="preserve"> HYPERLINK "/content/act/4ca063c8-3bc4-4b68-b005-1497341ec9f2.doc" </w:instrText>
      </w:r>
      <w:r>
        <w:rPr>
          <w:rFonts w:cs="Arial"/>
          <w:color w:val="000000"/>
          <w:szCs w:val="28"/>
        </w:rPr>
      </w:r>
      <w:r>
        <w:rPr>
          <w:rFonts w:cs="Arial"/>
          <w:color w:val="000000"/>
          <w:szCs w:val="28"/>
        </w:rPr>
        <w:fldChar w:fldCharType="separate"/>
      </w:r>
      <w:r>
        <w:rPr>
          <w:rStyle w:val="Hyperlink"/>
          <w:rFonts w:cs="Arial"/>
          <w:szCs w:val="28"/>
        </w:rPr>
        <w:t xml:space="preserve">от 03.04.2023 № 344</w:t>
      </w:r>
      <w:r>
        <w:rPr>
          <w:rFonts w:cs="Arial"/>
          <w:color w:val="000000"/>
          <w:szCs w:val="28"/>
        </w:rPr>
        <w:fldChar w:fldCharType="end"/>
      </w:r>
      <w:r>
        <w:rPr>
          <w:rFonts w:cs="Arial"/>
          <w:color w:val="000000"/>
          <w:szCs w:val="28"/>
        </w:rPr>
        <w:t xml:space="preserve">)</w:t>
      </w:r>
      <w:r>
        <w:rPr>
          <w:rFonts w:cs="Arial"/>
          <w:color w:val="000000"/>
          <w:szCs w:val="28"/>
        </w:rPr>
      </w:r>
    </w:p>
    <w:p>
      <w:pPr>
        <w:pStyle w:val="Normal"/>
        <w:shd w:val="clear" w:color="auto" w:fill="ffffff"/>
        <w:ind w:firstLine="709"/>
        <w:jc w:val="center"/>
        <w:rPr>
          <w:rFonts w:cs="Arial"/>
          <w:color w:val="000000"/>
          <w:szCs w:val="28"/>
        </w:rPr>
      </w:pPr>
      <w:r>
        <w:rPr>
          <w:rFonts w:cs="Arial"/>
          <w:color w:val="000000"/>
          <w:szCs w:val="28"/>
        </w:rPr>
        <w:t xml:space="preserve">(С изменениями, внесенными 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"/content/act/6f5a1cb0-bd6b-4d40-9df8-7646a61092d8.doc" \o "постановление от 10.08.2020 0:00:00 №1425 Администрация Кондинского района</w:instrText>
      </w:r>
    </w:p>
    <w:p>
      <w:pPr>
        <w:pStyle w:val="Normal"/>
        <w:shd w:val="clear" w:color="auto" w:fill="ffffff"/>
        <w:ind w:firstLine="709"/>
        <w:jc w:val="center"/>
        <w:rPr>
          <w:rFonts w:cs="Arial"/>
          <w:color w:val="000000"/>
          <w:szCs w:val="28"/>
        </w:rPr>
      </w:pPr>
      <w:r>
        <w:rPr>
          <w:rFonts w:cs="Arial"/>
          <w:color w:val="000000"/>
          <w:szCs w:val="28"/>
        </w:rPr>
      </w:r>
    </w:p>
    <w:p>
      <w:pPr>
        <w:pStyle w:val="Normal"/>
        <w:shd w:val="clear" w:color="auto" w:fill="ffffff"/>
        <w:ind w:firstLine="709"/>
        <w:jc w:val="center"/>
        <w:rPr>
          <w:rFonts w:cs="Arial"/>
          <w:color w:val="000000"/>
          <w:szCs w:val="28"/>
        </w:rPr>
      </w:pPr>
      <w:r>
        <w:rPr>
          <w:rFonts w:cs="Arial"/>
          <w:color w:val="000000"/>
          <w:szCs w:val="28"/>
        </w:rPr>
        <w:instrText xml:space="preserve">О внесении изменения в постановление администрации Кондинского района от 30 октября 2018 года № 2139 \«О муниципальной программе \«Развитие образования в Кондинском районе на 2019-2025 годы и на период до 2030 года\»</w:instrText>
      </w:r>
    </w:p>
    <w:p>
      <w:pPr>
        <w:pStyle w:val="Normal"/>
        <w:shd w:val="clear" w:color="auto" w:fill="ffffff"/>
        <w:ind w:firstLine="709"/>
        <w:jc w:val="center"/>
        <w:rPr>
          <w:rFonts w:cs="Arial"/>
          <w:color w:val="000000"/>
          <w:szCs w:val="28"/>
        </w:rPr>
      </w:pPr>
      <w:r>
        <w:rPr>
          <w:rFonts w:cs="Arial"/>
          <w:color w:val="000000"/>
          <w:szCs w:val="28"/>
        </w:rPr>
        <w:instrText xml:space="preserve">" </w:instrText>
      </w:r>
      <w:r>
        <w:rPr>
          <w:rFonts w:cs="Arial"/>
          <w:color w:val="000000"/>
          <w:szCs w:val="28"/>
        </w:rPr>
      </w:r>
      <w:r>
        <w:rPr>
          <w:rFonts w:cs="Arial"/>
          <w:color w:val="000000"/>
          <w:szCs w:val="28"/>
        </w:rPr>
        <w:fldChar w:fldCharType="separate"/>
      </w:r>
      <w:r>
        <w:rPr>
          <w:rStyle w:val="Hyperlink"/>
          <w:rFonts w:cs="Arial"/>
          <w:szCs w:val="28"/>
        </w:rPr>
        <w:t xml:space="preserve">от 10.08.2020 № 1425</w:t>
      </w:r>
      <w:r>
        <w:rPr>
          <w:rFonts w:cs="Arial"/>
          <w:color w:val="000000"/>
          <w:szCs w:val="28"/>
        </w:rPr>
        <w:fldChar w:fldCharType="end"/>
      </w:r>
      <w:r>
        <w:rPr>
          <w:rFonts w:cs="Arial"/>
          <w:color w:val="000000"/>
          <w:szCs w:val="28"/>
        </w:rPr>
        <w:t xml:space="preserve"> - утратил силу постановлением Администрации </w:t>
      </w:r>
      <w:r>
        <w:rPr>
          <w:rFonts w:cs="Arial"/>
          <w:color w:val="000000"/>
          <w:szCs w:val="28"/>
        </w:rPr>
        <w:fldChar w:fldCharType="begin"/>
      </w:r>
      <w:r>
        <w:rPr>
          <w:rFonts w:cs="Arial"/>
          <w:color w:val="000000"/>
          <w:szCs w:val="28"/>
        </w:rPr>
        <w:instrText xml:space="preserve"> HYPERLINK "/content/act/4ca063c8-3bc4-4b68-b005-1497341ec9f2.doc" </w:instrText>
      </w:r>
      <w:r>
        <w:rPr>
          <w:rFonts w:cs="Arial"/>
          <w:color w:val="000000"/>
          <w:szCs w:val="28"/>
        </w:rPr>
      </w:r>
      <w:r>
        <w:rPr>
          <w:rFonts w:cs="Arial"/>
          <w:color w:val="000000"/>
          <w:szCs w:val="28"/>
        </w:rPr>
        <w:fldChar w:fldCharType="separate"/>
      </w:r>
      <w:r>
        <w:rPr>
          <w:rStyle w:val="Hyperlink"/>
          <w:rFonts w:cs="Arial"/>
          <w:szCs w:val="28"/>
        </w:rPr>
        <w:t xml:space="preserve">от 03.04.2023 № 344</w:t>
      </w:r>
      <w:r>
        <w:rPr>
          <w:rFonts w:cs="Arial"/>
          <w:color w:val="000000"/>
          <w:szCs w:val="28"/>
        </w:rPr>
        <w:fldChar w:fldCharType="end"/>
      </w:r>
      <w:r>
        <w:rPr>
          <w:rFonts w:cs="Arial"/>
          <w:color w:val="000000"/>
          <w:szCs w:val="28"/>
        </w:rPr>
        <w:t xml:space="preserve">)</w:t>
      </w:r>
      <w:r>
        <w:rPr>
          <w:rFonts w:cs="Arial"/>
          <w:color w:val="000000"/>
          <w:szCs w:val="28"/>
        </w:rPr>
      </w:r>
    </w:p>
    <w:p>
      <w:pPr>
        <w:pStyle w:val="Normal"/>
        <w:shd w:val="clear" w:color="auto" w:fill="ffffff"/>
        <w:ind w:firstLine="709"/>
        <w:jc w:val="center"/>
        <w:rPr>
          <w:rFonts w:cs="Arial"/>
          <w:color w:val="000000"/>
          <w:szCs w:val="28"/>
        </w:rPr>
      </w:pPr>
      <w:r>
        <w:rPr>
          <w:rFonts w:cs="Arial"/>
          <w:color w:val="000000"/>
          <w:szCs w:val="28"/>
        </w:rPr>
        <w:t xml:space="preserve">(С изменениями, внесенными 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"/content/act/1c0c9c49-6568-42ce-a9cb-8a3e4b4012c2.doc" \o "постановление от 28.12.2020 0:00:00 №2406 Администрация Кондинского района</w:instrText>
      </w:r>
    </w:p>
    <w:p>
      <w:pPr>
        <w:pStyle w:val="Normal"/>
        <w:shd w:val="clear" w:color="auto" w:fill="ffffff"/>
        <w:ind w:firstLine="709"/>
        <w:jc w:val="center"/>
        <w:rPr>
          <w:rFonts w:cs="Arial"/>
          <w:color w:val="000000"/>
          <w:szCs w:val="28"/>
        </w:rPr>
      </w:pPr>
      <w:r>
        <w:rPr>
          <w:rFonts w:cs="Arial"/>
          <w:color w:val="000000"/>
          <w:szCs w:val="28"/>
        </w:rPr>
      </w:r>
    </w:p>
    <w:p>
      <w:pPr>
        <w:pStyle w:val="Normal"/>
        <w:shd w:val="clear" w:color="auto" w:fill="ffffff"/>
        <w:ind w:firstLine="709"/>
        <w:jc w:val="center"/>
        <w:rPr>
          <w:rFonts w:cs="Arial"/>
          <w:color w:val="000000"/>
          <w:szCs w:val="28"/>
        </w:rPr>
      </w:pPr>
      <w:r>
        <w:rPr>
          <w:rFonts w:cs="Arial"/>
          <w:color w:val="000000"/>
          <w:szCs w:val="28"/>
        </w:rPr>
        <w:instrText xml:space="preserve">О внесении изменений в постановление администрации Кондинского района от 30 октября 2018 года № 2139 \«О муниципальной программе \«Развитие образования в Кондинском районе на 2019-2025 годы и на период до 2030 года\»" </w:instrText>
      </w:r>
      <w:r>
        <w:rPr>
          <w:rFonts w:cs="Arial"/>
          <w:color w:val="000000"/>
          <w:szCs w:val="28"/>
        </w:rPr>
      </w:r>
      <w:r>
        <w:rPr>
          <w:rFonts w:cs="Arial"/>
          <w:color w:val="000000"/>
          <w:szCs w:val="28"/>
        </w:rPr>
        <w:fldChar w:fldCharType="separate"/>
      </w:r>
      <w:r>
        <w:rPr>
          <w:rStyle w:val="Hyperlink"/>
          <w:rFonts w:cs="Arial"/>
          <w:szCs w:val="28"/>
        </w:rPr>
        <w:t xml:space="preserve">от 28.12.2020 № 2406</w:t>
      </w:r>
      <w:r>
        <w:rPr>
          <w:rFonts w:cs="Arial"/>
          <w:color w:val="000000"/>
          <w:szCs w:val="28"/>
        </w:rPr>
        <w:fldChar w:fldCharType="end"/>
      </w:r>
      <w:r>
        <w:rPr>
          <w:rFonts w:cs="Arial"/>
          <w:color w:val="000000"/>
          <w:szCs w:val="28"/>
        </w:rPr>
        <w:t xml:space="preserve"> - утратил силу постановлением Администрации </w:t>
      </w:r>
      <w:r>
        <w:rPr>
          <w:rFonts w:cs="Arial"/>
          <w:color w:val="000000"/>
          <w:szCs w:val="28"/>
        </w:rPr>
        <w:fldChar w:fldCharType="begin"/>
      </w:r>
      <w:r>
        <w:rPr>
          <w:rFonts w:cs="Arial"/>
          <w:color w:val="000000"/>
          <w:szCs w:val="28"/>
        </w:rPr>
        <w:instrText xml:space="preserve"> HYPERLINK "/content/act/4ca063c8-3bc4-4b68-b005-1497341ec9f2.doc" </w:instrText>
      </w:r>
      <w:r>
        <w:rPr>
          <w:rFonts w:cs="Arial"/>
          <w:color w:val="000000"/>
          <w:szCs w:val="28"/>
        </w:rPr>
      </w:r>
      <w:r>
        <w:rPr>
          <w:rFonts w:cs="Arial"/>
          <w:color w:val="000000"/>
          <w:szCs w:val="28"/>
        </w:rPr>
        <w:fldChar w:fldCharType="separate"/>
      </w:r>
      <w:r>
        <w:rPr>
          <w:rStyle w:val="Hyperlink"/>
          <w:rFonts w:cs="Arial"/>
          <w:szCs w:val="28"/>
        </w:rPr>
        <w:t xml:space="preserve">от 03.04.2023 № 344</w:t>
      </w:r>
      <w:r>
        <w:rPr>
          <w:rFonts w:cs="Arial"/>
          <w:color w:val="000000"/>
          <w:szCs w:val="28"/>
        </w:rPr>
        <w:fldChar w:fldCharType="end"/>
      </w:r>
      <w:r>
        <w:rPr>
          <w:rFonts w:cs="Arial"/>
          <w:color w:val="000000"/>
          <w:szCs w:val="28"/>
        </w:rPr>
        <w:t xml:space="preserve">)</w:t>
      </w:r>
    </w:p>
    <w:p>
      <w:pPr>
        <w:pStyle w:val="Normal"/>
        <w:shd w:val="clear" w:color="auto" w:fill="ffffff"/>
        <w:ind w:firstLine="709"/>
        <w:jc w:val="center"/>
        <w:rPr>
          <w:rFonts w:cs="Arial"/>
          <w:color w:val="000000"/>
          <w:szCs w:val="28"/>
        </w:rPr>
      </w:pPr>
      <w:r>
        <w:rPr>
          <w:rFonts w:cs="Arial"/>
          <w:color w:val="000000"/>
          <w:szCs w:val="28"/>
        </w:rPr>
        <w:t xml:space="preserve">(С изменениями, внесенными 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"/content/act/9da8bcf7-9418-4f66-941a-2a98ba1cb0a3.doc" \o "постановление от 23.03.2021 0:00:00 №531 Администрация Кондинского района</w:instrText>
      </w:r>
    </w:p>
    <w:p>
      <w:pPr>
        <w:pStyle w:val="Normal"/>
        <w:shd w:val="clear" w:color="auto" w:fill="ffffff"/>
        <w:ind w:firstLine="709"/>
        <w:jc w:val="center"/>
        <w:rPr>
          <w:rFonts w:cs="Arial"/>
          <w:color w:val="000000"/>
          <w:szCs w:val="28"/>
        </w:rPr>
      </w:pPr>
      <w:r>
        <w:rPr>
          <w:rFonts w:cs="Arial"/>
          <w:color w:val="000000"/>
          <w:szCs w:val="28"/>
        </w:rPr>
      </w:r>
    </w:p>
    <w:p>
      <w:pPr>
        <w:pStyle w:val="Normal"/>
        <w:shd w:val="clear" w:color="auto" w:fill="ffffff"/>
        <w:ind w:firstLine="709"/>
        <w:jc w:val="center"/>
        <w:rPr>
          <w:rFonts w:cs="Arial"/>
          <w:color w:val="000000"/>
          <w:szCs w:val="28"/>
        </w:rPr>
      </w:pPr>
      <w:r>
        <w:rPr>
          <w:rFonts w:cs="Arial"/>
          <w:color w:val="000000"/>
          <w:szCs w:val="28"/>
        </w:rPr>
        <w:instrText xml:space="preserve">О внесении изменения в постановление администрации Кондинского района от 30 октября 2018 года № 2139 \«О муниципальной программе \«Развитие образования в Кондинском районе на 2019-2025 годы и на период до 2030 года\»" </w:instrText>
      </w:r>
      <w:r>
        <w:rPr>
          <w:rFonts w:cs="Arial"/>
          <w:color w:val="000000"/>
          <w:szCs w:val="28"/>
        </w:rPr>
      </w:r>
      <w:r>
        <w:rPr>
          <w:rFonts w:cs="Arial"/>
          <w:color w:val="000000"/>
          <w:szCs w:val="28"/>
        </w:rPr>
        <w:fldChar w:fldCharType="separate"/>
      </w:r>
      <w:r>
        <w:rPr>
          <w:rStyle w:val="Hyperlink"/>
          <w:rFonts w:cs="Arial"/>
          <w:szCs w:val="28"/>
        </w:rPr>
        <w:t xml:space="preserve">от 23.03.2021 № 531</w:t>
      </w:r>
      <w:r>
        <w:rPr>
          <w:rFonts w:cs="Arial"/>
          <w:color w:val="000000"/>
          <w:szCs w:val="28"/>
        </w:rPr>
        <w:fldChar w:fldCharType="end"/>
      </w:r>
      <w:r>
        <w:rPr>
          <w:rFonts w:cs="Arial"/>
          <w:color w:val="000000"/>
          <w:szCs w:val="28"/>
        </w:rPr>
        <w:t xml:space="preserve"> - утратил силу постановлением Администрации </w:t>
      </w:r>
      <w:r>
        <w:rPr>
          <w:rFonts w:cs="Arial"/>
          <w:color w:val="000000"/>
          <w:szCs w:val="28"/>
        </w:rPr>
        <w:fldChar w:fldCharType="begin"/>
      </w:r>
      <w:r>
        <w:rPr>
          <w:rFonts w:cs="Arial"/>
          <w:color w:val="000000"/>
          <w:szCs w:val="28"/>
        </w:rPr>
        <w:instrText xml:space="preserve"> HYPERLINK "/content/act/4ca063c8-3bc4-4b68-b005-1497341ec9f2.doc" </w:instrText>
      </w:r>
      <w:r>
        <w:rPr>
          <w:rFonts w:cs="Arial"/>
          <w:color w:val="000000"/>
          <w:szCs w:val="28"/>
        </w:rPr>
      </w:r>
      <w:r>
        <w:rPr>
          <w:rFonts w:cs="Arial"/>
          <w:color w:val="000000"/>
          <w:szCs w:val="28"/>
        </w:rPr>
        <w:fldChar w:fldCharType="separate"/>
      </w:r>
      <w:r>
        <w:rPr>
          <w:rStyle w:val="Hyperlink"/>
          <w:rFonts w:cs="Arial"/>
          <w:szCs w:val="28"/>
        </w:rPr>
        <w:t xml:space="preserve">от 03.04.2023 № 344</w:t>
      </w:r>
      <w:r>
        <w:rPr>
          <w:rFonts w:cs="Arial"/>
          <w:color w:val="000000"/>
          <w:szCs w:val="28"/>
        </w:rPr>
        <w:fldChar w:fldCharType="end"/>
      </w:r>
      <w:r>
        <w:rPr>
          <w:rFonts w:cs="Arial"/>
          <w:color w:val="000000"/>
          <w:szCs w:val="28"/>
        </w:rPr>
        <w:t xml:space="preserve">)</w:t>
      </w:r>
    </w:p>
    <w:p>
      <w:pPr>
        <w:pStyle w:val="Normal"/>
        <w:shd w:val="clear" w:color="auto" w:fill="ffffff"/>
        <w:ind w:firstLine="709"/>
        <w:jc w:val="center"/>
        <w:rPr>
          <w:rFonts w:cs="Arial"/>
          <w:color w:val="000000"/>
          <w:szCs w:val="28"/>
        </w:rPr>
      </w:pPr>
      <w:r>
        <w:rPr>
          <w:rFonts w:cs="Arial"/>
          <w:color w:val="000000"/>
          <w:szCs w:val="28"/>
        </w:rPr>
        <w:t xml:space="preserve">(С изменениями, внесенными 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"/content/act/7df38b3a-9816-49b4-a8be-9ce42738ac0c.doc" \o "постановление от 05.07.2021 0:00:00 №1573 Администрация Кондинского района</w:instrText>
      </w:r>
    </w:p>
    <w:p>
      <w:pPr>
        <w:pStyle w:val="Normal"/>
        <w:shd w:val="clear" w:color="auto" w:fill="ffffff"/>
        <w:ind w:firstLine="709"/>
        <w:jc w:val="center"/>
        <w:rPr>
          <w:rFonts w:cs="Arial"/>
          <w:color w:val="000000"/>
          <w:szCs w:val="28"/>
        </w:rPr>
      </w:pPr>
      <w:r>
        <w:rPr>
          <w:rFonts w:cs="Arial"/>
          <w:color w:val="000000"/>
          <w:szCs w:val="28"/>
        </w:rPr>
      </w:r>
    </w:p>
    <w:p>
      <w:pPr>
        <w:pStyle w:val="Normal"/>
        <w:shd w:val="clear" w:color="auto" w:fill="ffffff"/>
        <w:ind w:firstLine="709"/>
        <w:jc w:val="center"/>
        <w:rPr>
          <w:rFonts w:cs="Arial"/>
          <w:color w:val="000000"/>
          <w:szCs w:val="28"/>
        </w:rPr>
      </w:pPr>
      <w:r>
        <w:rPr>
          <w:rFonts w:cs="Arial"/>
          <w:color w:val="000000"/>
          <w:szCs w:val="28"/>
        </w:rPr>
        <w:instrText xml:space="preserve">О внесении изменения в постановление администрации Кондинского района от 30 октября 2018 года № 2139 \«О муниципальной программе \«Развитие образования в Кондинском районе на 2019-2025 годы и на период до 2030 года\»</w:instrText>
      </w:r>
    </w:p>
    <w:p>
      <w:pPr>
        <w:pStyle w:val="Normal"/>
        <w:shd w:val="clear" w:color="auto" w:fill="ffffff"/>
        <w:ind w:firstLine="709"/>
        <w:jc w:val="center"/>
        <w:rPr>
          <w:rFonts w:cs="Arial"/>
          <w:color w:val="000000"/>
          <w:szCs w:val="28"/>
        </w:rPr>
      </w:pPr>
      <w:r>
        <w:rPr>
          <w:rFonts w:cs="Arial"/>
          <w:color w:val="000000"/>
          <w:szCs w:val="28"/>
        </w:rPr>
        <w:instrText xml:space="preserve">" </w:instrText>
      </w:r>
      <w:r>
        <w:rPr>
          <w:rFonts w:cs="Arial"/>
          <w:color w:val="000000"/>
          <w:szCs w:val="28"/>
        </w:rPr>
      </w:r>
      <w:r>
        <w:rPr>
          <w:rFonts w:cs="Arial"/>
          <w:color w:val="000000"/>
          <w:szCs w:val="28"/>
        </w:rPr>
        <w:fldChar w:fldCharType="separate"/>
      </w:r>
      <w:r>
        <w:rPr>
          <w:rStyle w:val="Hyperlink"/>
          <w:rFonts w:cs="Arial"/>
          <w:szCs w:val="28"/>
        </w:rPr>
        <w:t xml:space="preserve">от 05.07.2021 № 1573</w:t>
      </w:r>
      <w:r>
        <w:rPr>
          <w:rFonts w:cs="Arial"/>
          <w:color w:val="000000"/>
          <w:szCs w:val="28"/>
        </w:rPr>
        <w:fldChar w:fldCharType="end"/>
      </w:r>
      <w:r>
        <w:rPr>
          <w:rFonts w:cs="Arial"/>
          <w:color w:val="000000"/>
          <w:szCs w:val="28"/>
        </w:rPr>
        <w:t xml:space="preserve"> - утратил силу постановлением Администрации </w:t>
      </w:r>
      <w:r>
        <w:rPr>
          <w:rFonts w:cs="Arial"/>
          <w:color w:val="000000"/>
          <w:szCs w:val="28"/>
        </w:rPr>
        <w:fldChar w:fldCharType="begin"/>
      </w:r>
      <w:r>
        <w:rPr>
          <w:rFonts w:cs="Arial"/>
          <w:color w:val="000000"/>
          <w:szCs w:val="28"/>
        </w:rPr>
        <w:instrText xml:space="preserve"> HYPERLINK "/content/act/4ca063c8-3bc4-4b68-b005-1497341ec9f2.doc" </w:instrText>
      </w:r>
      <w:r>
        <w:rPr>
          <w:rFonts w:cs="Arial"/>
          <w:color w:val="000000"/>
          <w:szCs w:val="28"/>
        </w:rPr>
      </w:r>
      <w:r>
        <w:rPr>
          <w:rFonts w:cs="Arial"/>
          <w:color w:val="000000"/>
          <w:szCs w:val="28"/>
        </w:rPr>
        <w:fldChar w:fldCharType="separate"/>
      </w:r>
      <w:r>
        <w:rPr>
          <w:rStyle w:val="Hyperlink"/>
          <w:rFonts w:cs="Arial"/>
          <w:szCs w:val="28"/>
        </w:rPr>
        <w:t xml:space="preserve">от 03.04.2023 № 344</w:t>
      </w:r>
      <w:r>
        <w:rPr>
          <w:rFonts w:cs="Arial"/>
          <w:color w:val="000000"/>
          <w:szCs w:val="28"/>
        </w:rPr>
        <w:fldChar w:fldCharType="end"/>
      </w:r>
      <w:r>
        <w:rPr>
          <w:rFonts w:cs="Arial"/>
          <w:color w:val="000000"/>
          <w:szCs w:val="28"/>
        </w:rPr>
        <w:t xml:space="preserve">)</w:t>
      </w:r>
    </w:p>
    <w:p>
      <w:pPr>
        <w:pStyle w:val="Normal"/>
        <w:shd w:val="clear" w:color="auto" w:fill="ffffff"/>
        <w:ind w:firstLine="709"/>
        <w:jc w:val="center"/>
        <w:rPr>
          <w:rFonts w:cs="Arial"/>
          <w:color w:val="000000"/>
          <w:szCs w:val="28"/>
        </w:rPr>
      </w:pPr>
      <w:r>
        <w:rPr>
          <w:rFonts w:cs="Arial"/>
          <w:color w:val="000000"/>
          <w:szCs w:val="28"/>
        </w:rPr>
        <w:t xml:space="preserve">(С изменениями, внесенными 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"/content/act/901677be-8b8f-4b3c-83a4-3df455004240.doc" \o "постановление от 21.10.2021 0:00:00 №2428 Администрация Кондинского района</w:instrText>
      </w:r>
    </w:p>
    <w:p>
      <w:pPr>
        <w:pStyle w:val="Normal"/>
        <w:shd w:val="clear" w:color="auto" w:fill="ffffff"/>
        <w:ind w:firstLine="709"/>
        <w:jc w:val="center"/>
        <w:rPr>
          <w:rFonts w:cs="Arial"/>
          <w:color w:val="000000"/>
          <w:szCs w:val="28"/>
        </w:rPr>
      </w:pPr>
      <w:r>
        <w:rPr>
          <w:rFonts w:cs="Arial"/>
          <w:color w:val="000000"/>
          <w:szCs w:val="28"/>
        </w:rPr>
      </w:r>
    </w:p>
    <w:p>
      <w:pPr>
        <w:pStyle w:val="Normal"/>
        <w:shd w:val="clear" w:color="auto" w:fill="ffffff"/>
        <w:ind w:firstLine="709"/>
        <w:jc w:val="center"/>
        <w:rPr>
          <w:rFonts w:cs="Arial"/>
          <w:color w:val="000000"/>
          <w:szCs w:val="28"/>
        </w:rPr>
      </w:pPr>
      <w:r>
        <w:rPr>
          <w:rFonts w:cs="Arial"/>
          <w:color w:val="000000"/>
          <w:szCs w:val="28"/>
        </w:rPr>
        <w:instrText xml:space="preserve">О внесении изменений в постановление администрации Кондинского района от 30 октября 2018 года № 2139 \«О муниципальной программе \«Развитие образования в Кондинском районе на 2019-2025 годы и на период до 2030 года\»" </w:instrText>
      </w:r>
      <w:r>
        <w:rPr>
          <w:rFonts w:cs="Arial"/>
          <w:color w:val="000000"/>
          <w:szCs w:val="28"/>
        </w:rPr>
      </w:r>
      <w:r>
        <w:rPr>
          <w:rFonts w:cs="Arial"/>
          <w:color w:val="000000"/>
          <w:szCs w:val="28"/>
        </w:rPr>
        <w:fldChar w:fldCharType="separate"/>
      </w:r>
      <w:r>
        <w:rPr>
          <w:rStyle w:val="Hyperlink"/>
          <w:rFonts w:cs="Arial"/>
          <w:szCs w:val="28"/>
        </w:rPr>
        <w:t xml:space="preserve">от 21.10.2021 № 2428</w:t>
      </w:r>
      <w:r>
        <w:rPr>
          <w:rFonts w:cs="Arial"/>
          <w:color w:val="000000"/>
          <w:szCs w:val="28"/>
        </w:rPr>
        <w:fldChar w:fldCharType="end"/>
      </w:r>
      <w:r>
        <w:rPr>
          <w:rFonts w:cs="Arial"/>
          <w:color w:val="000000"/>
          <w:szCs w:val="28"/>
        </w:rPr>
        <w:t xml:space="preserve"> - утратил силу постановлением Администрации </w:t>
      </w:r>
      <w:r>
        <w:rPr>
          <w:rFonts w:cs="Arial"/>
          <w:color w:val="000000"/>
          <w:szCs w:val="28"/>
        </w:rPr>
        <w:fldChar w:fldCharType="begin"/>
      </w:r>
      <w:r>
        <w:rPr>
          <w:rFonts w:cs="Arial"/>
          <w:color w:val="000000"/>
          <w:szCs w:val="28"/>
        </w:rPr>
        <w:instrText xml:space="preserve"> HYPERLINK "/content/act/4ca063c8-3bc4-4b68-b005-1497341ec9f2.doc" </w:instrText>
      </w:r>
      <w:r>
        <w:rPr>
          <w:rFonts w:cs="Arial"/>
          <w:color w:val="000000"/>
          <w:szCs w:val="28"/>
        </w:rPr>
      </w:r>
      <w:r>
        <w:rPr>
          <w:rFonts w:cs="Arial"/>
          <w:color w:val="000000"/>
          <w:szCs w:val="28"/>
        </w:rPr>
        <w:fldChar w:fldCharType="separate"/>
      </w:r>
      <w:r>
        <w:rPr>
          <w:rStyle w:val="Hyperlink"/>
          <w:rFonts w:cs="Arial"/>
          <w:szCs w:val="28"/>
        </w:rPr>
        <w:t xml:space="preserve">от 03.04.2023 № 344</w:t>
      </w:r>
      <w:r>
        <w:rPr>
          <w:rFonts w:cs="Arial"/>
          <w:color w:val="000000"/>
          <w:szCs w:val="28"/>
        </w:rPr>
        <w:fldChar w:fldCharType="end"/>
      </w:r>
      <w:r>
        <w:rPr>
          <w:rFonts w:cs="Arial"/>
          <w:color w:val="000000"/>
          <w:szCs w:val="28"/>
        </w:rPr>
        <w:t xml:space="preserve">)</w:t>
      </w:r>
    </w:p>
    <w:p>
      <w:pPr>
        <w:pStyle w:val="Normal"/>
        <w:shd w:val="clear" w:color="auto" w:fill="ffffff"/>
        <w:ind w:firstLine="709"/>
        <w:jc w:val="center"/>
        <w:rPr>
          <w:rFonts w:cs="Arial"/>
          <w:color w:val="000000"/>
          <w:szCs w:val="28"/>
        </w:rPr>
      </w:pPr>
      <w:r>
        <w:rPr>
          <w:rFonts w:cs="Arial"/>
          <w:color w:val="000000"/>
          <w:szCs w:val="28"/>
        </w:rPr>
        <w:t xml:space="preserve">(С изменениями, внесенными 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"/content/act/de55b774-e968-4107-af66-eb7c82797d71.doc" \o "постановление от 20.12.2021 0:00:00 №2828 Администрация Кондинского района</w:instrText>
      </w:r>
    </w:p>
    <w:p>
      <w:pPr>
        <w:pStyle w:val="Normal"/>
        <w:shd w:val="clear" w:color="auto" w:fill="ffffff"/>
        <w:ind w:firstLine="709"/>
        <w:jc w:val="center"/>
        <w:rPr>
          <w:rFonts w:cs="Arial"/>
          <w:color w:val="000000"/>
          <w:szCs w:val="28"/>
        </w:rPr>
      </w:pPr>
      <w:r>
        <w:rPr>
          <w:rFonts w:cs="Arial"/>
          <w:color w:val="000000"/>
          <w:szCs w:val="28"/>
        </w:rPr>
      </w:r>
    </w:p>
    <w:p>
      <w:pPr>
        <w:pStyle w:val="Normal"/>
        <w:shd w:val="clear" w:color="auto" w:fill="ffffff"/>
        <w:ind w:firstLine="709"/>
        <w:jc w:val="center"/>
        <w:rPr>
          <w:rFonts w:cs="Arial"/>
          <w:color w:val="000000"/>
          <w:szCs w:val="28"/>
        </w:rPr>
      </w:pPr>
      <w:r>
        <w:rPr>
          <w:rFonts w:cs="Arial"/>
          <w:color w:val="000000"/>
          <w:szCs w:val="28"/>
        </w:rPr>
        <w:instrText xml:space="preserve">О внесении изменений в постановление администрации Кондинского района от 30 октября 2018 года № 2139 \«О муниципальной программе \«Развитие образования в Кондинском районе на 2019-2025 годы и на период до 2030 года\»" </w:instrText>
      </w:r>
      <w:r>
        <w:rPr>
          <w:rFonts w:cs="Arial"/>
          <w:color w:val="000000"/>
          <w:szCs w:val="28"/>
        </w:rPr>
      </w:r>
      <w:r>
        <w:rPr>
          <w:rFonts w:cs="Arial"/>
          <w:color w:val="000000"/>
          <w:szCs w:val="28"/>
        </w:rPr>
        <w:fldChar w:fldCharType="separate"/>
      </w:r>
      <w:r>
        <w:rPr>
          <w:rStyle w:val="Hyperlink"/>
          <w:rFonts w:cs="Arial"/>
          <w:szCs w:val="28"/>
        </w:rPr>
        <w:t xml:space="preserve">от 20.12.2021 № 2828</w:t>
      </w:r>
      <w:r>
        <w:rPr>
          <w:rFonts w:cs="Arial"/>
          <w:color w:val="000000"/>
          <w:szCs w:val="28"/>
        </w:rPr>
        <w:fldChar w:fldCharType="end"/>
      </w:r>
      <w:r>
        <w:rPr>
          <w:rFonts w:cs="Arial"/>
          <w:color w:val="000000"/>
          <w:szCs w:val="28"/>
        </w:rPr>
        <w:t xml:space="preserve"> - утратил силу постановлением Администрации </w:t>
      </w:r>
      <w:r>
        <w:rPr>
          <w:rFonts w:cs="Arial"/>
          <w:color w:val="000000"/>
          <w:szCs w:val="28"/>
        </w:rPr>
        <w:fldChar w:fldCharType="begin"/>
      </w:r>
      <w:r>
        <w:rPr>
          <w:rFonts w:cs="Arial"/>
          <w:color w:val="000000"/>
          <w:szCs w:val="28"/>
        </w:rPr>
        <w:instrText xml:space="preserve"> HYPERLINK "/content/act/4ca063c8-3bc4-4b68-b005-1497341ec9f2.doc" </w:instrText>
      </w:r>
      <w:r>
        <w:rPr>
          <w:rFonts w:cs="Arial"/>
          <w:color w:val="000000"/>
          <w:szCs w:val="28"/>
        </w:rPr>
      </w:r>
      <w:r>
        <w:rPr>
          <w:rFonts w:cs="Arial"/>
          <w:color w:val="000000"/>
          <w:szCs w:val="28"/>
        </w:rPr>
        <w:fldChar w:fldCharType="separate"/>
      </w:r>
      <w:r>
        <w:rPr>
          <w:rStyle w:val="Hyperlink"/>
          <w:rFonts w:cs="Arial"/>
          <w:szCs w:val="28"/>
        </w:rPr>
        <w:t xml:space="preserve">от 03.04.2023 № 344</w:t>
      </w:r>
      <w:r>
        <w:rPr>
          <w:rFonts w:cs="Arial"/>
          <w:color w:val="000000"/>
          <w:szCs w:val="28"/>
        </w:rPr>
        <w:fldChar w:fldCharType="end"/>
      </w:r>
      <w:r>
        <w:rPr>
          <w:rFonts w:cs="Arial"/>
          <w:color w:val="000000"/>
          <w:szCs w:val="28"/>
        </w:rPr>
        <w:t xml:space="preserve">)</w:t>
      </w:r>
    </w:p>
    <w:p>
      <w:pPr>
        <w:pStyle w:val="Normal"/>
        <w:shd w:val="clear" w:color="auto" w:fill="ffffff"/>
        <w:ind w:firstLine="709"/>
        <w:jc w:val="center"/>
        <w:rPr>
          <w:rFonts w:cs="Arial"/>
          <w:color w:val="000000"/>
          <w:szCs w:val="28"/>
        </w:rPr>
      </w:pPr>
      <w:r>
        <w:rPr>
          <w:rFonts w:cs="Arial"/>
          <w:color w:val="000000"/>
          <w:szCs w:val="28"/>
        </w:rPr>
        <w:t xml:space="preserve">(С изменениями, внесенными 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"/content/act/614f6f09-6a58-4dc1-ba3c-5f093eb35eca.doc" \o "постановление от 21.02.2022 0:00:00 №269 Администрация Кондинского района</w:instrText>
      </w:r>
    </w:p>
    <w:p>
      <w:pPr>
        <w:pStyle w:val="Normal"/>
        <w:shd w:val="clear" w:color="auto" w:fill="ffffff"/>
        <w:ind w:firstLine="709"/>
        <w:jc w:val="center"/>
        <w:rPr>
          <w:rFonts w:cs="Arial"/>
          <w:color w:val="000000"/>
          <w:szCs w:val="28"/>
        </w:rPr>
      </w:pPr>
      <w:r>
        <w:rPr>
          <w:rFonts w:cs="Arial"/>
          <w:color w:val="000000"/>
          <w:szCs w:val="28"/>
        </w:rPr>
      </w:r>
    </w:p>
    <w:p>
      <w:pPr>
        <w:pStyle w:val="Normal"/>
        <w:shd w:val="clear" w:color="auto" w:fill="ffffff"/>
        <w:ind w:firstLine="709"/>
        <w:jc w:val="center"/>
        <w:rPr>
          <w:rFonts w:cs="Arial"/>
          <w:color w:val="000000"/>
          <w:szCs w:val="28"/>
        </w:rPr>
      </w:pPr>
      <w:r>
        <w:rPr>
          <w:rFonts w:cs="Arial"/>
          <w:color w:val="000000"/>
          <w:szCs w:val="28"/>
        </w:rPr>
        <w:instrText xml:space="preserve">О внесении изменений в постановление администрации Кондинского района от 30 октября 2018 года № 2139 \«О муниципальной программе \«Развитие образования в Кондинском районе на 2019-2025 годы и на период до 2030 года\»" </w:instrText>
      </w:r>
      <w:r>
        <w:rPr>
          <w:rFonts w:cs="Arial"/>
          <w:color w:val="000000"/>
          <w:szCs w:val="28"/>
        </w:rPr>
      </w:r>
      <w:r>
        <w:rPr>
          <w:rFonts w:cs="Arial"/>
          <w:color w:val="000000"/>
          <w:szCs w:val="28"/>
        </w:rPr>
        <w:fldChar w:fldCharType="separate"/>
      </w:r>
      <w:r>
        <w:rPr>
          <w:rStyle w:val="Hyperlink"/>
          <w:rFonts w:cs="Arial"/>
          <w:szCs w:val="28"/>
        </w:rPr>
        <w:t xml:space="preserve">от 21.02.2022 № 269</w:t>
      </w:r>
      <w:r>
        <w:rPr>
          <w:rFonts w:cs="Arial"/>
          <w:color w:val="000000"/>
          <w:szCs w:val="28"/>
        </w:rPr>
        <w:fldChar w:fldCharType="end"/>
      </w:r>
      <w:r>
        <w:rPr>
          <w:rFonts w:cs="Arial"/>
          <w:color w:val="000000"/>
          <w:szCs w:val="28"/>
        </w:rPr>
        <w:t xml:space="preserve"> - утратил силу постановлением Администрации </w:t>
      </w:r>
      <w:r>
        <w:rPr>
          <w:rFonts w:cs="Arial"/>
          <w:color w:val="000000"/>
          <w:szCs w:val="28"/>
        </w:rPr>
        <w:fldChar w:fldCharType="begin"/>
      </w:r>
      <w:r>
        <w:rPr>
          <w:rFonts w:cs="Arial"/>
          <w:color w:val="000000"/>
          <w:szCs w:val="28"/>
        </w:rPr>
        <w:instrText xml:space="preserve"> HYPERLINK "/content/act/4ca063c8-3bc4-4b68-b005-1497341ec9f2.doc" </w:instrText>
      </w:r>
      <w:r>
        <w:rPr>
          <w:rFonts w:cs="Arial"/>
          <w:color w:val="000000"/>
          <w:szCs w:val="28"/>
        </w:rPr>
      </w:r>
      <w:r>
        <w:rPr>
          <w:rFonts w:cs="Arial"/>
          <w:color w:val="000000"/>
          <w:szCs w:val="28"/>
        </w:rPr>
        <w:fldChar w:fldCharType="separate"/>
      </w:r>
      <w:r>
        <w:rPr>
          <w:rStyle w:val="Hyperlink"/>
          <w:rFonts w:cs="Arial"/>
          <w:szCs w:val="28"/>
        </w:rPr>
        <w:t xml:space="preserve">от 03.04.2023 № 344</w:t>
      </w:r>
      <w:r>
        <w:rPr>
          <w:rFonts w:cs="Arial"/>
          <w:color w:val="000000"/>
          <w:szCs w:val="28"/>
        </w:rPr>
        <w:fldChar w:fldCharType="end"/>
      </w:r>
      <w:r>
        <w:rPr>
          <w:rFonts w:cs="Arial"/>
          <w:color w:val="000000"/>
          <w:szCs w:val="28"/>
        </w:rPr>
        <w:t xml:space="preserve">)</w:t>
      </w:r>
    </w:p>
    <w:p>
      <w:pPr>
        <w:pStyle w:val="Normal"/>
        <w:shd w:val="clear" w:color="auto" w:fill="ffffff"/>
        <w:ind w:firstLine="709"/>
        <w:jc w:val="center"/>
        <w:rPr>
          <w:rFonts w:cs="Arial"/>
          <w:color w:val="000000"/>
          <w:szCs w:val="28"/>
        </w:rPr>
      </w:pPr>
      <w:r>
        <w:rPr>
          <w:rFonts w:cs="Arial"/>
          <w:color w:val="000000"/>
          <w:szCs w:val="28"/>
        </w:rPr>
        <w:t xml:space="preserve">(С изменениями, внесенными 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"/content/act/58d2c580-0379-4dc0-8004-9e963d689e20.doc" \o "постановление от 30.06.2022 0:00:00 №1513 Администрация Кондинского района</w:instrText>
      </w:r>
    </w:p>
    <w:p>
      <w:pPr>
        <w:pStyle w:val="Normal"/>
        <w:shd w:val="clear" w:color="auto" w:fill="ffffff"/>
        <w:ind w:firstLine="709"/>
        <w:jc w:val="center"/>
        <w:rPr>
          <w:rFonts w:cs="Arial"/>
          <w:color w:val="000000"/>
          <w:szCs w:val="28"/>
        </w:rPr>
      </w:pPr>
      <w:r>
        <w:rPr>
          <w:rFonts w:cs="Arial"/>
          <w:color w:val="000000"/>
          <w:szCs w:val="28"/>
        </w:rPr>
      </w:r>
    </w:p>
    <w:p>
      <w:pPr>
        <w:pStyle w:val="Normal"/>
        <w:shd w:val="clear" w:color="auto" w:fill="ffffff"/>
        <w:ind w:firstLine="709"/>
        <w:jc w:val="center"/>
        <w:rPr>
          <w:rFonts w:cs="Arial"/>
          <w:color w:val="000000"/>
          <w:szCs w:val="28"/>
        </w:rPr>
      </w:pPr>
      <w:r>
        <w:rPr>
          <w:rFonts w:cs="Arial"/>
          <w:color w:val="000000"/>
          <w:szCs w:val="28"/>
        </w:rPr>
        <w:instrText xml:space="preserve">О внесении изменений в постановление администрации Кондинского района от 30 октября 2018 года № 2139 \«О муниципальной программе \«Развитие образования в Кондинском районе на 2019-2025 годы и на период до 2030 года\»" </w:instrText>
      </w:r>
      <w:r>
        <w:rPr>
          <w:rFonts w:cs="Arial"/>
          <w:color w:val="000000"/>
          <w:szCs w:val="28"/>
        </w:rPr>
      </w:r>
      <w:r>
        <w:rPr>
          <w:rFonts w:cs="Arial"/>
          <w:color w:val="000000"/>
          <w:szCs w:val="28"/>
        </w:rPr>
        <w:fldChar w:fldCharType="separate"/>
      </w:r>
      <w:r>
        <w:rPr>
          <w:rStyle w:val="Hyperlink"/>
          <w:rFonts w:cs="Arial"/>
          <w:szCs w:val="28"/>
        </w:rPr>
        <w:t xml:space="preserve">от 30.06.2022 № 1513</w:t>
      </w:r>
      <w:r>
        <w:rPr>
          <w:rFonts w:cs="Arial"/>
          <w:color w:val="000000"/>
          <w:szCs w:val="28"/>
        </w:rPr>
        <w:fldChar w:fldCharType="end"/>
      </w:r>
      <w:r>
        <w:rPr>
          <w:rFonts w:cs="Arial"/>
          <w:color w:val="000000"/>
          <w:szCs w:val="28"/>
        </w:rPr>
        <w:t xml:space="preserve"> - утратил силу постановлением Администрации </w:t>
      </w:r>
      <w:r>
        <w:rPr>
          <w:rFonts w:cs="Arial"/>
          <w:color w:val="000000"/>
          <w:szCs w:val="28"/>
        </w:rPr>
        <w:fldChar w:fldCharType="begin"/>
      </w:r>
      <w:r>
        <w:rPr>
          <w:rFonts w:cs="Arial"/>
          <w:color w:val="000000"/>
          <w:szCs w:val="28"/>
        </w:rPr>
        <w:instrText xml:space="preserve"> HYPERLINK "/content/act/4ca063c8-3bc4-4b68-b005-1497341ec9f2.doc" </w:instrText>
      </w:r>
      <w:r>
        <w:rPr>
          <w:rFonts w:cs="Arial"/>
          <w:color w:val="000000"/>
          <w:szCs w:val="28"/>
        </w:rPr>
      </w:r>
      <w:r>
        <w:rPr>
          <w:rFonts w:cs="Arial"/>
          <w:color w:val="000000"/>
          <w:szCs w:val="28"/>
        </w:rPr>
        <w:fldChar w:fldCharType="separate"/>
      </w:r>
      <w:r>
        <w:rPr>
          <w:rStyle w:val="Hyperlink"/>
          <w:rFonts w:cs="Arial"/>
          <w:szCs w:val="28"/>
        </w:rPr>
        <w:t xml:space="preserve">от 03.04.2023 № 344</w:t>
      </w:r>
      <w:r>
        <w:rPr>
          <w:rFonts w:cs="Arial"/>
          <w:color w:val="000000"/>
          <w:szCs w:val="28"/>
        </w:rPr>
        <w:fldChar w:fldCharType="end"/>
      </w:r>
      <w:r>
        <w:rPr>
          <w:rFonts w:cs="Arial"/>
          <w:color w:val="000000"/>
          <w:szCs w:val="28"/>
        </w:rPr>
        <w:t xml:space="preserve">)</w:t>
      </w:r>
    </w:p>
    <w:p>
      <w:pPr>
        <w:pStyle w:val="Normal"/>
        <w:shd w:val="clear" w:color="auto" w:fill="ffffff"/>
        <w:ind w:firstLine="709"/>
        <w:jc w:val="center"/>
        <w:rPr>
          <w:rFonts w:cs="Arial"/>
          <w:color w:val="000000"/>
          <w:szCs w:val="28"/>
        </w:rPr>
      </w:pPr>
      <w:r>
        <w:rPr>
          <w:rFonts w:cs="Arial"/>
          <w:color w:val="000000"/>
          <w:szCs w:val="28"/>
        </w:rPr>
        <w:t xml:space="preserve">(С изменениями, внесенными 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"/content/act/3d080bd8-c938-4057-9f2f-cc9e43c4ddfb.doc" \o "постановление от 19.12.2022 0:00:00 №2734 Администрация Кондинского района</w:instrText>
      </w:r>
    </w:p>
    <w:p>
      <w:pPr>
        <w:pStyle w:val="Normal"/>
        <w:shd w:val="clear" w:color="auto" w:fill="ffffff"/>
        <w:ind w:firstLine="709"/>
        <w:jc w:val="center"/>
        <w:rPr>
          <w:rFonts w:cs="Arial"/>
          <w:color w:val="000000"/>
          <w:szCs w:val="28"/>
        </w:rPr>
      </w:pPr>
      <w:r>
        <w:rPr>
          <w:rFonts w:cs="Arial"/>
          <w:color w:val="000000"/>
          <w:szCs w:val="28"/>
        </w:rPr>
      </w:r>
    </w:p>
    <w:p>
      <w:pPr>
        <w:pStyle w:val="Normal"/>
        <w:shd w:val="clear" w:color="auto" w:fill="ffffff"/>
        <w:ind w:firstLine="709"/>
        <w:jc w:val="center"/>
        <w:rPr>
          <w:rFonts w:cs="Arial"/>
          <w:color w:val="000000"/>
          <w:szCs w:val="28"/>
        </w:rPr>
      </w:pPr>
      <w:r>
        <w:rPr>
          <w:rFonts w:cs="Arial"/>
          <w:color w:val="000000"/>
          <w:szCs w:val="28"/>
        </w:rPr>
        <w:instrText xml:space="preserve">О внесении изменений в постановление администрации Кондинского района от 30 октября 2018 года № 2139 \«О муниципальной программе \«Развитие образования в Кондинском районе на 2019-2025 годы и на период до 2030 года\»" </w:instrText>
      </w:r>
      <w:r>
        <w:rPr>
          <w:rFonts w:cs="Arial"/>
          <w:color w:val="000000"/>
          <w:szCs w:val="28"/>
        </w:rPr>
      </w:r>
      <w:r>
        <w:rPr>
          <w:rFonts w:cs="Arial"/>
          <w:color w:val="000000"/>
          <w:szCs w:val="28"/>
        </w:rPr>
        <w:fldChar w:fldCharType="separate"/>
      </w:r>
      <w:r>
        <w:rPr>
          <w:rStyle w:val="Hyperlink"/>
          <w:rFonts w:cs="Arial"/>
          <w:szCs w:val="28"/>
        </w:rPr>
        <w:t xml:space="preserve">от 19.12.2022 № 2734</w:t>
      </w:r>
      <w:r>
        <w:rPr>
          <w:rFonts w:cs="Arial"/>
          <w:color w:val="000000"/>
          <w:szCs w:val="28"/>
        </w:rPr>
        <w:fldChar w:fldCharType="end"/>
      </w:r>
      <w:r>
        <w:rPr>
          <w:rFonts w:cs="Arial"/>
          <w:color w:val="000000"/>
          <w:szCs w:val="28"/>
        </w:rPr>
        <w:t xml:space="preserve"> - утратил силу постановлением Администрации </w:t>
      </w:r>
      <w:r>
        <w:rPr>
          <w:rFonts w:cs="Arial"/>
          <w:color w:val="000000"/>
          <w:szCs w:val="28"/>
        </w:rPr>
        <w:fldChar w:fldCharType="begin"/>
      </w:r>
      <w:r>
        <w:rPr>
          <w:rFonts w:cs="Arial"/>
          <w:color w:val="000000"/>
          <w:szCs w:val="28"/>
        </w:rPr>
        <w:instrText xml:space="preserve"> HYPERLINK "/content/act/4ca063c8-3bc4-4b68-b005-1497341ec9f2.doc" </w:instrText>
      </w:r>
      <w:r>
        <w:rPr>
          <w:rFonts w:cs="Arial"/>
          <w:color w:val="000000"/>
          <w:szCs w:val="28"/>
        </w:rPr>
      </w:r>
      <w:r>
        <w:rPr>
          <w:rFonts w:cs="Arial"/>
          <w:color w:val="000000"/>
          <w:szCs w:val="28"/>
        </w:rPr>
        <w:fldChar w:fldCharType="separate"/>
      </w:r>
      <w:r>
        <w:rPr>
          <w:rStyle w:val="Hyperlink"/>
          <w:rFonts w:cs="Arial"/>
          <w:szCs w:val="28"/>
        </w:rPr>
        <w:t xml:space="preserve">от 03.04.2023 № 344</w:t>
      </w:r>
      <w:r>
        <w:rPr>
          <w:rFonts w:cs="Arial"/>
          <w:color w:val="000000"/>
          <w:szCs w:val="28"/>
        </w:rPr>
        <w:fldChar w:fldCharType="end"/>
      </w:r>
      <w:r>
        <w:rPr>
          <w:rFonts w:cs="Arial"/>
          <w:color w:val="000000"/>
          <w:szCs w:val="28"/>
        </w:rPr>
        <w:t xml:space="preserve">)</w:t>
      </w:r>
    </w:p>
    <w:p>
      <w:pPr>
        <w:pStyle w:val="Normal"/>
        <w:shd w:val="clear" w:color="auto" w:fill="ffffff"/>
        <w:ind w:firstLine="709"/>
        <w:jc w:val="center"/>
        <w:rPr>
          <w:rFonts w:cs="Arial"/>
          <w:color w:val="000000"/>
          <w:szCs w:val="28"/>
        </w:rPr>
      </w:pPr>
      <w:r>
        <w:rPr>
          <w:rFonts w:cs="Arial"/>
          <w:color w:val="000000"/>
          <w:szCs w:val="28"/>
        </w:rPr>
        <w:t xml:space="preserve">(С изменениями, внесенными 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"/content/act/922f58ea-37b0-424d-b43a-18d1d9c8ec66.doc" \o "постановление от 27.02.2023 0:00:00 №198 Администрация Кондинского района</w:instrText>
      </w:r>
    </w:p>
    <w:p>
      <w:pPr>
        <w:pStyle w:val="Normal"/>
        <w:shd w:val="clear" w:color="auto" w:fill="ffffff"/>
        <w:ind w:firstLine="709"/>
        <w:jc w:val="center"/>
        <w:rPr>
          <w:rFonts w:cs="Arial"/>
          <w:color w:val="000000"/>
          <w:szCs w:val="28"/>
        </w:rPr>
      </w:pPr>
      <w:r>
        <w:rPr>
          <w:rFonts w:cs="Arial"/>
          <w:color w:val="000000"/>
          <w:szCs w:val="28"/>
        </w:rPr>
      </w:r>
    </w:p>
    <w:p>
      <w:pPr>
        <w:pStyle w:val="Normal"/>
        <w:shd w:val="clear" w:color="auto" w:fill="ffffff"/>
        <w:ind w:firstLine="709"/>
        <w:jc w:val="center"/>
        <w:rPr>
          <w:rFonts w:cs="Arial"/>
          <w:color w:val="000000"/>
          <w:szCs w:val="28"/>
        </w:rPr>
      </w:pPr>
      <w:r>
        <w:rPr>
          <w:rFonts w:cs="Arial"/>
          <w:color w:val="000000"/>
          <w:szCs w:val="28"/>
        </w:rPr>
        <w:instrText xml:space="preserve">О внесении изменений в постановление администрации Кондинского района т 30 октября 2018 года № 2139 \«О муниципальной программе \«Развитие образования в Кондинском районе на 2019-2025 годы и на период до 2030 года\»" </w:instrText>
      </w:r>
      <w:r>
        <w:rPr>
          <w:rFonts w:cs="Arial"/>
          <w:color w:val="000000"/>
          <w:szCs w:val="28"/>
        </w:rPr>
      </w:r>
      <w:r>
        <w:rPr>
          <w:rFonts w:cs="Arial"/>
          <w:color w:val="000000"/>
          <w:szCs w:val="28"/>
        </w:rPr>
        <w:fldChar w:fldCharType="separate"/>
      </w:r>
      <w:r>
        <w:rPr>
          <w:rStyle w:val="Hyperlink"/>
          <w:rFonts w:cs="Arial"/>
          <w:szCs w:val="28"/>
        </w:rPr>
        <w:t xml:space="preserve">от 27.02.2023 № 198</w:t>
      </w:r>
      <w:r>
        <w:rPr>
          <w:rFonts w:cs="Arial"/>
          <w:color w:val="000000"/>
          <w:szCs w:val="28"/>
        </w:rPr>
        <w:fldChar w:fldCharType="end"/>
      </w:r>
      <w:r>
        <w:rPr>
          <w:rFonts w:cs="Arial"/>
          <w:color w:val="000000"/>
          <w:szCs w:val="28"/>
        </w:rPr>
        <w:t xml:space="preserve"> - утратил силу постановлением Администрации </w:t>
      </w:r>
      <w:r>
        <w:rPr>
          <w:rFonts w:cs="Arial"/>
          <w:color w:val="000000"/>
          <w:szCs w:val="28"/>
        </w:rPr>
        <w:fldChar w:fldCharType="begin"/>
      </w:r>
      <w:r>
        <w:rPr>
          <w:rFonts w:cs="Arial"/>
          <w:color w:val="000000"/>
          <w:szCs w:val="28"/>
        </w:rPr>
        <w:instrText xml:space="preserve"> HYPERLINK "/content/act/4ca063c8-3bc4-4b68-b005-1497341ec9f2.doc" </w:instrText>
      </w:r>
      <w:r>
        <w:rPr>
          <w:rFonts w:cs="Arial"/>
          <w:color w:val="000000"/>
          <w:szCs w:val="28"/>
        </w:rPr>
      </w:r>
      <w:r>
        <w:rPr>
          <w:rFonts w:cs="Arial"/>
          <w:color w:val="000000"/>
          <w:szCs w:val="28"/>
        </w:rPr>
        <w:fldChar w:fldCharType="separate"/>
      </w:r>
      <w:r>
        <w:rPr>
          <w:rStyle w:val="Hyperlink"/>
          <w:rFonts w:cs="Arial"/>
          <w:szCs w:val="28"/>
        </w:rPr>
        <w:t xml:space="preserve">от 03.04.2023 № 344</w:t>
      </w:r>
      <w:r>
        <w:rPr>
          <w:rFonts w:cs="Arial"/>
          <w:color w:val="000000"/>
          <w:szCs w:val="28"/>
        </w:rPr>
        <w:fldChar w:fldCharType="end"/>
      </w:r>
      <w:r>
        <w:rPr>
          <w:rFonts w:cs="Arial"/>
          <w:color w:val="000000"/>
          <w:szCs w:val="28"/>
        </w:rPr>
        <w:t xml:space="preserve">)</w:t>
      </w:r>
    </w:p>
    <w:p>
      <w:pPr>
        <w:pStyle w:val="Normal"/>
        <w:shd w:val="clear" w:color="auto" w:fill="ffffff"/>
        <w:ind w:firstLine="709"/>
        <w:jc w:val="center"/>
        <w:rPr>
          <w:rFonts w:cs="Arial"/>
          <w:color w:val="000000"/>
          <w:szCs w:val="28"/>
        </w:rPr>
      </w:pPr>
      <w:r>
        <w:rPr>
          <w:rFonts w:cs="Arial"/>
          <w:color w:val="000000"/>
          <w:szCs w:val="28"/>
        </w:rPr>
      </w:r>
    </w:p>
    <w:p>
      <w:pPr>
        <w:pStyle w:val="Normal"/>
        <w:shd w:val="clear" w:color="auto" w:fill="ffffff"/>
        <w:ind w:firstLine="709"/>
        <w:jc w:val="center"/>
        <w:rPr>
          <w:rFonts w:cs="Arial"/>
          <w:color w:val="000000"/>
          <w:szCs w:val="28"/>
        </w:rPr>
      </w:pPr>
      <w:r>
        <w:rPr>
          <w:rFonts w:cs="Arial"/>
          <w:color w:val="000000"/>
          <w:szCs w:val="28"/>
        </w:rPr>
        <w:t xml:space="preserve">(Утратил силу постановлением Администрации </w:t>
      </w:r>
      <w:r>
        <w:rPr>
          <w:rFonts w:cs="Arial"/>
          <w:color w:val="000000"/>
          <w:szCs w:val="28"/>
        </w:rPr>
        <w:fldChar w:fldCharType="begin"/>
      </w:r>
      <w:r>
        <w:rPr>
          <w:rFonts w:cs="Arial"/>
          <w:color w:val="000000"/>
          <w:szCs w:val="28"/>
        </w:rPr>
        <w:instrText xml:space="preserve"> HYPERLINK "/content/act/4ca063c8-3bc4-4b68-b005-1497341ec9f2.doc" </w:instrText>
      </w:r>
      <w:r>
        <w:rPr>
          <w:rFonts w:cs="Arial"/>
          <w:color w:val="000000"/>
          <w:szCs w:val="28"/>
        </w:rPr>
      </w:r>
      <w:r>
        <w:rPr>
          <w:rFonts w:cs="Arial"/>
          <w:color w:val="000000"/>
          <w:szCs w:val="28"/>
        </w:rPr>
        <w:fldChar w:fldCharType="separate"/>
      </w:r>
      <w:r>
        <w:rPr>
          <w:rStyle w:val="Hyperlink"/>
          <w:rFonts w:cs="Arial"/>
          <w:szCs w:val="28"/>
        </w:rPr>
        <w:t xml:space="preserve">от 03.04.2023 № 344</w:t>
      </w:r>
      <w:r>
        <w:rPr>
          <w:rFonts w:cs="Arial"/>
          <w:color w:val="000000"/>
          <w:szCs w:val="28"/>
        </w:rPr>
        <w:fldChar w:fldCharType="end"/>
      </w:r>
      <w:r>
        <w:rPr>
          <w:rFonts w:cs="Arial"/>
          <w:color w:val="000000"/>
          <w:szCs w:val="28"/>
        </w:rPr>
        <w:t xml:space="preserve">)</w:t>
      </w:r>
    </w:p>
    <w:p>
      <w:pPr>
        <w:pStyle w:val="Normal"/>
        <w:shd w:val="clear" w:color="auto" w:fill="ffffff"/>
        <w:ind w:firstLine="709"/>
        <w:jc w:val="center"/>
        <w:rPr>
          <w:rFonts w:cs="Arial"/>
          <w:color w:val="000000"/>
          <w:szCs w:val="28"/>
        </w:rPr>
      </w:pPr>
      <w:r>
        <w:rPr>
          <w:rFonts w:cs="Arial"/>
          <w:color w:val="000000"/>
          <w:szCs w:val="28"/>
        </w:rPr>
      </w:r>
    </w:p>
    <w:p>
      <w:pPr>
        <w:pStyle w:val="Normal"/>
        <w:ind w:firstLine="709"/>
        <w:rPr>
          <w:rFonts w:cs="Arial"/>
          <w:szCs w:val="28"/>
        </w:rPr>
      </w:pPr>
      <w:r>
        <w:rPr>
          <w:rFonts w:cs="Arial"/>
          <w:szCs w:val="28"/>
        </w:rPr>
        <w:t xml:space="preserve">В соответствии с постановлением администрации Кондинского района</w:t>
      </w:r>
      <w:r>
        <w:rPr>
          <w:rFonts w:cs="Arial"/>
          <w:szCs w:val="28"/>
        </w:rPr>
        <w:t xml:space="preserve"> </w:t>
      </w:r>
      <w:r>
        <w:rPr>
          <w:rFonts w:cs="Arial"/>
          <w:szCs w:val="28"/>
        </w:rPr>
        <w:fldChar w:fldCharType="begin"/>
      </w:r>
      <w:r>
        <w:rPr>
          <w:rFonts w:cs="Arial"/>
          <w:szCs w:val="28"/>
        </w:rPr>
        <w:instrText xml:space="preserve"> HYPERLINK "/content/act/457fb794-a111-4fe7-bb27-1de052020272.doc" \o "постановление от 22.08.2018 0:00:00 №1690 Администрация Кондинского района</w:instrText>
      </w:r>
    </w:p>
    <w:p>
      <w:pPr>
        <w:pStyle w:val="Normal"/>
        <w:ind w:firstLine="709"/>
        <w:rPr>
          <w:rFonts w:cs="Arial"/>
          <w:szCs w:val="28"/>
        </w:rPr>
      </w:pPr>
      <w:r>
        <w:rPr>
          <w:rFonts w:cs="Arial"/>
          <w:szCs w:val="28"/>
        </w:rPr>
      </w:r>
    </w:p>
    <w:p>
      <w:pPr>
        <w:pStyle w:val="Normal"/>
        <w:ind w:firstLine="709"/>
        <w:rPr>
          <w:rFonts w:cs="Arial"/>
          <w:szCs w:val="28"/>
        </w:rPr>
      </w:pPr>
      <w:r>
        <w:rPr>
          <w:rFonts w:cs="Arial"/>
          <w:szCs w:val="28"/>
        </w:rPr>
        <w:instrText xml:space="preserve">О модельной муниципальной программе Кондинского района, порядке принятия решения о разработке муниципальных программ Кондинского района, их формирования, утверждения и реализации</w:instrText>
      </w:r>
    </w:p>
    <w:p>
      <w:pPr>
        <w:pStyle w:val="Normal"/>
        <w:ind w:firstLine="709"/>
        <w:rPr>
          <w:rFonts w:cs="Arial"/>
          <w:b/>
          <w:szCs w:val="28"/>
        </w:rPr>
      </w:pPr>
      <w:r>
        <w:rPr>
          <w:rFonts w:cs="Arial"/>
          <w:szCs w:val="28"/>
        </w:rPr>
        <w:instrText xml:space="preserve">" </w:instrText>
      </w:r>
      <w:r>
        <w:rPr>
          <w:rFonts w:cs="Arial"/>
          <w:szCs w:val="28"/>
        </w:rPr>
      </w:r>
      <w:r>
        <w:rPr>
          <w:rFonts w:cs="Arial"/>
          <w:szCs w:val="28"/>
        </w:rPr>
        <w:fldChar w:fldCharType="separate"/>
      </w:r>
      <w:r>
        <w:rPr>
          <w:rStyle w:val="Hyperlink"/>
          <w:rFonts w:cs="Arial"/>
          <w:szCs w:val="28"/>
        </w:rPr>
        <w:t xml:space="preserve">от 22 августа 2018 </w:t>
      </w:r>
      <w:r>
        <w:rPr>
          <w:rStyle w:val="Hyperlink"/>
          <w:rFonts w:cs="Arial"/>
          <w:szCs w:val="28"/>
        </w:rPr>
        <w:t xml:space="preserve">года</w:t>
      </w:r>
      <w:r>
        <w:rPr>
          <w:rStyle w:val="Hyperlink"/>
          <w:rFonts w:cs="Arial"/>
          <w:szCs w:val="28"/>
        </w:rPr>
        <w:t xml:space="preserve"> № </w:t>
      </w:r>
      <w:r>
        <w:rPr>
          <w:rStyle w:val="Hyperlink"/>
          <w:rFonts w:cs="Arial"/>
          <w:szCs w:val="28"/>
        </w:rPr>
        <w:t xml:space="preserve">1690</w:t>
      </w:r>
      <w:r>
        <w:rPr>
          <w:rFonts w:cs="Arial"/>
          <w:szCs w:val="28"/>
        </w:rPr>
        <w:fldChar w:fldCharType="end"/>
      </w:r>
      <w:r>
        <w:rPr>
          <w:rFonts w:cs="Arial"/>
          <w:szCs w:val="28"/>
        </w:rPr>
        <w:t xml:space="preserve"> «</w:t>
      </w:r>
      <w:r>
        <w:rPr>
          <w:rFonts w:cs="Arial"/>
          <w:color w:val="3b2d36"/>
          <w:szCs w:val="28"/>
        </w:rPr>
        <w:t xml:space="preserve">О модельной муниципальной программе Кондинского района, порядке принятия решения о разработке муниципальных программ Кондинского района, их формирования, утверждения и реализации»</w:t>
      </w:r>
      <w:r>
        <w:rPr>
          <w:rFonts w:cs="Arial"/>
          <w:szCs w:val="28"/>
        </w:rPr>
        <w:t xml:space="preserve"> </w:t>
      </w:r>
      <w:r>
        <w:rPr>
          <w:rFonts w:cs="Arial"/>
          <w:b/>
          <w:szCs w:val="28"/>
        </w:rPr>
        <w:t xml:space="preserve">администрация Кондинского района постановляет:</w:t>
      </w:r>
    </w:p>
    <w:p>
      <w:pPr>
        <w:pStyle w:val="Normal"/>
        <w:shd w:val="clear" w:color="auto" w:fill="ffffff"/>
        <w:ind w:firstLine="709"/>
        <w:rPr>
          <w:rFonts w:cs="Arial"/>
          <w:bCs/>
          <w:szCs w:val="28"/>
        </w:rPr>
      </w:pPr>
      <w:r>
        <w:rPr>
          <w:rFonts w:cs="Arial"/>
          <w:szCs w:val="28"/>
        </w:rPr>
        <w:t xml:space="preserve">1. Утвердить </w:t>
      </w:r>
      <w:r>
        <w:rPr>
          <w:rFonts w:cs="Arial"/>
          <w:bCs/>
          <w:iCs/>
          <w:szCs w:val="28"/>
        </w:rPr>
        <w:t xml:space="preserve">муниципальную</w:t>
      </w:r>
      <w:r>
        <w:rPr>
          <w:rFonts w:cs="Arial"/>
          <w:bCs/>
          <w:iCs/>
          <w:szCs w:val="28"/>
        </w:rPr>
        <w:t xml:space="preserve"> </w:t>
      </w:r>
      <w:r>
        <w:rPr>
          <w:rFonts w:cs="Arial"/>
          <w:bCs/>
          <w:iCs/>
          <w:szCs w:val="28"/>
        </w:rPr>
        <w:t xml:space="preserve">программу «</w:t>
      </w:r>
      <w:r>
        <w:rPr>
          <w:rFonts w:cs="Arial"/>
          <w:bCs/>
          <w:szCs w:val="28"/>
        </w:rPr>
        <w:t xml:space="preserve">Развитие образования в Кондинском районе на 2019-2025 годы и на период до 2030 года».</w:t>
      </w:r>
    </w:p>
    <w:p>
      <w:pPr>
        <w:pStyle w:val="Normal"/>
        <w:shd w:val="clear" w:color="auto" w:fill="ffffff"/>
        <w:ind w:firstLine="709"/>
        <w:rPr>
          <w:rFonts w:cs="Arial"/>
          <w:szCs w:val="28"/>
        </w:rPr>
      </w:pPr>
      <w:r>
        <w:rPr>
          <w:rFonts w:cs="Arial"/>
          <w:szCs w:val="28"/>
        </w:rPr>
        <w:t xml:space="preserve">2. Определить ответственным исполнителем муниципальной программы </w:t>
      </w:r>
      <w:r>
        <w:rPr>
          <w:rFonts w:cs="Arial"/>
          <w:bCs/>
          <w:iCs/>
          <w:szCs w:val="28"/>
        </w:rPr>
        <w:t xml:space="preserve">«</w:t>
      </w:r>
      <w:r>
        <w:rPr>
          <w:rFonts w:cs="Arial"/>
          <w:bCs/>
          <w:szCs w:val="28"/>
        </w:rPr>
        <w:t xml:space="preserve">Развитие образования в Кондинском районе на 2019-2025 годы и на период до 2030 года» управление образования администрации Кондинского района.</w:t>
      </w:r>
      <w:r>
        <w:rPr>
          <w:rFonts w:cs="Arial"/>
          <w:szCs w:val="28"/>
        </w:rPr>
      </w:r>
    </w:p>
    <w:p>
      <w:pPr>
        <w:pStyle w:val="Normal"/>
        <w:widowControl w:val="off"/>
        <w:ind w:right="-1" w:firstLine="709"/>
        <w:rPr>
          <w:rFonts w:cs="Arial"/>
          <w:szCs w:val="28"/>
        </w:rPr>
      </w:pPr>
      <w:r>
        <w:rPr>
          <w:rFonts w:cs="Arial"/>
          <w:szCs w:val="28"/>
        </w:rPr>
        <w:t xml:space="preserve">3. Обнародовать постановление в соответствии с решением Думы Кондинского района </w:t>
      </w:r>
      <w:r>
        <w:rPr>
          <w:rFonts w:cs="Arial"/>
          <w:szCs w:val="28"/>
        </w:rPr>
        <w:fldChar w:fldCharType="begin"/>
      </w:r>
      <w:r>
        <w:rPr>
          <w:rFonts w:cs="Arial"/>
          <w:szCs w:val="28"/>
        </w:rPr>
        <w:instrText xml:space="preserve"> HYPERLINK "/content/act/07e81e68-d575-4b2d-a2bb-e802ae8c8446.html" \o "решение от 27.02.2017 № 215 Дума Кондинского района</w:instrText>
      </w:r>
    </w:p>
    <w:p>
      <w:pPr>
        <w:pStyle w:val="Normal"/>
        <w:widowControl w:val="off"/>
        <w:ind w:right="-1" w:firstLine="709"/>
        <w:rPr>
          <w:rFonts w:cs="Arial"/>
          <w:szCs w:val="28"/>
        </w:rPr>
      </w:pPr>
      <w:r>
        <w:rPr>
          <w:rFonts w:cs="Arial"/>
          <w:szCs w:val="28"/>
        </w:rPr>
      </w:r>
    </w:p>
    <w:p>
      <w:pPr>
        <w:pStyle w:val="Normal"/>
        <w:widowControl w:val="off"/>
        <w:ind w:right="-1" w:firstLine="709"/>
        <w:rPr>
          <w:rFonts w:cs="Arial"/>
          <w:szCs w:val="28"/>
        </w:rPr>
      </w:pPr>
      <w:r>
        <w:rPr>
          <w:rFonts w:cs="Arial"/>
          <w:szCs w:val="28"/>
        </w:rPr>
        <w:instrText xml:space="preserve">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w:instrText>
      </w:r>
      <w:r>
        <w:rPr>
          <w:rFonts w:cs="Arial"/>
          <w:szCs w:val="28"/>
        </w:rPr>
      </w:r>
      <w:r>
        <w:rPr>
          <w:rFonts w:cs="Arial"/>
          <w:szCs w:val="28"/>
        </w:rPr>
        <w:fldChar w:fldCharType="separate"/>
      </w:r>
      <w:r>
        <w:rPr>
          <w:rStyle w:val="Hyperlink"/>
          <w:rFonts w:cs="Arial"/>
          <w:szCs w:val="28"/>
        </w:rPr>
        <w:t xml:space="preserve">от 27 февраля 2017 года</w:t>
      </w:r>
      <w:r>
        <w:rPr>
          <w:rStyle w:val="Hyperlink"/>
          <w:rFonts w:cs="Arial"/>
          <w:szCs w:val="28"/>
        </w:rPr>
        <w:t xml:space="preserve"> № </w:t>
      </w:r>
      <w:r>
        <w:rPr>
          <w:rStyle w:val="Hyperlink"/>
          <w:rFonts w:cs="Arial"/>
          <w:szCs w:val="28"/>
        </w:rPr>
        <w:t xml:space="preserve">215</w:t>
      </w:r>
      <w:r>
        <w:rPr>
          <w:rFonts w:cs="Arial"/>
          <w:szCs w:val="28"/>
        </w:rPr>
        <w:fldChar w:fldCharType="end"/>
      </w:r>
      <w:r>
        <w:rPr>
          <w:rFonts w:cs="Arial"/>
          <w:szCs w:val="28"/>
        </w:rPr>
        <w:t xml:space="preserve">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w:t>
      </w:r>
    </w:p>
    <w:p>
      <w:pPr>
        <w:pStyle w:val="Normal"/>
        <w:ind w:firstLine="709"/>
        <w:rPr>
          <w:rFonts w:cs="Arial"/>
          <w:szCs w:val="28"/>
        </w:rPr>
      </w:pPr>
      <w:r>
        <w:rPr>
          <w:rFonts w:cs="Arial"/>
          <w:szCs w:val="28"/>
        </w:rPr>
        <w:t xml:space="preserve">4. Постановление вступает в силу после его обнародования и распространяется на правоотношения, возникшие с 01 января 2019 года.</w:t>
      </w:r>
    </w:p>
    <w:p>
      <w:pPr>
        <w:pStyle w:val="Normal"/>
        <w:ind w:firstLine="709"/>
        <w:rPr>
          <w:rFonts w:cs="Arial"/>
          <w:szCs w:val="28"/>
        </w:rPr>
      </w:pPr>
      <w:r>
        <w:rPr>
          <w:rFonts w:cs="Arial"/>
          <w:szCs w:val="28"/>
        </w:rPr>
        <w:t xml:space="preserve">5. </w:t>
      </w:r>
      <w:r>
        <w:rPr>
          <w:rFonts w:cs="Arial"/>
          <w:szCs w:val="26"/>
        </w:rPr>
        <w:t xml:space="preserve">Контроль за выполнением постановления возложить на заместителя главы района М.А. Минину.</w:t>
      </w:r>
      <w:r>
        <w:rPr>
          <w:rFonts w:cs="Arial"/>
          <w:szCs w:val="28"/>
        </w:rPr>
      </w:r>
    </w:p>
    <w:p>
      <w:pPr>
        <w:pStyle w:val="Normal"/>
        <w:ind w:firstLine="709"/>
        <w:rPr>
          <w:rFonts w:cs="Arial"/>
          <w:szCs w:val="28"/>
        </w:rPr>
      </w:pPr>
      <w:r>
        <w:rPr>
          <w:rFonts w:cs="Arial"/>
          <w:szCs w:val="28"/>
        </w:rPr>
        <w:t xml:space="preserve">(</w:t>
      </w:r>
      <w:r>
        <w:rPr>
          <w:rFonts w:cs="Arial"/>
          <w:szCs w:val="26"/>
        </w:rPr>
        <w:t xml:space="preserve">Пункт 5 постановления изложен в новой редакции </w:t>
      </w:r>
      <w:r>
        <w:rPr>
          <w:rFonts w:cs="Arial"/>
          <w:color w:val="000000"/>
          <w:szCs w:val="28"/>
        </w:rPr>
        <w:t xml:space="preserve">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"/content/act/922f58ea-37b0-424d-b43a-18d1d9c8ec66.doc" </w:instrText>
      </w:r>
      <w:r>
        <w:rPr>
          <w:rFonts w:cs="Arial"/>
          <w:color w:val="000000"/>
          <w:szCs w:val="28"/>
        </w:rPr>
      </w:r>
      <w:r>
        <w:rPr>
          <w:rFonts w:cs="Arial"/>
          <w:color w:val="000000"/>
          <w:szCs w:val="28"/>
        </w:rPr>
        <w:fldChar w:fldCharType="separate"/>
      </w:r>
      <w:r>
        <w:rPr>
          <w:rStyle w:val="Hyperlink"/>
          <w:rFonts w:cs="Arial"/>
          <w:szCs w:val="28"/>
        </w:rPr>
        <w:t xml:space="preserve">от 27.02.2023 № 198</w:t>
      </w:r>
      <w:r>
        <w:rPr>
          <w:rFonts w:cs="Arial"/>
          <w:color w:val="000000"/>
          <w:szCs w:val="28"/>
        </w:rPr>
        <w:fldChar w:fldCharType="end"/>
      </w:r>
      <w:r>
        <w:rPr>
          <w:rFonts w:cs="Arial"/>
          <w:color w:val="000000"/>
          <w:szCs w:val="28"/>
        </w:rPr>
        <w:t xml:space="preserve">)</w:t>
      </w:r>
      <w:r>
        <w:rPr>
          <w:rFonts w:cs="Arial"/>
          <w:szCs w:val="28"/>
        </w:rPr>
      </w:r>
    </w:p>
    <w:p>
      <w:pPr>
        <w:pStyle w:val="Normal"/>
        <w:ind w:firstLine="709"/>
        <w:rPr>
          <w:rFonts w:cs="Arial"/>
          <w:szCs w:val="28"/>
        </w:rPr>
      </w:pPr>
      <w:r>
        <w:rPr>
          <w:rFonts w:cs="Arial"/>
          <w:szCs w:val="28"/>
        </w:rPr>
      </w:r>
    </w:p>
    <w:p>
      <w:pPr>
        <w:pStyle w:val="Normal"/>
        <w:rPr>
          <w:rFonts w:cs="Arial"/>
          <w:szCs w:val="28"/>
        </w:rPr>
      </w:pPr>
      <w:r>
        <w:rPr>
          <w:rFonts w:cs="Arial"/>
          <w:szCs w:val="28"/>
        </w:rPr>
        <w:t xml:space="preserve">Исполняющий обязанности </w:t>
      </w:r>
      <w:r>
        <w:rPr>
          <w:rFonts w:cs="Arial"/>
          <w:szCs w:val="28"/>
        </w:rPr>
      </w:r>
    </w:p>
    <w:p>
      <w:pPr>
        <w:pStyle w:val="Normal"/>
        <w:tabs>
          <w:tab w:val="center" w:pos="8505" w:leader="none"/>
        </w:tabs>
        <w:rPr>
          <w:rFonts w:cs="Arial"/>
          <w:color w:val="000000"/>
          <w:szCs w:val="28"/>
        </w:rPr>
      </w:pPr>
      <w:r>
        <w:rPr>
          <w:rFonts w:cs="Arial"/>
          <w:szCs w:val="28"/>
        </w:rPr>
        <w:t xml:space="preserve">главы района</w:t>
      </w:r>
      <w:r>
        <w:rPr>
          <w:rFonts w:cs="Arial"/>
          <w:color w:val="000000"/>
          <w:szCs w:val="28"/>
        </w:rPr>
        <w:t xml:space="preserve"> </w:t>
      </w:r>
      <w:r>
        <w:rPr>
          <w:rFonts w:cs="Arial"/>
          <w:color w:val="000000"/>
          <w:szCs w:val="28"/>
        </w:rPr>
        <w:tab/>
      </w:r>
      <w:r>
        <w:rPr>
          <w:rFonts w:cs="Arial"/>
          <w:szCs w:val="28"/>
        </w:rPr>
        <w:t xml:space="preserve">А.А.Яковлев</w:t>
      </w:r>
      <w:r>
        <w:rPr>
          <w:rFonts w:cs="Arial"/>
          <w:color w:val="000000"/>
          <w:szCs w:val="28"/>
        </w:rPr>
      </w:r>
    </w:p>
    <w:p>
      <w:pPr>
        <w:pStyle w:val="Normal"/>
        <w:tabs>
          <w:tab w:val="left" w:pos="4660" w:leader="none"/>
          <w:tab w:val="left" w:pos="6504" w:leader="none"/>
        </w:tabs>
        <w:rPr>
          <w:rFonts w:cs="Arial"/>
          <w:color w:val="000000"/>
          <w:szCs w:val="28"/>
        </w:rPr>
      </w:pPr>
      <w:r>
        <w:rPr>
          <w:rFonts w:cs="Arial"/>
          <w:color w:val="000000"/>
          <w:szCs w:val="28"/>
        </w:rPr>
      </w:r>
    </w:p>
    <w:p>
      <w:pPr>
        <w:pStyle w:val="Normal"/>
        <w:shd w:val="clear" w:color="auto" w:fill="ffffff"/>
        <w:ind w:left="4962"/>
        <w:rPr>
          <w:rFonts w:cs="Arial"/>
        </w:rPr>
        <w:sectPr>
          <w:headerReference w:type="even" r:id="rId7"/>
          <w:headerReference w:type="default" r:id="rId8"/>
          <w:headerReference w:type="first" r:id="rId9"/>
          <w:footerReference w:type="even" r:id="rId11"/>
          <w:footerReference w:type="default" r:id="rId12"/>
          <w:footerReference w:type="first" r:id="rId13"/>
          <w:type w:val="nextPage"/>
          <w:pgSz w:w="11906" w:h="16838"/>
          <w:pgMar w:top="1134" w:right="566" w:bottom="1079" w:left="1701" w:header="709" w:footer="709" w:gutter="0"/>
          <w:cols w:space="708"/>
          <w:docGrid w:linePitch="360"/>
          <w:titlePg/>
        </w:sectPr>
      </w:pPr>
      <w:r>
        <w:rPr>
          <w:rFonts w:cs="Arial"/>
        </w:rPr>
      </w:r>
    </w:p>
    <w:p>
      <w:pPr>
        <w:pStyle w:val="Normal"/>
        <w:shd w:val="clear" w:color="auto" w:fill="ffffff"/>
        <w:jc w:val="center"/>
        <w:rPr>
          <w:rFonts w:cs="Arial"/>
        </w:rPr>
      </w:pPr>
      <w:r>
        <w:rPr>
          <w:rFonts w:cs="Arial"/>
        </w:rPr>
        <w:t xml:space="preserve">(</w:t>
      </w:r>
      <w:r>
        <w:rPr>
          <w:rFonts w:cs="Arial"/>
        </w:rPr>
        <w:t xml:space="preserve">Приложение к постановлению изложено в новой редакции постановлением Администрации </w:t>
      </w:r>
      <w:r>
        <w:rPr>
          <w:rFonts w:cs="Arial"/>
        </w:rPr>
        <w:fldChar w:fldCharType="begin"/>
      </w:r>
      <w:r>
        <w:rPr>
          <w:rFonts w:cs="Arial"/>
        </w:rPr>
        <w:instrText xml:space="preserve"> HYPERLINK "/content/act/8e3a9a93-0d6a-41d6-beac-0c0bb3c42fb5.doc" </w:instrText>
      </w:r>
      <w:r>
        <w:rPr>
          <w:rFonts w:cs="Arial"/>
        </w:rPr>
      </w:r>
      <w:r>
        <w:rPr>
          <w:rFonts w:cs="Arial"/>
        </w:rPr>
        <w:fldChar w:fldCharType="separate"/>
      </w:r>
      <w:r>
        <w:rPr>
          <w:rStyle w:val="Hyperlink"/>
          <w:rFonts w:cs="Arial"/>
        </w:rPr>
        <w:t xml:space="preserve">от 26.08.2019 № 1734</w:t>
      </w:r>
      <w:r>
        <w:rPr>
          <w:rFonts w:cs="Arial"/>
        </w:rPr>
        <w:fldChar w:fldCharType="end"/>
      </w:r>
      <w:r>
        <w:rPr>
          <w:rFonts w:cs="Arial"/>
        </w:rPr>
        <w:t xml:space="preserve">)</w:t>
      </w:r>
      <w:r>
        <w:rPr>
          <w:rFonts w:cs="Arial"/>
        </w:rPr>
      </w:r>
    </w:p>
    <w:p>
      <w:pPr>
        <w:pStyle w:val="Normal"/>
        <w:shd w:val="clear" w:color="auto" w:fill="ffffff"/>
        <w:jc w:val="center"/>
        <w:rPr>
          <w:rFonts w:cs="Arial"/>
        </w:rPr>
      </w:pPr>
      <w:r>
        <w:rPr>
          <w:rFonts w:cs="Arial"/>
        </w:rPr>
        <w:t xml:space="preserve">(Приложение к постановлению изложено в новой редакции постановлением Администрации</w:t>
      </w:r>
      <w:r>
        <w:rPr>
          <w:rFonts w:cs="Arial"/>
        </w:rPr>
        <w:t xml:space="preserve"> </w:t>
      </w:r>
      <w:r>
        <w:rPr>
          <w:rFonts w:cs="Arial"/>
        </w:rPr>
        <w:fldChar w:fldCharType="begin"/>
      </w:r>
      <w:r>
        <w:rPr>
          <w:rFonts w:cs="Arial"/>
        </w:rPr>
        <w:instrText xml:space="preserve"> HYPERLINK "/content/act/138ebbba-0401-4786-ba3a-fbad1e8fac8b.doc" </w:instrText>
      </w:r>
      <w:r>
        <w:rPr>
          <w:rFonts w:cs="Arial"/>
        </w:rPr>
      </w:r>
      <w:r>
        <w:rPr>
          <w:rFonts w:cs="Arial"/>
        </w:rPr>
        <w:fldChar w:fldCharType="separate"/>
      </w:r>
      <w:r>
        <w:rPr>
          <w:rStyle w:val="Hyperlink"/>
          <w:rFonts w:cs="Arial"/>
        </w:rPr>
        <w:t xml:space="preserve">от 18.03.2020 № 523</w:t>
      </w:r>
      <w:r>
        <w:rPr>
          <w:rFonts w:cs="Arial"/>
        </w:rPr>
        <w:fldChar w:fldCharType="end"/>
      </w:r>
      <w:r>
        <w:rPr>
          <w:rFonts w:cs="Arial"/>
        </w:rPr>
        <w:t xml:space="preserve">)</w:t>
      </w:r>
      <w:r>
        <w:rPr>
          <w:rFonts w:cs="Arial"/>
        </w:rPr>
      </w:r>
    </w:p>
    <w:p>
      <w:pPr>
        <w:pStyle w:val="Normal"/>
        <w:shd w:val="clear" w:color="auto" w:fill="ffffff"/>
        <w:jc w:val="center"/>
        <w:rPr>
          <w:rFonts w:cs="Arial"/>
        </w:rPr>
      </w:pPr>
      <w:r>
        <w:rPr>
          <w:rFonts w:cs="Arial"/>
        </w:rPr>
        <w:t xml:space="preserve">(Приложение </w:t>
      </w:r>
      <w:r>
        <w:rPr>
          <w:rFonts w:cs="Arial"/>
        </w:rPr>
        <w:t xml:space="preserve">изменено</w:t>
      </w:r>
      <w:r>
        <w:rPr>
          <w:rFonts w:cs="Arial"/>
        </w:rPr>
        <w:t xml:space="preserve"> постановлением Администрации</w:t>
      </w:r>
      <w:r>
        <w:rPr>
          <w:rFonts w:cs="Arial"/>
        </w:rPr>
        <w:t xml:space="preserve"> </w:t>
      </w:r>
      <w:r>
        <w:rPr>
          <w:rFonts w:cs="Arial"/>
        </w:rPr>
        <w:fldChar w:fldCharType="begin"/>
      </w:r>
      <w:r>
        <w:rPr>
          <w:rFonts w:cs="Arial"/>
        </w:rPr>
        <w:instrText xml:space="preserve"> HYPERLINK "/content/act/8d6b233d-4830-43b7-927c-8362290072b0.doc" </w:instrText>
      </w:r>
      <w:r>
        <w:rPr>
          <w:rFonts w:cs="Arial"/>
        </w:rPr>
      </w:r>
      <w:r>
        <w:rPr>
          <w:rFonts w:cs="Arial"/>
        </w:rPr>
        <w:fldChar w:fldCharType="separate"/>
      </w:r>
      <w:r>
        <w:rPr>
          <w:rStyle w:val="Hyperlink"/>
          <w:rFonts w:cs="Arial"/>
        </w:rPr>
        <w:t xml:space="preserve">от 20.07.2020 № 1261</w:t>
      </w:r>
      <w:r>
        <w:rPr>
          <w:rFonts w:cs="Arial"/>
        </w:rPr>
        <w:fldChar w:fldCharType="end"/>
      </w:r>
      <w:r>
        <w:rPr>
          <w:rFonts w:cs="Arial"/>
        </w:rPr>
        <w:t xml:space="preserve">)</w:t>
      </w:r>
      <w:r>
        <w:rPr>
          <w:rFonts w:cs="Arial"/>
        </w:rPr>
      </w:r>
    </w:p>
    <w:p>
      <w:pPr>
        <w:pStyle w:val="Normal"/>
        <w:shd w:val="clear" w:color="auto" w:fill="ffffff"/>
        <w:jc w:val="center"/>
        <w:rPr>
          <w:rFonts w:cs="Arial"/>
          <w:color w:val="000000"/>
          <w:szCs w:val="28"/>
        </w:rPr>
      </w:pPr>
      <w:r>
        <w:rPr>
          <w:rFonts w:cs="Arial"/>
        </w:rPr>
        <w:t xml:space="preserve">(</w:t>
      </w:r>
      <w:r>
        <w:rPr>
          <w:rFonts w:cs="Arial"/>
        </w:rPr>
        <w:t xml:space="preserve">Приложение к постановлению изложено в новой редакции</w:t>
      </w:r>
      <w:r>
        <w:rPr>
          <w:rFonts w:cs="Arial"/>
          <w:color w:val="000000"/>
          <w:szCs w:val="28"/>
        </w:rPr>
        <w:t xml:space="preserve"> 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"/content/act/9da8bcf7-9418-4f66-941a-2a98ba1cb0a3.doc" </w:instrText>
      </w:r>
      <w:r>
        <w:rPr>
          <w:rFonts w:cs="Arial"/>
          <w:color w:val="000000"/>
          <w:szCs w:val="28"/>
        </w:rPr>
      </w:r>
      <w:r>
        <w:rPr>
          <w:rFonts w:cs="Arial"/>
          <w:color w:val="000000"/>
          <w:szCs w:val="28"/>
        </w:rPr>
        <w:fldChar w:fldCharType="separate"/>
      </w:r>
      <w:r>
        <w:rPr>
          <w:rStyle w:val="Hyperlink"/>
          <w:rFonts w:cs="Arial"/>
          <w:szCs w:val="28"/>
        </w:rPr>
        <w:t xml:space="preserve">от 23.03.2021 № 531</w:t>
      </w:r>
      <w:r>
        <w:rPr>
          <w:rFonts w:cs="Arial"/>
          <w:color w:val="000000"/>
          <w:szCs w:val="28"/>
        </w:rPr>
        <w:fldChar w:fldCharType="end"/>
      </w:r>
      <w:r>
        <w:rPr>
          <w:rFonts w:cs="Arial"/>
          <w:color w:val="000000"/>
          <w:szCs w:val="28"/>
        </w:rPr>
        <w:t xml:space="preserve">)</w:t>
      </w:r>
    </w:p>
    <w:p>
      <w:pPr>
        <w:pStyle w:val="Normal"/>
        <w:shd w:val="clear" w:color="auto" w:fill="ffffff"/>
        <w:jc w:val="center"/>
        <w:rPr>
          <w:rFonts w:cs="Arial"/>
        </w:rPr>
      </w:pPr>
      <w:r>
        <w:rPr>
          <w:rFonts w:cs="Arial"/>
        </w:rPr>
        <w:t xml:space="preserve">(Приложение к постановлению изложено в новой редакции постановлением Администрации</w:t>
      </w:r>
      <w:r>
        <w:rPr>
          <w:rFonts w:cs="Arial"/>
        </w:rPr>
        <w:t xml:space="preserve"> </w:t>
      </w:r>
      <w:r>
        <w:rPr>
          <w:rFonts w:cs="Arial"/>
        </w:rPr>
        <w:fldChar w:fldCharType="begin"/>
      </w:r>
      <w:r>
        <w:rPr>
          <w:rFonts w:cs="Arial"/>
        </w:rPr>
        <w:instrText xml:space="preserve"> HYPERLINK "/content/act/7df38b3a-9816-49b4-a8be-9ce42738ac0c.doc" </w:instrText>
      </w:r>
      <w:r>
        <w:rPr>
          <w:rFonts w:cs="Arial"/>
        </w:rPr>
      </w:r>
      <w:r>
        <w:rPr>
          <w:rFonts w:cs="Arial"/>
        </w:rPr>
        <w:fldChar w:fldCharType="separate"/>
      </w:r>
      <w:r>
        <w:rPr>
          <w:rStyle w:val="Hyperlink"/>
          <w:rFonts w:cs="Arial"/>
        </w:rPr>
        <w:t xml:space="preserve">от 05.07.2021 № 1573</w:t>
      </w:r>
      <w:r>
        <w:rPr>
          <w:rFonts w:cs="Arial"/>
        </w:rPr>
        <w:fldChar w:fldCharType="end"/>
      </w:r>
      <w:r>
        <w:rPr>
          <w:rFonts w:cs="Arial"/>
        </w:rPr>
        <w:t xml:space="preserve">)</w:t>
      </w:r>
      <w:r>
        <w:rPr>
          <w:rFonts w:cs="Arial"/>
        </w:rPr>
      </w:r>
    </w:p>
    <w:p>
      <w:pPr>
        <w:pStyle w:val="Normal"/>
        <w:shd w:val="clear" w:color="auto" w:fill="ffffff"/>
        <w:ind w:left="4962"/>
        <w:jc w:val="right"/>
        <w:rPr>
          <w:rFonts w:cs="Arial"/>
          <w:b/>
          <w:sz w:val="32"/>
        </w:rPr>
      </w:pPr>
      <w:r>
        <w:rPr>
          <w:rFonts w:cs="Arial"/>
          <w:b/>
          <w:sz w:val="32"/>
        </w:rPr>
        <w:t xml:space="preserve">Приложение</w:t>
      </w:r>
    </w:p>
    <w:p>
      <w:pPr>
        <w:pStyle w:val="Normal"/>
        <w:shd w:val="clear" w:color="auto" w:fill="ffffff"/>
        <w:ind w:left="4962"/>
        <w:jc w:val="right"/>
        <w:rPr>
          <w:rFonts w:cs="Arial"/>
          <w:b/>
          <w:sz w:val="32"/>
        </w:rPr>
      </w:pPr>
      <w:r>
        <w:rPr>
          <w:rFonts w:cs="Arial"/>
          <w:b/>
          <w:sz w:val="32"/>
        </w:rPr>
        <w:t xml:space="preserve">к постановлению администрации района</w:t>
      </w:r>
    </w:p>
    <w:p>
      <w:pPr>
        <w:pStyle w:val="Normal"/>
        <w:ind w:left="4962"/>
        <w:jc w:val="right"/>
        <w:rPr>
          <w:rFonts w:cs="Arial"/>
        </w:rPr>
      </w:pPr>
      <w:r>
        <w:rPr>
          <w:rFonts w:cs="Arial"/>
          <w:b/>
          <w:sz w:val="32"/>
        </w:rPr>
        <w:t xml:space="preserve">от </w:t>
      </w:r>
      <w:r>
        <w:rPr>
          <w:rFonts w:cs="Arial"/>
          <w:b/>
          <w:sz w:val="32"/>
        </w:rPr>
        <w:t xml:space="preserve">30</w:t>
      </w:r>
      <w:r>
        <w:rPr>
          <w:rFonts w:cs="Arial"/>
          <w:b/>
          <w:sz w:val="32"/>
        </w:rPr>
        <w:t xml:space="preserve">.10.2018</w:t>
      </w:r>
      <w:r>
        <w:rPr>
          <w:rFonts w:cs="Arial"/>
          <w:b/>
          <w:sz w:val="32"/>
        </w:rPr>
        <w:t xml:space="preserve"> № </w:t>
      </w:r>
      <w:r>
        <w:rPr>
          <w:rFonts w:cs="Arial"/>
          <w:b/>
          <w:sz w:val="32"/>
        </w:rPr>
        <w:t xml:space="preserve">2139</w:t>
      </w:r>
      <w:r>
        <w:rPr>
          <w:rFonts w:cs="Arial"/>
        </w:rPr>
      </w:r>
    </w:p>
    <w:p>
      <w:pPr>
        <w:pStyle w:val="Normal"/>
        <w:widowControl w:val="off"/>
        <w:jc w:val="center"/>
        <w:outlineLvl w:val="1"/>
        <w:rPr>
          <w:rFonts w:cs="Arial"/>
          <w:b/>
          <w:sz w:val="30"/>
          <w:szCs w:val="30"/>
        </w:rPr>
      </w:pPr>
      <w:r>
        <w:rPr>
          <w:rFonts w:cs="Arial"/>
          <w:b/>
          <w:sz w:val="30"/>
          <w:szCs w:val="30"/>
        </w:rPr>
      </w:r>
    </w:p>
    <w:p>
      <w:pPr>
        <w:pStyle w:val="Normal"/>
        <w:widowControl w:val="off"/>
        <w:jc w:val="center"/>
        <w:outlineLvl w:val="1"/>
        <w:rPr>
          <w:rFonts w:cs="Arial"/>
          <w:b/>
          <w:sz w:val="30"/>
          <w:szCs w:val="30"/>
        </w:rPr>
      </w:pPr>
      <w:r>
        <w:rPr>
          <w:rFonts w:cs="Arial"/>
          <w:b/>
          <w:sz w:val="30"/>
          <w:szCs w:val="30"/>
        </w:rPr>
        <w:t xml:space="preserve">Муниципальная программа «Развитие образования</w:t>
      </w:r>
    </w:p>
    <w:p>
      <w:pPr>
        <w:pStyle w:val="Normal"/>
        <w:widowControl w:val="off"/>
        <w:jc w:val="center"/>
        <w:rPr>
          <w:rFonts w:cs="Arial"/>
          <w:b/>
          <w:sz w:val="30"/>
          <w:szCs w:val="30"/>
        </w:rPr>
      </w:pPr>
      <w:r>
        <w:rPr>
          <w:rFonts w:cs="Arial"/>
          <w:b/>
          <w:sz w:val="30"/>
          <w:szCs w:val="30"/>
        </w:rPr>
        <w:t xml:space="preserve">в Кондинском районе на 2019-2025 годы и на период до 2030 года»</w:t>
      </w:r>
    </w:p>
    <w:p>
      <w:pPr>
        <w:pStyle w:val="Normal"/>
        <w:widowControl w:val="off"/>
        <w:jc w:val="center"/>
        <w:rPr>
          <w:rFonts w:cs="Arial"/>
        </w:rPr>
      </w:pPr>
      <w:r>
        <w:rPr>
          <w:rFonts w:cs="Arial"/>
        </w:rPr>
        <w:t xml:space="preserve">(далее - муниципальная программа)</w:t>
      </w:r>
    </w:p>
    <w:p>
      <w:pPr>
        <w:pStyle w:val="Normal"/>
        <w:widowControl w:val="off"/>
        <w:jc w:val="center"/>
        <w:rPr>
          <w:rFonts w:cs="Arial"/>
          <w:szCs w:val="26"/>
        </w:rPr>
      </w:pPr>
      <w:r>
        <w:rPr>
          <w:rFonts w:cs="Arial"/>
          <w:szCs w:val="26"/>
        </w:rPr>
      </w:r>
    </w:p>
    <w:p>
      <w:pPr>
        <w:pStyle w:val="Normal"/>
        <w:widowControl w:val="off"/>
        <w:jc w:val="center"/>
        <w:rPr>
          <w:rFonts w:cs="Arial"/>
          <w:b/>
          <w:szCs w:val="26"/>
        </w:rPr>
      </w:pPr>
      <w:r>
        <w:rPr>
          <w:rFonts w:cs="Arial"/>
          <w:b/>
          <w:szCs w:val="26"/>
        </w:rPr>
        <w:t xml:space="preserve">Паспорт муниципальной программы</w:t>
      </w:r>
    </w:p>
    <w:p>
      <w:pPr>
        <w:pStyle w:val="Normal"/>
        <w:widowControl w:val="off"/>
        <w:rPr>
          <w:rFonts w:cs="Arial"/>
          <w:szCs w:val="26"/>
        </w:rPr>
      </w:pPr>
      <w:r>
        <w:rPr>
          <w:rFonts w:cs="Arial"/>
          <w:szCs w:val="26"/>
        </w:rPr>
      </w:r>
    </w:p>
    <w:tbl>
      <w:tblPr>
        <w:tblW w:w="5000" w:type="pct"/>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4041"/>
        <w:gridCol w:w="5816"/>
      </w:tblGrid>
      <w:tr>
        <w:trPr>
          <w:trHeight w:val="68"/>
        </w:trPr>
        <w:tc>
          <w:tcPr>
            <w:tcW w:w="20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cs="Arial"/>
                <w:szCs w:val="26"/>
              </w:rPr>
            </w:pPr>
            <w:r>
              <w:rPr>
                <w:rFonts w:cs="Arial"/>
                <w:szCs w:val="26"/>
              </w:rPr>
              <w:t xml:space="preserve">Наименование муниципальной программы</w:t>
            </w:r>
          </w:p>
        </w:tc>
        <w:tc>
          <w:tcPr>
            <w:tcW w:w="29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cs="Arial"/>
                <w:strike/>
                <w:szCs w:val="26"/>
              </w:rPr>
            </w:pPr>
            <w:r>
              <w:rPr>
                <w:rFonts w:cs="Arial"/>
                <w:szCs w:val="26"/>
              </w:rPr>
              <w:t xml:space="preserve">Развитие образования в Кондинском районе на 2019-2025 годы и на период до 2030 года</w:t>
            </w:r>
            <w:r>
              <w:rPr>
                <w:rFonts w:cs="Arial"/>
                <w:strike/>
                <w:szCs w:val="26"/>
              </w:rPr>
            </w:r>
          </w:p>
        </w:tc>
      </w:tr>
      <w:tr>
        <w:trPr>
          <w:trHeight w:val="68"/>
        </w:trPr>
        <w:tc>
          <w:tcPr>
            <w:tcW w:w="20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cs="Arial"/>
                <w:szCs w:val="26"/>
              </w:rPr>
            </w:pPr>
            <w:r>
              <w:rPr>
                <w:rFonts w:cs="Arial"/>
                <w:szCs w:val="26"/>
              </w:rPr>
              <w:t xml:space="preserve">Дата утверждения муниципальной программы (наименование и номер соответствующего нормативного правового акта)</w:t>
            </w:r>
          </w:p>
        </w:tc>
        <w:tc>
          <w:tcPr>
            <w:tcW w:w="29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shd w:val="clear" w:color="auto" w:fill="ffffff"/>
              <w:ind w:firstLine="0"/>
              <w:rPr>
                <w:rFonts w:cs="Arial"/>
                <w:strike/>
                <w:szCs w:val="26"/>
              </w:rPr>
            </w:pPr>
            <w:r>
              <w:rPr>
                <w:rFonts w:cs="Arial"/>
                <w:szCs w:val="26"/>
              </w:rPr>
              <w:t xml:space="preserve">Постановление администрации Кондинского района </w:t>
            </w:r>
            <w:r>
              <w:rPr>
                <w:rFonts w:cs="Arial"/>
                <w:szCs w:val="26"/>
              </w:rPr>
              <w:fldChar w:fldCharType="begin"/>
            </w:r>
            <w:r>
              <w:rPr>
                <w:rFonts w:cs="Arial"/>
                <w:szCs w:val="26"/>
              </w:rPr>
              <w:instrText xml:space="preserve">HYPERLINK "../../../../../../../../content/act/8417c69b-9e58-4b4e-a9ef-87874af686d5.doc"</w:instrText>
            </w:r>
            <w:r>
              <w:rPr>
                <w:rFonts w:cs="Arial"/>
                <w:szCs w:val="26"/>
              </w:rPr>
            </w:r>
            <w:r>
              <w:rPr>
                <w:rFonts w:cs="Arial"/>
                <w:szCs w:val="26"/>
              </w:rPr>
              <w:fldChar w:fldCharType="separate"/>
            </w:r>
            <w:r>
              <w:rPr>
                <w:color w:val="0000ff"/>
                <w:szCs w:val="26"/>
              </w:rPr>
              <w:t xml:space="preserve">от 30 октября 2018 года № 2139</w:t>
            </w:r>
            <w:r>
              <w:rPr>
                <w:rFonts w:cs="Arial"/>
                <w:szCs w:val="26"/>
              </w:rPr>
              <w:fldChar w:fldCharType="end"/>
            </w:r>
            <w:r>
              <w:rPr>
                <w:rFonts w:cs="Arial"/>
                <w:szCs w:val="26"/>
              </w:rPr>
              <w:t xml:space="preserve"> «О </w:t>
            </w:r>
            <w:r>
              <w:rPr>
                <w:rFonts w:cs="Arial"/>
                <w:bCs/>
                <w:iCs/>
                <w:szCs w:val="26"/>
              </w:rPr>
              <w:t xml:space="preserve">муниципальной программе «</w:t>
            </w:r>
            <w:r>
              <w:rPr>
                <w:rFonts w:cs="Arial"/>
                <w:bCs/>
                <w:szCs w:val="26"/>
              </w:rPr>
              <w:t xml:space="preserve">Развитие образования в Кондинском районе на 2019-2025 годы и на период до 2030 года»</w:t>
            </w:r>
            <w:r>
              <w:rPr>
                <w:rFonts w:cs="Arial"/>
                <w:strike/>
                <w:szCs w:val="26"/>
              </w:rPr>
            </w:r>
          </w:p>
        </w:tc>
      </w:tr>
      <w:tr>
        <w:trPr>
          <w:trHeight w:val="68"/>
        </w:trPr>
        <w:tc>
          <w:tcPr>
            <w:tcW w:w="20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cs="Arial"/>
                <w:szCs w:val="26"/>
              </w:rPr>
            </w:pPr>
            <w:r>
              <w:rPr>
                <w:rFonts w:cs="Arial"/>
                <w:szCs w:val="26"/>
              </w:rPr>
              <w:t xml:space="preserve">Ответственный исполнитель</w:t>
            </w:r>
          </w:p>
          <w:p>
            <w:pPr>
              <w:pStyle w:val="Normal"/>
              <w:widowControl w:val="off"/>
              <w:ind w:firstLine="0"/>
              <w:rPr>
                <w:rFonts w:cs="Arial"/>
                <w:szCs w:val="26"/>
              </w:rPr>
            </w:pPr>
            <w:r>
              <w:rPr>
                <w:rFonts w:cs="Arial"/>
                <w:szCs w:val="26"/>
              </w:rPr>
              <w:t xml:space="preserve">муниципальной программы</w:t>
            </w:r>
          </w:p>
        </w:tc>
        <w:tc>
          <w:tcPr>
            <w:tcW w:w="29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cs="Arial"/>
                <w:szCs w:val="26"/>
              </w:rPr>
            </w:pPr>
            <w:r>
              <w:rPr>
                <w:rFonts w:cs="Arial"/>
                <w:szCs w:val="26"/>
              </w:rPr>
              <w:t xml:space="preserve">Управление образования администрации Кондинского района</w:t>
            </w:r>
          </w:p>
        </w:tc>
      </w:tr>
      <w:tr>
        <w:trPr>
          <w:trHeight w:val="68"/>
        </w:trPr>
        <w:tc>
          <w:tcPr>
            <w:tcW w:w="20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cs="Arial"/>
                <w:szCs w:val="26"/>
              </w:rPr>
            </w:pPr>
            <w:r>
              <w:rPr>
                <w:rFonts w:cs="Arial"/>
                <w:szCs w:val="26"/>
              </w:rPr>
              <w:t xml:space="preserve">Соисполнители муниципальной программы</w:t>
            </w:r>
          </w:p>
        </w:tc>
        <w:tc>
          <w:tcPr>
            <w:tcW w:w="29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tabs>
                <w:tab w:val="left" w:pos="993" w:leader="none"/>
              </w:tabs>
              <w:ind w:firstLine="0"/>
              <w:rPr>
                <w:rFonts w:cs="Arial"/>
                <w:bCs/>
                <w:szCs w:val="26"/>
              </w:rPr>
            </w:pPr>
            <w:r>
              <w:rPr>
                <w:rFonts w:cs="Arial"/>
                <w:bCs/>
                <w:szCs w:val="26"/>
              </w:rPr>
              <w:t xml:space="preserve">Отдел молодежной политики администрации Кондинского района;</w:t>
            </w:r>
          </w:p>
          <w:p>
            <w:pPr>
              <w:pStyle w:val="Normal"/>
              <w:tabs>
                <w:tab w:val="left" w:pos="993" w:leader="none"/>
              </w:tabs>
              <w:ind w:firstLine="0"/>
              <w:rPr>
                <w:rFonts w:cs="Arial"/>
                <w:bCs/>
                <w:szCs w:val="26"/>
              </w:rPr>
            </w:pPr>
            <w:r>
              <w:rPr>
                <w:rFonts w:cs="Arial"/>
                <w:bCs/>
                <w:szCs w:val="26"/>
              </w:rPr>
              <w:t xml:space="preserve">комитет физической культуры и спорта администрации Кондинского района;</w:t>
            </w:r>
          </w:p>
          <w:p>
            <w:pPr>
              <w:pStyle w:val="Normal"/>
              <w:tabs>
                <w:tab w:val="left" w:pos="993" w:leader="none"/>
              </w:tabs>
              <w:ind w:firstLine="0"/>
              <w:rPr>
                <w:rFonts w:cs="Arial"/>
                <w:bCs/>
                <w:szCs w:val="26"/>
              </w:rPr>
            </w:pPr>
            <w:r>
              <w:rPr>
                <w:rFonts w:cs="Arial"/>
                <w:bCs/>
                <w:szCs w:val="26"/>
              </w:rPr>
              <w:t xml:space="preserve">управление опеки и попечительства администрации Кондинского района;</w:t>
            </w:r>
          </w:p>
          <w:p>
            <w:pPr>
              <w:pStyle w:val="Normal"/>
              <w:tabs>
                <w:tab w:val="left" w:pos="993" w:leader="none"/>
              </w:tabs>
              <w:ind w:firstLine="0"/>
              <w:rPr>
                <w:rFonts w:cs="Arial"/>
                <w:bCs/>
                <w:szCs w:val="26"/>
              </w:rPr>
            </w:pPr>
            <w:r>
              <w:rPr>
                <w:rFonts w:cs="Arial"/>
                <w:bCs/>
                <w:szCs w:val="26"/>
              </w:rPr>
              <w:t xml:space="preserve">комитет по управлению муниципальным имуществом администрации Кондинского района;</w:t>
            </w:r>
          </w:p>
          <w:p>
            <w:pPr>
              <w:pStyle w:val="Normal"/>
              <w:tabs>
                <w:tab w:val="left" w:pos="993" w:leader="none"/>
              </w:tabs>
              <w:ind w:firstLine="0"/>
              <w:rPr>
                <w:rFonts w:cs="Arial"/>
                <w:bCs/>
                <w:szCs w:val="26"/>
              </w:rPr>
            </w:pPr>
            <w:r>
              <w:rPr>
                <w:rFonts w:cs="Arial"/>
                <w:bCs/>
                <w:szCs w:val="26"/>
              </w:rPr>
              <w:t xml:space="preserve">управление культуры администрации Кондинского района; </w:t>
            </w:r>
          </w:p>
          <w:p>
            <w:pPr>
              <w:pStyle w:val="Normal"/>
              <w:tabs>
                <w:tab w:val="left" w:pos="993" w:leader="none"/>
              </w:tabs>
              <w:ind w:firstLine="0"/>
              <w:rPr>
                <w:rFonts w:cs="Arial"/>
                <w:bCs/>
                <w:szCs w:val="26"/>
              </w:rPr>
            </w:pPr>
            <w:r>
              <w:rPr>
                <w:rFonts w:cs="Arial"/>
                <w:bCs/>
                <w:szCs w:val="26"/>
              </w:rPr>
              <w:t xml:space="preserve">муниципальное учреждение Управление капитального строительства Кондинского района</w:t>
            </w:r>
          </w:p>
        </w:tc>
      </w:tr>
      <w:tr>
        <w:trPr>
          <w:trHeight w:val="68"/>
        </w:trPr>
        <w:tc>
          <w:tcPr>
            <w:tcW w:w="20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cs="Arial"/>
                <w:szCs w:val="26"/>
              </w:rPr>
            </w:pPr>
            <w:r>
              <w:rPr>
                <w:rFonts w:cs="Arial"/>
                <w:szCs w:val="26"/>
              </w:rPr>
              <w:t xml:space="preserve">Цели муниципальной программы</w:t>
            </w:r>
          </w:p>
        </w:tc>
        <w:tc>
          <w:tcPr>
            <w:tcW w:w="29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szCs w:val="26"/>
              </w:rPr>
            </w:pPr>
            <w:r>
              <w:rPr>
                <w:rFonts w:cs="Arial"/>
                <w:bCs/>
                <w:szCs w:val="26"/>
              </w:rPr>
              <w:t xml:space="preserve">1. Обеспечение доступности качественного образования, соответствующего требованиям инновационного развития экономики, социально-экономического развития Кондинского района, общества и личности.</w:t>
            </w:r>
          </w:p>
          <w:p>
            <w:pPr>
              <w:pStyle w:val="Normal"/>
              <w:widowControl w:val="off"/>
              <w:ind w:firstLine="0"/>
              <w:rPr>
                <w:rFonts w:cs="Arial"/>
                <w:szCs w:val="26"/>
              </w:rPr>
            </w:pPr>
            <w:r>
              <w:rPr>
                <w:rFonts w:cs="Arial"/>
                <w:bCs/>
                <w:szCs w:val="26"/>
              </w:rPr>
              <w:t xml:space="preserve">2. </w:t>
            </w:r>
            <w:r>
              <w:rPr>
                <w:rFonts w:cs="Arial"/>
                <w:szCs w:val="26"/>
              </w:rPr>
              <w:t xml:space="preserve">Повышение эффективности реализации молодежной политики в интересах инновационного социально ориентированного развития Кондинского района</w:t>
            </w:r>
          </w:p>
        </w:tc>
      </w:tr>
      <w:tr>
        <w:trPr>
          <w:trHeight w:val="68"/>
        </w:trPr>
        <w:tc>
          <w:tcPr>
            <w:tcW w:w="20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cs="Arial"/>
                <w:szCs w:val="26"/>
              </w:rPr>
            </w:pPr>
            <w:r>
              <w:rPr>
                <w:rFonts w:cs="Arial"/>
                <w:szCs w:val="26"/>
              </w:rPr>
              <w:t xml:space="preserve">Задачи муниципальной программы</w:t>
            </w:r>
          </w:p>
        </w:tc>
        <w:tc>
          <w:tcPr>
            <w:tcW w:w="29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cs="Arial"/>
                <w:szCs w:val="26"/>
              </w:rPr>
            </w:pPr>
            <w:r>
              <w:rPr>
                <w:rFonts w:cs="Arial"/>
                <w:szCs w:val="26"/>
              </w:rPr>
              <w:t xml:space="preserve">1. </w:t>
            </w:r>
            <w:r>
              <w:rPr>
                <w:rFonts w:eastAsia="TimesNewRomanPSMT" w:cs="Arial"/>
                <w:szCs w:val="26"/>
              </w:rPr>
              <w:t xml:space="preserve">Повышение качества образовательных услуг, эффективности работы систем дошкольного, общего и дополнительного образования.</w:t>
            </w:r>
            <w:r>
              <w:rPr>
                <w:rFonts w:cs="Arial"/>
                <w:szCs w:val="26"/>
              </w:rPr>
            </w:r>
          </w:p>
          <w:p>
            <w:pPr>
              <w:pStyle w:val="Normal"/>
              <w:ind w:firstLine="0"/>
              <w:rPr>
                <w:rFonts w:cs="Arial"/>
                <w:szCs w:val="26"/>
              </w:rPr>
            </w:pPr>
            <w:r>
              <w:rPr>
                <w:rFonts w:cs="Arial"/>
                <w:szCs w:val="26"/>
              </w:rPr>
              <w:t xml:space="preserve">2. Обеспечение эффективной системы социализации и самореализации детей  и молодежи, развития их потенциала.</w:t>
            </w:r>
          </w:p>
          <w:p>
            <w:pPr>
              <w:pStyle w:val="Normal"/>
              <w:ind w:firstLine="0"/>
              <w:rPr>
                <w:rFonts w:cs="Arial"/>
                <w:szCs w:val="26"/>
              </w:rPr>
            </w:pPr>
            <w:r>
              <w:rPr>
                <w:rFonts w:cs="Arial"/>
                <w:szCs w:val="26"/>
              </w:rPr>
              <w:t xml:space="preserve">3. Обеспечение материально-технической базы образовательных организаций в соответствии с современными требованиями, развитие инфраструктуры системы образования</w:t>
            </w:r>
          </w:p>
        </w:tc>
      </w:tr>
      <w:tr>
        <w:trPr>
          <w:trHeight w:val="68"/>
        </w:trPr>
        <w:tc>
          <w:tcPr>
            <w:tcW w:w="20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cs="Arial"/>
                <w:szCs w:val="26"/>
              </w:rPr>
            </w:pPr>
            <w:r>
              <w:rPr>
                <w:rFonts w:cs="Arial"/>
                <w:szCs w:val="26"/>
              </w:rPr>
              <w:t xml:space="preserve">Подпрограммы и (или) основные мероприятия</w:t>
            </w:r>
          </w:p>
        </w:tc>
        <w:tc>
          <w:tcPr>
            <w:tcW w:w="29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cs="Arial"/>
                <w:szCs w:val="26"/>
              </w:rPr>
            </w:pPr>
            <w:r>
              <w:rPr>
                <w:rFonts w:cs="Arial"/>
                <w:szCs w:val="26"/>
              </w:rPr>
              <w:t xml:space="preserve">Подпрограмма I. «Общее образование. Дополнительное образование детей».</w:t>
            </w:r>
          </w:p>
          <w:p>
            <w:pPr>
              <w:pStyle w:val="Normal"/>
              <w:widowControl w:val="off"/>
              <w:ind w:firstLine="0"/>
              <w:rPr>
                <w:rFonts w:cs="Arial"/>
                <w:szCs w:val="26"/>
              </w:rPr>
            </w:pPr>
            <w:r>
              <w:rPr>
                <w:rFonts w:cs="Arial"/>
                <w:szCs w:val="26"/>
              </w:rPr>
              <w:t xml:space="preserve">Подпрограмма II. «Дети Конды».</w:t>
            </w:r>
          </w:p>
          <w:p>
            <w:pPr>
              <w:pStyle w:val="Normal"/>
              <w:widowControl w:val="off"/>
              <w:ind w:firstLine="0"/>
              <w:rPr>
                <w:rFonts w:cs="Arial"/>
                <w:szCs w:val="26"/>
              </w:rPr>
            </w:pPr>
            <w:r>
              <w:rPr>
                <w:rFonts w:cs="Arial"/>
                <w:szCs w:val="26"/>
              </w:rPr>
              <w:t xml:space="preserve">Подпрограмма III. «Ресурсное обеспечение в сфере образования»</w:t>
            </w:r>
          </w:p>
        </w:tc>
      </w:tr>
      <w:tr>
        <w:trPr>
          <w:trHeight w:val="68"/>
        </w:trPr>
        <w:tc>
          <w:tcPr>
            <w:tcW w:w="2050" w:type="pct"/>
            <w:tcBorders>
              <w:top w:val="single" w:color="000000" w:sz="4" w:space="0"/>
              <w:left w:val="single" w:color="000000" w:sz="4" w:space="0"/>
              <w:bottom w:val="single" w:color="000000" w:sz="4" w:space="0"/>
              <w:right w:val="single" w:color="000000" w:sz="4" w:space="0"/>
            </w:tcBorders>
            <w:textDirection w:val="lrTb"/>
            <w:vAlign w:val="top"/>
          </w:tcPr>
          <w:p>
            <w:pPr>
              <w:pStyle w:val="UserStyle_17"/>
              <w:rPr>
                <w:sz w:val="24"/>
                <w:szCs w:val="26"/>
              </w:rPr>
            </w:pPr>
            <w:r>
              <w:rPr>
                <w:sz w:val="24"/>
                <w:szCs w:val="26"/>
              </w:rPr>
              <w:t xml:space="preserve">Портфели проектов, проекты автономного округа, входящие в состав муниципальной программы, в том числе, направленные на реализацию в Кондинском районе национальных проектов (программ) Российской Федерации</w:t>
            </w:r>
          </w:p>
        </w:tc>
        <w:tc>
          <w:tcPr>
            <w:tcW w:w="29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26"/>
              </w:rPr>
            </w:pPr>
            <w:r>
              <w:rPr>
                <w:rFonts w:cs="Arial"/>
                <w:szCs w:val="26"/>
              </w:rPr>
              <w:t xml:space="preserve">Портфель проектов «Образование», в том числе:</w:t>
            </w:r>
          </w:p>
          <w:p>
            <w:pPr>
              <w:pStyle w:val="Normal"/>
              <w:ind w:firstLine="0"/>
              <w:rPr>
                <w:rFonts w:cs="Arial"/>
                <w:szCs w:val="26"/>
              </w:rPr>
            </w:pPr>
            <w:r>
              <w:rPr>
                <w:rFonts w:cs="Arial"/>
                <w:szCs w:val="26"/>
              </w:rPr>
              <w:t xml:space="preserve">Проект «Современная школа»;</w:t>
            </w:r>
          </w:p>
          <w:p>
            <w:pPr>
              <w:pStyle w:val="Normal"/>
              <w:ind w:firstLine="0"/>
              <w:rPr>
                <w:rFonts w:cs="Arial"/>
                <w:szCs w:val="26"/>
              </w:rPr>
            </w:pPr>
            <w:r>
              <w:rPr>
                <w:rFonts w:cs="Arial"/>
                <w:szCs w:val="26"/>
              </w:rPr>
              <w:t xml:space="preserve">Проект «Успех каждого ребенка»;</w:t>
            </w:r>
          </w:p>
          <w:p>
            <w:pPr>
              <w:pStyle w:val="Normal"/>
              <w:ind w:firstLine="0"/>
              <w:rPr>
                <w:rFonts w:cs="Arial"/>
                <w:szCs w:val="26"/>
              </w:rPr>
            </w:pPr>
            <w:r>
              <w:rPr>
                <w:rFonts w:cs="Arial"/>
                <w:szCs w:val="26"/>
              </w:rPr>
              <w:t xml:space="preserve">Проект «Патриотическое воспитание граждан Российской Федерации».</w:t>
            </w:r>
          </w:p>
          <w:p>
            <w:pPr>
              <w:pStyle w:val="Normal"/>
              <w:ind w:firstLine="0"/>
              <w:rPr>
                <w:rFonts w:cs="Arial"/>
                <w:szCs w:val="26"/>
              </w:rPr>
            </w:pPr>
            <w:r>
              <w:rPr>
                <w:rFonts w:cs="Arial"/>
                <w:szCs w:val="26"/>
              </w:rPr>
              <w:t xml:space="preserve">Портфель проектов «Демография», в том числе:</w:t>
            </w:r>
          </w:p>
          <w:p>
            <w:pPr>
              <w:pStyle w:val="Normal"/>
              <w:ind w:firstLine="0"/>
              <w:rPr>
                <w:rFonts w:cs="Arial"/>
                <w:bCs/>
                <w:szCs w:val="26"/>
              </w:rPr>
            </w:pPr>
            <w:r>
              <w:rPr>
                <w:rFonts w:cs="Arial"/>
                <w:szCs w:val="26"/>
              </w:rPr>
              <w:t xml:space="preserve">Проект «Содействие занятости женщин - создание условий дошкольного образования для детей в возрасте до трех лет» </w:t>
            </w:r>
            <w:r>
              <w:rPr>
                <w:rFonts w:cs="Arial"/>
                <w:bCs/>
                <w:szCs w:val="26"/>
              </w:rPr>
            </w:r>
          </w:p>
        </w:tc>
      </w:tr>
      <w:tr>
        <w:trPr>
          <w:trHeight w:val="68"/>
        </w:trPr>
        <w:tc>
          <w:tcPr>
            <w:tcW w:w="5000" w:type="pct"/>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tabs>
                <w:tab w:val="left" w:pos="993" w:leader="none"/>
              </w:tabs>
              <w:ind w:firstLine="0"/>
              <w:rPr>
                <w:rFonts w:cs="Arial"/>
                <w:szCs w:val="26"/>
              </w:rPr>
            </w:pPr>
            <w:r>
              <w:rPr>
                <w:rFonts w:cs="Arial"/>
                <w:szCs w:val="28"/>
              </w:rPr>
              <w:t xml:space="preserve">(</w:t>
            </w:r>
            <w:r>
              <w:rPr>
                <w:rFonts w:cs="Arial"/>
                <w:szCs w:val="26"/>
              </w:rPr>
              <w:t xml:space="preserve">Строка «Портфели проектов, проекты автономного округа, входящие в состав муниципальной программы, в том числе, направленные на реализацию в Кондинском районе национальных проектов (программ) Российской Федерации» Паспорта муниципальной программы изложена в новой редакции </w:t>
            </w:r>
            <w:r>
              <w:rPr>
                <w:rFonts w:cs="Arial"/>
                <w:color w:val="000000"/>
                <w:szCs w:val="28"/>
              </w:rPr>
              <w:t xml:space="preserve">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"/content/act/922f58ea-37b0-424d-b43a-18d1d9c8ec66.doc" </w:instrText>
            </w:r>
            <w:r>
              <w:rPr>
                <w:rFonts w:cs="Arial"/>
                <w:color w:val="000000"/>
                <w:szCs w:val="28"/>
              </w:rPr>
            </w:r>
            <w:r>
              <w:rPr>
                <w:rFonts w:cs="Arial"/>
                <w:color w:val="000000"/>
                <w:szCs w:val="28"/>
              </w:rPr>
              <w:fldChar w:fldCharType="separate"/>
            </w:r>
            <w:r>
              <w:rPr>
                <w:rStyle w:val="Hyperlink"/>
                <w:rFonts w:cs="Arial"/>
                <w:szCs w:val="28"/>
              </w:rPr>
              <w:t xml:space="preserve">от 27.02.2023 № 198</w:t>
            </w:r>
            <w:r>
              <w:rPr>
                <w:rFonts w:cs="Arial"/>
                <w:color w:val="000000"/>
                <w:szCs w:val="28"/>
              </w:rPr>
              <w:fldChar w:fldCharType="end"/>
            </w:r>
            <w:r>
              <w:rPr>
                <w:rFonts w:cs="Arial"/>
                <w:color w:val="000000"/>
                <w:szCs w:val="28"/>
              </w:rPr>
              <w:t xml:space="preserve">)</w:t>
            </w:r>
            <w:r>
              <w:rPr>
                <w:rFonts w:cs="Arial"/>
                <w:szCs w:val="26"/>
              </w:rPr>
            </w:r>
          </w:p>
        </w:tc>
      </w:tr>
      <w:tr>
        <w:trPr>
          <w:trHeight w:val="68"/>
        </w:trPr>
        <w:tc>
          <w:tcPr>
            <w:tcW w:w="20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cs="Arial"/>
                <w:szCs w:val="26"/>
              </w:rPr>
            </w:pPr>
            <w:r>
              <w:rPr>
                <w:rFonts w:cs="Arial"/>
                <w:szCs w:val="26"/>
              </w:rPr>
              <w:t xml:space="preserve">Целевые показатели муниципальной программы</w:t>
            </w:r>
          </w:p>
          <w:p>
            <w:pPr>
              <w:pStyle w:val="Normal"/>
              <w:ind w:firstLine="0"/>
              <w:rPr>
                <w:rFonts w:cs="Arial"/>
                <w:szCs w:val="26"/>
                <w:lang w:eastAsia="en-US"/>
              </w:rPr>
            </w:pPr>
            <w:r>
              <w:rPr>
                <w:rFonts w:cs="Arial"/>
                <w:szCs w:val="26"/>
                <w:lang w:eastAsia="en-US"/>
              </w:rPr>
            </w:r>
          </w:p>
          <w:p>
            <w:pPr>
              <w:pStyle w:val="Normal"/>
              <w:ind w:firstLine="0"/>
              <w:rPr>
                <w:rFonts w:cs="Arial"/>
                <w:szCs w:val="26"/>
                <w:lang w:eastAsia="en-US"/>
              </w:rPr>
            </w:pPr>
            <w:r>
              <w:rPr>
                <w:rFonts w:cs="Arial"/>
                <w:szCs w:val="26"/>
                <w:lang w:eastAsia="en-US"/>
              </w:rPr>
            </w:r>
          </w:p>
        </w:tc>
        <w:tc>
          <w:tcPr>
            <w:tcW w:w="29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cs="Arial"/>
                <w:szCs w:val="26"/>
              </w:rPr>
            </w:pPr>
            <w:r>
              <w:rPr>
                <w:rFonts w:cs="Arial"/>
                <w:szCs w:val="26"/>
              </w:rPr>
              <w:t xml:space="preserve">1. Увеличение доли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с 0,0% до 40,0%.</w:t>
            </w:r>
          </w:p>
          <w:p>
            <w:pPr>
              <w:pStyle w:val="Normal"/>
              <w:widowControl w:val="off"/>
              <w:ind w:firstLine="0"/>
              <w:rPr>
                <w:rFonts w:cs="Arial"/>
                <w:szCs w:val="26"/>
              </w:rPr>
            </w:pPr>
            <w:r>
              <w:rPr>
                <w:rFonts w:cs="Arial"/>
                <w:szCs w:val="26"/>
              </w:rPr>
              <w:t xml:space="preserve">2. Сохранение доступности дошкольного образования для детей в возрасте от 1,5 до 3 лет на уровне 100%.</w:t>
            </w:r>
          </w:p>
          <w:p>
            <w:pPr>
              <w:pStyle w:val="Normal"/>
              <w:widowControl w:val="off"/>
              <w:ind w:firstLine="0"/>
              <w:rPr>
                <w:rFonts w:cs="Arial"/>
                <w:szCs w:val="26"/>
              </w:rPr>
            </w:pPr>
            <w:r>
              <w:rPr>
                <w:rFonts w:cs="Arial"/>
                <w:szCs w:val="26"/>
              </w:rPr>
              <w:t xml:space="preserve">3. Увеличение доли детей в возрасте от 5 до 18 лет, охваченных дополнительным образованием, с 64% до 84%.</w:t>
            </w:r>
          </w:p>
          <w:p>
            <w:pPr>
              <w:pStyle w:val="Normal"/>
              <w:ind w:firstLine="0"/>
              <w:rPr>
                <w:rFonts w:cs="Arial"/>
                <w:szCs w:val="26"/>
              </w:rPr>
            </w:pPr>
            <w:r>
              <w:rPr>
                <w:rFonts w:cs="Arial"/>
                <w:szCs w:val="26"/>
              </w:rPr>
              <w:t xml:space="preserve">4. Снижение доли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с 1,8% до 0% .</w:t>
            </w:r>
          </w:p>
          <w:p>
            <w:pPr>
              <w:pStyle w:val="Normal"/>
              <w:ind w:firstLine="0"/>
              <w:rPr>
                <w:rFonts w:cs="Arial"/>
                <w:szCs w:val="26"/>
              </w:rPr>
            </w:pPr>
            <w:r>
              <w:rPr>
                <w:rFonts w:cs="Arial"/>
                <w:szCs w:val="26"/>
              </w:rPr>
              <w:t xml:space="preserve">5. Увеличение доли средств бюджета Кондинского района, выделяемых немуниципальным организациям (коммерческим, некоммерческим), в том числе социально ориентированным некоммерческим организациям, в общем объеме средств бюджета Кондинского района, выделяемых на предоставление услуг в сфере образования, с 0,5 до 2%.</w:t>
            </w:r>
          </w:p>
          <w:p>
            <w:pPr>
              <w:pStyle w:val="Normal"/>
              <w:widowControl w:val="off"/>
              <w:ind w:firstLine="0"/>
              <w:rPr>
                <w:rFonts w:cs="Arial"/>
                <w:szCs w:val="26"/>
              </w:rPr>
            </w:pPr>
            <w:r>
              <w:rPr>
                <w:rFonts w:cs="Arial"/>
                <w:szCs w:val="26"/>
              </w:rPr>
              <w:t xml:space="preserve">6. Увеличение доли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 - сервисной платформе цифровой образовательной среды, с 0% до 20%.</w:t>
            </w:r>
          </w:p>
          <w:p>
            <w:pPr>
              <w:pStyle w:val="Normal"/>
              <w:widowControl w:val="off"/>
              <w:ind w:firstLine="0"/>
              <w:rPr>
                <w:rFonts w:cs="Arial"/>
                <w:szCs w:val="26"/>
              </w:rPr>
            </w:pPr>
            <w:r>
              <w:rPr>
                <w:rFonts w:cs="Arial"/>
                <w:szCs w:val="26"/>
              </w:rPr>
              <w:t xml:space="preserve">7.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образования, с 1,5% до 5%.</w:t>
            </w:r>
          </w:p>
          <w:p>
            <w:pPr>
              <w:pStyle w:val="Normal"/>
              <w:widowControl w:val="off"/>
              <w:ind w:firstLine="0"/>
              <w:rPr>
                <w:rFonts w:cs="Arial"/>
                <w:szCs w:val="26"/>
              </w:rPr>
            </w:pPr>
            <w:r>
              <w:rPr>
                <w:rFonts w:cs="Arial"/>
                <w:szCs w:val="26"/>
              </w:rPr>
              <w:t xml:space="preserve">8.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 94,6% до 100%.</w:t>
            </w:r>
          </w:p>
          <w:p>
            <w:pPr>
              <w:pStyle w:val="Normal"/>
              <w:widowControl w:val="off"/>
              <w:ind w:firstLine="0"/>
              <w:rPr>
                <w:rFonts w:cs="Arial"/>
                <w:szCs w:val="26"/>
              </w:rPr>
            </w:pPr>
            <w:r>
              <w:rPr>
                <w:rFonts w:cs="Arial"/>
                <w:szCs w:val="26"/>
              </w:rPr>
              <w:t xml:space="preserve">9. Увеличение численности обучающихся, вовлеченных в деятельность общественных объединений, организаций, в том числе волонтерских и добровольческих объединений, с 1 250 до 3 000 человек.</w:t>
            </w:r>
          </w:p>
          <w:p>
            <w:pPr>
              <w:pStyle w:val="Normal"/>
              <w:widowControl w:val="off"/>
              <w:ind w:firstLine="0"/>
              <w:rPr>
                <w:rFonts w:cs="Arial"/>
                <w:szCs w:val="26"/>
              </w:rPr>
            </w:pPr>
            <w:r>
              <w:rPr>
                <w:rFonts w:cs="Arial"/>
                <w:szCs w:val="26"/>
              </w:rPr>
              <w:t xml:space="preserve">10. Сохранение доли детей в возрасте от 6 до 17 лет (включительно), охваченных всеми формами отдыха и оздоровления, от общей численности детей, нуждающихся в оздоровлении, на уровне 100% ежегодно</w:t>
            </w:r>
            <w:r>
              <w:rPr>
                <w:rFonts w:cs="Arial"/>
                <w:szCs w:val="26"/>
              </w:rPr>
              <w:t xml:space="preserve">.</w:t>
            </w:r>
            <w:r>
              <w:rPr>
                <w:rFonts w:cs="Arial"/>
                <w:szCs w:val="26"/>
              </w:rPr>
            </w:r>
          </w:p>
          <w:p>
            <w:pPr>
              <w:pStyle w:val="Normal"/>
              <w:widowControl w:val="off"/>
              <w:ind w:firstLine="0"/>
              <w:rPr>
                <w:rFonts w:cs="Arial"/>
                <w:szCs w:val="26"/>
              </w:rPr>
            </w:pPr>
            <w:r>
              <w:rPr>
                <w:rFonts w:cs="Arial"/>
                <w:szCs w:val="26"/>
              </w:rPr>
              <w:t xml:space="preserve">11. 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 2,75 ед.</w:t>
            </w:r>
            <w:r>
              <w:rPr>
                <w:rFonts w:cs="Arial"/>
                <w:szCs w:val="26"/>
              </w:rPr>
            </w:r>
          </w:p>
        </w:tc>
      </w:tr>
      <w:tr>
        <w:trPr>
          <w:trHeight w:val="68"/>
        </w:trPr>
        <w:tc>
          <w:tcPr>
            <w:tcW w:w="5000" w:type="pct"/>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cs="Arial"/>
                <w:szCs w:val="26"/>
              </w:rPr>
            </w:pPr>
            <w:r>
              <w:rPr>
                <w:rFonts w:cs="Arial"/>
                <w:color w:val="000000"/>
                <w:szCs w:val="28"/>
              </w:rPr>
              <w:t xml:space="preserve">(</w:t>
            </w:r>
            <w:r>
              <w:rPr>
                <w:rFonts w:cs="Arial"/>
                <w:szCs w:val="26"/>
              </w:rPr>
              <w:t xml:space="preserve">Строка «Целевые показатели муниципальной программы» Паспорта муниципальной программы дополнена пунктом 11</w:t>
            </w:r>
            <w:r>
              <w:rPr>
                <w:rFonts w:cs="Arial"/>
                <w:color w:val="000000"/>
                <w:szCs w:val="28"/>
              </w:rPr>
              <w:t xml:space="preserve"> </w:t>
            </w:r>
            <w:r>
              <w:rPr>
                <w:rFonts w:cs="Arial"/>
                <w:color w:val="000000"/>
                <w:szCs w:val="28"/>
              </w:rPr>
              <w:t xml:space="preserve">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"/content/act/922f58ea-37b0-424d-b43a-18d1d9c8ec66.doc" </w:instrText>
            </w:r>
            <w:r>
              <w:rPr>
                <w:rFonts w:cs="Arial"/>
                <w:color w:val="000000"/>
                <w:szCs w:val="28"/>
              </w:rPr>
            </w:r>
            <w:r>
              <w:rPr>
                <w:rFonts w:cs="Arial"/>
                <w:color w:val="000000"/>
                <w:szCs w:val="28"/>
              </w:rPr>
              <w:fldChar w:fldCharType="separate"/>
            </w:r>
            <w:r>
              <w:rPr>
                <w:rStyle w:val="Hyperlink"/>
                <w:rFonts w:cs="Arial"/>
                <w:szCs w:val="28"/>
              </w:rPr>
              <w:t xml:space="preserve">от 27.02.2023 № 198</w:t>
            </w:r>
            <w:r>
              <w:rPr>
                <w:rFonts w:cs="Arial"/>
                <w:color w:val="000000"/>
                <w:szCs w:val="28"/>
              </w:rPr>
              <w:fldChar w:fldCharType="end"/>
            </w:r>
            <w:r>
              <w:rPr>
                <w:rFonts w:cs="Arial"/>
                <w:color w:val="000000"/>
                <w:szCs w:val="28"/>
              </w:rPr>
              <w:t xml:space="preserve">)</w:t>
            </w:r>
            <w:r>
              <w:rPr>
                <w:rFonts w:cs="Arial"/>
                <w:szCs w:val="26"/>
              </w:rPr>
            </w:r>
          </w:p>
        </w:tc>
      </w:tr>
      <w:tr>
        <w:trPr>
          <w:trHeight w:val="68"/>
        </w:trPr>
        <w:tc>
          <w:tcPr>
            <w:tcW w:w="20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cs="Arial"/>
                <w:szCs w:val="26"/>
              </w:rPr>
            </w:pPr>
            <w:r>
              <w:rPr>
                <w:rFonts w:cs="Arial"/>
                <w:szCs w:val="26"/>
              </w:rPr>
              <w:t xml:space="preserve">Сроки реализации муниципальной программы</w:t>
            </w:r>
          </w:p>
        </w:tc>
        <w:tc>
          <w:tcPr>
            <w:tcW w:w="29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cs="Arial"/>
                <w:szCs w:val="26"/>
              </w:rPr>
            </w:pPr>
            <w:r>
              <w:rPr>
                <w:rFonts w:cs="Arial"/>
                <w:szCs w:val="26"/>
              </w:rPr>
              <w:t xml:space="preserve">2019-2025 годы и на период до 2030 года</w:t>
            </w:r>
          </w:p>
        </w:tc>
      </w:tr>
      <w:tr>
        <w:trPr>
          <w:trHeight w:val="68"/>
        </w:trPr>
        <w:tc>
          <w:tcPr>
            <w:tcW w:w="2050" w:type="pct"/>
            <w:tcBorders>
              <w:top w:val="single" w:color="000000" w:sz="4" w:space="0"/>
              <w:left w:val="single" w:color="000000" w:sz="4" w:space="0"/>
              <w:bottom w:val="single" w:color="000000" w:sz="4" w:space="0"/>
              <w:right w:val="single" w:color="000000" w:sz="4" w:space="0"/>
            </w:tcBorders>
            <w:textDirection w:val="lrTb"/>
            <w:vAlign w:val="top"/>
          </w:tcPr>
          <w:p>
            <w:pPr>
              <w:pStyle w:val="UserStyle_23"/>
              <w:rPr>
                <w:rFonts w:ascii="Arial" w:hAnsi="Arial" w:cs="Arial"/>
                <w:sz w:val="24"/>
                <w:szCs w:val="26"/>
              </w:rPr>
            </w:pPr>
            <w:r>
              <w:rPr>
                <w:rFonts w:ascii="Arial" w:hAnsi="Arial" w:cs="Arial"/>
                <w:sz w:val="24"/>
                <w:szCs w:val="26"/>
              </w:rPr>
              <w:t xml:space="preserve">Параметры финансового обеспечения</w:t>
            </w:r>
          </w:p>
          <w:p>
            <w:pPr>
              <w:pStyle w:val="UserStyle_17"/>
              <w:rPr>
                <w:sz w:val="24"/>
                <w:szCs w:val="26"/>
              </w:rPr>
            </w:pPr>
            <w:r>
              <w:rPr>
                <w:sz w:val="24"/>
                <w:szCs w:val="26"/>
              </w:rPr>
              <w:t xml:space="preserve">муниципальной программы</w:t>
            </w:r>
          </w:p>
        </w:tc>
        <w:tc>
          <w:tcPr>
            <w:tcW w:w="29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26"/>
              </w:rPr>
            </w:pPr>
            <w:r>
              <w:rPr>
                <w:rFonts w:cs="Arial"/>
                <w:szCs w:val="26"/>
              </w:rPr>
              <w:t xml:space="preserve">Общий объем финансирования муниципальной программы составляет 25 309 058,3 тыс. рублей, в том числе:</w:t>
            </w:r>
          </w:p>
          <w:p>
            <w:pPr>
              <w:pStyle w:val="Normal"/>
              <w:ind w:firstLine="0"/>
              <w:rPr>
                <w:rFonts w:cs="Arial"/>
                <w:szCs w:val="26"/>
              </w:rPr>
            </w:pPr>
            <w:r>
              <w:rPr>
                <w:rFonts w:cs="Arial"/>
                <w:szCs w:val="26"/>
              </w:rPr>
              <w:t xml:space="preserve">на 2019 год - 1 841 939,5 тыс. рублей;</w:t>
            </w:r>
          </w:p>
          <w:p>
            <w:pPr>
              <w:pStyle w:val="Normal"/>
              <w:ind w:firstLine="0"/>
              <w:rPr>
                <w:rFonts w:cs="Arial"/>
                <w:szCs w:val="26"/>
              </w:rPr>
            </w:pPr>
            <w:r>
              <w:rPr>
                <w:rFonts w:cs="Arial"/>
                <w:szCs w:val="26"/>
              </w:rPr>
              <w:t xml:space="preserve">на 2020 год - 2 373 585,9 тыс. рублей;</w:t>
            </w:r>
          </w:p>
          <w:p>
            <w:pPr>
              <w:pStyle w:val="Normal"/>
              <w:ind w:firstLine="0"/>
              <w:rPr>
                <w:rFonts w:cs="Arial"/>
                <w:szCs w:val="26"/>
              </w:rPr>
            </w:pPr>
            <w:r>
              <w:rPr>
                <w:rFonts w:cs="Arial"/>
                <w:szCs w:val="26"/>
              </w:rPr>
              <w:t xml:space="preserve">на 2021 год - 2 357 280,4 тыс. рублей;</w:t>
            </w:r>
          </w:p>
          <w:p>
            <w:pPr>
              <w:pStyle w:val="Normal"/>
              <w:ind w:firstLine="0"/>
              <w:rPr>
                <w:rFonts w:cs="Arial"/>
                <w:szCs w:val="26"/>
              </w:rPr>
            </w:pPr>
            <w:r>
              <w:rPr>
                <w:rFonts w:cs="Arial"/>
                <w:szCs w:val="26"/>
              </w:rPr>
              <w:t xml:space="preserve">на 2022 год - 2 562 428,8 тыс. рублей;</w:t>
            </w:r>
          </w:p>
          <w:p>
            <w:pPr>
              <w:pStyle w:val="Normal"/>
              <w:ind w:firstLine="0"/>
              <w:rPr>
                <w:rFonts w:cs="Arial"/>
                <w:szCs w:val="26"/>
              </w:rPr>
            </w:pPr>
            <w:r>
              <w:rPr>
                <w:rFonts w:cs="Arial"/>
                <w:szCs w:val="26"/>
              </w:rPr>
              <w:t xml:space="preserve">на 2023 год - 2 286 884,3 тыс. рублей;</w:t>
            </w:r>
          </w:p>
          <w:p>
            <w:pPr>
              <w:pStyle w:val="Normal"/>
              <w:ind w:firstLine="0"/>
              <w:rPr>
                <w:rFonts w:cs="Arial"/>
                <w:szCs w:val="26"/>
              </w:rPr>
            </w:pPr>
            <w:r>
              <w:rPr>
                <w:rFonts w:cs="Arial"/>
                <w:szCs w:val="26"/>
              </w:rPr>
              <w:t xml:space="preserve">на 2024 год - 1 983 848,5 тыс. рублей;</w:t>
            </w:r>
          </w:p>
          <w:p>
            <w:pPr>
              <w:pStyle w:val="Normal"/>
              <w:ind w:firstLine="0"/>
              <w:rPr>
                <w:rFonts w:cs="Arial"/>
                <w:szCs w:val="26"/>
              </w:rPr>
            </w:pPr>
            <w:r>
              <w:rPr>
                <w:rFonts w:cs="Arial"/>
                <w:szCs w:val="26"/>
              </w:rPr>
              <w:t xml:space="preserve">на 2025 год - 1 983 848,5 тыс. рублей;</w:t>
            </w:r>
          </w:p>
          <w:p>
            <w:pPr>
              <w:pStyle w:val="179"/>
              <w:tabs>
                <w:tab w:val="left" w:pos="993" w:leader="none"/>
              </w:tabs>
              <w:spacing w:after="0" w:line="240" w:lineRule="auto"/>
              <w:ind w:left="0" w:firstLine="0"/>
              <w:rPr>
                <w:rFonts w:ascii="Arial" w:hAnsi="Arial" w:cs="Arial"/>
                <w:bCs/>
                <w:sz w:val="24"/>
                <w:szCs w:val="26"/>
              </w:rPr>
            </w:pPr>
            <w:r>
              <w:rPr>
                <w:rFonts w:ascii="Arial" w:hAnsi="Arial" w:cs="Arial"/>
                <w:sz w:val="24"/>
                <w:szCs w:val="26"/>
              </w:rPr>
              <w:t xml:space="preserve">на 2026-2030 годы - 9 919 242,5 тыс. рублей</w:t>
            </w:r>
            <w:r>
              <w:rPr>
                <w:rFonts w:ascii="Arial" w:hAnsi="Arial" w:cs="Arial"/>
                <w:bCs/>
                <w:sz w:val="24"/>
                <w:szCs w:val="26"/>
              </w:rPr>
            </w:r>
          </w:p>
        </w:tc>
      </w:tr>
      <w:tr>
        <w:trPr>
          <w:trHeight w:val="68"/>
        </w:trPr>
        <w:tc>
          <w:tcPr>
            <w:tcW w:w="5000" w:type="pct"/>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tabs>
                <w:tab w:val="left" w:pos="993" w:leader="none"/>
              </w:tabs>
              <w:ind w:firstLine="0"/>
              <w:rPr>
                <w:rFonts w:cs="Arial"/>
                <w:color w:val="000000"/>
                <w:szCs w:val="28"/>
              </w:rPr>
            </w:pPr>
            <w:r>
              <w:rPr>
                <w:rFonts w:cs="Arial"/>
                <w:color w:val="000000"/>
                <w:szCs w:val="28"/>
              </w:rPr>
              <w:t xml:space="preserve">(</w:t>
            </w:r>
            <w:r>
              <w:rPr>
                <w:rFonts w:cs="Arial"/>
                <w:bCs/>
                <w:iCs/>
                <w:szCs w:val="28"/>
              </w:rPr>
              <w:t xml:space="preserve">Строка «Параметры финансового обеспечения муниципальной программы» Паспорта муниципальной программы изложена в новой редакции </w:t>
            </w:r>
            <w:r>
              <w:rPr>
                <w:rFonts w:cs="Arial"/>
                <w:color w:val="000000"/>
                <w:szCs w:val="28"/>
              </w:rPr>
              <w:t xml:space="preserve">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"/content/act/901677be-8b8f-4b3c-83a4-3df455004240.doc" </w:instrText>
            </w:r>
            <w:r>
              <w:rPr>
                <w:rFonts w:cs="Arial"/>
                <w:color w:val="000000"/>
                <w:szCs w:val="28"/>
              </w:rPr>
            </w:r>
            <w:r>
              <w:rPr>
                <w:rFonts w:cs="Arial"/>
                <w:color w:val="000000"/>
                <w:szCs w:val="28"/>
              </w:rPr>
              <w:fldChar w:fldCharType="separate"/>
            </w:r>
            <w:r>
              <w:rPr>
                <w:rStyle w:val="Hyperlink"/>
                <w:rFonts w:cs="Arial"/>
                <w:szCs w:val="28"/>
              </w:rPr>
              <w:t xml:space="preserve">от 21.10.2021 № 2428</w:t>
            </w:r>
            <w:r>
              <w:rPr>
                <w:rFonts w:cs="Arial"/>
                <w:color w:val="000000"/>
                <w:szCs w:val="28"/>
              </w:rPr>
              <w:fldChar w:fldCharType="end"/>
            </w:r>
            <w:r>
              <w:rPr>
                <w:rFonts w:cs="Arial"/>
                <w:color w:val="000000"/>
                <w:szCs w:val="28"/>
              </w:rPr>
              <w:t xml:space="preserve">)</w:t>
            </w:r>
          </w:p>
          <w:p>
            <w:pPr>
              <w:pStyle w:val="Normal"/>
              <w:tabs>
                <w:tab w:val="left" w:pos="993" w:leader="none"/>
              </w:tabs>
              <w:ind w:firstLine="0"/>
              <w:rPr>
                <w:rFonts w:cs="Arial"/>
                <w:color w:val="000000"/>
                <w:szCs w:val="28"/>
              </w:rPr>
            </w:pPr>
            <w:r>
              <w:rPr>
                <w:rFonts w:cs="Arial"/>
                <w:color w:val="000000"/>
                <w:szCs w:val="28"/>
              </w:rPr>
              <w:t xml:space="preserve">(</w:t>
            </w:r>
            <w:r>
              <w:rPr>
                <w:rFonts w:cs="Arial"/>
                <w:bCs/>
                <w:iCs/>
                <w:szCs w:val="28"/>
              </w:rPr>
              <w:t xml:space="preserve">Строка «Параметры финансового обеспечения муниципальной программы» Паспорта муниципальной программы изложена в новой редакции </w:t>
            </w:r>
            <w:r>
              <w:rPr>
                <w:rFonts w:cs="Arial"/>
                <w:color w:val="000000"/>
                <w:szCs w:val="28"/>
              </w:rPr>
              <w:t xml:space="preserve">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"/content/act/de55b774-e968-4107-af66-eb7c82797d71.doc" </w:instrText>
            </w:r>
            <w:r>
              <w:rPr>
                <w:rFonts w:cs="Arial"/>
                <w:color w:val="000000"/>
                <w:szCs w:val="28"/>
              </w:rPr>
            </w:r>
            <w:r>
              <w:rPr>
                <w:rFonts w:cs="Arial"/>
                <w:color w:val="000000"/>
                <w:szCs w:val="28"/>
              </w:rPr>
              <w:fldChar w:fldCharType="separate"/>
            </w:r>
            <w:r>
              <w:rPr>
                <w:rStyle w:val="Hyperlink"/>
                <w:rFonts w:cs="Arial"/>
                <w:szCs w:val="28"/>
              </w:rPr>
              <w:t xml:space="preserve">от 20.12.2021 № 2828</w:t>
            </w:r>
            <w:r>
              <w:rPr>
                <w:rFonts w:cs="Arial"/>
                <w:color w:val="000000"/>
                <w:szCs w:val="28"/>
              </w:rPr>
              <w:fldChar w:fldCharType="end"/>
            </w:r>
            <w:r>
              <w:rPr>
                <w:rFonts w:cs="Arial"/>
                <w:color w:val="000000"/>
                <w:szCs w:val="28"/>
              </w:rPr>
              <w:t xml:space="preserve">)</w:t>
            </w:r>
          </w:p>
          <w:p>
            <w:pPr>
              <w:pStyle w:val="Normal"/>
              <w:tabs>
                <w:tab w:val="left" w:pos="993" w:leader="none"/>
              </w:tabs>
              <w:ind w:firstLine="0"/>
              <w:rPr>
                <w:rFonts w:cs="Arial"/>
                <w:color w:val="000000"/>
                <w:szCs w:val="28"/>
              </w:rPr>
            </w:pPr>
            <w:r>
              <w:rPr>
                <w:rFonts w:cs="Arial"/>
                <w:color w:val="000000"/>
                <w:szCs w:val="28"/>
              </w:rPr>
              <w:t xml:space="preserve">(</w:t>
            </w:r>
            <w:r>
              <w:rPr>
                <w:rFonts w:cs="Arial"/>
                <w:bCs/>
                <w:iCs/>
                <w:szCs w:val="28"/>
              </w:rPr>
              <w:t xml:space="preserve">Строка «Параметры финансового обеспечения муниципальной программы» Паспорта муниципальной программы изложена в новой редакции</w:t>
            </w:r>
            <w:r>
              <w:rPr>
                <w:rFonts w:cs="Arial"/>
                <w:color w:val="000000"/>
                <w:szCs w:val="28"/>
              </w:rPr>
              <w:t xml:space="preserve"> 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"/content/act/614f6f09-6a58-4dc1-ba3c-5f093eb35eca.doc" </w:instrText>
            </w:r>
            <w:r>
              <w:rPr>
                <w:rFonts w:cs="Arial"/>
                <w:color w:val="000000"/>
                <w:szCs w:val="28"/>
              </w:rPr>
            </w:r>
            <w:r>
              <w:rPr>
                <w:rFonts w:cs="Arial"/>
                <w:color w:val="000000"/>
                <w:szCs w:val="28"/>
              </w:rPr>
              <w:fldChar w:fldCharType="separate"/>
            </w:r>
            <w:r>
              <w:rPr>
                <w:rStyle w:val="Hyperlink"/>
                <w:rFonts w:cs="Arial"/>
                <w:szCs w:val="28"/>
              </w:rPr>
              <w:t xml:space="preserve">от 21.02.2022 № 269</w:t>
            </w:r>
            <w:r>
              <w:rPr>
                <w:rFonts w:cs="Arial"/>
                <w:color w:val="000000"/>
                <w:szCs w:val="28"/>
              </w:rPr>
              <w:fldChar w:fldCharType="end"/>
            </w:r>
            <w:r>
              <w:rPr>
                <w:rFonts w:cs="Arial"/>
                <w:color w:val="000000"/>
                <w:szCs w:val="28"/>
              </w:rPr>
              <w:t xml:space="preserve">)</w:t>
            </w:r>
          </w:p>
          <w:p>
            <w:pPr>
              <w:pStyle w:val="Normal"/>
              <w:tabs>
                <w:tab w:val="left" w:pos="993" w:leader="none"/>
              </w:tabs>
              <w:ind w:firstLine="0"/>
              <w:rPr>
                <w:rFonts w:cs="Arial"/>
                <w:color w:val="000000"/>
                <w:szCs w:val="28"/>
              </w:rPr>
            </w:pPr>
            <w:r>
              <w:rPr>
                <w:rFonts w:cs="Arial"/>
                <w:color w:val="000000"/>
                <w:szCs w:val="28"/>
              </w:rPr>
              <w:t xml:space="preserve">(</w:t>
            </w:r>
            <w:r>
              <w:rPr>
                <w:rFonts w:cs="Arial"/>
                <w:bCs/>
                <w:iCs/>
                <w:szCs w:val="28"/>
              </w:rPr>
              <w:t xml:space="preserve">Строка «Параметры финансового обеспечения муниципальной программы» Паспорта муниципальной программы изложена в новой редакции</w:t>
            </w:r>
            <w:r>
              <w:rPr>
                <w:rFonts w:cs="Arial"/>
                <w:color w:val="000000"/>
                <w:szCs w:val="28"/>
              </w:rPr>
              <w:t xml:space="preserve"> 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"/content/act/58d2c580-0379-4dc0-8004-9e963d689e20.doc" </w:instrText>
            </w:r>
            <w:r>
              <w:rPr>
                <w:rFonts w:cs="Arial"/>
                <w:color w:val="000000"/>
                <w:szCs w:val="28"/>
              </w:rPr>
            </w:r>
            <w:r>
              <w:rPr>
                <w:rFonts w:cs="Arial"/>
                <w:color w:val="000000"/>
                <w:szCs w:val="28"/>
              </w:rPr>
              <w:fldChar w:fldCharType="separate"/>
            </w:r>
            <w:r>
              <w:rPr>
                <w:rStyle w:val="Hyperlink"/>
                <w:rFonts w:cs="Arial"/>
                <w:szCs w:val="28"/>
              </w:rPr>
              <w:t xml:space="preserve">от 30.06.2022 № 1513</w:t>
            </w:r>
            <w:r>
              <w:rPr>
                <w:rFonts w:cs="Arial"/>
                <w:color w:val="000000"/>
                <w:szCs w:val="28"/>
              </w:rPr>
              <w:fldChar w:fldCharType="end"/>
            </w:r>
            <w:r>
              <w:rPr>
                <w:rFonts w:cs="Arial"/>
                <w:color w:val="000000"/>
                <w:szCs w:val="28"/>
              </w:rPr>
              <w:t xml:space="preserve">)</w:t>
            </w:r>
          </w:p>
          <w:p>
            <w:pPr>
              <w:pStyle w:val="Normal"/>
              <w:shd w:val="clear" w:color="auto" w:fill="ffffff"/>
              <w:ind w:firstLine="0"/>
              <w:rPr>
                <w:rFonts w:cs="Arial"/>
                <w:color w:val="000000"/>
                <w:szCs w:val="28"/>
              </w:rPr>
            </w:pPr>
            <w:r>
              <w:rPr>
                <w:rFonts w:cs="Arial"/>
                <w:color w:val="000000"/>
                <w:szCs w:val="28"/>
              </w:rPr>
              <w:t xml:space="preserve">(</w:t>
            </w:r>
            <w:r>
              <w:rPr>
                <w:rFonts w:cs="Arial"/>
                <w:bCs/>
                <w:iCs/>
                <w:szCs w:val="28"/>
              </w:rPr>
              <w:t xml:space="preserve">Строка «Параметры финансового обеспечения муниципальной программы» Паспорта муниципальной программы изложена в новой редакции</w:t>
            </w:r>
            <w:r>
              <w:rPr>
                <w:rFonts w:cs="Arial"/>
                <w:color w:val="000000"/>
                <w:szCs w:val="28"/>
              </w:rPr>
              <w:t xml:space="preserve"> 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"/content/act/3d080bd8-c938-4057-9f2f-cc9e43c4ddfb.doc" </w:instrText>
            </w:r>
            <w:r>
              <w:rPr>
                <w:rFonts w:cs="Arial"/>
                <w:color w:val="000000"/>
                <w:szCs w:val="28"/>
              </w:rPr>
            </w:r>
            <w:r>
              <w:rPr>
                <w:rFonts w:cs="Arial"/>
                <w:color w:val="000000"/>
                <w:szCs w:val="28"/>
              </w:rPr>
              <w:fldChar w:fldCharType="separate"/>
            </w:r>
            <w:r>
              <w:rPr>
                <w:rStyle w:val="Hyperlink"/>
                <w:rFonts w:cs="Arial"/>
                <w:szCs w:val="28"/>
              </w:rPr>
              <w:t xml:space="preserve">от 19.12.2022 № 2734</w:t>
            </w:r>
            <w:r>
              <w:rPr>
                <w:rFonts w:cs="Arial"/>
                <w:color w:val="000000"/>
                <w:szCs w:val="28"/>
              </w:rPr>
              <w:fldChar w:fldCharType="end"/>
            </w:r>
            <w:r>
              <w:rPr>
                <w:rFonts w:cs="Arial"/>
                <w:color w:val="000000"/>
                <w:szCs w:val="28"/>
              </w:rPr>
              <w:t xml:space="preserve">)</w:t>
            </w:r>
          </w:p>
          <w:p>
            <w:pPr>
              <w:pStyle w:val="Normal"/>
              <w:shd w:val="clear" w:color="auto" w:fill="ffffff"/>
              <w:ind w:firstLine="0"/>
              <w:rPr>
                <w:rFonts w:cs="Arial"/>
                <w:bCs/>
                <w:szCs w:val="26"/>
              </w:rPr>
            </w:pPr>
            <w:r>
              <w:rPr>
                <w:rFonts w:cs="Arial"/>
                <w:color w:val="000000"/>
                <w:szCs w:val="28"/>
              </w:rPr>
              <w:t xml:space="preserve">(</w:t>
            </w:r>
            <w:r>
              <w:rPr>
                <w:rFonts w:cs="Arial"/>
                <w:bCs/>
                <w:iCs/>
                <w:szCs w:val="28"/>
              </w:rPr>
              <w:t xml:space="preserve">Строка «Параметры финансового обеспечения муниципальной программы» Паспорта муниципальной программы изложена в новой редакции</w:t>
            </w:r>
            <w:r>
              <w:rPr>
                <w:rFonts w:cs="Arial"/>
                <w:color w:val="000000"/>
                <w:szCs w:val="28"/>
              </w:rPr>
              <w:t xml:space="preserve"> 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"/content/act/922f58ea-37b0-424d-b43a-18d1d9c8ec66.doc" </w:instrText>
            </w:r>
            <w:r>
              <w:rPr>
                <w:rFonts w:cs="Arial"/>
                <w:color w:val="000000"/>
                <w:szCs w:val="28"/>
              </w:rPr>
            </w:r>
            <w:r>
              <w:rPr>
                <w:rFonts w:cs="Arial"/>
                <w:color w:val="000000"/>
                <w:szCs w:val="28"/>
              </w:rPr>
              <w:fldChar w:fldCharType="separate"/>
            </w:r>
            <w:r>
              <w:rPr>
                <w:rStyle w:val="Hyperlink"/>
                <w:rFonts w:cs="Arial"/>
                <w:szCs w:val="28"/>
              </w:rPr>
              <w:t xml:space="preserve">от 27.02.2023 № 198</w:t>
            </w:r>
            <w:r>
              <w:rPr>
                <w:rFonts w:cs="Arial"/>
                <w:color w:val="000000"/>
                <w:szCs w:val="28"/>
              </w:rPr>
              <w:fldChar w:fldCharType="end"/>
            </w:r>
            <w:r>
              <w:rPr>
                <w:rFonts w:cs="Arial"/>
                <w:color w:val="000000"/>
                <w:szCs w:val="28"/>
              </w:rPr>
              <w:t xml:space="preserve">)</w:t>
            </w:r>
            <w:r>
              <w:rPr>
                <w:rFonts w:cs="Arial"/>
                <w:bCs/>
                <w:szCs w:val="26"/>
              </w:rPr>
            </w:r>
          </w:p>
        </w:tc>
      </w:tr>
      <w:tr>
        <w:trPr>
          <w:trHeight w:val="68"/>
        </w:trPr>
        <w:tc>
          <w:tcPr>
            <w:tcW w:w="20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szCs w:val="26"/>
                <w:lang w:eastAsia="en-US"/>
              </w:rPr>
            </w:pPr>
            <w:r>
              <w:rPr>
                <w:rFonts w:eastAsia="Calibri" w:cs="Arial"/>
                <w:szCs w:val="26"/>
                <w:lang w:eastAsia="en-US"/>
              </w:rPr>
              <w:t xml:space="preserve">Объем налоговых расходов Кондинского района </w:t>
            </w:r>
          </w:p>
        </w:tc>
        <w:tc>
          <w:tcPr>
            <w:tcW w:w="29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tabs>
                <w:tab w:val="left" w:pos="993" w:leader="none"/>
              </w:tabs>
              <w:ind w:firstLine="0"/>
              <w:rPr>
                <w:rFonts w:cs="Arial"/>
                <w:bCs/>
                <w:szCs w:val="26"/>
              </w:rPr>
            </w:pPr>
            <w:r>
              <w:rPr>
                <w:rFonts w:cs="Arial"/>
                <w:bCs/>
                <w:szCs w:val="26"/>
              </w:rPr>
              <w:t xml:space="preserve">-</w:t>
            </w:r>
          </w:p>
        </w:tc>
      </w:tr>
    </w:tbl>
    <w:p>
      <w:pPr>
        <w:pStyle w:val="Normal"/>
        <w:widowControl w:val="off"/>
        <w:rPr>
          <w:rFonts w:cs="Arial"/>
          <w:szCs w:val="28"/>
        </w:rPr>
      </w:pPr>
      <w:r>
        <w:rPr>
          <w:rFonts w:cs="Arial"/>
          <w:szCs w:val="28"/>
        </w:rPr>
      </w:r>
    </w:p>
    <w:p>
      <w:pPr>
        <w:pStyle w:val="Normal"/>
        <w:widowControl w:val="off"/>
        <w:jc w:val="center"/>
        <w:outlineLvl w:val="1"/>
        <w:rPr>
          <w:rFonts w:cs="Arial"/>
          <w:szCs w:val="26"/>
        </w:rPr>
      </w:pPr>
      <w:r>
        <w:rPr>
          <w:rFonts w:cs="Arial"/>
          <w:szCs w:val="26"/>
        </w:rPr>
        <w:t xml:space="preserve">Механизм реализации муниципальной программы</w:t>
      </w:r>
    </w:p>
    <w:p>
      <w:pPr>
        <w:pStyle w:val="Normal"/>
        <w:widowControl w:val="off"/>
        <w:ind w:firstLine="709"/>
        <w:rPr>
          <w:rFonts w:cs="Arial"/>
          <w:szCs w:val="26"/>
        </w:rPr>
      </w:pPr>
      <w:r>
        <w:rPr>
          <w:rFonts w:cs="Arial"/>
          <w:szCs w:val="26"/>
        </w:rPr>
      </w:r>
    </w:p>
    <w:p>
      <w:pPr>
        <w:pStyle w:val="Normal"/>
        <w:widowControl w:val="off"/>
        <w:ind w:firstLine="709"/>
        <w:rPr>
          <w:rFonts w:cs="Arial"/>
          <w:szCs w:val="26"/>
        </w:rPr>
      </w:pPr>
      <w:r>
        <w:rPr>
          <w:rFonts w:cs="Arial"/>
          <w:szCs w:val="26"/>
        </w:rPr>
        <w:t xml:space="preserve">Для эффективного исполнения муниципальной программы используются следующие механизмы:</w:t>
      </w:r>
    </w:p>
    <w:p>
      <w:pPr>
        <w:pStyle w:val="Normal"/>
        <w:widowControl w:val="off"/>
        <w:ind w:firstLine="709"/>
        <w:rPr>
          <w:rFonts w:cs="Arial"/>
          <w:szCs w:val="26"/>
        </w:rPr>
      </w:pPr>
      <w:r>
        <w:rPr>
          <w:rFonts w:cs="Arial"/>
          <w:szCs w:val="26"/>
        </w:rPr>
        <w:t xml:space="preserve">1. Взаимодействие ответственного исполнителя и соисполнителей.</w:t>
      </w:r>
    </w:p>
    <w:p>
      <w:pPr>
        <w:pStyle w:val="Normal"/>
        <w:widowControl w:val="off"/>
        <w:ind w:firstLine="709"/>
        <w:rPr>
          <w:rFonts w:cs="Arial"/>
          <w:szCs w:val="26"/>
        </w:rPr>
      </w:pPr>
      <w:r>
        <w:rPr>
          <w:rFonts w:cs="Arial"/>
          <w:szCs w:val="26"/>
        </w:rPr>
        <w:t xml:space="preserve">Муниципальная программа реализуется совместными усилиями ответственного исполнителя, соисполнителей, образовательными организациями Кондинского района. Ответственный исполнитель муниципальной программы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pPr>
        <w:pStyle w:val="Normal"/>
        <w:widowControl w:val="off"/>
        <w:ind w:firstLine="709"/>
        <w:rPr>
          <w:rFonts w:cs="Arial"/>
          <w:szCs w:val="26"/>
        </w:rPr>
      </w:pPr>
      <w:r>
        <w:rPr>
          <w:rFonts w:cs="Arial"/>
          <w:szCs w:val="26"/>
        </w:rPr>
        <w:t xml:space="preserve">Должностные лица структурных подразделений администрации Кондинского района - ответственных исполнителей муниципальной программы, несут, предусмотренную федеральными законами, законами Ханты-Мансийского автономного округа - Югры, ответственность (дисциплинарную, гражданско-правовую и административную), в том числе за:</w:t>
      </w:r>
    </w:p>
    <w:p>
      <w:pPr>
        <w:pStyle w:val="Normal"/>
        <w:widowControl w:val="off"/>
        <w:ind w:firstLine="709"/>
        <w:rPr>
          <w:rFonts w:cs="Arial"/>
          <w:szCs w:val="26"/>
        </w:rPr>
      </w:pPr>
      <w:r>
        <w:rPr>
          <w:rFonts w:cs="Arial"/>
          <w:szCs w:val="26"/>
        </w:rPr>
        <w:t xml:space="preserve">достижение показателей, предусмотренных соглашениями о предоставлении субсидий из бюджета Ханты-Мансийского автономного округа - Югры бюджету Кондинского района;</w:t>
      </w:r>
    </w:p>
    <w:p>
      <w:pPr>
        <w:pStyle w:val="Normal"/>
        <w:widowControl w:val="off"/>
        <w:ind w:firstLine="709"/>
        <w:rPr>
          <w:rFonts w:cs="Arial"/>
          <w:szCs w:val="26"/>
        </w:rPr>
      </w:pPr>
      <w:r>
        <w:rPr>
          <w:rFonts w:cs="Arial"/>
          <w:szCs w:val="26"/>
        </w:rPr>
        <w:t xml:space="preserve">достижение целевых показателей муниципальной программы, а также конечных результатов ее реализации;</w:t>
      </w:r>
    </w:p>
    <w:p>
      <w:pPr>
        <w:pStyle w:val="Normal"/>
        <w:widowControl w:val="off"/>
        <w:ind w:firstLine="709"/>
        <w:rPr>
          <w:rFonts w:cs="Arial"/>
          <w:szCs w:val="26"/>
        </w:rPr>
      </w:pPr>
      <w:r>
        <w:rPr>
          <w:rFonts w:cs="Arial"/>
          <w:szCs w:val="26"/>
        </w:rPr>
        <w:t xml:space="preserve">своевременную и качественную реализацию муниципальной программы.</w:t>
      </w:r>
    </w:p>
    <w:p>
      <w:pPr>
        <w:pStyle w:val="Normal"/>
        <w:ind w:firstLine="709"/>
        <w:rPr>
          <w:rFonts w:cs="Arial"/>
          <w:szCs w:val="26"/>
        </w:rPr>
      </w:pPr>
      <w:r>
        <w:rPr>
          <w:rFonts w:cs="Arial"/>
          <w:szCs w:val="26"/>
        </w:rPr>
        <w:t xml:space="preserve">Управление образования администрации Кондинского района является ответственным исполнителем программы, осуществляет мониторинг реализации мероприятий программы.</w:t>
      </w:r>
    </w:p>
    <w:p>
      <w:pPr>
        <w:pStyle w:val="Normal"/>
        <w:ind w:firstLine="709"/>
        <w:rPr>
          <w:rFonts w:cs="Arial"/>
          <w:szCs w:val="26"/>
        </w:rPr>
      </w:pPr>
      <w:r>
        <w:rPr>
          <w:rFonts w:cs="Arial"/>
          <w:szCs w:val="26"/>
        </w:rPr>
        <w:t xml:space="preserve">Объемы финансирования выполнения программных мероприятий в процессе реализации муниципальной программы ежегодно уточняются с внесением соответствующих корректировок в данную программу. </w:t>
      </w:r>
    </w:p>
    <w:p>
      <w:pPr>
        <w:pStyle w:val="Normal"/>
        <w:ind w:firstLine="709"/>
        <w:rPr>
          <w:rFonts w:cs="Arial"/>
          <w:szCs w:val="26"/>
        </w:rPr>
      </w:pPr>
      <w:r>
        <w:rPr>
          <w:rFonts w:cs="Arial"/>
          <w:szCs w:val="26"/>
        </w:rPr>
        <w:t xml:space="preserve">Корректировка муниципальной программы производится по мере необходимости.</w:t>
      </w:r>
    </w:p>
    <w:p>
      <w:pPr>
        <w:pStyle w:val="Normal"/>
        <w:ind w:firstLine="709"/>
        <w:rPr>
          <w:rFonts w:cs="Arial"/>
          <w:szCs w:val="26"/>
        </w:rPr>
      </w:pPr>
      <w:r>
        <w:rPr>
          <w:rFonts w:cs="Arial"/>
          <w:szCs w:val="26"/>
        </w:rPr>
        <w:t xml:space="preserve">В период до внесения изменений в муниципальную программу выполнение мероприятий осуществляется по согласованным и утвержденным планам.</w:t>
      </w:r>
    </w:p>
    <w:p>
      <w:pPr>
        <w:pStyle w:val="Normal"/>
        <w:shd w:val="clear" w:color="auto" w:fill="ffffff"/>
        <w:ind w:firstLine="709"/>
        <w:rPr>
          <w:rFonts w:cs="Arial"/>
          <w:bCs/>
          <w:iCs/>
          <w:szCs w:val="26"/>
        </w:rPr>
      </w:pPr>
      <w:r>
        <w:rPr>
          <w:rFonts w:cs="Arial"/>
          <w:bCs/>
          <w:iCs/>
          <w:szCs w:val="26"/>
        </w:rPr>
        <w:t xml:space="preserve">Реализация муниципальной программы осуществляется путем: заключения муниципальных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 доведения казенным учреждениям бюджетных ассигнований и лимитов бюджетных обязательств; предоставления подведомственным бюджетным и автономным учреждениям субсидии на выполнение муниципального задания на оказание муниципальных услуг (выполнение работ), в том числе за счет средств федерального бюджета, бюджета Ханты-Мансийского автономного округа - Югры, субсидии на иные цели; предоставления межбюджетных трансфертов городским и сельским поселениям Кондинского района в соответствии с решениями Думы Кондинского района </w:t>
      </w:r>
      <w:r>
        <w:rPr>
          <w:rFonts w:cs="Arial"/>
          <w:bCs/>
          <w:iCs/>
          <w:szCs w:val="26"/>
        </w:rPr>
        <w:fldChar w:fldCharType="begin"/>
      </w:r>
      <w:r>
        <w:rPr>
          <w:rFonts w:cs="Arial"/>
          <w:bCs/>
          <w:iCs/>
          <w:szCs w:val="26"/>
        </w:rPr>
        <w:instrText xml:space="preserve">HYPERLINK "../../../../../../../../content/act/80a6ef7c-cd0c-41eb-b915-9197e925fa6b.html" \o "РЕШЕНИЕ ОТ 22.11.2011 № 170 Дума Кондинского района</w:instrText>
      </w:r>
    </w:p>
    <w:p>
      <w:pPr>
        <w:pStyle w:val="Normal"/>
        <w:shd w:val="clear" w:color="auto" w:fill="ffffff"/>
        <w:ind w:firstLine="709"/>
        <w:rPr>
          <w:rFonts w:cs="Arial"/>
          <w:bCs/>
          <w:iCs/>
          <w:szCs w:val="26"/>
        </w:rPr>
      </w:pPr>
      <w:r>
        <w:rPr>
          <w:rFonts w:cs="Arial"/>
          <w:bCs/>
          <w:iCs/>
          <w:szCs w:val="26"/>
        </w:rPr>
      </w:r>
    </w:p>
    <w:p>
      <w:pPr>
        <w:pStyle w:val="Normal"/>
        <w:shd w:val="clear" w:color="auto" w:fill="ffffff"/>
        <w:ind w:firstLine="709"/>
        <w:rPr>
          <w:rFonts w:cs="Arial"/>
          <w:bCs/>
          <w:iCs/>
          <w:szCs w:val="26"/>
        </w:rPr>
      </w:pPr>
      <w:r>
        <w:rPr>
          <w:rFonts w:cs="Arial"/>
          <w:bCs/>
          <w:iCs/>
          <w:szCs w:val="26"/>
        </w:rPr>
        <w:instrText xml:space="preserve">О порядке и условиях предоставления межбюджетных трансфертов из бюджета муниципального образования Кондинский район бюджетам городских, сельских поселений Кондинского района"</w:instrText>
      </w:r>
      <w:r>
        <w:rPr>
          <w:rFonts w:cs="Arial"/>
          <w:bCs/>
          <w:iCs/>
          <w:szCs w:val="26"/>
        </w:rPr>
      </w:r>
      <w:r>
        <w:rPr>
          <w:rFonts w:cs="Arial"/>
          <w:bCs/>
          <w:iCs/>
          <w:szCs w:val="26"/>
        </w:rPr>
        <w:fldChar w:fldCharType="separate"/>
      </w:r>
      <w:r>
        <w:rPr>
          <w:bCs/>
          <w:iCs/>
          <w:color w:val="0000ff"/>
          <w:szCs w:val="26"/>
        </w:rPr>
        <w:t xml:space="preserve">от 22 ноября 2011 года № 170</w:t>
      </w:r>
      <w:r>
        <w:rPr>
          <w:rFonts w:cs="Arial"/>
          <w:bCs/>
          <w:iCs/>
          <w:szCs w:val="26"/>
        </w:rPr>
        <w:fldChar w:fldCharType="end"/>
      </w:r>
      <w:r>
        <w:rPr>
          <w:rFonts w:cs="Arial"/>
          <w:bCs/>
          <w:iCs/>
          <w:szCs w:val="26"/>
        </w:rPr>
        <w:t xml:space="preserve"> «О порядке и условиях предоставления межбюджетных трансфертов из бюджета муниципального образования Кондинский район бюджетам городских, сельских поселений Кондинского района»; предоставления субсидии на поддержку деятельности немуниципальных организаций, в том числе социально ориентированных некоммерческих организаций, оказывающих услуги в сфере образования в соответствии с постановлением администрации Кондинского района </w:t>
      </w:r>
      <w:r>
        <w:rPr>
          <w:rFonts w:cs="Arial"/>
          <w:bCs/>
          <w:iCs/>
          <w:szCs w:val="26"/>
        </w:rPr>
        <w:fldChar w:fldCharType="begin"/>
      </w:r>
      <w:r>
        <w:rPr>
          <w:rFonts w:cs="Arial"/>
          <w:bCs/>
          <w:iCs/>
          <w:szCs w:val="26"/>
        </w:rPr>
        <w:instrText xml:space="preserve">HYPERLINK "../../../../../../../../content/act/a0513102-d231-419a-921c-fecd03af02ac.doc" \o "постановление от 27.12.2016 0:00:00 №1970 Администрация Кондинского района</w:instrText>
      </w:r>
    </w:p>
    <w:p>
      <w:pPr>
        <w:pStyle w:val="Normal"/>
        <w:shd w:val="clear" w:color="auto" w:fill="ffffff"/>
        <w:ind w:firstLine="709"/>
        <w:rPr>
          <w:rFonts w:cs="Arial"/>
          <w:bCs/>
          <w:iCs/>
          <w:szCs w:val="26"/>
        </w:rPr>
      </w:pPr>
      <w:r>
        <w:rPr>
          <w:rFonts w:cs="Arial"/>
          <w:bCs/>
          <w:iCs/>
          <w:szCs w:val="26"/>
        </w:rPr>
      </w:r>
    </w:p>
    <w:p>
      <w:pPr>
        <w:pStyle w:val="Normal"/>
        <w:shd w:val="clear" w:color="auto" w:fill="ffffff"/>
        <w:ind w:firstLine="709"/>
        <w:rPr>
          <w:rFonts w:cs="Arial"/>
          <w:bCs/>
          <w:iCs/>
          <w:szCs w:val="26"/>
        </w:rPr>
      </w:pPr>
      <w:r>
        <w:rPr>
          <w:rFonts w:cs="Arial"/>
          <w:bCs/>
          <w:iCs/>
          <w:szCs w:val="26"/>
        </w:rPr>
        <w:instrText xml:space="preserve">Об утверждении Порядка предоставления субсидий из бюджета муниципального образования Кондинский район на оказание услуг в сфере образования немуниципальным организациям, в том ч"</w:instrText>
      </w:r>
      <w:r>
        <w:rPr>
          <w:rFonts w:cs="Arial"/>
          <w:bCs/>
          <w:iCs/>
          <w:szCs w:val="26"/>
        </w:rPr>
      </w:r>
      <w:r>
        <w:rPr>
          <w:rFonts w:cs="Arial"/>
          <w:bCs/>
          <w:iCs/>
          <w:szCs w:val="26"/>
        </w:rPr>
        <w:fldChar w:fldCharType="separate"/>
      </w:r>
      <w:r>
        <w:rPr>
          <w:bCs/>
          <w:iCs/>
          <w:color w:val="0000ff"/>
          <w:szCs w:val="26"/>
        </w:rPr>
        <w:t xml:space="preserve">от 27 декабря 2016 года № 1970</w:t>
      </w:r>
      <w:r>
        <w:rPr>
          <w:rFonts w:cs="Arial"/>
          <w:bCs/>
          <w:iCs/>
          <w:szCs w:val="26"/>
        </w:rPr>
        <w:fldChar w:fldCharType="end"/>
      </w:r>
      <w:r>
        <w:rPr>
          <w:rFonts w:cs="Arial"/>
          <w:bCs/>
          <w:iCs/>
          <w:szCs w:val="26"/>
        </w:rPr>
        <w:t xml:space="preserve"> «Об утверждении Порядка предоставления субсидий из бюджета муниципального образования Кондинский район на оказание услуг в сфере образования немуниципальным организациям, в том числе социально ориентированным некоммерческим организациям».</w:t>
      </w:r>
    </w:p>
    <w:p>
      <w:pPr>
        <w:pStyle w:val="Normal"/>
        <w:ind w:firstLine="709"/>
        <w:rPr>
          <w:rFonts w:cs="Arial"/>
          <w:szCs w:val="26"/>
        </w:rPr>
      </w:pPr>
      <w:r>
        <w:rPr>
          <w:rFonts w:cs="Arial"/>
          <w:szCs w:val="26"/>
        </w:rPr>
        <w:t xml:space="preserve">2. Порядки реализации мероприятий муниципальной программы.</w:t>
      </w:r>
    </w:p>
    <w:p>
      <w:pPr>
        <w:pStyle w:val="Normal"/>
        <w:ind w:firstLine="709"/>
        <w:rPr>
          <w:rFonts w:cs="Arial"/>
          <w:szCs w:val="26"/>
        </w:rPr>
      </w:pPr>
      <w:r>
        <w:rPr>
          <w:rFonts w:cs="Arial"/>
          <w:szCs w:val="26"/>
        </w:rPr>
        <w:t xml:space="preserve">Порядки реализации мероприятий отсутствуют.</w:t>
      </w:r>
    </w:p>
    <w:p>
      <w:pPr>
        <w:pStyle w:val="Normal"/>
        <w:ind w:firstLine="709"/>
        <w:rPr>
          <w:rFonts w:cs="Arial"/>
          <w:szCs w:val="26"/>
        </w:rPr>
      </w:pPr>
      <w:r>
        <w:rPr>
          <w:rFonts w:cs="Arial"/>
          <w:szCs w:val="26"/>
        </w:rPr>
        <w:t xml:space="preserve">3. Внедрение и применение технологий бережливого производства.</w:t>
      </w:r>
    </w:p>
    <w:p>
      <w:pPr>
        <w:pStyle w:val="Normal"/>
        <w:ind w:firstLine="709"/>
        <w:rPr>
          <w:rFonts w:cs="Arial"/>
          <w:szCs w:val="26"/>
        </w:rPr>
      </w:pPr>
      <w:r>
        <w:rPr>
          <w:rFonts w:cs="Arial"/>
          <w:szCs w:val="26"/>
        </w:rPr>
        <w:t xml:space="preserve">Внедрение и применение технологий бережливого производства осуществляется в части сокращения расходов на приобретение бумаги листовой для офисной техники в связи с автоматизацией рабочего места специалиста и организацией работы в Системе электронного документооборота «Дело».</w:t>
      </w:r>
    </w:p>
    <w:p>
      <w:pPr>
        <w:pStyle w:val="Normal"/>
        <w:ind w:firstLine="709"/>
        <w:rPr>
          <w:rFonts w:eastAsia="Calibri" w:cs="Arial"/>
          <w:szCs w:val="26"/>
          <w:lang w:eastAsia="en-US"/>
        </w:rPr>
      </w:pPr>
      <w:r>
        <w:rPr>
          <w:rFonts w:eastAsia="Calibri" w:cs="Arial"/>
          <w:szCs w:val="26"/>
          <w:lang w:eastAsia="en-US"/>
        </w:rPr>
        <w:t xml:space="preserve">4. Принципы проектного управления.</w:t>
      </w:r>
    </w:p>
    <w:p>
      <w:pPr>
        <w:pStyle w:val="Normal"/>
        <w:ind w:firstLine="709"/>
        <w:rPr>
          <w:rFonts w:eastAsia="Calibri" w:cs="Arial"/>
          <w:szCs w:val="26"/>
          <w:lang w:eastAsia="en-US"/>
        </w:rPr>
      </w:pPr>
      <w:r>
        <w:rPr>
          <w:rFonts w:eastAsia="Calibri" w:cs="Arial"/>
          <w:szCs w:val="26"/>
          <w:lang w:eastAsia="en-US"/>
        </w:rPr>
        <w:t xml:space="preserve">В рамках реализации муниципальной программы на принципах проектного управления, направленных в том числе, на исполнение национальных, федеральных (программ) Российской Федерации, региональных проектов Ханты-Мансийского автономного округа - Югры в Кондинском районе реализуется 2 проекта: портфель проектов «Образование», портфель проектов «Демография».</w:t>
      </w:r>
    </w:p>
    <w:p>
      <w:pPr>
        <w:pStyle w:val="BodyText"/>
        <w:spacing w:after="0"/>
        <w:ind w:firstLine="709"/>
        <w:rPr>
          <w:rFonts w:ascii="Arial" w:hAnsi="Arial" w:cs="Arial"/>
          <w:szCs w:val="28"/>
        </w:rPr>
      </w:pPr>
      <w:r>
        <w:rPr>
          <w:rFonts w:eastAsia="Calibri" w:cs="Arial"/>
          <w:szCs w:val="26"/>
          <w:lang w:eastAsia="en-US"/>
        </w:rPr>
        <w:t xml:space="preserve">5. </w:t>
      </w:r>
      <w:r>
        <w:rPr>
          <w:rFonts w:ascii="Arial" w:hAnsi="Arial" w:cs="Arial"/>
          <w:szCs w:val="28"/>
        </w:rPr>
        <w:t xml:space="preserve">Инициативное бюджетирование. </w:t>
      </w:r>
    </w:p>
    <w:p>
      <w:pPr>
        <w:pStyle w:val="Normal"/>
        <w:ind w:firstLine="709"/>
        <w:rPr>
          <w:rFonts w:cs="Arial"/>
          <w:szCs w:val="28"/>
        </w:rPr>
      </w:pPr>
      <w:r>
        <w:rPr>
          <w:rFonts w:cs="Arial"/>
          <w:szCs w:val="28"/>
        </w:rPr>
        <w:t xml:space="preserve">Реализация инициативных проектов, отобранных по результатам конкурса, в соответствии со статьей 26.1 Федерального закона </w:t>
      </w:r>
      <w:r>
        <w:rPr>
          <w:rFonts w:cs="Arial"/>
          <w:szCs w:val="28"/>
        </w:rPr>
        <w:fldChar w:fldCharType="begin"/>
      </w:r>
      <w:r>
        <w:rPr>
          <w:rFonts w:cs="Arial"/>
          <w:szCs w:val="28"/>
        </w:rPr>
        <w:instrText xml:space="preserve"> HYPERLINK "file:///C:\\content\\act\\96e20c02-1b12-465a-b64c-24aa92270007.html" \o "ФЕДЕРАЛЬНЫЙ ЗАКОН от 06.10.2003 № 131-ФЗ</w:instrText>
      </w:r>
    </w:p>
    <w:p>
      <w:pPr>
        <w:pStyle w:val="Normal"/>
        <w:ind w:firstLine="709"/>
        <w:rPr>
          <w:rFonts w:cs="Arial"/>
          <w:szCs w:val="28"/>
        </w:rPr>
      </w:pPr>
      <w:r>
        <w:rPr>
          <w:rFonts w:cs="Arial"/>
          <w:szCs w:val="28"/>
        </w:rPr>
        <w:instrText xml:space="preserve">ГОСУДАРСТВЕННАЯ ДУМА ФЕДЕРАЛЬНОГО СОБРАНИЯ РФ</w:instrText>
      </w:r>
    </w:p>
    <w:p>
      <w:pPr>
        <w:pStyle w:val="Normal"/>
        <w:ind w:firstLine="709"/>
        <w:rPr>
          <w:rFonts w:cs="Arial"/>
          <w:szCs w:val="28"/>
        </w:rPr>
      </w:pPr>
      <w:r>
        <w:rPr>
          <w:rFonts w:cs="Arial"/>
          <w:szCs w:val="28"/>
        </w:rPr>
      </w:r>
    </w:p>
    <w:p>
      <w:pPr>
        <w:pStyle w:val="Normal"/>
        <w:ind w:firstLine="709"/>
        <w:rPr>
          <w:rFonts w:cs="Arial"/>
          <w:szCs w:val="26"/>
        </w:rPr>
      </w:pPr>
      <w:r>
        <w:rPr>
          <w:rFonts w:cs="Arial"/>
          <w:szCs w:val="28"/>
        </w:rPr>
        <w:instrText xml:space="preserve">Об общих принципах организации местного самоуправления в Российской Федерации" </w:instrText>
      </w:r>
      <w:r>
        <w:rPr>
          <w:rFonts w:cs="Arial"/>
          <w:szCs w:val="28"/>
        </w:rPr>
      </w:r>
      <w:r>
        <w:rPr>
          <w:rFonts w:cs="Arial"/>
          <w:szCs w:val="28"/>
        </w:rPr>
        <w:fldChar w:fldCharType="separate"/>
      </w:r>
      <w:r>
        <w:rPr>
          <w:rStyle w:val="Hyperlink"/>
          <w:szCs w:val="28"/>
        </w:rPr>
        <w:t xml:space="preserve">от 06 октября 2003 года № 131-ФЗ</w:t>
      </w:r>
      <w:r>
        <w:rPr>
          <w:rFonts w:cs="Arial"/>
          <w:szCs w:val="28"/>
        </w:rPr>
        <w:fldChar w:fldCharType="end"/>
      </w:r>
      <w:r>
        <w:rPr>
          <w:rFonts w:cs="Arial"/>
          <w:szCs w:val="28"/>
        </w:rPr>
        <w:t xml:space="preserve"> «Об общих принципах организации местного самоуправления в Российской Федерации».</w:t>
      </w:r>
      <w:r>
        <w:rPr>
          <w:rFonts w:cs="Arial"/>
          <w:szCs w:val="26"/>
        </w:rPr>
      </w:r>
    </w:p>
    <w:p>
      <w:pPr>
        <w:pStyle w:val="Normal"/>
        <w:ind w:firstLine="709"/>
        <w:rPr>
          <w:rFonts w:cs="Arial"/>
          <w:szCs w:val="26"/>
        </w:rPr>
      </w:pPr>
      <w:r>
        <w:rPr>
          <w:rFonts w:cs="Arial"/>
          <w:szCs w:val="28"/>
        </w:rPr>
        <w:t xml:space="preserve">(Пункт 5 Механизма реализации муниципальной программы изложен в новой редакции </w:t>
      </w:r>
      <w:r>
        <w:rPr>
          <w:rFonts w:cs="Arial"/>
          <w:color w:val="000000"/>
          <w:szCs w:val="28"/>
        </w:rPr>
        <w:t xml:space="preserve">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"/content/act/58d2c580-0379-4dc0-8004-9e963d689e20.doc" </w:instrText>
      </w:r>
      <w:r>
        <w:rPr>
          <w:rFonts w:cs="Arial"/>
          <w:color w:val="000000"/>
          <w:szCs w:val="28"/>
        </w:rPr>
      </w:r>
      <w:r>
        <w:rPr>
          <w:rFonts w:cs="Arial"/>
          <w:color w:val="000000"/>
          <w:szCs w:val="28"/>
        </w:rPr>
        <w:fldChar w:fldCharType="separate"/>
      </w:r>
      <w:r>
        <w:rPr>
          <w:rStyle w:val="Hyperlink"/>
          <w:rFonts w:cs="Arial"/>
          <w:szCs w:val="28"/>
        </w:rPr>
        <w:t xml:space="preserve">от 30.06.2022 № 1513</w:t>
      </w:r>
      <w:r>
        <w:rPr>
          <w:rFonts w:cs="Arial"/>
          <w:color w:val="000000"/>
          <w:szCs w:val="28"/>
        </w:rPr>
        <w:fldChar w:fldCharType="end"/>
      </w:r>
      <w:r>
        <w:rPr>
          <w:rFonts w:cs="Arial"/>
          <w:color w:val="000000"/>
          <w:szCs w:val="28"/>
        </w:rPr>
        <w:t xml:space="preserve">)</w:t>
      </w:r>
      <w:r>
        <w:rPr>
          <w:rFonts w:cs="Arial"/>
          <w:szCs w:val="26"/>
        </w:rPr>
      </w:r>
    </w:p>
    <w:p>
      <w:pPr>
        <w:pStyle w:val="Normal"/>
        <w:ind w:firstLine="0"/>
        <w:jc w:val="left"/>
        <w:rPr>
          <w:rFonts w:cs="Arial"/>
          <w:color w:val="000000"/>
          <w:szCs w:val="16"/>
        </w:rPr>
        <w:sectPr>
          <w:type w:val="nextPage"/>
          <w:pgSz w:w="11909" w:h="16834"/>
          <w:pgMar w:top="1134" w:right="567" w:bottom="992" w:left="1701" w:header="720" w:footer="720" w:gutter="0"/>
          <w:cols w:space="720"/>
          <w:docGrid w:linePitch="360"/>
        </w:sectPr>
      </w:pPr>
      <w:r>
        <w:rPr>
          <w:rFonts w:cs="Arial"/>
          <w:color w:val="000000"/>
          <w:szCs w:val="16"/>
        </w:rPr>
      </w:r>
    </w:p>
    <w:p>
      <w:pPr>
        <w:pStyle w:val="Normal"/>
        <w:tabs>
          <w:tab w:val="left" w:pos="3840" w:leader="none"/>
        </w:tabs>
        <w:ind w:firstLine="0"/>
        <w:jc w:val="center"/>
        <w:rPr>
          <w:rFonts w:cs="Arial"/>
          <w:szCs w:val="32"/>
        </w:rPr>
      </w:pPr>
      <w:r>
        <w:rPr>
          <w:rFonts w:cs="Arial"/>
          <w:color w:val="000000"/>
          <w:szCs w:val="28"/>
        </w:rPr>
        <w:t xml:space="preserve">(</w:t>
      </w:r>
      <w:r>
        <w:rPr>
          <w:rFonts w:cs="Arial"/>
          <w:szCs w:val="26"/>
        </w:rPr>
        <w:t xml:space="preserve">Таблица 1 изложена в новой редакции </w:t>
      </w:r>
      <w:r>
        <w:rPr>
          <w:rFonts w:cs="Arial"/>
          <w:color w:val="000000"/>
          <w:szCs w:val="28"/>
        </w:rPr>
        <w:t xml:space="preserve">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"/content/act/922f58ea-37b0-424d-b43a-18d1d9c8ec66.doc" </w:instrText>
      </w:r>
      <w:r>
        <w:rPr>
          <w:rFonts w:cs="Arial"/>
          <w:color w:val="000000"/>
          <w:szCs w:val="28"/>
        </w:rPr>
      </w:r>
      <w:r>
        <w:rPr>
          <w:rFonts w:cs="Arial"/>
          <w:color w:val="000000"/>
          <w:szCs w:val="28"/>
        </w:rPr>
        <w:fldChar w:fldCharType="separate"/>
      </w:r>
      <w:r>
        <w:rPr>
          <w:rStyle w:val="Hyperlink"/>
          <w:rFonts w:cs="Arial"/>
          <w:szCs w:val="28"/>
        </w:rPr>
        <w:t xml:space="preserve">от 27.02.2023 № 198</w:t>
      </w:r>
      <w:r>
        <w:rPr>
          <w:rFonts w:cs="Arial"/>
          <w:color w:val="000000"/>
          <w:szCs w:val="28"/>
        </w:rPr>
        <w:fldChar w:fldCharType="end"/>
      </w:r>
      <w:r>
        <w:rPr>
          <w:rFonts w:cs="Arial"/>
          <w:color w:val="000000"/>
          <w:szCs w:val="28"/>
        </w:rPr>
        <w:t xml:space="preserve">)</w:t>
      </w:r>
      <w:r>
        <w:rPr>
          <w:rFonts w:cs="Arial"/>
          <w:szCs w:val="32"/>
        </w:rPr>
      </w:r>
    </w:p>
    <w:p>
      <w:pPr>
        <w:pStyle w:val="Normal"/>
        <w:tabs>
          <w:tab w:val="left" w:pos="3840" w:leader="none"/>
        </w:tabs>
        <w:ind w:left="10206"/>
        <w:jc w:val="right"/>
        <w:rPr>
          <w:rFonts w:cs="Arial"/>
          <w:b/>
          <w:sz w:val="32"/>
          <w:szCs w:val="32"/>
        </w:rPr>
      </w:pPr>
      <w:r>
        <w:rPr>
          <w:rFonts w:cs="Arial"/>
          <w:b/>
          <w:sz w:val="32"/>
          <w:szCs w:val="32"/>
        </w:rPr>
        <w:t xml:space="preserve">Таблица 1 </w:t>
      </w:r>
    </w:p>
    <w:p>
      <w:pPr>
        <w:pStyle w:val="Normal"/>
        <w:tabs>
          <w:tab w:val="left" w:pos="3840" w:leader="none"/>
        </w:tabs>
        <w:ind w:left="10206"/>
        <w:rPr>
          <w:rFonts w:cs="Arial"/>
        </w:rPr>
      </w:pPr>
      <w:r>
        <w:rPr>
          <w:rFonts w:cs="Arial"/>
        </w:rPr>
      </w:r>
    </w:p>
    <w:p>
      <w:pPr>
        <w:pStyle w:val="Normal"/>
        <w:jc w:val="center"/>
        <w:rPr>
          <w:rFonts w:cs="Arial"/>
          <w:b/>
        </w:rPr>
      </w:pPr>
      <w:r>
        <w:rPr>
          <w:rFonts w:cs="Arial"/>
          <w:b/>
        </w:rPr>
        <w:t xml:space="preserve">Целевые показатели муниципальной программы</w:t>
      </w:r>
    </w:p>
    <w:p>
      <w:pPr>
        <w:pStyle w:val="Normal"/>
        <w:rPr>
          <w:rFonts w:cs="Arial"/>
        </w:rPr>
      </w:pPr>
      <w:r>
        <w:rPr>
          <w:rFonts w:cs="Arial"/>
        </w:rPr>
      </w:r>
    </w:p>
    <w:tbl>
      <w:tblPr>
        <w:tblW w:w="5000" w:type="pct"/>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1475"/>
        <w:gridCol w:w="3295"/>
        <w:gridCol w:w="1968"/>
        <w:gridCol w:w="750"/>
        <w:gridCol w:w="750"/>
        <w:gridCol w:w="750"/>
        <w:gridCol w:w="750"/>
        <w:gridCol w:w="750"/>
        <w:gridCol w:w="750"/>
        <w:gridCol w:w="750"/>
        <w:gridCol w:w="830"/>
        <w:gridCol w:w="1968"/>
      </w:tblGrid>
      <w:tr>
        <w:trPr>
          <w:trHeight w:val="68"/>
        </w:trPr>
        <w:tc>
          <w:tcPr>
            <w:tcW w:w="18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 показателя</w:t>
            </w:r>
          </w:p>
        </w:tc>
        <w:tc>
          <w:tcPr>
            <w:tcW w:w="124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Наименование целевых показателей</w:t>
            </w:r>
          </w:p>
        </w:tc>
        <w:tc>
          <w:tcPr>
            <w:tcW w:w="6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Базовый показатель на начало реализации муниципальной программы</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2019 год</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2020 год</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2021 год</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2022 год</w:t>
            </w:r>
          </w:p>
        </w:tc>
        <w:tc>
          <w:tcPr>
            <w:tcW w:w="34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2023 год</w:t>
            </w:r>
          </w:p>
        </w:tc>
        <w:tc>
          <w:tcPr>
            <w:tcW w:w="27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2024 год</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2025 год</w:t>
            </w:r>
          </w:p>
        </w:tc>
        <w:tc>
          <w:tcPr>
            <w:tcW w:w="33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2026- 2030 годы</w:t>
            </w:r>
          </w:p>
        </w:tc>
        <w:tc>
          <w:tcPr>
            <w:tcW w:w="69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Целевое значение показателя на момент окончания действия муниципальной программы</w:t>
            </w:r>
          </w:p>
        </w:tc>
      </w:tr>
      <w:tr>
        <w:trPr>
          <w:trHeight w:val="68"/>
        </w:trPr>
        <w:tc>
          <w:tcPr>
            <w:tcW w:w="18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w:t>
            </w:r>
          </w:p>
        </w:tc>
        <w:tc>
          <w:tcPr>
            <w:tcW w:w="124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2</w:t>
            </w:r>
          </w:p>
        </w:tc>
        <w:tc>
          <w:tcPr>
            <w:tcW w:w="6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3</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4</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5</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6</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7</w:t>
            </w:r>
          </w:p>
        </w:tc>
        <w:tc>
          <w:tcPr>
            <w:tcW w:w="34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8</w:t>
            </w:r>
          </w:p>
        </w:tc>
        <w:tc>
          <w:tcPr>
            <w:tcW w:w="27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9</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10</w:t>
            </w:r>
          </w:p>
        </w:tc>
        <w:tc>
          <w:tcPr>
            <w:tcW w:w="33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11</w:t>
            </w:r>
          </w:p>
        </w:tc>
        <w:tc>
          <w:tcPr>
            <w:tcW w:w="69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12</w:t>
            </w:r>
          </w:p>
        </w:tc>
      </w:tr>
      <w:tr>
        <w:trPr>
          <w:trHeight w:val="68"/>
        </w:trPr>
        <w:tc>
          <w:tcPr>
            <w:tcW w:w="5000" w:type="pct"/>
            <w:gridSpan w:val="1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Цель: обеспечение доступности качественного образования, соответствующего требованиям инновационного развития экономики, социально-экономического развития Кондинского района, общества и личности</w:t>
            </w:r>
          </w:p>
        </w:tc>
      </w:tr>
      <w:tr>
        <w:trPr>
          <w:trHeight w:val="68"/>
        </w:trPr>
        <w:tc>
          <w:tcPr>
            <w:tcW w:w="5000" w:type="pct"/>
            <w:gridSpan w:val="1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TimesNewRomanPSMT" w:cs="Arial"/>
              </w:rPr>
            </w:pPr>
            <w:r>
              <w:rPr>
                <w:rFonts w:cs="Arial"/>
              </w:rPr>
              <w:t xml:space="preserve">Задачи: </w:t>
            </w:r>
            <w:r>
              <w:rPr>
                <w:rFonts w:eastAsia="TimesNewRomanPSMT" w:cs="Arial"/>
              </w:rPr>
              <w:t xml:space="preserve">повышение качества образовательных услуг, эффективности работы систем дошкольного, общего и дополнительного образования.</w:t>
            </w:r>
          </w:p>
          <w:p>
            <w:pPr>
              <w:pStyle w:val="Normal"/>
              <w:ind w:firstLine="0"/>
              <w:jc w:val="center"/>
              <w:rPr>
                <w:rFonts w:cs="Arial"/>
              </w:rPr>
            </w:pPr>
            <w:r>
              <w:rPr>
                <w:rFonts w:cs="Arial"/>
              </w:rPr>
              <w:t xml:space="preserve">Обеспечение материально-технической базы образовательных организаций в соответствии с современными требованиями, развитие инфраструктуры системы образования Обеспечение материально-технической базы образовательных организаций в соответствии с современными требованиями, развитие инфраструктуры системы образования</w:t>
            </w:r>
          </w:p>
        </w:tc>
      </w:tr>
      <w:tr>
        <w:trPr>
          <w:trHeight w:val="68"/>
        </w:trPr>
        <w:tc>
          <w:tcPr>
            <w:tcW w:w="18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w:t>
            </w:r>
          </w:p>
        </w:tc>
        <w:tc>
          <w:tcPr>
            <w:tcW w:w="124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rPr>
            </w:pPr>
            <w:r>
              <w:rPr>
                <w:rFonts w:cs="Arial"/>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 &lt;1&gt;</w:t>
            </w:r>
          </w:p>
        </w:tc>
        <w:tc>
          <w:tcPr>
            <w:tcW w:w="6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0</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0</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0</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9</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20</w:t>
            </w:r>
          </w:p>
        </w:tc>
        <w:tc>
          <w:tcPr>
            <w:tcW w:w="34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30</w:t>
            </w:r>
          </w:p>
        </w:tc>
        <w:tc>
          <w:tcPr>
            <w:tcW w:w="27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40</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40</w:t>
            </w:r>
          </w:p>
        </w:tc>
        <w:tc>
          <w:tcPr>
            <w:tcW w:w="33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40</w:t>
            </w:r>
          </w:p>
        </w:tc>
        <w:tc>
          <w:tcPr>
            <w:tcW w:w="69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40</w:t>
            </w:r>
          </w:p>
        </w:tc>
      </w:tr>
      <w:tr>
        <w:trPr>
          <w:trHeight w:val="68"/>
        </w:trPr>
        <w:tc>
          <w:tcPr>
            <w:tcW w:w="18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2.</w:t>
            </w:r>
          </w:p>
        </w:tc>
        <w:tc>
          <w:tcPr>
            <w:tcW w:w="124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rPr>
            </w:pPr>
            <w:r>
              <w:rPr>
                <w:rFonts w:cs="Arial"/>
              </w:rPr>
              <w:t xml:space="preserve">Доступность дошкольного образования для детей в возрасте от 1,5 до 3 лет (%) &lt;2&gt;</w:t>
            </w:r>
          </w:p>
        </w:tc>
        <w:tc>
          <w:tcPr>
            <w:tcW w:w="6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100</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100</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100</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100</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100</w:t>
            </w:r>
          </w:p>
        </w:tc>
        <w:tc>
          <w:tcPr>
            <w:tcW w:w="34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100</w:t>
            </w:r>
          </w:p>
        </w:tc>
        <w:tc>
          <w:tcPr>
            <w:tcW w:w="27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100</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100</w:t>
            </w:r>
          </w:p>
        </w:tc>
        <w:tc>
          <w:tcPr>
            <w:tcW w:w="33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100</w:t>
            </w:r>
          </w:p>
        </w:tc>
        <w:tc>
          <w:tcPr>
            <w:tcW w:w="69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100</w:t>
            </w:r>
          </w:p>
        </w:tc>
      </w:tr>
      <w:tr>
        <w:trPr>
          <w:trHeight w:val="68"/>
        </w:trPr>
        <w:tc>
          <w:tcPr>
            <w:tcW w:w="18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3.</w:t>
            </w:r>
          </w:p>
        </w:tc>
        <w:tc>
          <w:tcPr>
            <w:tcW w:w="124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rPr>
            </w:pPr>
            <w:r>
              <w:rPr>
                <w:rFonts w:cs="Arial"/>
              </w:rPr>
              <w:t xml:space="preserve">Доля детей в возрасте </w:t>
            </w:r>
          </w:p>
          <w:p>
            <w:pPr>
              <w:pStyle w:val="Normal"/>
              <w:ind w:firstLine="0"/>
              <w:rPr>
                <w:rFonts w:cs="Arial"/>
              </w:rPr>
            </w:pPr>
            <w:r>
              <w:rPr>
                <w:rFonts w:cs="Arial"/>
              </w:rPr>
              <w:t xml:space="preserve">от 5 до 18 лет, охваченных дополнительным образованием (%)</w:t>
            </w:r>
            <w:r>
              <w:rPr>
                <w:rFonts w:cs="Arial"/>
                <w:vertAlign w:val="superscript"/>
              </w:rPr>
              <w:t xml:space="preserve"> </w:t>
            </w:r>
            <w:r>
              <w:rPr>
                <w:rFonts w:cs="Arial"/>
              </w:rPr>
              <w:t xml:space="preserve">&lt;3&gt;</w:t>
            </w:r>
          </w:p>
        </w:tc>
        <w:tc>
          <w:tcPr>
            <w:tcW w:w="6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64</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73</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75</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81</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82</w:t>
            </w:r>
          </w:p>
        </w:tc>
        <w:tc>
          <w:tcPr>
            <w:tcW w:w="34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83</w:t>
            </w:r>
          </w:p>
        </w:tc>
        <w:tc>
          <w:tcPr>
            <w:tcW w:w="27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84</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84</w:t>
            </w:r>
          </w:p>
        </w:tc>
        <w:tc>
          <w:tcPr>
            <w:tcW w:w="33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84</w:t>
            </w:r>
          </w:p>
        </w:tc>
        <w:tc>
          <w:tcPr>
            <w:tcW w:w="69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84</w:t>
            </w:r>
          </w:p>
        </w:tc>
      </w:tr>
      <w:tr>
        <w:trPr>
          <w:trHeight w:val="68"/>
        </w:trPr>
        <w:tc>
          <w:tcPr>
            <w:tcW w:w="18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4.</w:t>
            </w:r>
          </w:p>
        </w:tc>
        <w:tc>
          <w:tcPr>
            <w:tcW w:w="124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rPr>
            </w:pPr>
            <w:r>
              <w:rPr>
                <w:rFonts w:cs="Arial"/>
              </w:rPr>
              <w:t xml:space="preserve">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 &lt;4&gt;</w:t>
            </w:r>
          </w:p>
        </w:tc>
        <w:tc>
          <w:tcPr>
            <w:tcW w:w="6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1,8</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1,8</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0</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0</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0</w:t>
            </w:r>
          </w:p>
        </w:tc>
        <w:tc>
          <w:tcPr>
            <w:tcW w:w="34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0</w:t>
            </w:r>
          </w:p>
        </w:tc>
        <w:tc>
          <w:tcPr>
            <w:tcW w:w="27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0</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0</w:t>
            </w:r>
          </w:p>
        </w:tc>
        <w:tc>
          <w:tcPr>
            <w:tcW w:w="33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0</w:t>
            </w:r>
          </w:p>
        </w:tc>
        <w:tc>
          <w:tcPr>
            <w:tcW w:w="69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0</w:t>
            </w:r>
          </w:p>
        </w:tc>
      </w:tr>
      <w:tr>
        <w:trPr>
          <w:trHeight w:val="68"/>
        </w:trPr>
        <w:tc>
          <w:tcPr>
            <w:tcW w:w="18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5.</w:t>
            </w:r>
          </w:p>
        </w:tc>
        <w:tc>
          <w:tcPr>
            <w:tcW w:w="124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rPr>
            </w:pPr>
            <w:r>
              <w:rPr>
                <w:rFonts w:cs="Arial"/>
              </w:rPr>
              <w:t xml:space="preserve">Доля средств бюджета Кондинского района, выделяемых немуниципальным организациям (коммерческим, некоммерческим), в том числе социально ориентированным некоммерческим организациям, в общем объеме средств бюджета Кондинского района, выделяемых на предоставление услуг в сфере образования (%) &lt;5&gt;</w:t>
            </w:r>
          </w:p>
        </w:tc>
        <w:tc>
          <w:tcPr>
            <w:tcW w:w="6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0,5</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0,5</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0,5</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1,2</w:t>
            </w:r>
          </w:p>
        </w:tc>
        <w:tc>
          <w:tcPr>
            <w:tcW w:w="34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1,5</w:t>
            </w:r>
          </w:p>
        </w:tc>
        <w:tc>
          <w:tcPr>
            <w:tcW w:w="27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1,7</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2</w:t>
            </w:r>
          </w:p>
        </w:tc>
        <w:tc>
          <w:tcPr>
            <w:tcW w:w="33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2</w:t>
            </w:r>
          </w:p>
        </w:tc>
        <w:tc>
          <w:tcPr>
            <w:tcW w:w="69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2</w:t>
            </w:r>
          </w:p>
        </w:tc>
      </w:tr>
      <w:tr>
        <w:trPr>
          <w:trHeight w:val="68"/>
        </w:trPr>
        <w:tc>
          <w:tcPr>
            <w:tcW w:w="18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6.</w:t>
            </w:r>
          </w:p>
        </w:tc>
        <w:tc>
          <w:tcPr>
            <w:tcW w:w="124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rPr>
            </w:pPr>
            <w:r>
              <w:rPr>
                <w:rFonts w:cs="Arial"/>
              </w:rPr>
              <w:t xml:space="preserve">Доля</w:t>
            </w:r>
            <w:r>
              <w:rPr>
                <w:rFonts w:cs="Arial"/>
                <w:color w:val="ff0000"/>
              </w:rPr>
              <w:t xml:space="preserve"> </w:t>
            </w:r>
            <w:r>
              <w:rPr>
                <w:rFonts w:cs="Arial"/>
              </w:rPr>
              <w:t xml:space="preserve">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 &lt;6&gt;</w:t>
            </w:r>
          </w:p>
        </w:tc>
        <w:tc>
          <w:tcPr>
            <w:tcW w:w="6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0</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0</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0</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0</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10</w:t>
            </w:r>
          </w:p>
        </w:tc>
        <w:tc>
          <w:tcPr>
            <w:tcW w:w="34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15</w:t>
            </w:r>
          </w:p>
        </w:tc>
        <w:tc>
          <w:tcPr>
            <w:tcW w:w="27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20</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20</w:t>
            </w:r>
          </w:p>
        </w:tc>
        <w:tc>
          <w:tcPr>
            <w:tcW w:w="33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20</w:t>
            </w:r>
          </w:p>
        </w:tc>
        <w:tc>
          <w:tcPr>
            <w:tcW w:w="69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20</w:t>
            </w:r>
          </w:p>
        </w:tc>
      </w:tr>
      <w:tr>
        <w:trPr>
          <w:trHeight w:val="68"/>
        </w:trPr>
        <w:tc>
          <w:tcPr>
            <w:tcW w:w="18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7.</w:t>
            </w:r>
          </w:p>
        </w:tc>
        <w:tc>
          <w:tcPr>
            <w:tcW w:w="124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rPr>
            </w:pPr>
            <w:r>
              <w:rPr>
                <w:rFonts w:cs="Arial"/>
              </w:rPr>
              <w:t xml:space="preserve">Доля граждан, получивших услуги в негосударственных, в том числе некоммерческих, организациях, в общем числе граждан, получивших услуги в сфере образования (%)</w:t>
            </w:r>
            <w:r>
              <w:rPr>
                <w:rFonts w:cs="Arial"/>
                <w:vertAlign w:val="superscript"/>
              </w:rPr>
              <w:t xml:space="preserve"> </w:t>
            </w:r>
            <w:r>
              <w:rPr>
                <w:rFonts w:cs="Arial"/>
              </w:rPr>
              <w:t xml:space="preserve">&lt;7&gt;</w:t>
            </w:r>
          </w:p>
        </w:tc>
        <w:tc>
          <w:tcPr>
            <w:tcW w:w="6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1,5</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1,8</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jc w:val="center"/>
              <w:rPr>
                <w:rFonts w:cs="Arial"/>
              </w:rPr>
            </w:pPr>
            <w:r>
              <w:rPr>
                <w:rFonts w:cs="Arial"/>
              </w:rPr>
              <w:t xml:space="preserve">1,93</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jc w:val="center"/>
              <w:rPr>
                <w:rFonts w:cs="Arial"/>
              </w:rPr>
            </w:pPr>
            <w:r>
              <w:rPr>
                <w:rFonts w:cs="Arial"/>
              </w:rPr>
              <w:t xml:space="preserve">2</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jc w:val="center"/>
              <w:rPr>
                <w:rFonts w:cs="Arial"/>
              </w:rPr>
            </w:pPr>
            <w:r>
              <w:rPr>
                <w:rFonts w:cs="Arial"/>
              </w:rPr>
              <w:t xml:space="preserve">2,52</w:t>
            </w:r>
          </w:p>
        </w:tc>
        <w:tc>
          <w:tcPr>
            <w:tcW w:w="34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jc w:val="center"/>
              <w:rPr>
                <w:rFonts w:cs="Arial"/>
              </w:rPr>
            </w:pPr>
            <w:r>
              <w:rPr>
                <w:rFonts w:cs="Arial"/>
              </w:rPr>
              <w:t xml:space="preserve">3</w:t>
            </w:r>
          </w:p>
        </w:tc>
        <w:tc>
          <w:tcPr>
            <w:tcW w:w="27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jc w:val="center"/>
              <w:rPr>
                <w:rFonts w:cs="Arial"/>
              </w:rPr>
            </w:pPr>
            <w:r>
              <w:rPr>
                <w:rFonts w:cs="Arial"/>
              </w:rPr>
              <w:t xml:space="preserve">3,5</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jc w:val="center"/>
              <w:rPr>
                <w:rFonts w:cs="Arial"/>
              </w:rPr>
            </w:pPr>
            <w:r>
              <w:rPr>
                <w:rFonts w:cs="Arial"/>
              </w:rPr>
              <w:t xml:space="preserve">4</w:t>
            </w:r>
          </w:p>
        </w:tc>
        <w:tc>
          <w:tcPr>
            <w:tcW w:w="33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jc w:val="center"/>
              <w:rPr>
                <w:rFonts w:cs="Arial"/>
              </w:rPr>
            </w:pPr>
            <w:r>
              <w:rPr>
                <w:rFonts w:cs="Arial"/>
              </w:rPr>
              <w:t xml:space="preserve">5</w:t>
            </w:r>
          </w:p>
        </w:tc>
        <w:tc>
          <w:tcPr>
            <w:tcW w:w="69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jc w:val="center"/>
              <w:rPr>
                <w:rFonts w:cs="Arial"/>
              </w:rPr>
            </w:pPr>
            <w:r>
              <w:rPr>
                <w:rFonts w:cs="Arial"/>
              </w:rPr>
              <w:t xml:space="preserve">5</w:t>
            </w:r>
          </w:p>
        </w:tc>
      </w:tr>
      <w:tr>
        <w:trPr>
          <w:trHeight w:val="68"/>
        </w:trPr>
        <w:tc>
          <w:tcPr>
            <w:tcW w:w="18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8.</w:t>
            </w:r>
          </w:p>
        </w:tc>
        <w:tc>
          <w:tcPr>
            <w:tcW w:w="124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rPr>
            </w:pPr>
            <w:r>
              <w:rPr>
                <w:rFonts w:cs="Arial"/>
              </w:rPr>
              <w:t xml:space="preserve">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r>
              <w:rPr>
                <w:rFonts w:cs="Arial"/>
                <w:vertAlign w:val="superscript"/>
              </w:rPr>
              <w:t xml:space="preserve"> </w:t>
            </w:r>
            <w:r>
              <w:rPr>
                <w:rFonts w:cs="Arial"/>
              </w:rPr>
              <w:t xml:space="preserve">&lt;8&gt;</w:t>
            </w:r>
          </w:p>
        </w:tc>
        <w:tc>
          <w:tcPr>
            <w:tcW w:w="6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94,6</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94,6</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94,6</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100</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100</w:t>
            </w:r>
          </w:p>
        </w:tc>
        <w:tc>
          <w:tcPr>
            <w:tcW w:w="34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100</w:t>
            </w:r>
          </w:p>
        </w:tc>
        <w:tc>
          <w:tcPr>
            <w:tcW w:w="27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100</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100</w:t>
            </w:r>
          </w:p>
        </w:tc>
        <w:tc>
          <w:tcPr>
            <w:tcW w:w="33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100</w:t>
            </w:r>
          </w:p>
        </w:tc>
        <w:tc>
          <w:tcPr>
            <w:tcW w:w="69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100</w:t>
            </w:r>
          </w:p>
        </w:tc>
      </w:tr>
      <w:tr>
        <w:trPr>
          <w:trHeight w:val="68"/>
        </w:trPr>
        <w:tc>
          <w:tcPr>
            <w:tcW w:w="5000" w:type="pct"/>
            <w:gridSpan w:val="1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Цель: повышение эффективности реализации молодежной политики в интересах инновационного социально ориентированного развития Кондинского района</w:t>
            </w:r>
          </w:p>
        </w:tc>
      </w:tr>
      <w:tr>
        <w:trPr>
          <w:trHeight w:val="68"/>
        </w:trPr>
        <w:tc>
          <w:tcPr>
            <w:tcW w:w="5000" w:type="pct"/>
            <w:gridSpan w:val="1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Задача: обеспечение эффективной системы социализации и самореализации детей и молодежи, развития их потенциала</w:t>
            </w:r>
          </w:p>
        </w:tc>
      </w:tr>
      <w:tr>
        <w:trPr>
          <w:trHeight w:val="68"/>
        </w:trPr>
        <w:tc>
          <w:tcPr>
            <w:tcW w:w="18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9.</w:t>
            </w:r>
          </w:p>
        </w:tc>
        <w:tc>
          <w:tcPr>
            <w:tcW w:w="124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rPr>
            </w:pPr>
            <w:r>
              <w:rPr>
                <w:rFonts w:cs="Arial"/>
              </w:rPr>
              <w:t xml:space="preserve">Численность обучающихся, вовлеченных в деятельность общественных объединений, организаций, в том числе волонтерских и добровольческих объединений (чел.) &lt;9&gt;</w:t>
            </w:r>
          </w:p>
        </w:tc>
        <w:tc>
          <w:tcPr>
            <w:tcW w:w="6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1 250</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left="-199" w:right="-171" w:firstLine="0"/>
              <w:jc w:val="center"/>
              <w:rPr>
                <w:rFonts w:cs="Arial"/>
              </w:rPr>
            </w:pPr>
            <w:r>
              <w:rPr>
                <w:rFonts w:cs="Arial"/>
              </w:rPr>
              <w:t xml:space="preserve">1 500</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left="-187" w:right="-184" w:firstLine="0"/>
              <w:jc w:val="center"/>
              <w:rPr>
                <w:rFonts w:cs="Arial"/>
              </w:rPr>
            </w:pPr>
            <w:r>
              <w:rPr>
                <w:rFonts w:cs="Arial"/>
              </w:rPr>
              <w:t xml:space="preserve">1 800</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left="-174" w:right="-197" w:firstLine="0"/>
              <w:jc w:val="center"/>
              <w:rPr>
                <w:rFonts w:cs="Arial"/>
              </w:rPr>
            </w:pPr>
            <w:r>
              <w:rPr>
                <w:rFonts w:cs="Arial"/>
              </w:rPr>
              <w:t xml:space="preserve">2 000</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left="-161" w:right="-209" w:firstLine="0"/>
              <w:jc w:val="center"/>
              <w:rPr>
                <w:rFonts w:cs="Arial"/>
              </w:rPr>
            </w:pPr>
            <w:r>
              <w:rPr>
                <w:rFonts w:cs="Arial"/>
              </w:rPr>
              <w:t xml:space="preserve">2 400</w:t>
            </w:r>
          </w:p>
        </w:tc>
        <w:tc>
          <w:tcPr>
            <w:tcW w:w="34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2 800</w:t>
            </w:r>
          </w:p>
        </w:tc>
        <w:tc>
          <w:tcPr>
            <w:tcW w:w="27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left="-106" w:right="-65" w:firstLine="0"/>
              <w:jc w:val="center"/>
              <w:rPr>
                <w:rFonts w:cs="Arial"/>
              </w:rPr>
            </w:pPr>
            <w:r>
              <w:rPr>
                <w:rFonts w:cs="Arial"/>
              </w:rPr>
              <w:t xml:space="preserve">3 000</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left="-151" w:right="-219" w:firstLine="0"/>
              <w:jc w:val="center"/>
              <w:rPr>
                <w:rFonts w:cs="Arial"/>
              </w:rPr>
            </w:pPr>
            <w:r>
              <w:rPr>
                <w:rFonts w:cs="Arial"/>
              </w:rPr>
              <w:t xml:space="preserve">3 000</w:t>
            </w:r>
          </w:p>
        </w:tc>
        <w:tc>
          <w:tcPr>
            <w:tcW w:w="33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3 000</w:t>
            </w:r>
          </w:p>
        </w:tc>
        <w:tc>
          <w:tcPr>
            <w:tcW w:w="69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3 000</w:t>
            </w:r>
          </w:p>
        </w:tc>
      </w:tr>
      <w:tr>
        <w:trPr>
          <w:trHeight w:val="68"/>
        </w:trPr>
        <w:tc>
          <w:tcPr>
            <w:tcW w:w="18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10.</w:t>
            </w:r>
          </w:p>
        </w:tc>
        <w:tc>
          <w:tcPr>
            <w:tcW w:w="124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rPr>
            </w:pPr>
            <w:r>
              <w:rPr>
                <w:rFonts w:cs="Arial"/>
              </w:rPr>
              <w:t xml:space="preserve">Доля детей в возрасте </w:t>
            </w:r>
          </w:p>
          <w:p>
            <w:pPr>
              <w:pStyle w:val="Normal"/>
              <w:ind w:firstLine="0"/>
              <w:rPr>
                <w:rFonts w:cs="Arial"/>
              </w:rPr>
            </w:pPr>
            <w:r>
              <w:rPr>
                <w:rFonts w:cs="Arial"/>
              </w:rPr>
              <w:t xml:space="preserve">от 6 до 17 лет (включительно), охваченных всеми формами отдыха и оздоровления, </w:t>
            </w:r>
          </w:p>
          <w:p>
            <w:pPr>
              <w:pStyle w:val="Normal"/>
              <w:ind w:firstLine="0"/>
              <w:rPr>
                <w:rFonts w:cs="Arial"/>
              </w:rPr>
            </w:pPr>
            <w:r>
              <w:rPr>
                <w:rFonts w:cs="Arial"/>
              </w:rPr>
              <w:t xml:space="preserve">от общей численности детей, нуждающихся в оздоровлении (%)</w:t>
            </w:r>
            <w:r>
              <w:rPr>
                <w:rFonts w:cs="Arial"/>
                <w:vertAlign w:val="superscript"/>
              </w:rPr>
              <w:t xml:space="preserve"> </w:t>
            </w:r>
            <w:r>
              <w:rPr>
                <w:rFonts w:cs="Arial"/>
              </w:rPr>
              <w:t xml:space="preserve">&lt;10&gt;</w:t>
            </w:r>
          </w:p>
        </w:tc>
        <w:tc>
          <w:tcPr>
            <w:tcW w:w="6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100</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100</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100</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100</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100</w:t>
            </w:r>
          </w:p>
        </w:tc>
        <w:tc>
          <w:tcPr>
            <w:tcW w:w="34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100</w:t>
            </w:r>
          </w:p>
        </w:tc>
        <w:tc>
          <w:tcPr>
            <w:tcW w:w="27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100</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100</w:t>
            </w:r>
          </w:p>
        </w:tc>
        <w:tc>
          <w:tcPr>
            <w:tcW w:w="33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100</w:t>
            </w:r>
          </w:p>
        </w:tc>
        <w:tc>
          <w:tcPr>
            <w:tcW w:w="69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100</w:t>
            </w:r>
          </w:p>
        </w:tc>
      </w:tr>
      <w:tr>
        <w:trPr>
          <w:trHeight w:val="68"/>
        </w:trPr>
        <w:tc>
          <w:tcPr>
            <w:tcW w:w="18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11.</w:t>
            </w:r>
          </w:p>
        </w:tc>
        <w:tc>
          <w:tcPr>
            <w:tcW w:w="124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rPr>
            </w:pPr>
            <w:r>
              <w:rPr>
                <w:rFonts w:cs="Arial"/>
              </w:rPr>
              <w:t xml:space="preserve">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 (ед.)</w:t>
            </w:r>
          </w:p>
        </w:tc>
        <w:tc>
          <w:tcPr>
            <w:tcW w:w="6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0</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0</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0</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0</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0</w:t>
            </w:r>
          </w:p>
        </w:tc>
        <w:tc>
          <w:tcPr>
            <w:tcW w:w="34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2,75</w:t>
            </w:r>
          </w:p>
        </w:tc>
        <w:tc>
          <w:tcPr>
            <w:tcW w:w="27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2,75</w:t>
            </w:r>
          </w:p>
        </w:tc>
        <w:tc>
          <w:tcPr>
            <w:tcW w:w="2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2,75</w:t>
            </w:r>
          </w:p>
        </w:tc>
        <w:tc>
          <w:tcPr>
            <w:tcW w:w="33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2,75</w:t>
            </w:r>
          </w:p>
        </w:tc>
        <w:tc>
          <w:tcPr>
            <w:tcW w:w="69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2,75</w:t>
            </w:r>
          </w:p>
        </w:tc>
      </w:tr>
    </w:tbl>
    <w:p>
      <w:pPr>
        <w:pStyle w:val="Normal"/>
        <w:widowControl w:val="off"/>
        <w:ind w:firstLine="709"/>
        <w:rPr>
          <w:rFonts w:cs="Arial"/>
          <w:szCs w:val="20"/>
        </w:rPr>
      </w:pPr>
      <w:r>
        <w:rPr>
          <w:rFonts w:cs="Arial"/>
          <w:szCs w:val="20"/>
        </w:rPr>
      </w:r>
    </w:p>
    <w:p>
      <w:pPr>
        <w:pStyle w:val="Normal"/>
        <w:ind w:firstLine="709"/>
        <w:rPr>
          <w:rFonts w:cs="Arial"/>
          <w:szCs w:val="20"/>
        </w:rPr>
      </w:pPr>
      <w:r>
        <w:rPr>
          <w:rFonts w:cs="Arial"/>
          <w:szCs w:val="20"/>
        </w:rPr>
        <w:t xml:space="preserve">&lt;1&gt; Региональный проект «Современная школа» портфеля проектов «Образование».</w:t>
      </w:r>
    </w:p>
    <w:p>
      <w:pPr>
        <w:pStyle w:val="Normal"/>
        <w:ind w:firstLine="709"/>
        <w:rPr>
          <w:rFonts w:cs="Arial"/>
          <w:szCs w:val="20"/>
        </w:rPr>
      </w:pPr>
      <w:r>
        <w:rPr>
          <w:rFonts w:cs="Arial"/>
          <w:szCs w:val="20"/>
        </w:rPr>
        <w:fldChar w:fldCharType="begin"/>
      </w:r>
      <w:r>
        <w:rPr>
          <w:rFonts w:cs="Arial"/>
          <w:szCs w:val="20"/>
        </w:rPr>
        <w:instrText xml:space="preserve"> HYPERLINK "http://internet.garant.ru/document/redirect/72285810/1000" </w:instrText>
      </w:r>
      <w:r>
        <w:rPr>
          <w:rFonts w:cs="Arial"/>
          <w:szCs w:val="20"/>
        </w:rPr>
        <w:fldChar w:fldCharType="separate"/>
      </w:r>
      <w:r>
        <w:rPr>
          <w:rStyle w:val="Hyperlink"/>
          <w:szCs w:val="20"/>
        </w:rPr>
        <w:t xml:space="preserve">Методика</w:t>
      </w:r>
      <w:r>
        <w:rPr>
          <w:rFonts w:cs="Arial"/>
          <w:szCs w:val="20"/>
        </w:rPr>
        <w:fldChar w:fldCharType="end"/>
      </w:r>
      <w:r>
        <w:rPr>
          <w:rFonts w:cs="Arial"/>
          <w:szCs w:val="20"/>
        </w:rPr>
        <w:t xml:space="preserve"> расчета показателя утверждена </w:t>
      </w:r>
      <w:r>
        <w:rPr>
          <w:rFonts w:cs="Arial"/>
          <w:szCs w:val="20"/>
        </w:rPr>
        <w:fldChar w:fldCharType="begin"/>
      </w:r>
      <w:r>
        <w:rPr>
          <w:rFonts w:cs="Arial"/>
          <w:szCs w:val="20"/>
        </w:rPr>
        <w:instrText xml:space="preserve"> HYPERLINK "http://internet.garant.ru/document/redirect/72285810/0" </w:instrText>
      </w:r>
      <w:r>
        <w:rPr>
          <w:rFonts w:cs="Arial"/>
          <w:szCs w:val="20"/>
        </w:rPr>
        <w:fldChar w:fldCharType="separate"/>
      </w:r>
      <w:r>
        <w:rPr>
          <w:rStyle w:val="Hyperlink"/>
          <w:szCs w:val="20"/>
        </w:rPr>
        <w:t xml:space="preserve">приказом</w:t>
      </w:r>
      <w:r>
        <w:rPr>
          <w:rFonts w:cs="Arial"/>
          <w:szCs w:val="20"/>
        </w:rPr>
        <w:fldChar w:fldCharType="end"/>
      </w:r>
      <w:r>
        <w:rPr>
          <w:rFonts w:cs="Arial"/>
          <w:szCs w:val="20"/>
        </w:rPr>
        <w:t xml:space="preserve"> Министерства просвещения Российской Федерации от 20 мая 2021 года № 262 «Об утверждении методик расчета показателей федеральных проектов национального проекта «Образование».</w:t>
      </w:r>
    </w:p>
    <w:p>
      <w:pPr>
        <w:pStyle w:val="Normal"/>
        <w:ind w:firstLine="709"/>
        <w:rPr>
          <w:rFonts w:cs="Arial"/>
          <w:szCs w:val="20"/>
        </w:rPr>
      </w:pPr>
      <w:r>
        <w:rPr>
          <w:rFonts w:cs="Arial"/>
          <w:szCs w:val="20"/>
        </w:rPr>
        <w:t xml:space="preserve">&lt;2&gt; Региональный проект «Содействие занятости» портфеля проектов «Демография».</w:t>
      </w:r>
    </w:p>
    <w:p>
      <w:pPr>
        <w:pStyle w:val="Normal"/>
        <w:ind w:firstLine="709"/>
        <w:rPr>
          <w:rFonts w:cs="Arial"/>
          <w:szCs w:val="20"/>
        </w:rPr>
      </w:pPr>
      <w:r>
        <w:rPr>
          <w:rFonts w:cs="Arial"/>
          <w:szCs w:val="20"/>
        </w:rPr>
        <w:t xml:space="preserve">Методика расчета показателя утверждена </w:t>
      </w:r>
      <w:r>
        <w:rPr>
          <w:rFonts w:cs="Arial"/>
          <w:szCs w:val="20"/>
        </w:rPr>
        <w:fldChar w:fldCharType="begin"/>
      </w:r>
      <w:r>
        <w:rPr>
          <w:rFonts w:cs="Arial"/>
          <w:szCs w:val="20"/>
        </w:rPr>
        <w:instrText xml:space="preserve"> HYPERLINK "http://internet.garant.ru/document/redirect/72285810/0" </w:instrText>
      </w:r>
      <w:r>
        <w:rPr>
          <w:rFonts w:cs="Arial"/>
          <w:szCs w:val="20"/>
        </w:rPr>
        <w:fldChar w:fldCharType="separate"/>
      </w:r>
      <w:r>
        <w:rPr>
          <w:rStyle w:val="Hyperlink"/>
          <w:szCs w:val="20"/>
        </w:rPr>
        <w:t xml:space="preserve">приказом</w:t>
      </w:r>
      <w:r>
        <w:rPr>
          <w:rFonts w:cs="Arial"/>
          <w:szCs w:val="20"/>
        </w:rPr>
        <w:fldChar w:fldCharType="end"/>
      </w:r>
      <w:r>
        <w:rPr>
          <w:rFonts w:cs="Arial"/>
          <w:szCs w:val="20"/>
        </w:rPr>
        <w:t xml:space="preserve"> Министерства просвещения Российской Федерации от 25 декабря 2019 года № 726 «Об утверждении методики расчета целевого показателя «Доступность дошкольного образования для детей в возрасте от полутора до трех лет»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pPr>
        <w:pStyle w:val="Normal"/>
        <w:ind w:firstLine="709"/>
        <w:rPr>
          <w:rFonts w:cs="Arial"/>
          <w:szCs w:val="20"/>
        </w:rPr>
      </w:pPr>
      <w:r>
        <w:rPr>
          <w:rFonts w:cs="Arial"/>
          <w:szCs w:val="20"/>
        </w:rPr>
        <w:t xml:space="preserve">&lt;3&gt; Региональный проект «Успех каждого ребенка» портфеля проектов «Образование».</w:t>
      </w:r>
    </w:p>
    <w:p>
      <w:pPr>
        <w:pStyle w:val="Normal"/>
        <w:ind w:firstLine="709"/>
        <w:rPr>
          <w:rFonts w:cs="Arial"/>
          <w:szCs w:val="20"/>
        </w:rPr>
      </w:pPr>
      <w:r>
        <w:rPr>
          <w:rFonts w:cs="Arial"/>
          <w:szCs w:val="20"/>
        </w:rPr>
        <w:fldChar w:fldCharType="begin"/>
      </w:r>
      <w:r>
        <w:rPr>
          <w:rFonts w:cs="Arial"/>
          <w:szCs w:val="20"/>
        </w:rPr>
        <w:instrText xml:space="preserve"> HYPERLINK "http://internet.garant.ru/document/redirect/71653796/1000" </w:instrText>
      </w:r>
      <w:r>
        <w:rPr>
          <w:rFonts w:cs="Arial"/>
          <w:szCs w:val="20"/>
        </w:rPr>
        <w:fldChar w:fldCharType="separate"/>
      </w:r>
      <w:r>
        <w:rPr>
          <w:rStyle w:val="Hyperlink"/>
          <w:szCs w:val="20"/>
        </w:rPr>
        <w:t xml:space="preserve">Методика</w:t>
      </w:r>
      <w:r>
        <w:rPr>
          <w:rFonts w:cs="Arial"/>
          <w:szCs w:val="20"/>
        </w:rPr>
        <w:fldChar w:fldCharType="end"/>
      </w:r>
      <w:r>
        <w:rPr>
          <w:rFonts w:cs="Arial"/>
          <w:szCs w:val="20"/>
        </w:rPr>
        <w:t xml:space="preserve"> расчета показателя утверждена </w:t>
      </w:r>
      <w:r>
        <w:rPr>
          <w:rFonts w:cs="Arial"/>
          <w:szCs w:val="20"/>
        </w:rPr>
        <w:fldChar w:fldCharType="begin"/>
      </w:r>
      <w:r>
        <w:rPr>
          <w:rFonts w:cs="Arial"/>
          <w:szCs w:val="20"/>
        </w:rPr>
        <w:instrText xml:space="preserve"> HYPERLINK "http://internet.garant.ru/document/redirect/72285810/0" </w:instrText>
      </w:r>
      <w:r>
        <w:rPr>
          <w:rFonts w:cs="Arial"/>
          <w:szCs w:val="20"/>
        </w:rPr>
        <w:fldChar w:fldCharType="separate"/>
      </w:r>
      <w:r>
        <w:rPr>
          <w:rStyle w:val="Hyperlink"/>
          <w:szCs w:val="20"/>
        </w:rPr>
        <w:t xml:space="preserve">приказом</w:t>
      </w:r>
      <w:r>
        <w:rPr>
          <w:rFonts w:cs="Arial"/>
          <w:szCs w:val="20"/>
        </w:rPr>
        <w:fldChar w:fldCharType="end"/>
      </w:r>
      <w:r>
        <w:rPr>
          <w:rFonts w:cs="Arial"/>
          <w:szCs w:val="20"/>
        </w:rPr>
        <w:t xml:space="preserve"> Министерства просвещения Российской Федерации от 20 мая 2021 года № 262 «Об утверждении методик расчета показателей федеральных проектов национального проекта «Образование».</w:t>
      </w:r>
    </w:p>
    <w:p>
      <w:pPr>
        <w:pStyle w:val="Normal"/>
        <w:ind w:firstLine="709"/>
        <w:rPr>
          <w:rFonts w:cs="Arial"/>
          <w:szCs w:val="20"/>
        </w:rPr>
      </w:pPr>
      <w:r>
        <w:rPr>
          <w:rFonts w:cs="Arial"/>
          <w:szCs w:val="20"/>
        </w:rPr>
        <w:t xml:space="preserve">&lt;4&gt; Рассчитывается в соответствии с постановлением Правительства Российской Федерации </w:t>
      </w:r>
      <w:r>
        <w:rPr>
          <w:rFonts w:cs="Arial"/>
          <w:szCs w:val="20"/>
        </w:rPr>
        <w:fldChar w:fldCharType="begin"/>
      </w:r>
      <w:r>
        <w:rPr>
          <w:rFonts w:cs="Arial"/>
          <w:szCs w:val="20"/>
        </w:rPr>
        <w:instrText xml:space="preserve"> HYPERLINK "file:///C:\\content\\act\\a4e00754-c220-497d-b06f-4f13f29ded03.html" \o "ПОСТАНОВЛЕНИЕ от 17.12.2012 № 1317 ПРАВИТЕЛЬСТВО РФ</w:instrText>
      </w:r>
    </w:p>
    <w:p>
      <w:pPr>
        <w:pStyle w:val="Normal"/>
        <w:ind w:firstLine="709"/>
        <w:rPr>
          <w:rFonts w:cs="Arial"/>
          <w:szCs w:val="20"/>
        </w:rPr>
      </w:pPr>
      <w:r>
        <w:rPr>
          <w:rFonts w:cs="Arial"/>
          <w:szCs w:val="20"/>
        </w:rPr>
      </w:r>
    </w:p>
    <w:p>
      <w:pPr>
        <w:pStyle w:val="Normal"/>
        <w:ind w:firstLine="709"/>
        <w:rPr>
          <w:rFonts w:cs="Arial"/>
          <w:szCs w:val="20"/>
        </w:rPr>
      </w:pPr>
      <w:r>
        <w:rPr>
          <w:rFonts w:cs="Arial"/>
          <w:szCs w:val="20"/>
        </w:rPr>
        <w:instrText xml:space="preserve">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 </w:instrText>
      </w:r>
      <w:r>
        <w:rPr>
          <w:rFonts w:cs="Arial"/>
          <w:szCs w:val="20"/>
        </w:rPr>
      </w:r>
      <w:r>
        <w:rPr>
          <w:rFonts w:cs="Arial"/>
          <w:szCs w:val="20"/>
        </w:rPr>
        <w:fldChar w:fldCharType="separate"/>
      </w:r>
      <w:r>
        <w:rPr>
          <w:rStyle w:val="Hyperlink"/>
          <w:szCs w:val="20"/>
        </w:rPr>
        <w:t xml:space="preserve">от 17 декабря 2012 года № 1317</w:t>
      </w:r>
      <w:r>
        <w:rPr>
          <w:rFonts w:cs="Arial"/>
          <w:szCs w:val="20"/>
        </w:rPr>
        <w:fldChar w:fldCharType="end"/>
      </w:r>
      <w:r>
        <w:rPr>
          <w:rFonts w:cs="Arial"/>
          <w:szCs w:val="20"/>
        </w:rPr>
        <w:t xml:space="preserve"> «О мерах по реализации Указа Президента Российской Федерации </w:t>
      </w:r>
      <w:r>
        <w:rPr>
          <w:rFonts w:cs="Arial"/>
          <w:szCs w:val="20"/>
        </w:rPr>
        <w:fldChar w:fldCharType="begin"/>
      </w:r>
      <w:r>
        <w:rPr>
          <w:rFonts w:cs="Arial"/>
          <w:szCs w:val="20"/>
        </w:rPr>
        <w:instrText xml:space="preserve"> HYPERLINK "file:///C:\\content\\act\\aa27933c-bef8-4e28-a904-9c07b97f071d.html" \o "УКАЗ от 28.04.2008 № 607 ПРЕЗИДЕНТ РОССИЙСКОЙ ФЕДЕРАЦИИ</w:instrText>
      </w:r>
    </w:p>
    <w:p>
      <w:pPr>
        <w:pStyle w:val="Normal"/>
        <w:ind w:firstLine="709"/>
        <w:rPr>
          <w:rFonts w:cs="Arial"/>
          <w:szCs w:val="20"/>
        </w:rPr>
      </w:pPr>
      <w:r>
        <w:rPr>
          <w:rFonts w:cs="Arial"/>
          <w:szCs w:val="20"/>
        </w:rPr>
      </w:r>
    </w:p>
    <w:p>
      <w:pPr>
        <w:pStyle w:val="Normal"/>
        <w:ind w:firstLine="709"/>
        <w:rPr>
          <w:rFonts w:cs="Arial"/>
          <w:szCs w:val="20"/>
        </w:rPr>
      </w:pPr>
      <w:r>
        <w:rPr>
          <w:rFonts w:cs="Arial"/>
          <w:szCs w:val="20"/>
        </w:rPr>
        <w:instrText xml:space="preserve">Об оценке эффективности деятельности органов местного самоуправления муниципальных, городских округов и муниципальных районов" </w:instrText>
      </w:r>
      <w:r>
        <w:rPr>
          <w:rFonts w:cs="Arial"/>
          <w:szCs w:val="20"/>
        </w:rPr>
      </w:r>
      <w:r>
        <w:rPr>
          <w:rFonts w:cs="Arial"/>
          <w:szCs w:val="20"/>
        </w:rPr>
        <w:fldChar w:fldCharType="separate"/>
      </w:r>
      <w:r>
        <w:rPr>
          <w:rStyle w:val="Hyperlink"/>
          <w:szCs w:val="20"/>
        </w:rPr>
        <w:t xml:space="preserve">от 28 апреля 2008 г. № 607</w:t>
      </w:r>
      <w:r>
        <w:rPr>
          <w:rFonts w:cs="Arial"/>
          <w:szCs w:val="20"/>
        </w:rPr>
        <w:fldChar w:fldCharType="end"/>
      </w:r>
      <w:r>
        <w:rPr>
          <w:rFonts w:cs="Arial"/>
          <w:szCs w:val="20"/>
        </w:rPr>
        <w:t xml:space="preserve">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w:t>
      </w:r>
      <w:r>
        <w:rPr>
          <w:rFonts w:cs="Arial"/>
          <w:szCs w:val="20"/>
        </w:rPr>
        <w:fldChar w:fldCharType="begin"/>
      </w:r>
      <w:r>
        <w:rPr>
          <w:rFonts w:cs="Arial"/>
          <w:szCs w:val="20"/>
        </w:rPr>
        <w:instrText xml:space="preserve"> HYPERLINK "file:///C:\\content\\act\\a45bf337-f896-443b-b38b-d7cee0c79b2a.html" \o "УКАЗ от 07.05.2012 № 601 ПРЕЗИДЕНТ РФ</w:instrText>
      </w:r>
    </w:p>
    <w:p>
      <w:pPr>
        <w:pStyle w:val="Normal"/>
        <w:ind w:firstLine="709"/>
        <w:rPr>
          <w:rFonts w:cs="Arial"/>
          <w:szCs w:val="20"/>
        </w:rPr>
      </w:pPr>
      <w:r>
        <w:rPr>
          <w:rFonts w:cs="Arial"/>
          <w:szCs w:val="20"/>
        </w:rPr>
      </w:r>
    </w:p>
    <w:p>
      <w:pPr>
        <w:pStyle w:val="Normal"/>
        <w:ind w:firstLine="709"/>
        <w:rPr>
          <w:rFonts w:cs="Arial"/>
          <w:szCs w:val="20"/>
        </w:rPr>
      </w:pPr>
      <w:r>
        <w:rPr>
          <w:rFonts w:cs="Arial"/>
          <w:szCs w:val="20"/>
        </w:rPr>
        <w:instrText xml:space="preserve">ОБ ОСНОВНЫХ НАПРАВЛЕНИЯХ СОВЕРШЕНСТВОВАНИЯ СИСТЕМЫ ГОСУДАРСТВЕННОГО УПРАВЛЕНИЯ" </w:instrText>
      </w:r>
      <w:r>
        <w:rPr>
          <w:rFonts w:cs="Arial"/>
          <w:szCs w:val="20"/>
        </w:rPr>
      </w:r>
      <w:r>
        <w:rPr>
          <w:rFonts w:cs="Arial"/>
          <w:szCs w:val="20"/>
        </w:rPr>
        <w:fldChar w:fldCharType="separate"/>
      </w:r>
      <w:r>
        <w:rPr>
          <w:rStyle w:val="Hyperlink"/>
          <w:szCs w:val="20"/>
        </w:rPr>
        <w:t xml:space="preserve">7 мая 2012 г. № 601</w:t>
      </w:r>
      <w:r>
        <w:rPr>
          <w:rFonts w:cs="Arial"/>
          <w:szCs w:val="20"/>
        </w:rPr>
        <w:fldChar w:fldCharType="end"/>
      </w:r>
      <w:r>
        <w:rPr>
          <w:rFonts w:cs="Arial"/>
          <w:szCs w:val="20"/>
        </w:rPr>
        <w:t xml:space="preserve"> «Об основных направлениях совершенствования системы государственного управления». </w:t>
      </w:r>
    </w:p>
    <w:p>
      <w:pPr>
        <w:pStyle w:val="Normal"/>
        <w:ind w:firstLine="709"/>
        <w:rPr>
          <w:rFonts w:cs="Arial"/>
          <w:szCs w:val="20"/>
        </w:rPr>
      </w:pPr>
      <w:r>
        <w:rPr>
          <w:rFonts w:cs="Arial"/>
          <w:szCs w:val="20"/>
        </w:rPr>
        <w:t xml:space="preserve">&lt;5&gt; Распоряжение администрации Кондинского района от 10 марта 2021 года № 137-р «О плане мероприятий («дорожной карте») по поддержке доступа немуниципальных организаций (коммерческих, некоммерческих) к предоставлению услуг в социальной сфере в Кондинском районе на 2021-2025 годы».</w:t>
      </w:r>
    </w:p>
    <w:p>
      <w:pPr>
        <w:pStyle w:val="Normal"/>
        <w:ind w:firstLine="709"/>
        <w:rPr>
          <w:rFonts w:cs="Arial"/>
          <w:szCs w:val="20"/>
        </w:rPr>
      </w:pPr>
      <w:r>
        <w:rPr>
          <w:rFonts w:cs="Arial"/>
          <w:szCs w:val="20"/>
        </w:rPr>
        <w:t xml:space="preserve">Рассчитывается по формуле: </w:t>
      </w:r>
    </w:p>
    <w:p>
      <w:pPr>
        <w:pStyle w:val="Normal"/>
        <w:ind w:firstLine="709"/>
        <w:rPr>
          <w:rFonts w:cs="Arial"/>
          <w:szCs w:val="20"/>
        </w:rPr>
      </w:pPr>
      <w:r>
        <w:rPr>
          <w:rFonts w:cs="Arial"/>
          <w:szCs w:val="20"/>
        </w:rPr>
        <w:t xml:space="preserve">БРМ / БНМ × 100, где:</w:t>
      </w:r>
    </w:p>
    <w:p>
      <w:pPr>
        <w:pStyle w:val="Normal"/>
        <w:ind w:firstLine="709"/>
        <w:rPr>
          <w:rFonts w:cs="Arial"/>
          <w:szCs w:val="20"/>
        </w:rPr>
      </w:pPr>
      <w:r>
        <w:rPr>
          <w:rFonts w:cs="Arial"/>
          <w:szCs w:val="20"/>
        </w:rPr>
        <w:t xml:space="preserve">БНМ - общий объем средств бюджета Кондинского района, выделяемый на предоставление услуг в сфере образования;</w:t>
      </w:r>
    </w:p>
    <w:p>
      <w:pPr>
        <w:pStyle w:val="Normal"/>
        <w:ind w:firstLine="709"/>
        <w:rPr>
          <w:rFonts w:cs="Arial"/>
          <w:szCs w:val="20"/>
        </w:rPr>
      </w:pPr>
      <w:r>
        <w:rPr>
          <w:rFonts w:cs="Arial"/>
          <w:szCs w:val="20"/>
        </w:rPr>
        <w:t xml:space="preserve">БРМ - объем средств, выделяемых немуниципальным организациям (коммерческим, некоммерческим), в том числе СОНКО на оказание услуг (выполнение работ) в сфере образования.</w:t>
      </w:r>
    </w:p>
    <w:p>
      <w:pPr>
        <w:pStyle w:val="Normal"/>
        <w:ind w:firstLine="709"/>
        <w:rPr>
          <w:rFonts w:cs="Arial"/>
          <w:szCs w:val="20"/>
        </w:rPr>
      </w:pPr>
      <w:r>
        <w:rPr>
          <w:rFonts w:cs="Arial"/>
          <w:szCs w:val="20"/>
        </w:rPr>
        <w:t xml:space="preserve">Источником информации является информация, предоставляемая в комитет экономического развития администрации Кондинского района по подведомственным учреждениям управления образования администрации Кондинского района. Форма «Информация о достижении целевых показателей реализации мероприятий по поддержке доступа негосударственных (немуниципальных) организаций (коммерческих, некоммерческих) к предоставлению услуг (выполнению работ) в социальной сфере».</w:t>
      </w:r>
    </w:p>
    <w:p>
      <w:pPr>
        <w:pStyle w:val="Normal"/>
        <w:ind w:firstLine="709"/>
        <w:rPr>
          <w:rFonts w:cs="Arial"/>
          <w:szCs w:val="20"/>
        </w:rPr>
      </w:pPr>
      <w:r>
        <w:rPr>
          <w:rFonts w:cs="Arial"/>
          <w:szCs w:val="20"/>
        </w:rPr>
        <w:t xml:space="preserve">&lt;6&gt; Региональный проект «Цифровая образовательная среда» портфеля проектов «Образование».</w:t>
      </w:r>
    </w:p>
    <w:p>
      <w:pPr>
        <w:pStyle w:val="Normal"/>
        <w:ind w:firstLine="709"/>
        <w:rPr>
          <w:rFonts w:cs="Arial"/>
          <w:szCs w:val="20"/>
        </w:rPr>
      </w:pPr>
      <w:r>
        <w:rPr>
          <w:rFonts w:cs="Arial"/>
          <w:szCs w:val="20"/>
        </w:rPr>
        <w:fldChar w:fldCharType="begin"/>
      </w:r>
      <w:r>
        <w:rPr>
          <w:rFonts w:cs="Arial"/>
          <w:szCs w:val="20"/>
        </w:rPr>
        <w:instrText xml:space="preserve"> HYPERLINK "http://internet.garant.ru/document/redirect/72285810/1000" </w:instrText>
      </w:r>
      <w:r>
        <w:rPr>
          <w:rFonts w:cs="Arial"/>
          <w:szCs w:val="20"/>
        </w:rPr>
        <w:fldChar w:fldCharType="separate"/>
      </w:r>
      <w:r>
        <w:rPr>
          <w:rStyle w:val="Hyperlink"/>
          <w:szCs w:val="20"/>
        </w:rPr>
        <w:t xml:space="preserve">Методика</w:t>
      </w:r>
      <w:r>
        <w:rPr>
          <w:rFonts w:cs="Arial"/>
          <w:szCs w:val="20"/>
        </w:rPr>
        <w:fldChar w:fldCharType="end"/>
      </w:r>
      <w:r>
        <w:rPr>
          <w:rFonts w:cs="Arial"/>
          <w:szCs w:val="20"/>
        </w:rPr>
        <w:t xml:space="preserve"> расчета показателя утверждена </w:t>
      </w:r>
      <w:r>
        <w:rPr>
          <w:rFonts w:cs="Arial"/>
          <w:szCs w:val="20"/>
        </w:rPr>
        <w:fldChar w:fldCharType="begin"/>
      </w:r>
      <w:r>
        <w:rPr>
          <w:rFonts w:cs="Arial"/>
          <w:szCs w:val="20"/>
        </w:rPr>
        <w:instrText xml:space="preserve"> HYPERLINK "http://internet.garant.ru/document/redirect/72285810/0" </w:instrText>
      </w:r>
      <w:r>
        <w:rPr>
          <w:rFonts w:cs="Arial"/>
          <w:szCs w:val="20"/>
        </w:rPr>
        <w:fldChar w:fldCharType="separate"/>
      </w:r>
      <w:r>
        <w:rPr>
          <w:rStyle w:val="Hyperlink"/>
          <w:szCs w:val="20"/>
        </w:rPr>
        <w:t xml:space="preserve">приказом</w:t>
      </w:r>
      <w:r>
        <w:rPr>
          <w:rFonts w:cs="Arial"/>
          <w:szCs w:val="20"/>
        </w:rPr>
        <w:fldChar w:fldCharType="end"/>
      </w:r>
      <w:r>
        <w:rPr>
          <w:rFonts w:cs="Arial"/>
          <w:szCs w:val="20"/>
        </w:rPr>
        <w:t xml:space="preserve"> Министерства просвещения Российской Федерации от 20 мая 2021 года № 262 «Об утверждении методик расчета показателей федеральных проектов национального проекта «Образование».</w:t>
      </w:r>
    </w:p>
    <w:p>
      <w:pPr>
        <w:pStyle w:val="Normal"/>
        <w:ind w:firstLine="709"/>
        <w:rPr>
          <w:rFonts w:cs="Arial"/>
          <w:szCs w:val="20"/>
        </w:rPr>
      </w:pPr>
      <w:r>
        <w:rPr>
          <w:rFonts w:cs="Arial"/>
          <w:szCs w:val="20"/>
        </w:rPr>
        <w:t xml:space="preserve">&lt;7&gt; Рассчитывается по формуле:</w:t>
      </w:r>
    </w:p>
    <w:p>
      <w:pPr>
        <w:pStyle w:val="Normal"/>
        <w:ind w:firstLine="709"/>
        <w:rPr>
          <w:rFonts w:cs="Arial"/>
          <w:szCs w:val="20"/>
        </w:rPr>
      </w:pPr>
      <w:r>
        <w:rPr>
          <w:rFonts w:cs="Arial"/>
          <w:szCs w:val="20"/>
        </w:rPr>
        <w:t xml:space="preserve">Кн / Ко * 100 %, где:</w:t>
      </w:r>
    </w:p>
    <w:p>
      <w:pPr>
        <w:pStyle w:val="Normal"/>
        <w:ind w:firstLine="709"/>
        <w:rPr>
          <w:rFonts w:cs="Arial"/>
          <w:szCs w:val="20"/>
        </w:rPr>
      </w:pPr>
      <w:r>
        <w:rPr>
          <w:rFonts w:cs="Arial"/>
          <w:szCs w:val="20"/>
        </w:rPr>
        <w:t xml:space="preserve">Кн - количество граждан муниципального образования, получающих услуги в негосударственных организациях (коммерческих, некоммерческих);</w:t>
      </w:r>
    </w:p>
    <w:p>
      <w:pPr>
        <w:pStyle w:val="Normal"/>
        <w:ind w:firstLine="709"/>
        <w:rPr>
          <w:rFonts w:cs="Arial"/>
          <w:szCs w:val="20"/>
        </w:rPr>
      </w:pPr>
      <w:r>
        <w:rPr>
          <w:rFonts w:cs="Arial"/>
          <w:szCs w:val="20"/>
        </w:rPr>
        <w:t xml:space="preserve">Ко - общее число граждан муниципального образования, получающих услуги в сфере образования.</w:t>
      </w:r>
    </w:p>
    <w:p>
      <w:pPr>
        <w:pStyle w:val="Normal"/>
        <w:ind w:firstLine="709"/>
        <w:rPr>
          <w:rFonts w:cs="Arial"/>
          <w:szCs w:val="20"/>
        </w:rPr>
      </w:pPr>
      <w:r>
        <w:rPr>
          <w:rFonts w:cs="Arial"/>
          <w:szCs w:val="20"/>
        </w:rPr>
        <w:t xml:space="preserve">&lt;8&gt; Рассчитывается в соответствии с постановлением Правительства Российской Федерации </w:t>
      </w:r>
      <w:r>
        <w:rPr>
          <w:rFonts w:cs="Arial"/>
          <w:szCs w:val="20"/>
        </w:rPr>
        <w:fldChar w:fldCharType="begin"/>
      </w:r>
      <w:r>
        <w:rPr>
          <w:rFonts w:cs="Arial"/>
          <w:szCs w:val="20"/>
        </w:rPr>
        <w:instrText xml:space="preserve"> HYPERLINK "file:///C:\\content\\act\\a4e00754-c220-497d-b06f-4f13f29ded03.html" \o "ПОСТАНОВЛЕНИЕ от 17.12.2012 № 1317 ПРАВИТЕЛЬСТВО РФ</w:instrText>
      </w:r>
    </w:p>
    <w:p>
      <w:pPr>
        <w:pStyle w:val="Normal"/>
        <w:ind w:firstLine="709"/>
        <w:rPr>
          <w:rFonts w:cs="Arial"/>
          <w:szCs w:val="20"/>
        </w:rPr>
      </w:pPr>
      <w:r>
        <w:rPr>
          <w:rFonts w:cs="Arial"/>
          <w:szCs w:val="20"/>
        </w:rPr>
      </w:r>
    </w:p>
    <w:p>
      <w:pPr>
        <w:pStyle w:val="Normal"/>
        <w:ind w:firstLine="709"/>
        <w:rPr>
          <w:rFonts w:cs="Arial"/>
          <w:szCs w:val="20"/>
        </w:rPr>
      </w:pPr>
      <w:r>
        <w:rPr>
          <w:rFonts w:cs="Arial"/>
          <w:szCs w:val="20"/>
        </w:rPr>
        <w:instrText xml:space="preserve">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 </w:instrText>
      </w:r>
      <w:r>
        <w:rPr>
          <w:rFonts w:cs="Arial"/>
          <w:szCs w:val="20"/>
        </w:rPr>
      </w:r>
      <w:r>
        <w:rPr>
          <w:rFonts w:cs="Arial"/>
          <w:szCs w:val="20"/>
        </w:rPr>
        <w:fldChar w:fldCharType="separate"/>
      </w:r>
      <w:r>
        <w:rPr>
          <w:rStyle w:val="Hyperlink"/>
          <w:szCs w:val="20"/>
        </w:rPr>
        <w:t xml:space="preserve">от 17 декабря 2012 года № 1317</w:t>
      </w:r>
      <w:r>
        <w:rPr>
          <w:rFonts w:cs="Arial"/>
          <w:szCs w:val="20"/>
        </w:rPr>
        <w:fldChar w:fldCharType="end"/>
      </w:r>
      <w:r>
        <w:rPr>
          <w:rFonts w:cs="Arial"/>
          <w:szCs w:val="20"/>
        </w:rPr>
        <w:t xml:space="preserve"> «О мерах по реализации Указа Президента Российской Федерации </w:t>
      </w:r>
      <w:r>
        <w:rPr>
          <w:rFonts w:cs="Arial"/>
          <w:szCs w:val="20"/>
        </w:rPr>
        <w:fldChar w:fldCharType="begin"/>
      </w:r>
      <w:r>
        <w:rPr>
          <w:rFonts w:cs="Arial"/>
          <w:szCs w:val="20"/>
        </w:rPr>
        <w:instrText xml:space="preserve"> HYPERLINK "file:///C:\\content\\act\\aa27933c-bef8-4e28-a904-9c07b97f071d.html" </w:instrText>
      </w:r>
      <w:r>
        <w:rPr>
          <w:rFonts w:cs="Arial"/>
          <w:szCs w:val="20"/>
        </w:rPr>
      </w:r>
      <w:r>
        <w:rPr>
          <w:rFonts w:cs="Arial"/>
          <w:szCs w:val="20"/>
        </w:rPr>
        <w:fldChar w:fldCharType="separate"/>
      </w:r>
      <w:r>
        <w:rPr>
          <w:rStyle w:val="Hyperlink"/>
          <w:szCs w:val="20"/>
        </w:rPr>
        <w:t xml:space="preserve">от 28 апреля 2008 г. № 607</w:t>
      </w:r>
      <w:r>
        <w:rPr>
          <w:rFonts w:cs="Arial"/>
          <w:szCs w:val="20"/>
        </w:rPr>
        <w:fldChar w:fldCharType="end"/>
      </w:r>
      <w:r>
        <w:rPr>
          <w:rFonts w:cs="Arial"/>
          <w:szCs w:val="20"/>
        </w:rPr>
        <w:t xml:space="preserve">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w:t>
      </w:r>
      <w:r>
        <w:rPr>
          <w:rFonts w:cs="Arial"/>
          <w:szCs w:val="20"/>
        </w:rPr>
        <w:fldChar w:fldCharType="begin"/>
      </w:r>
      <w:r>
        <w:rPr>
          <w:rFonts w:cs="Arial"/>
          <w:szCs w:val="20"/>
        </w:rPr>
        <w:instrText xml:space="preserve"> HYPERLINK "file:///C:\\content\\act\\a45bf337-f896-443b-b38b-d7cee0c79b2a.html" </w:instrText>
      </w:r>
      <w:r>
        <w:rPr>
          <w:rFonts w:cs="Arial"/>
          <w:szCs w:val="20"/>
        </w:rPr>
      </w:r>
      <w:r>
        <w:rPr>
          <w:rFonts w:cs="Arial"/>
          <w:szCs w:val="20"/>
        </w:rPr>
        <w:fldChar w:fldCharType="separate"/>
      </w:r>
      <w:r>
        <w:rPr>
          <w:rStyle w:val="Hyperlink"/>
          <w:szCs w:val="20"/>
        </w:rPr>
        <w:t xml:space="preserve">7 мая 2012 г. № 601</w:t>
      </w:r>
      <w:r>
        <w:rPr>
          <w:rFonts w:cs="Arial"/>
          <w:szCs w:val="20"/>
        </w:rPr>
        <w:fldChar w:fldCharType="end"/>
      </w:r>
      <w:r>
        <w:rPr>
          <w:rFonts w:cs="Arial"/>
          <w:szCs w:val="20"/>
        </w:rPr>
        <w:t xml:space="preserve"> «Об основных направлениях совершенствования системы государственного управления». </w:t>
      </w:r>
    </w:p>
    <w:p>
      <w:pPr>
        <w:pStyle w:val="Normal"/>
        <w:ind w:firstLine="709"/>
        <w:rPr>
          <w:rFonts w:cs="Arial"/>
          <w:szCs w:val="20"/>
        </w:rPr>
      </w:pPr>
      <w:r>
        <w:rPr>
          <w:rFonts w:cs="Arial"/>
          <w:szCs w:val="20"/>
        </w:rPr>
        <w:t xml:space="preserve">Методика расчета показателя определена письмом Минэкономразвития Российской Федерации от 18 июля 2017 года № 19782-АЦ/Д14и.</w:t>
      </w:r>
    </w:p>
    <w:p>
      <w:pPr>
        <w:pStyle w:val="Normal"/>
        <w:ind w:firstLine="709"/>
        <w:rPr>
          <w:rFonts w:cs="Arial"/>
          <w:szCs w:val="20"/>
        </w:rPr>
      </w:pPr>
      <w:r>
        <w:rPr>
          <w:rFonts w:cs="Arial"/>
          <w:szCs w:val="20"/>
        </w:rPr>
        <w:t xml:space="preserve">&lt;9&gt; Указ Президента Российской Федерации </w:t>
      </w:r>
      <w:r>
        <w:rPr>
          <w:rFonts w:cs="Arial"/>
          <w:szCs w:val="20"/>
        </w:rPr>
        <w:fldChar w:fldCharType="begin"/>
      </w:r>
      <w:r>
        <w:rPr>
          <w:rFonts w:cs="Arial"/>
          <w:szCs w:val="20"/>
        </w:rPr>
        <w:instrText xml:space="preserve"> HYPERLINK "file:///C:\\content\\act\\c9024c66-7f99-4868-83eb-9ea556af8d9b.html" \o "УКАЗ от 07.05.2018 № 204 ПРЕЗИДЕНТ РФ</w:instrText>
      </w:r>
    </w:p>
    <w:p>
      <w:pPr>
        <w:pStyle w:val="Normal"/>
        <w:ind w:firstLine="709"/>
        <w:rPr>
          <w:rFonts w:cs="Arial"/>
          <w:szCs w:val="20"/>
        </w:rPr>
      </w:pPr>
      <w:r>
        <w:rPr>
          <w:rFonts w:cs="Arial"/>
          <w:szCs w:val="20"/>
        </w:rPr>
      </w:r>
    </w:p>
    <w:p>
      <w:pPr>
        <w:pStyle w:val="Normal"/>
        <w:ind w:firstLine="709"/>
        <w:rPr>
          <w:rFonts w:cs="Arial"/>
          <w:szCs w:val="20"/>
        </w:rPr>
      </w:pPr>
      <w:r>
        <w:rPr>
          <w:rFonts w:cs="Arial"/>
          <w:szCs w:val="20"/>
        </w:rPr>
        <w:instrText xml:space="preserve">О НАЦИОНАЛЬНЫХ ЦЕЛЯХ И СТРАТЕГИЧЕСКИХ ЗАДАЧАХ РАЗВИТИЯ РОССИЙСКОЙ ФЕДЕРАЦИИ НА ПЕРИОД ДО 2024 ГОДА " </w:instrText>
      </w:r>
      <w:r>
        <w:rPr>
          <w:rFonts w:cs="Arial"/>
          <w:szCs w:val="20"/>
        </w:rPr>
      </w:r>
      <w:r>
        <w:rPr>
          <w:rFonts w:cs="Arial"/>
          <w:szCs w:val="20"/>
        </w:rPr>
        <w:fldChar w:fldCharType="separate"/>
      </w:r>
      <w:r>
        <w:rPr>
          <w:rStyle w:val="Hyperlink"/>
          <w:szCs w:val="20"/>
        </w:rPr>
        <w:t xml:space="preserve">от 07 мая 2018 года № 204</w:t>
      </w:r>
      <w:r>
        <w:rPr>
          <w:rFonts w:cs="Arial"/>
          <w:szCs w:val="20"/>
        </w:rPr>
        <w:fldChar w:fldCharType="end"/>
      </w:r>
      <w:r>
        <w:rPr>
          <w:rFonts w:cs="Arial"/>
          <w:szCs w:val="20"/>
        </w:rPr>
        <w:t xml:space="preserve"> «О национальных целях и стратегических задачах развития Российской Федерации на период до 2024 года».</w:t>
      </w:r>
    </w:p>
    <w:p>
      <w:pPr>
        <w:pStyle w:val="Normal"/>
        <w:ind w:firstLine="709"/>
        <w:rPr>
          <w:rFonts w:cs="Arial"/>
          <w:szCs w:val="20"/>
        </w:rPr>
      </w:pPr>
      <w:r>
        <w:rPr>
          <w:rFonts w:cs="Arial"/>
          <w:szCs w:val="20"/>
        </w:rPr>
        <w:t xml:space="preserve">Рассчитывается на основе данных внутреннего (муниципального) мониторинга.</w:t>
      </w:r>
    </w:p>
    <w:p>
      <w:pPr>
        <w:pStyle w:val="Normal"/>
        <w:widowControl w:val="off"/>
        <w:ind w:firstLine="709"/>
        <w:rPr>
          <w:rFonts w:cs="Arial"/>
          <w:szCs w:val="20"/>
        </w:rPr>
      </w:pPr>
      <w:r>
        <w:rPr>
          <w:rFonts w:cs="Arial"/>
          <w:szCs w:val="20"/>
        </w:rPr>
        <w:t xml:space="preserve">&lt;10&gt; </w:t>
      </w:r>
      <w:r>
        <w:rPr>
          <w:rFonts w:cs="Arial"/>
          <w:szCs w:val="20"/>
        </w:rPr>
        <w:fldChar w:fldCharType="begin"/>
      </w:r>
      <w:r>
        <w:rPr>
          <w:rFonts w:cs="Arial"/>
          <w:szCs w:val="20"/>
        </w:rPr>
        <w:instrText xml:space="preserve"> HYPERLINK "consultantplus://offline/ref=1DF85F63B60E968E87199E07EFB544292CFC48296B0ADA28636127572C6555E0AE851920459D665CD88A869E14AChBG" </w:instrText>
      </w:r>
      <w:r>
        <w:rPr>
          <w:rFonts w:cs="Arial"/>
          <w:szCs w:val="20"/>
        </w:rPr>
        <w:fldChar w:fldCharType="separate"/>
      </w:r>
      <w:r>
        <w:rPr>
          <w:rStyle w:val="Hyperlink"/>
          <w:szCs w:val="20"/>
        </w:rPr>
        <w:t xml:space="preserve">Распоряжение</w:t>
      </w:r>
      <w:r>
        <w:rPr>
          <w:rFonts w:cs="Arial"/>
          <w:szCs w:val="20"/>
        </w:rPr>
        <w:fldChar w:fldCharType="end"/>
      </w:r>
      <w:r>
        <w:rPr>
          <w:rFonts w:cs="Arial"/>
          <w:szCs w:val="20"/>
        </w:rPr>
        <w:t xml:space="preserve"> Правительства Российской Федерации </w:t>
      </w:r>
      <w:r>
        <w:rPr>
          <w:rFonts w:cs="Arial"/>
          <w:szCs w:val="20"/>
        </w:rPr>
        <w:fldChar w:fldCharType="begin"/>
      </w:r>
      <w:r>
        <w:rPr>
          <w:rFonts w:cs="Arial"/>
          <w:szCs w:val="20"/>
        </w:rPr>
        <w:instrText xml:space="preserve"> HYPERLINK "file:///C:\\content\\act\\5c107222-6021-4fd6-b331-85b79f7ddce2.html" \o "РАСПОРЯЖЕНИЕ от 06.07.2018 № 1375-р ПРАВИТЕЛЬСТВО РФ</w:instrText>
      </w:r>
    </w:p>
    <w:p>
      <w:pPr>
        <w:pStyle w:val="Normal"/>
        <w:widowControl w:val="off"/>
        <w:ind w:firstLine="709"/>
        <w:rPr>
          <w:rFonts w:cs="Arial"/>
          <w:szCs w:val="20"/>
        </w:rPr>
      </w:pPr>
      <w:r>
        <w:rPr>
          <w:rFonts w:cs="Arial"/>
          <w:szCs w:val="20"/>
        </w:rPr>
      </w:r>
    </w:p>
    <w:p>
      <w:pPr>
        <w:pStyle w:val="Normal"/>
        <w:widowControl w:val="off"/>
        <w:ind w:firstLine="709"/>
        <w:rPr>
          <w:rFonts w:cs="Arial"/>
          <w:szCs w:val="20"/>
        </w:rPr>
      </w:pPr>
      <w:r>
        <w:rPr>
          <w:rFonts w:cs="Arial"/>
          <w:szCs w:val="20"/>
        </w:rPr>
        <w:instrText xml:space="preserve">[О плане основных мероприятий до 2020 года, проводимых в рамках Десятилетия детства] " </w:instrText>
      </w:r>
      <w:r>
        <w:rPr>
          <w:rFonts w:cs="Arial"/>
          <w:szCs w:val="20"/>
        </w:rPr>
      </w:r>
      <w:r>
        <w:rPr>
          <w:rFonts w:cs="Arial"/>
          <w:szCs w:val="20"/>
        </w:rPr>
        <w:fldChar w:fldCharType="separate"/>
      </w:r>
      <w:r>
        <w:rPr>
          <w:rStyle w:val="Hyperlink"/>
          <w:szCs w:val="20"/>
        </w:rPr>
        <w:t xml:space="preserve">от 06 июля 2018 года № 1375-р</w:t>
      </w:r>
      <w:r>
        <w:rPr>
          <w:rFonts w:cs="Arial"/>
          <w:szCs w:val="20"/>
        </w:rPr>
        <w:fldChar w:fldCharType="end"/>
      </w:r>
      <w:r>
        <w:rPr>
          <w:rFonts w:cs="Arial"/>
          <w:szCs w:val="20"/>
        </w:rPr>
        <w:t xml:space="preserve"> «Об утверждении плана основных мероприятий до 2020 года, проводимых в рамках Десятилетия детства».</w:t>
      </w:r>
    </w:p>
    <w:p>
      <w:pPr>
        <w:pStyle w:val="Normal"/>
        <w:widowControl w:val="off"/>
        <w:ind w:firstLine="709"/>
        <w:rPr>
          <w:rFonts w:cs="Arial"/>
          <w:szCs w:val="20"/>
        </w:rPr>
      </w:pPr>
      <w:r>
        <w:rPr>
          <w:rFonts w:cs="Arial"/>
          <w:szCs w:val="20"/>
        </w:rPr>
        <w:t xml:space="preserve">Рассчитывается по формуле:</w:t>
      </w:r>
    </w:p>
    <w:p>
      <w:pPr>
        <w:pStyle w:val="Normal"/>
        <w:widowControl w:val="off"/>
        <w:ind w:firstLine="709"/>
        <w:rPr>
          <w:rFonts w:cs="Arial"/>
          <w:szCs w:val="20"/>
          <w:vertAlign w:val="subscript"/>
        </w:rPr>
      </w:pPr>
      <w:r>
        <w:rPr>
          <w:rFonts w:cs="Arial"/>
          <w:szCs w:val="20"/>
        </w:rPr>
        <w:t xml:space="preserve">Ч</w:t>
      </w:r>
      <w:r>
        <w:rPr>
          <w:rFonts w:cs="Arial"/>
          <w:szCs w:val="20"/>
          <w:vertAlign w:val="subscript"/>
        </w:rPr>
        <w:t xml:space="preserve">дозд6-17</w:t>
      </w:r>
      <w:r>
        <w:rPr>
          <w:rFonts w:cs="Arial"/>
          <w:szCs w:val="20"/>
        </w:rPr>
        <w:t xml:space="preserve"> /</w:t>
      </w:r>
      <w:r>
        <w:rPr>
          <w:rFonts w:cs="Arial"/>
          <w:szCs w:val="20"/>
          <w:vertAlign w:val="subscript"/>
        </w:rPr>
        <w:t xml:space="preserve"> </w:t>
      </w:r>
      <w:r>
        <w:rPr>
          <w:rFonts w:cs="Arial"/>
          <w:szCs w:val="20"/>
        </w:rPr>
        <w:t xml:space="preserve">Ч</w:t>
      </w:r>
      <w:r>
        <w:rPr>
          <w:rFonts w:cs="Arial"/>
          <w:szCs w:val="20"/>
          <w:vertAlign w:val="subscript"/>
        </w:rPr>
        <w:t xml:space="preserve">добщ6-17 </w:t>
      </w:r>
      <w:r>
        <w:rPr>
          <w:rFonts w:cs="Arial"/>
          <w:szCs w:val="20"/>
        </w:rPr>
        <w:t xml:space="preserve">* 100%, где:</w:t>
      </w:r>
      <w:r>
        <w:rPr>
          <w:rFonts w:cs="Arial"/>
          <w:szCs w:val="20"/>
          <w:vertAlign w:val="subscript"/>
        </w:rPr>
      </w:r>
    </w:p>
    <w:p>
      <w:pPr>
        <w:pStyle w:val="Normal"/>
        <w:widowControl w:val="off"/>
        <w:ind w:firstLine="709"/>
        <w:rPr>
          <w:rFonts w:cs="Arial"/>
          <w:szCs w:val="20"/>
        </w:rPr>
      </w:pPr>
      <w:r>
        <w:rPr>
          <w:rFonts w:cs="Arial"/>
          <w:position w:val="-9"/>
          <w:szCs w:val="20"/>
        </w:rPr>
        <mc:AlternateContent>
          <mc:Choice Requires="wpg">
            <w:drawing>
              <wp:inline xmlns:wp="http://schemas.openxmlformats.org/drawingml/2006/wordprocessingDrawing" distT="0" distB="0" distL="0" distR="0">
                <wp:extent cx="504749" cy="266090"/>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4"/>
                        <a:stretch/>
                      </pic:blipFill>
                      <pic:spPr>
                        <a:xfrm>
                          <a:off x="0" y="0"/>
                          <a:ext cx="504749" cy="26609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9.7pt;height:21.0pt;mso-wrap-distance-left:0.0pt;mso-wrap-distance-top:0.0pt;mso-wrap-distance-right:0.0pt;mso-wrap-distance-bottom:0.0pt;" stroked="f">
                <v:path textboxrect="0,0,0,0"/>
                <v:imagedata r:id="rId14" o:title=""/>
              </v:shape>
            </w:pict>
          </mc:Fallback>
        </mc:AlternateContent>
      </w:r>
      <w:r>
        <w:rPr>
          <w:rFonts w:cs="Arial"/>
          <w:szCs w:val="20"/>
        </w:rPr>
        <w:t xml:space="preserve"> - численность детей в возрасте от 6 до 18 лет, охваченных всеми формами отдыха и оздоровления (дополнительные сведения);</w:t>
      </w:r>
    </w:p>
    <w:p>
      <w:pPr>
        <w:pStyle w:val="Normal"/>
        <w:widowControl w:val="off"/>
        <w:ind w:firstLine="709"/>
        <w:rPr>
          <w:rFonts w:cs="Arial"/>
          <w:szCs w:val="20"/>
        </w:rPr>
      </w:pPr>
      <w:r>
        <w:rPr>
          <w:rFonts w:cs="Arial"/>
          <w:position w:val="-9"/>
          <w:szCs w:val="20"/>
        </w:rPr>
        <mc:AlternateContent>
          <mc:Choice Requires="wpg">
            <w:drawing>
              <wp:inline xmlns:wp="http://schemas.openxmlformats.org/drawingml/2006/wordprocessingDrawing" distT="0" distB="0" distL="0" distR="0">
                <wp:extent cx="543154" cy="266090"/>
                <wp:effectExtent l="0" t="0" r="0" b="0"/>
                <wp:docPr id="2"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5"/>
                        <a:stretch/>
                      </pic:blipFill>
                      <pic:spPr>
                        <a:xfrm>
                          <a:off x="0" y="0"/>
                          <a:ext cx="543154" cy="26609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42.8pt;height:21.0pt;mso-wrap-distance-left:0.0pt;mso-wrap-distance-top:0.0pt;mso-wrap-distance-right:0.0pt;mso-wrap-distance-bottom:0.0pt;" stroked="f">
                <v:path textboxrect="0,0,0,0"/>
                <v:imagedata r:id="rId15" o:title=""/>
              </v:shape>
            </w:pict>
          </mc:Fallback>
        </mc:AlternateContent>
      </w:r>
      <w:r>
        <w:rPr>
          <w:rFonts w:cs="Arial"/>
          <w:szCs w:val="20"/>
        </w:rPr>
        <w:t xml:space="preserve"> - общая численность детей в возрасте от 5 до 18 лет (демографические данные).</w:t>
      </w:r>
    </w:p>
    <w:p>
      <w:pPr>
        <w:pStyle w:val="Normal"/>
        <w:widowControl w:val="off"/>
        <w:ind w:firstLine="709"/>
        <w:rPr>
          <w:rFonts w:cs="Arial"/>
          <w:szCs w:val="20"/>
        </w:rPr>
      </w:pPr>
      <w:r>
        <w:rPr>
          <w:rFonts w:cs="Arial"/>
          <w:szCs w:val="20"/>
        </w:rPr>
        <w:t xml:space="preserve">&lt;11&gt; Региональный проект «Патриотическое воспитание граждан Российской Федерации». Показатель установлен в Соглашении от 05 декабря 2022 года № 71816000-1-2022-011 о предоставлении иного межбюджетного трансферта, имеющего целевое назначение, из бюджета субъекта Российской Федерации местному бюджету</w:t>
      </w:r>
      <w:r>
        <w:rPr>
          <w:rFonts w:cs="Arial"/>
          <w:szCs w:val="20"/>
        </w:rPr>
      </w:r>
    </w:p>
    <w:p>
      <w:pPr>
        <w:pStyle w:val="Normal"/>
        <w:shd w:val="clear" w:color="auto" w:fill="ffffff"/>
        <w:ind w:left="10206"/>
        <w:rPr>
          <w:rFonts w:cs="Arial"/>
          <w:szCs w:val="20"/>
        </w:rPr>
      </w:pPr>
      <w:r>
        <w:rPr>
          <w:rFonts w:cs="Arial"/>
          <w:szCs w:val="20"/>
        </w:rPr>
      </w:r>
    </w:p>
    <w:p>
      <w:pPr>
        <w:pStyle w:val="Normal"/>
        <w:shd w:val="clear" w:color="auto" w:fill="ffffff"/>
        <w:ind w:left="10206"/>
        <w:jc w:val="right"/>
        <w:rPr>
          <w:rFonts w:cs="Arial"/>
        </w:rPr>
        <w:sectPr>
          <w:type w:val="nextPage"/>
          <w:pgSz w:w="16838" w:h="11906" w:orient="landscape"/>
          <w:pgMar w:top="1702" w:right="1134" w:bottom="1134" w:left="1134" w:header="709" w:footer="709" w:gutter="0"/>
          <w:cols w:space="720"/>
          <w:docGrid w:linePitch="360"/>
        </w:sectPr>
      </w:pPr>
      <w:r>
        <w:rPr>
          <w:rFonts w:cs="Arial"/>
        </w:rPr>
      </w:r>
    </w:p>
    <w:p>
      <w:pPr>
        <w:pStyle w:val="Normal"/>
        <w:shd w:val="clear" w:color="auto" w:fill="ffffff"/>
        <w:jc w:val="center"/>
        <w:rPr>
          <w:rFonts w:cs="Arial"/>
        </w:rPr>
      </w:pPr>
      <w:r>
        <w:rPr>
          <w:rFonts w:cs="Arial"/>
        </w:rPr>
        <w:t xml:space="preserve">(Таблица 2 изложена в новой редакции постановлением Администрации </w:t>
      </w:r>
      <w:r>
        <w:rPr>
          <w:rFonts w:cs="Arial"/>
        </w:rPr>
        <w:fldChar w:fldCharType="begin"/>
      </w:r>
      <w:r>
        <w:rPr>
          <w:rFonts w:cs="Arial"/>
        </w:rPr>
        <w:instrText xml:space="preserve"> HYPERLINK "/content/act/901677be-8b8f-4b3c-83a4-3df455004240.doc" </w:instrText>
      </w:r>
      <w:r>
        <w:rPr>
          <w:rFonts w:cs="Arial"/>
        </w:rPr>
      </w:r>
      <w:r>
        <w:rPr>
          <w:rFonts w:cs="Arial"/>
        </w:rPr>
        <w:fldChar w:fldCharType="separate"/>
      </w:r>
      <w:r>
        <w:rPr>
          <w:rStyle w:val="Hyperlink"/>
          <w:rFonts w:cs="Arial"/>
        </w:rPr>
        <w:t xml:space="preserve">от 21.10.2021 № 2428</w:t>
      </w:r>
      <w:r>
        <w:rPr>
          <w:rFonts w:cs="Arial"/>
        </w:rPr>
        <w:fldChar w:fldCharType="end"/>
      </w:r>
      <w:r>
        <w:rPr>
          <w:rFonts w:cs="Arial"/>
        </w:rPr>
        <w:t xml:space="preserve">)</w:t>
      </w:r>
      <w:r>
        <w:rPr>
          <w:rFonts w:cs="Arial"/>
        </w:rPr>
      </w:r>
    </w:p>
    <w:p>
      <w:pPr>
        <w:pStyle w:val="Normal"/>
        <w:shd w:val="clear" w:color="auto" w:fill="ffffff"/>
        <w:jc w:val="center"/>
        <w:rPr>
          <w:rFonts w:cs="Arial"/>
        </w:rPr>
      </w:pPr>
      <w:r>
        <w:rPr>
          <w:rFonts w:cs="Arial"/>
        </w:rPr>
        <w:t xml:space="preserve">(Таблица 2 изложена в новой редакции постановлением Администрации</w:t>
      </w:r>
      <w:r>
        <w:rPr>
          <w:rFonts w:cs="Arial"/>
        </w:rPr>
        <w:t xml:space="preserve"> </w:t>
      </w:r>
      <w:r>
        <w:rPr>
          <w:rFonts w:cs="Arial"/>
        </w:rPr>
        <w:fldChar w:fldCharType="begin"/>
      </w:r>
      <w:r>
        <w:rPr>
          <w:rFonts w:cs="Arial"/>
        </w:rPr>
        <w:instrText xml:space="preserve"> HYPERLINK "/content/act/de55b774-e968-4107-af66-eb7c82797d71.doc" </w:instrText>
      </w:r>
      <w:r>
        <w:rPr>
          <w:rFonts w:cs="Arial"/>
        </w:rPr>
      </w:r>
      <w:r>
        <w:rPr>
          <w:rFonts w:cs="Arial"/>
        </w:rPr>
        <w:fldChar w:fldCharType="separate"/>
      </w:r>
      <w:r>
        <w:rPr>
          <w:rStyle w:val="Hyperlink"/>
          <w:rFonts w:cs="Arial"/>
        </w:rPr>
        <w:t xml:space="preserve">от 20.12.2021 № 2828</w:t>
      </w:r>
      <w:r>
        <w:rPr>
          <w:rFonts w:cs="Arial"/>
        </w:rPr>
        <w:fldChar w:fldCharType="end"/>
      </w:r>
      <w:r>
        <w:rPr>
          <w:rFonts w:cs="Arial"/>
        </w:rPr>
        <w:t xml:space="preserve">)</w:t>
      </w:r>
    </w:p>
    <w:p>
      <w:pPr>
        <w:pStyle w:val="Normal"/>
        <w:shd w:val="clear" w:color="auto" w:fill="ffffff"/>
        <w:jc w:val="center"/>
        <w:rPr>
          <w:rFonts w:cs="Arial"/>
          <w:color w:val="000000"/>
          <w:szCs w:val="28"/>
        </w:rPr>
      </w:pPr>
      <w:r>
        <w:rPr>
          <w:rFonts w:cs="Arial"/>
        </w:rPr>
        <w:t xml:space="preserve">(Таблица 2 изложена в новой редакции</w:t>
      </w:r>
      <w:r>
        <w:rPr>
          <w:rFonts w:cs="Arial"/>
          <w:color w:val="000000"/>
          <w:szCs w:val="28"/>
        </w:rPr>
        <w:t xml:space="preserve"> 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"/content/act/614f6f09-6a58-4dc1-ba3c-5f093eb35eca.doc" </w:instrText>
      </w:r>
      <w:r>
        <w:rPr>
          <w:rFonts w:cs="Arial"/>
          <w:color w:val="000000"/>
          <w:szCs w:val="28"/>
        </w:rPr>
      </w:r>
      <w:r>
        <w:rPr>
          <w:rFonts w:cs="Arial"/>
          <w:color w:val="000000"/>
          <w:szCs w:val="28"/>
        </w:rPr>
        <w:fldChar w:fldCharType="separate"/>
      </w:r>
      <w:r>
        <w:rPr>
          <w:rStyle w:val="Hyperlink"/>
          <w:rFonts w:cs="Arial"/>
          <w:szCs w:val="28"/>
        </w:rPr>
        <w:t xml:space="preserve">от 21.02.2022 № 269</w:t>
      </w:r>
      <w:r>
        <w:rPr>
          <w:rFonts w:cs="Arial"/>
          <w:color w:val="000000"/>
          <w:szCs w:val="28"/>
        </w:rPr>
        <w:fldChar w:fldCharType="end"/>
      </w:r>
      <w:r>
        <w:rPr>
          <w:rFonts w:cs="Arial"/>
          <w:color w:val="000000"/>
          <w:szCs w:val="28"/>
        </w:rPr>
        <w:t xml:space="preserve">)</w:t>
      </w:r>
      <w:r>
        <w:rPr>
          <w:rFonts w:cs="Arial"/>
          <w:color w:val="000000"/>
          <w:szCs w:val="28"/>
        </w:rPr>
      </w:r>
    </w:p>
    <w:p>
      <w:pPr>
        <w:pStyle w:val="Normal"/>
        <w:shd w:val="clear" w:color="auto" w:fill="ffffff"/>
        <w:jc w:val="center"/>
        <w:rPr>
          <w:rFonts w:cs="Arial"/>
          <w:color w:val="000000"/>
          <w:szCs w:val="28"/>
        </w:rPr>
      </w:pPr>
      <w:r>
        <w:rPr>
          <w:rFonts w:cs="Arial"/>
        </w:rPr>
        <w:t xml:space="preserve">(Таблица 2 изложена в новой редакции</w:t>
      </w:r>
      <w:r>
        <w:rPr>
          <w:rFonts w:cs="Arial"/>
          <w:color w:val="000000"/>
          <w:szCs w:val="28"/>
        </w:rPr>
        <w:t xml:space="preserve"> 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"/content/act/58d2c580-0379-4dc0-8004-9e963d689e20.doc" </w:instrText>
      </w:r>
      <w:r>
        <w:rPr>
          <w:rFonts w:cs="Arial"/>
          <w:color w:val="000000"/>
          <w:szCs w:val="28"/>
        </w:rPr>
      </w:r>
      <w:r>
        <w:rPr>
          <w:rFonts w:cs="Arial"/>
          <w:color w:val="000000"/>
          <w:szCs w:val="28"/>
        </w:rPr>
        <w:fldChar w:fldCharType="separate"/>
      </w:r>
      <w:r>
        <w:rPr>
          <w:rStyle w:val="Hyperlink"/>
          <w:rFonts w:cs="Arial"/>
          <w:szCs w:val="28"/>
        </w:rPr>
        <w:t xml:space="preserve">от 30.06.2022 № 1513</w:t>
      </w:r>
      <w:r>
        <w:rPr>
          <w:rFonts w:cs="Arial"/>
          <w:color w:val="000000"/>
          <w:szCs w:val="28"/>
        </w:rPr>
        <w:fldChar w:fldCharType="end"/>
      </w:r>
      <w:r>
        <w:rPr>
          <w:rFonts w:cs="Arial"/>
          <w:color w:val="000000"/>
          <w:szCs w:val="28"/>
        </w:rPr>
        <w:t xml:space="preserve">)</w:t>
      </w:r>
      <w:r>
        <w:rPr>
          <w:rFonts w:cs="Arial"/>
          <w:color w:val="000000"/>
          <w:szCs w:val="28"/>
        </w:rPr>
      </w:r>
    </w:p>
    <w:p>
      <w:pPr>
        <w:pStyle w:val="Normal"/>
        <w:shd w:val="clear" w:color="auto" w:fill="ffffff"/>
        <w:jc w:val="center"/>
        <w:rPr>
          <w:rFonts w:cs="Arial"/>
          <w:color w:val="000000"/>
          <w:szCs w:val="28"/>
        </w:rPr>
      </w:pPr>
      <w:r>
        <w:rPr>
          <w:rFonts w:cs="Arial"/>
        </w:rPr>
        <w:t xml:space="preserve">(Таблица 2 изложена в новой редакции</w:t>
      </w:r>
      <w:r>
        <w:rPr>
          <w:rFonts w:cs="Arial"/>
          <w:color w:val="000000"/>
          <w:szCs w:val="28"/>
        </w:rPr>
        <w:t xml:space="preserve"> 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"/content/act/3d080bd8-c938-4057-9f2f-cc9e43c4ddfb.doc" </w:instrText>
      </w:r>
      <w:r>
        <w:rPr>
          <w:rFonts w:cs="Arial"/>
          <w:color w:val="000000"/>
          <w:szCs w:val="28"/>
        </w:rPr>
      </w:r>
      <w:r>
        <w:rPr>
          <w:rFonts w:cs="Arial"/>
          <w:color w:val="000000"/>
          <w:szCs w:val="28"/>
        </w:rPr>
        <w:fldChar w:fldCharType="separate"/>
      </w:r>
      <w:r>
        <w:rPr>
          <w:rStyle w:val="Hyperlink"/>
          <w:rFonts w:cs="Arial"/>
          <w:szCs w:val="28"/>
        </w:rPr>
        <w:t xml:space="preserve">от 19.12.2022 № 2734</w:t>
      </w:r>
      <w:r>
        <w:rPr>
          <w:rFonts w:cs="Arial"/>
          <w:color w:val="000000"/>
          <w:szCs w:val="28"/>
        </w:rPr>
        <w:fldChar w:fldCharType="end"/>
      </w:r>
      <w:r>
        <w:rPr>
          <w:rFonts w:cs="Arial"/>
          <w:color w:val="000000"/>
          <w:szCs w:val="28"/>
        </w:rPr>
        <w:t xml:space="preserve">)</w:t>
      </w:r>
    </w:p>
    <w:p>
      <w:pPr>
        <w:pStyle w:val="Normal"/>
        <w:shd w:val="clear" w:color="auto" w:fill="ffffff"/>
        <w:jc w:val="center"/>
        <w:rPr>
          <w:rFonts w:cs="Arial"/>
        </w:rPr>
      </w:pPr>
      <w:r>
        <w:rPr>
          <w:rFonts w:cs="Arial"/>
          <w:color w:val="000000"/>
          <w:szCs w:val="28"/>
        </w:rPr>
        <w:t xml:space="preserve">(</w:t>
      </w:r>
      <w:r>
        <w:rPr>
          <w:rFonts w:cs="Arial"/>
          <w:szCs w:val="26"/>
        </w:rPr>
        <w:t xml:space="preserve">Таблица 2 изложена в новой редакции </w:t>
      </w:r>
      <w:r>
        <w:rPr>
          <w:rFonts w:cs="Arial"/>
          <w:color w:val="000000"/>
          <w:szCs w:val="28"/>
        </w:rPr>
        <w:t xml:space="preserve">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"/content/act/922f58ea-37b0-424d-b43a-18d1d9c8ec66.doc" </w:instrText>
      </w:r>
      <w:r>
        <w:rPr>
          <w:rFonts w:cs="Arial"/>
          <w:color w:val="000000"/>
          <w:szCs w:val="28"/>
        </w:rPr>
      </w:r>
      <w:r>
        <w:rPr>
          <w:rFonts w:cs="Arial"/>
          <w:color w:val="000000"/>
          <w:szCs w:val="28"/>
        </w:rPr>
        <w:fldChar w:fldCharType="separate"/>
      </w:r>
      <w:r>
        <w:rPr>
          <w:rStyle w:val="Hyperlink"/>
          <w:rFonts w:cs="Arial"/>
          <w:szCs w:val="28"/>
        </w:rPr>
        <w:t xml:space="preserve">от 27.02.2023 № 198</w:t>
      </w:r>
      <w:r>
        <w:rPr>
          <w:rFonts w:cs="Arial"/>
          <w:color w:val="000000"/>
          <w:szCs w:val="28"/>
        </w:rPr>
        <w:fldChar w:fldCharType="end"/>
      </w:r>
      <w:r>
        <w:rPr>
          <w:rFonts w:cs="Arial"/>
          <w:color w:val="000000"/>
          <w:szCs w:val="28"/>
        </w:rPr>
        <w:t xml:space="preserve">)</w:t>
      </w:r>
      <w:r>
        <w:rPr>
          <w:rFonts w:cs="Arial"/>
        </w:rPr>
      </w:r>
    </w:p>
    <w:p>
      <w:pPr>
        <w:pStyle w:val="Normal"/>
        <w:ind w:left="10206"/>
        <w:jc w:val="right"/>
        <w:rPr>
          <w:rFonts w:cs="Arial"/>
          <w:b/>
          <w:sz w:val="32"/>
        </w:rPr>
      </w:pPr>
      <w:r>
        <w:rPr>
          <w:rFonts w:cs="Arial"/>
          <w:b/>
          <w:sz w:val="32"/>
        </w:rPr>
        <w:t xml:space="preserve">Таблица 2 </w:t>
      </w:r>
    </w:p>
    <w:p>
      <w:pPr>
        <w:pStyle w:val="Normal"/>
        <w:rPr>
          <w:rFonts w:cs="Arial"/>
          <w:color w:val="000000"/>
        </w:rPr>
      </w:pPr>
      <w:r>
        <w:rPr>
          <w:rFonts w:cs="Arial"/>
          <w:color w:val="000000"/>
        </w:rPr>
      </w:r>
    </w:p>
    <w:p>
      <w:pPr>
        <w:pStyle w:val="Normal"/>
        <w:jc w:val="center"/>
        <w:rPr>
          <w:rFonts w:cs="Arial"/>
          <w:b/>
        </w:rPr>
      </w:pPr>
      <w:r>
        <w:rPr>
          <w:rFonts w:cs="Arial"/>
          <w:b/>
        </w:rPr>
        <w:t xml:space="preserve">Распределение финансовых ресурсов муниципальной программы</w:t>
      </w:r>
      <w:r>
        <w:rPr>
          <w:rFonts w:cs="Arial"/>
          <w:b/>
        </w:rPr>
      </w:r>
    </w:p>
    <w:p>
      <w:pPr>
        <w:pStyle w:val="Normal"/>
        <w:jc w:val="center"/>
        <w:rPr>
          <w:rFonts w:cs="Arial"/>
          <w:b/>
        </w:rPr>
      </w:pPr>
      <w:r>
        <w:rPr>
          <w:rFonts w:cs="Arial"/>
          <w:b/>
        </w:rPr>
      </w:r>
    </w:p>
    <w:tbl>
      <w:tblPr>
        <w:tblW w:w="5100" w:type="pct"/>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1017"/>
        <w:gridCol w:w="2794"/>
        <w:gridCol w:w="2206"/>
        <w:gridCol w:w="2125"/>
        <w:gridCol w:w="818"/>
        <w:gridCol w:w="817"/>
        <w:gridCol w:w="817"/>
        <w:gridCol w:w="817"/>
        <w:gridCol w:w="817"/>
        <w:gridCol w:w="817"/>
        <w:gridCol w:w="817"/>
        <w:gridCol w:w="817"/>
        <w:gridCol w:w="830"/>
      </w:tblGrid>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16"/>
              </w:rPr>
            </w:pPr>
            <w:r>
              <w:rPr>
                <w:rFonts w:cs="Arial"/>
                <w:szCs w:val="16"/>
              </w:rPr>
              <w:t xml:space="preserve">№ </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16"/>
              </w:rPr>
            </w:pPr>
            <w:r>
              <w:rPr>
                <w:rFonts w:cs="Arial"/>
                <w:szCs w:val="16"/>
              </w:rPr>
              <w:t xml:space="preserve">Основные мероприятия муниципальной программы </w:t>
            </w:r>
          </w:p>
          <w:p>
            <w:pPr>
              <w:pStyle w:val="Normal"/>
              <w:ind w:firstLine="0"/>
              <w:jc w:val="center"/>
              <w:rPr>
                <w:rFonts w:cs="Arial"/>
                <w:szCs w:val="16"/>
              </w:rPr>
            </w:pPr>
            <w:r>
              <w:rPr>
                <w:rFonts w:cs="Arial"/>
                <w:szCs w:val="16"/>
              </w:rPr>
              <w:t xml:space="preserve">(их связь с показателями муниципальной программы)</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16"/>
              </w:rPr>
            </w:pPr>
            <w:r>
              <w:rPr>
                <w:rFonts w:cs="Arial"/>
                <w:szCs w:val="16"/>
              </w:rPr>
              <w:t xml:space="preserve">Ответственный исполнитель / соисполнитель</w:t>
            </w:r>
          </w:p>
        </w:tc>
        <w:tc>
          <w:tcPr>
            <w:tcW w:w="524"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16"/>
              </w:rPr>
            </w:pPr>
            <w:r>
              <w:rPr>
                <w:rFonts w:cs="Arial"/>
                <w:szCs w:val="16"/>
              </w:rPr>
              <w:t xml:space="preserve">Источники финансирования</w:t>
            </w:r>
          </w:p>
        </w:tc>
        <w:tc>
          <w:tcPr>
            <w:tcW w:w="3050" w:type="pct"/>
            <w:gridSpan w:val="9"/>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16"/>
              </w:rPr>
            </w:pPr>
            <w:r>
              <w:rPr>
                <w:rFonts w:cs="Arial"/>
                <w:szCs w:val="16"/>
              </w:rPr>
              <w:t xml:space="preserve">Финансовые затраты на реализацию, тыс. рублей</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szCs w:val="16"/>
              </w:rPr>
            </w:pPr>
            <w:r>
              <w:rPr>
                <w:rFonts w:cs="Arial"/>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szCs w:val="16"/>
              </w:rPr>
            </w:pPr>
            <w:r>
              <w:rPr>
                <w:rFonts w:cs="Arial"/>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szCs w:val="16"/>
              </w:rPr>
            </w:pPr>
            <w:r>
              <w:rPr>
                <w:rFonts w:cs="Arial"/>
                <w:szCs w:val="16"/>
              </w:rPr>
            </w:r>
          </w:p>
        </w:tc>
        <w:tc>
          <w:tcPr>
            <w:tcW w:w="2125"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szCs w:val="16"/>
              </w:rPr>
            </w:pPr>
            <w:r>
              <w:rPr>
                <w:rFonts w:cs="Arial"/>
                <w:szCs w:val="16"/>
              </w:rPr>
            </w:r>
          </w:p>
        </w:tc>
        <w:tc>
          <w:tcPr>
            <w:tcW w:w="34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16"/>
              </w:rPr>
            </w:pPr>
            <w:r>
              <w:rPr>
                <w:rFonts w:cs="Arial"/>
                <w:szCs w:val="16"/>
              </w:rPr>
              <w:t xml:space="preserve">всего</w:t>
            </w:r>
          </w:p>
        </w:tc>
        <w:tc>
          <w:tcPr>
            <w:tcW w:w="6549" w:type="pct"/>
            <w:gridSpan w:val="8"/>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16"/>
              </w:rPr>
            </w:pPr>
            <w:r>
              <w:rPr>
                <w:rFonts w:cs="Arial"/>
                <w:szCs w:val="16"/>
              </w:rPr>
              <w:t xml:space="preserve">в том числе</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szCs w:val="16"/>
              </w:rPr>
            </w:pPr>
            <w:r>
              <w:rPr>
                <w:rFonts w:cs="Arial"/>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szCs w:val="16"/>
              </w:rPr>
            </w:pPr>
            <w:r>
              <w:rPr>
                <w:rFonts w:cs="Arial"/>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szCs w:val="16"/>
              </w:rPr>
            </w:pPr>
            <w:r>
              <w:rPr>
                <w:rFonts w:cs="Arial"/>
                <w:szCs w:val="16"/>
              </w:rPr>
            </w:r>
          </w:p>
        </w:tc>
        <w:tc>
          <w:tcPr>
            <w:tcW w:w="2125"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szCs w:val="16"/>
              </w:rPr>
            </w:pPr>
            <w:r>
              <w:rPr>
                <w:rFonts w:cs="Arial"/>
                <w:szCs w:val="16"/>
              </w:rPr>
            </w:r>
          </w:p>
        </w:tc>
        <w:tc>
          <w:tcPr>
            <w:tcW w:w="818"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szCs w:val="16"/>
              </w:rPr>
            </w:pPr>
            <w:r>
              <w:rPr>
                <w:rFonts w:cs="Arial"/>
                <w:szCs w:val="16"/>
              </w:rPr>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16"/>
              </w:rPr>
            </w:pPr>
            <w:r>
              <w:rPr>
                <w:rFonts w:cs="Arial"/>
                <w:szCs w:val="16"/>
              </w:rPr>
              <w:t xml:space="preserve">2019 </w:t>
            </w:r>
          </w:p>
          <w:p>
            <w:pPr>
              <w:pStyle w:val="Normal"/>
              <w:ind w:firstLine="0"/>
              <w:jc w:val="center"/>
              <w:rPr>
                <w:rFonts w:cs="Arial"/>
                <w:szCs w:val="16"/>
              </w:rPr>
            </w:pPr>
            <w:r>
              <w:rPr>
                <w:rFonts w:cs="Arial"/>
                <w:szCs w:val="16"/>
              </w:rPr>
              <w:t xml:space="preserve">год</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16"/>
              </w:rPr>
            </w:pPr>
            <w:r>
              <w:rPr>
                <w:rFonts w:cs="Arial"/>
                <w:szCs w:val="16"/>
              </w:rPr>
              <w:t xml:space="preserve">2020 </w:t>
            </w:r>
          </w:p>
          <w:p>
            <w:pPr>
              <w:pStyle w:val="Normal"/>
              <w:ind w:firstLine="0"/>
              <w:jc w:val="center"/>
              <w:rPr>
                <w:rFonts w:cs="Arial"/>
                <w:szCs w:val="16"/>
              </w:rPr>
            </w:pPr>
            <w:r>
              <w:rPr>
                <w:rFonts w:cs="Arial"/>
                <w:szCs w:val="16"/>
              </w:rPr>
              <w:t xml:space="preserve">год</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16"/>
              </w:rPr>
            </w:pPr>
            <w:r>
              <w:rPr>
                <w:rFonts w:cs="Arial"/>
                <w:szCs w:val="16"/>
              </w:rPr>
              <w:t xml:space="preserve">2021 </w:t>
            </w:r>
          </w:p>
          <w:p>
            <w:pPr>
              <w:pStyle w:val="Normal"/>
              <w:ind w:firstLine="0"/>
              <w:jc w:val="center"/>
              <w:rPr>
                <w:rFonts w:cs="Arial"/>
                <w:szCs w:val="16"/>
              </w:rPr>
            </w:pPr>
            <w:r>
              <w:rPr>
                <w:rFonts w:cs="Arial"/>
                <w:szCs w:val="16"/>
              </w:rPr>
              <w:t xml:space="preserve">год</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16"/>
              </w:rPr>
            </w:pPr>
            <w:r>
              <w:rPr>
                <w:rFonts w:cs="Arial"/>
                <w:szCs w:val="16"/>
              </w:rPr>
              <w:t xml:space="preserve">2022 </w:t>
            </w:r>
          </w:p>
          <w:p>
            <w:pPr>
              <w:pStyle w:val="Normal"/>
              <w:ind w:firstLine="0"/>
              <w:jc w:val="center"/>
              <w:rPr>
                <w:rFonts w:cs="Arial"/>
                <w:szCs w:val="16"/>
              </w:rPr>
            </w:pPr>
            <w:r>
              <w:rPr>
                <w:rFonts w:cs="Arial"/>
                <w:szCs w:val="16"/>
              </w:rPr>
              <w:t xml:space="preserve">год</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16"/>
              </w:rPr>
            </w:pPr>
            <w:r>
              <w:rPr>
                <w:rFonts w:cs="Arial"/>
                <w:szCs w:val="16"/>
              </w:rPr>
              <w:t xml:space="preserve">2023 </w:t>
            </w:r>
          </w:p>
          <w:p>
            <w:pPr>
              <w:pStyle w:val="Normal"/>
              <w:ind w:firstLine="0"/>
              <w:jc w:val="center"/>
              <w:rPr>
                <w:rFonts w:cs="Arial"/>
                <w:szCs w:val="16"/>
              </w:rPr>
            </w:pPr>
            <w:r>
              <w:rPr>
                <w:rFonts w:cs="Arial"/>
                <w:szCs w:val="16"/>
              </w:rPr>
              <w:t xml:space="preserve">год</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16"/>
              </w:rPr>
            </w:pPr>
            <w:r>
              <w:rPr>
                <w:rFonts w:cs="Arial"/>
                <w:szCs w:val="16"/>
              </w:rPr>
              <w:t xml:space="preserve">2024 </w:t>
            </w:r>
          </w:p>
          <w:p>
            <w:pPr>
              <w:pStyle w:val="Normal"/>
              <w:ind w:firstLine="0"/>
              <w:jc w:val="center"/>
              <w:rPr>
                <w:rFonts w:cs="Arial"/>
                <w:szCs w:val="16"/>
              </w:rPr>
            </w:pPr>
            <w:r>
              <w:rPr>
                <w:rFonts w:cs="Arial"/>
                <w:szCs w:val="16"/>
              </w:rPr>
              <w:t xml:space="preserve">год</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16"/>
              </w:rPr>
            </w:pPr>
            <w:r>
              <w:rPr>
                <w:rFonts w:cs="Arial"/>
                <w:szCs w:val="16"/>
              </w:rPr>
              <w:t xml:space="preserve">2025 </w:t>
            </w:r>
          </w:p>
          <w:p>
            <w:pPr>
              <w:pStyle w:val="Normal"/>
              <w:ind w:firstLine="0"/>
              <w:jc w:val="center"/>
              <w:rPr>
                <w:rFonts w:cs="Arial"/>
                <w:szCs w:val="16"/>
              </w:rPr>
            </w:pPr>
            <w:r>
              <w:rPr>
                <w:rFonts w:cs="Arial"/>
                <w:szCs w:val="16"/>
              </w:rPr>
              <w:t xml:space="preserve">год</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16"/>
              </w:rPr>
            </w:pPr>
            <w:r>
              <w:rPr>
                <w:rFonts w:cs="Arial"/>
                <w:szCs w:val="16"/>
              </w:rPr>
              <w:t xml:space="preserve">2026-2030 годы</w:t>
            </w:r>
          </w:p>
        </w:tc>
      </w:tr>
      <w:tr>
        <w:trPr>
          <w:trHeight w:val="68"/>
        </w:trPr>
        <w:tc>
          <w:tcPr>
            <w:tcW w:w="25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16"/>
              </w:rPr>
            </w:pPr>
            <w:r>
              <w:rPr>
                <w:rFonts w:cs="Arial"/>
                <w:szCs w:val="16"/>
              </w:rPr>
              <w:t xml:space="preserve">1</w:t>
            </w:r>
          </w:p>
        </w:tc>
        <w:tc>
          <w:tcPr>
            <w:tcW w:w="71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16"/>
              </w:rPr>
            </w:pPr>
            <w:r>
              <w:rPr>
                <w:rFonts w:cs="Arial"/>
                <w:szCs w:val="16"/>
              </w:rPr>
              <w:t xml:space="preserve">2</w:t>
            </w:r>
          </w:p>
        </w:tc>
        <w:tc>
          <w:tcPr>
            <w:tcW w:w="45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16"/>
              </w:rPr>
            </w:pPr>
            <w:r>
              <w:rPr>
                <w:rFonts w:cs="Arial"/>
                <w:szCs w:val="16"/>
              </w:rPr>
              <w:t xml:space="preserve">3</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16"/>
              </w:rPr>
            </w:pPr>
            <w:r>
              <w:rPr>
                <w:rFonts w:cs="Arial"/>
                <w:szCs w:val="16"/>
              </w:rPr>
              <w:t xml:space="preserve">4</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16"/>
              </w:rPr>
            </w:pPr>
            <w:r>
              <w:rPr>
                <w:rFonts w:cs="Arial"/>
                <w:szCs w:val="16"/>
              </w:rPr>
              <w:t xml:space="preserve">5</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16"/>
              </w:rPr>
            </w:pPr>
            <w:r>
              <w:rPr>
                <w:rFonts w:cs="Arial"/>
                <w:szCs w:val="16"/>
              </w:rPr>
              <w:t xml:space="preserve">6</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16"/>
              </w:rPr>
            </w:pPr>
            <w:r>
              <w:rPr>
                <w:rFonts w:cs="Arial"/>
                <w:szCs w:val="16"/>
              </w:rPr>
              <w:t xml:space="preserve">7</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16"/>
              </w:rPr>
            </w:pPr>
            <w:r>
              <w:rPr>
                <w:rFonts w:cs="Arial"/>
                <w:szCs w:val="16"/>
              </w:rPr>
              <w:t xml:space="preserve">8</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16"/>
              </w:rPr>
            </w:pPr>
            <w:r>
              <w:rPr>
                <w:rFonts w:cs="Arial"/>
                <w:szCs w:val="16"/>
              </w:rPr>
              <w:t xml:space="preserve">9</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16"/>
              </w:rPr>
            </w:pPr>
            <w:r>
              <w:rPr>
                <w:rFonts w:cs="Arial"/>
                <w:szCs w:val="16"/>
              </w:rPr>
              <w:t xml:space="preserve">10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16"/>
              </w:rPr>
            </w:pPr>
            <w:r>
              <w:rPr>
                <w:rFonts w:cs="Arial"/>
                <w:szCs w:val="16"/>
              </w:rPr>
              <w:t xml:space="preserve">11</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16"/>
              </w:rPr>
            </w:pPr>
            <w:r>
              <w:rPr>
                <w:rFonts w:cs="Arial"/>
                <w:szCs w:val="16"/>
              </w:rPr>
              <w:t xml:space="preserve">12</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16"/>
              </w:rPr>
            </w:pPr>
            <w:r>
              <w:rPr>
                <w:rFonts w:cs="Arial"/>
                <w:szCs w:val="16"/>
              </w:rPr>
              <w:t xml:space="preserve">13</w:t>
            </w:r>
          </w:p>
        </w:tc>
      </w:tr>
      <w:tr>
        <w:trPr>
          <w:trHeight w:val="68"/>
        </w:trPr>
        <w:tc>
          <w:tcPr>
            <w:tcW w:w="5000" w:type="pct"/>
            <w:gridSpan w:val="13"/>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Подпрограмма I. Общее образование. Дополнительное образование детей</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1.1.</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color w:val="000000"/>
                <w:szCs w:val="16"/>
              </w:rPr>
            </w:pPr>
            <w:r>
              <w:rPr>
                <w:rFonts w:cs="Arial"/>
                <w:bCs/>
                <w:color w:val="000000"/>
                <w:szCs w:val="16"/>
              </w:rPr>
              <w:t xml:space="preserve">Обеспечение реализации основных общеобразовательных программ в образовательных организациях, расположенных на территории Кондинского района (показатель 2, 4, 6, 8) всего, в том числе:</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Управление образования администрации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21 648 674,2</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1 629 660,1</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1 742 239,0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1 895 006,4</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1 998 757,9</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1 797 439,2</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1 797 938,8</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1 797 938,8</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8 989 694,0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458 682,6</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13 511,6</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40 656,3</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44 711,4</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44 804,7</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44 999,8</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44 999,8</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224 999,0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17 247 257,0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1 254 544,6</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1 357 732,0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1 437 198,4</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1 506 038,9</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1 461 259,2</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1 461 497,7</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1 461 497,7</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7 307 488,5</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3 942 734,6</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375 115,5</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370 995,4</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417 151,7</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448 007,6</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291 375,3</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291 441,3</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291 441,3</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1 457 206,5</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1.1.1.</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6"/>
              </w:rPr>
            </w:pPr>
            <w:r>
              <w:rPr>
                <w:rFonts w:cs="Arial"/>
                <w:color w:val="000000"/>
                <w:szCs w:val="16"/>
              </w:rPr>
              <w:t xml:space="preserve">Обеспечение реализации основных общеобразовательных программ в общеобразовательных организациях, расположенных на территории Кондинского района </w:t>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14 688 156,6</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1 143 252,1</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1 205 436,9</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1 277 632,7</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1 354 504,3</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1 211 470,5</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1 213 694,3</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1 213 694,3</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6 068 471,5</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12 841 709,6</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935 542,9</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1 011 615,4</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1 061 085,8</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1 114 332,7</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1 089 891,6</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1 089 891,6</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1 089 891,6</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5 449 458,0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1 846 447,0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207 709,2</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193 821,5</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216 546,9</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240 171,6</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121 578,9</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123 802,7</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123 802,7</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619 013,5</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1.1.2.</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6"/>
              </w:rPr>
            </w:pPr>
            <w:r>
              <w:rPr>
                <w:rFonts w:cs="Arial"/>
                <w:color w:val="000000"/>
                <w:szCs w:val="16"/>
              </w:rPr>
              <w:t xml:space="preserve">Обеспечение реализации основных общеобразовательных программ в организациях дошкольного образования</w:t>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5 438 825,9</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424 988,5</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448 703,8</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491 168,4</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504 714,8</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449 913,9</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445 619,5</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445 619,5</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2 228 097,5</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4 308 532,7</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318 551,7</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343 360,7</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365 298,6</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380 344,9</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362 622,1</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362 622,1</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362 622,1</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1 813 110,5</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1 130 293,2</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106 436,8</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105 343,1</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125 869,8</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124 369,9</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87 291,8</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82 997,4</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82 997,4</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414 987,0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1.1.3.</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6"/>
              </w:rPr>
            </w:pPr>
            <w:r>
              <w:rPr>
                <w:rFonts w:cs="Arial"/>
                <w:color w:val="000000"/>
                <w:szCs w:val="16"/>
              </w:rPr>
              <w:t xml:space="preserve">Обеспечение функционирования и развития образовательных учреждений</w:t>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816 753,7</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54 745,4</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64 593,8</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63 349,4</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72 117,9</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68 587,8</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71 158,0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71 158,0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355 790,0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4 746,6</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450,0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341,6</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382,4</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1 544,6</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253,5</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253,5</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253,5</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1 267,5</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816 753,7</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54 295,4</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64 252,2</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62 967,0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70 573,3</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68 334,3</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70 904,5</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70 904,5</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354 522,5</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1.1.4.</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6"/>
              </w:rPr>
            </w:pPr>
            <w:r>
              <w:rPr>
                <w:rFonts w:cs="Arial"/>
                <w:color w:val="000000"/>
                <w:szCs w:val="16"/>
              </w:rPr>
              <w:t xml:space="preserve">Передача негосударственным организациям услуги по подвозу обучающихся к месту обучения </w:t>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138 633,6</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6 674,1</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7 219,2</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11 227,5</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12 464,0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12 631,1</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12 631,1</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12 631,1</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63 155,5</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138 633,6</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6 674,1</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7 219,2</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11 227,5</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12 464,0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12 631,1</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12 631,1</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12 631,1</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63 155,5</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1.1.5.</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6"/>
              </w:rPr>
            </w:pPr>
            <w:r>
              <w:rPr>
                <w:rFonts w:cs="Arial"/>
                <w:color w:val="000000"/>
                <w:szCs w:val="16"/>
              </w:rPr>
              <w:t xml:space="preserve">Обеспечение организации бесплатного горячего питания обучающихся, получающих начальное общее образование в муниципальных образовательных организациях Кондинского района</w:t>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172 944,0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3 390,2</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15 442,8</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18 277,4</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16 979,2</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16 979,2</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16 979,2</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84 896,0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70 068,8</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 </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616,5</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4 470,7</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8 031,9</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6 948,0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7 143,1</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7 143,1</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35 715,5</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92 268,1</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2 414,3</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10 431,6</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9 816,7</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8 492,0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8 730,5</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8 730,5</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43 652,5</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10 607,1</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 </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359,4</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540,5</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428,8</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1 539,2</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1 105,6</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1 105,6</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5 528,0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1.1.6.</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6"/>
              </w:rPr>
            </w:pPr>
            <w:r>
              <w:rPr>
                <w:rFonts w:cs="Arial"/>
                <w:color w:val="000000"/>
                <w:szCs w:val="16"/>
              </w:rPr>
              <w:t xml:space="preserve">Ежемесячное денежное вознаграждение за классное руководство</w:t>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388 613,8</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12 895,1</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36 185,6</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36 679,5</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37 856,7</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37 856,7</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37 856,7</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189 283,5</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388 613,8</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 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12 895,1</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36 185,6</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36 679,5</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37 856,7</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37 856,7</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37 856,7</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189 283,5</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1.2.</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color w:val="000000"/>
                <w:szCs w:val="16"/>
              </w:rPr>
            </w:pPr>
            <w:r>
              <w:rPr>
                <w:rFonts w:cs="Arial"/>
                <w:bCs/>
                <w:color w:val="000000"/>
                <w:szCs w:val="16"/>
              </w:rPr>
              <w:t xml:space="preserve">Обеспечение повышения квалификации педагогических работников образовательных учреждений (показатель 1)</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Управление образования администрации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11 634,0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843,2</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853,0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833,9</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729,5</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1 046,8</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1 046,8</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1 046,8</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5 234,0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11 634,0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843,2</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853,0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833,9</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729,5</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1 046,8</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1 046,8</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1 046,8</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5 234,0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1.3.</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color w:val="000000"/>
                <w:szCs w:val="16"/>
              </w:rPr>
            </w:pPr>
            <w:r>
              <w:rPr>
                <w:rFonts w:cs="Arial"/>
                <w:bCs/>
                <w:color w:val="000000"/>
                <w:szCs w:val="16"/>
              </w:rPr>
              <w:t xml:space="preserve">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 (показатель 6, 8)</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Управление образования администрации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475 030,1</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36 692,7</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57 115,7</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46 118,3</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42 237,8</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36 608,2</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36 608,2</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36 608,2</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183 041,0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475 030,1</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36 692,7</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57 115,7</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46 118,3</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42 237,8</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36 608,2</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36 608,2</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36 608,2</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183 041,0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1.4.</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color w:val="000000"/>
                <w:szCs w:val="16"/>
              </w:rPr>
            </w:pPr>
            <w:r>
              <w:rPr>
                <w:rFonts w:cs="Arial"/>
                <w:bCs/>
                <w:color w:val="000000"/>
                <w:szCs w:val="16"/>
              </w:rPr>
              <w:t xml:space="preserve">Обеспечение мероприятий по выявлению и поддержке лидеров в сфере образования, талантливой молодежи и детей: конкурсы профессионального мастерства педагогов, конкурсы лучших образовательных организаций, предметные олимпиады школьников (показатель 1, 4)</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Управление образования администрации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5 733,8</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381,4</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332,0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470,2</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537,4</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501,6</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501,6</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501,6</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2 508,0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86,4</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86,4</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5 647,4</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295,0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332,0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470,2</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537,4</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501,6</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501,6</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501,6</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2 508,0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1.5.</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color w:val="000000"/>
                <w:szCs w:val="16"/>
              </w:rPr>
            </w:pPr>
            <w:r>
              <w:rPr>
                <w:rFonts w:cs="Arial"/>
                <w:bCs/>
                <w:color w:val="000000"/>
                <w:szCs w:val="16"/>
              </w:rPr>
              <w:t xml:space="preserve">Создание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(показатель 8)</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Управление образования администрации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1.6.</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color w:val="000000"/>
                <w:szCs w:val="16"/>
              </w:rPr>
            </w:pPr>
            <w:r>
              <w:rPr>
                <w:rFonts w:cs="Arial"/>
                <w:bCs/>
                <w:color w:val="000000"/>
                <w:szCs w:val="16"/>
              </w:rPr>
              <w:t xml:space="preserve">Организация проведения государственной (итоговой) аттестации выпускников, в том числе в форме основного государственного экзамена (9 классы) и в форме единого государственного экзамена (11 классы), и других процедур оценки качества образования (показатель 4)</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Управление образования администрации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79 730,8</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2 409,0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2 370,7</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4 612,9</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7 052,6</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7 910,7</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7 910,7</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7 910,7</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39 553,5</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79 710,2</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2 388,4</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2 370,7</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4 612,9</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7 052,6</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7 910,7</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7 910,7</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7 910,7</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39 553,5</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20,6</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20,6</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1.7.</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color w:val="000000"/>
                <w:szCs w:val="16"/>
              </w:rPr>
            </w:pPr>
            <w:r>
              <w:rPr>
                <w:rFonts w:cs="Arial"/>
                <w:bCs/>
                <w:color w:val="000000"/>
                <w:szCs w:val="16"/>
              </w:rPr>
              <w:t xml:space="preserve">Обеспечение функций управления и контроля в сфере образования (показатель 4, 5, 7, 8)</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Управление образования администрации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216 574,6</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16 435,0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17 378,7</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17 830,4</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18 169,7</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18 345,1</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18 345,1</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18 345,1</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91 725,5</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242,6</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242,6</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 </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 </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 </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 </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 </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 </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216 332,0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16 192,4</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17 378,7</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17 830,4</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18 169,7</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18 345,1</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18 345,1</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18 345,1</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91 725,5</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1.8.</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color w:val="000000"/>
                <w:szCs w:val="16"/>
              </w:rPr>
            </w:pPr>
            <w:r>
              <w:rPr>
                <w:rFonts w:cs="Arial"/>
                <w:bCs/>
                <w:color w:val="000000"/>
                <w:szCs w:val="16"/>
              </w:rPr>
              <w:t xml:space="preserve">Обеспечение реализации программ в организациях дополнительного образования (показатель 3, 5, 7)</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Управление образования администрации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1 145 068,0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92 535,2</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84 162,0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97 591,5</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104 429,7</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95 793,7</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95 793,7</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95 793,7</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478 968,5</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1 145 068,0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92 535,2</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84 162,0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97 591,5</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104 429,7</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95 793,7</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95 793,7</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95 793,7</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478 968,5</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1.8.1.</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6"/>
              </w:rPr>
            </w:pPr>
            <w:r>
              <w:rPr>
                <w:rFonts w:cs="Arial"/>
                <w:color w:val="000000"/>
                <w:szCs w:val="16"/>
              </w:rPr>
              <w:t xml:space="preserve">Обеспечение реализации программ в организациях дополнительного образования</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Управление образования администрации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778 644,2</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58 722,7</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56 038,9</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70 760,0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76 361,8</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64 595,1</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64 595,1</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64 595,1</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322 975,5</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778 644,2</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58 722,7</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56 038,9</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70 760,0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76 361,8</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64 595,1</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64 595,1</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64 595,1</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322 975,5</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1.8.2.</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6"/>
              </w:rPr>
            </w:pPr>
            <w:r>
              <w:rPr>
                <w:rFonts w:cs="Arial"/>
                <w:color w:val="000000"/>
                <w:szCs w:val="16"/>
              </w:rPr>
              <w:t xml:space="preserve">Реализация модели ПФДО в дополнительном образовании</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Управление образования администрации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366 423,8</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33 812,5</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28 123,1</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26 831,5</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28 067,9</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31 198,6</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31 198,6</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31 198,6</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155 993,0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366 423,8</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33 812,5</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28 123,1</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26 831,5</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28 067,9</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31 198,6</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31 198,6</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31 198,6</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155 993,0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1.9.</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color w:val="000000"/>
                <w:szCs w:val="16"/>
              </w:rPr>
            </w:pPr>
            <w:r>
              <w:rPr>
                <w:rFonts w:cs="Arial"/>
                <w:bCs/>
                <w:color w:val="000000"/>
                <w:szCs w:val="16"/>
              </w:rPr>
              <w:t xml:space="preserve">Региональный проект «Успех каждого ребенка» (показатель 3) всего, в том числе:</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Управление образования администрации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6 609,2</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3 616,2</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2 414,1</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82,7</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82,7</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413,5</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1 924,2</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1 030,6</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893,6</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3 802,5</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2 404,8</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1 397,7</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882,5</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180,8</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122,8</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82,7</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82,7</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413,5</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1.9.1.</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6"/>
              </w:rPr>
            </w:pPr>
            <w:r>
              <w:rPr>
                <w:rFonts w:cs="Arial"/>
                <w:color w:val="000000"/>
                <w:szCs w:val="16"/>
              </w:rPr>
              <w:t xml:space="preserve">Создание в общеобразовательных организациях, расположенных в сельской местности, условий для занятий физкультурой и спортом</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Управление образования администрации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4 195,1</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3 616,2</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82,7</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82,7</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413,5</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1 030,6</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1 030,6</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2 404,8</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2 404,8</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759,7</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180,8</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 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82,7</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82,7</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413,5</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1.9.2.</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6"/>
              </w:rPr>
            </w:pPr>
            <w:r>
              <w:rPr>
                <w:rFonts w:cs="Arial"/>
                <w:color w:val="000000"/>
                <w:szCs w:val="16"/>
              </w:rPr>
              <w:t xml:space="preserve">Создание новых мест дополнительного образования детей</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Управление образования администрации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2 414,1</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2 414,1</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893,6</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893,6</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1 397,7</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1 397,7</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122,8</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122,8</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1.10.</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color w:val="000000"/>
                <w:szCs w:val="16"/>
              </w:rPr>
            </w:pPr>
            <w:r>
              <w:rPr>
                <w:rFonts w:cs="Arial"/>
                <w:bCs/>
                <w:color w:val="000000"/>
                <w:szCs w:val="16"/>
              </w:rPr>
              <w:t xml:space="preserve">Региональный проект «Патриотическое воспитание граждан Российской Федерации» (показатель 11) </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Управление образования администрации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1 028,3</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1 028,3</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401,0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401,0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627,3</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627,3</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1.10.1.</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6"/>
              </w:rPr>
            </w:pPr>
            <w:r>
              <w:rPr>
                <w:rFonts w:cs="Arial"/>
                <w:color w:val="000000"/>
                <w:szCs w:val="16"/>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Управление образования администрации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1 028,3</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1 028,3</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401,0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401,0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627,3</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627,3</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426" w:type="pct"/>
            <w:gridSpan w:val="3"/>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szCs w:val="16"/>
              </w:rPr>
            </w:pPr>
            <w:r>
              <w:rPr>
                <w:rFonts w:cs="Arial"/>
                <w:bCs/>
                <w:szCs w:val="16"/>
              </w:rPr>
              <w:t xml:space="preserve">Итого по подпрограмме 1</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23 590 083,0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1 782 572,8</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1 904 451,1</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2 064 877,7</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2 172 942,9</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1 957 645,3</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1 958 227,6</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1 958 227,6</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9 791 138,0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szCs w:val="16"/>
              </w:rPr>
            </w:pPr>
            <w:r>
              <w:rPr>
                <w:rFonts w:cs="Arial"/>
                <w:bCs/>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461 250,4</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1 273,2</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13 511,6</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41 549,9</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45 112,4</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44 804,7</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44 999,8</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44 999,8</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224 999,0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szCs w:val="16"/>
              </w:rPr>
            </w:pPr>
            <w:r>
              <w:rPr>
                <w:rFonts w:cs="Arial"/>
                <w:bCs/>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szCs w:val="16"/>
              </w:rPr>
            </w:pPr>
            <w:r>
              <w:rPr>
                <w:rFonts w:cs="Arial"/>
                <w:bCs/>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17 818 147,5</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1 296 960,1</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1 418 071,4</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1 490 161,2</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1 556 686,1</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1 506 824,9</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1 507 063,4</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1 507 063,4</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7 535 317,0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szCs w:val="16"/>
              </w:rPr>
            </w:pPr>
            <w:r>
              <w:rPr>
                <w:rFonts w:cs="Arial"/>
                <w:bCs/>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szCs w:val="16"/>
              </w:rPr>
            </w:pPr>
            <w:r>
              <w:rPr>
                <w:rFonts w:cs="Arial"/>
                <w:bCs/>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5 310 685,1</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484 339,5</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472 868,1</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533 166,6</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571 144,4</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406 015,7</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406 164,4</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406 164,4</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2 030 822,0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szCs w:val="16"/>
              </w:rPr>
            </w:pPr>
            <w:r>
              <w:rPr>
                <w:rFonts w:cs="Arial"/>
                <w:bCs/>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szCs w:val="16"/>
              </w:rPr>
            </w:pPr>
            <w:r>
              <w:rPr>
                <w:rFonts w:cs="Arial"/>
                <w:bCs/>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szCs w:val="16"/>
              </w:rPr>
            </w:pPr>
            <w:r>
              <w:rPr>
                <w:rFonts w:cs="Arial"/>
                <w:bCs/>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szCs w:val="16"/>
              </w:rPr>
            </w:pPr>
            <w:r>
              <w:rPr>
                <w:rFonts w:cs="Arial"/>
                <w:bCs/>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szCs w:val="16"/>
              </w:rPr>
            </w:pPr>
            <w:r>
              <w:rPr>
                <w:rFonts w:cs="Arial"/>
                <w:bCs/>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szCs w:val="16"/>
              </w:rPr>
            </w:pPr>
            <w:r>
              <w:rPr>
                <w:rFonts w:cs="Arial"/>
                <w:bCs/>
                <w:szCs w:val="16"/>
              </w:rPr>
              <w:t xml:space="preserve">Справочно: Межбюджетные трансферты направляемые в бюджеты поселений для дальнейшей передачи в бюджет района для исполнения полномочий переданных на уровень района</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r>
      <w:tr>
        <w:trPr>
          <w:trHeight w:val="68"/>
        </w:trPr>
        <w:tc>
          <w:tcPr>
            <w:tcW w:w="5000" w:type="pct"/>
            <w:gridSpan w:val="13"/>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Подпрограмма II. Дети Конды</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2.1.</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color w:val="000000"/>
                <w:szCs w:val="16"/>
              </w:rPr>
            </w:pPr>
            <w:r>
              <w:rPr>
                <w:rFonts w:cs="Arial"/>
                <w:bCs/>
                <w:color w:val="000000"/>
                <w:szCs w:val="16"/>
              </w:rPr>
              <w:t xml:space="preserve">Создание условий для развития гражданско-патриотических, военно-патриотических качеств молодежи (показатель 9)</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Управление образования администрации Кондинского района </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46,0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46,0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46,0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46,0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2.2.</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color w:val="000000"/>
                <w:szCs w:val="16"/>
              </w:rPr>
            </w:pPr>
            <w:r>
              <w:rPr>
                <w:rFonts w:cs="Arial"/>
                <w:bCs/>
                <w:color w:val="000000"/>
                <w:szCs w:val="16"/>
              </w:rPr>
              <w:t xml:space="preserve">Организация отдыха и оздоровления детей и молодежи (показатель 10) всего, в том числе:</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Управление образования администрации Кондинского района </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269 985,9</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29 319,5</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3 868,5</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16 293,0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23 707,8</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24 596,6</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24 596,6</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24 596,6</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122 983,0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221 410,0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21 215,1</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3 625,4</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12 741,1</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19 426,8</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20 550,2</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20 550,2</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20 550,2</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102 751,0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48 551,6</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8 104,4</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243,1</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3 551,9</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4 281,0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4 046,4</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4 046,4</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4 046,4</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20 232,0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24,3</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24,3</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2.2.1.</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6"/>
              </w:rPr>
            </w:pPr>
            <w:r>
              <w:rPr>
                <w:rFonts w:cs="Arial"/>
                <w:color w:val="000000"/>
                <w:szCs w:val="16"/>
              </w:rPr>
              <w:t xml:space="preserve">Организация отдыха детей в оздоровительных лагерях с дневным пребыванием детей </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Управление образования администрации Кондинского района всего, в том числе</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140 334,8</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11 566,8</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3 625,8</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11 680,2</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11 951,6</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12 688,8</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12 688,8</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12 688,8</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63 444,0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107 614,7</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8 164,0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3 625,4</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8 714,1</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9 044,0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9 758,4</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9 758,4</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9 758,4</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48 792,0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32 720,1</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3 402,8</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0,4</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2 966,1</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2 907,6</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2 930,4</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2 930,4</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2 930,4</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14 652,0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Управление образования администрации Кондинского района </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138 653,5</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10 534,5</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3 625,8</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11 125,7</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11 857,1</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12 688,8</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12 688,8</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12 688,8</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63 444,0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106 262,3</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7 234,9</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3 625,4</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8 290,8</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9 044,0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9 758,4</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9 758,4</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9 758,4</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48 792,0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32 391,2</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3 299,6</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0,4</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2 834,9</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2 813,1</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2 930,4</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2 930,4</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2 930,4</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14 652,0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Комитет физической культуры и спорта администрации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1 681,3</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1 032,3</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554,5</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94,5</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1 352,4</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929,1</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423,3</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328,9</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103,2</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131,2</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94,5</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2.2.2.</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6"/>
              </w:rPr>
            </w:pPr>
            <w:r>
              <w:rPr>
                <w:rFonts w:cs="Arial"/>
                <w:color w:val="000000"/>
                <w:szCs w:val="16"/>
              </w:rPr>
              <w:t xml:space="preserve">Организация отдыха детей в палаточных лагерях</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Управление образования администрации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1 066,7</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1 066,7</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1 066,7</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1 066,7</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2.2.3.</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6"/>
              </w:rPr>
            </w:pPr>
            <w:r>
              <w:rPr>
                <w:rFonts w:cs="Arial"/>
                <w:color w:val="000000"/>
                <w:szCs w:val="16"/>
              </w:rPr>
              <w:t xml:space="preserve">Организация лагерей труда и отдыха</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Управление образования администрации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5 503,8</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3 838,0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233,7</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638,3</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793,8</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1 795,2</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500,0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580,8</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714,4</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3 708,6</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3 338,0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233,7</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57,5</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79,4</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24,3</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 </w:t>
            </w:r>
            <w:r>
              <w:rPr>
                <w:rFonts w:cs="Arial"/>
                <w:color w:val="000000"/>
                <w:szCs w:val="16"/>
              </w:rPr>
              <w:t xml:space="preserve">0,0</w:t>
            </w:r>
            <w:r>
              <w:rPr>
                <w:rFonts w:cs="Arial"/>
                <w:bCs/>
                <w:color w:val="000000"/>
                <w:szCs w:val="16"/>
              </w:rPr>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24,3</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Управление образования администрации Кондинского района </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3 162,8</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1 556,3</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174,4</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638,3</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793,8</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1 295,2</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580,8</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714,4</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1 867,6</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1 556,3</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174,4</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57,5</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79,4</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24,3</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24,3</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Управление культуры администрации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136,2</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136,2</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136,2</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136,2</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Отдел молодежной политики администрации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2 095,8</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2 073,2</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22,6</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500,0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500,0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1 595,8</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1 573,2</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22,6</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Комитет физической культуры и спорта администрации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84,7</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72,3</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12,4</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84,7</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72,3</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12,4</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2.2.4.</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6"/>
              </w:rPr>
            </w:pPr>
            <w:r>
              <w:rPr>
                <w:rFonts w:cs="Arial"/>
                <w:color w:val="000000"/>
                <w:szCs w:val="16"/>
              </w:rPr>
              <w:t xml:space="preserve">Организация загородного лагеря с круглосуточным пребыванием</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Управление образования администрации Кондинского района </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100 684,5</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8 992,4</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9,0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3 297,9</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9 922,8</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9 807,8</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9 807,8</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9 807,8</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49 039,0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89 628,3</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8 695,5</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2 769,6</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8 628,8</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8 691,8</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8 691,8</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8 691,8</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43 459,0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11 056,2</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296,9</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9,0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528,3</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1 294,0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1 116,0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1 116,0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1 116,0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5 580,0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2.2.5.</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6"/>
              </w:rPr>
            </w:pPr>
            <w:r>
              <w:rPr>
                <w:rFonts w:cs="Arial"/>
                <w:color w:val="000000"/>
                <w:szCs w:val="16"/>
              </w:rPr>
              <w:t xml:space="preserve">Санаторно-курортное лечение детей, оставшихся без попечения родителей </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Управление опеки и попечительства администрации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19 538,3</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1 022,1</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676,6</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1 039,6</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2 100,0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2 100,0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2 100,0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10 500,0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w:t>
            </w:r>
            <w:r>
              <w:rPr>
                <w:rFonts w:cs="Arial"/>
                <w:color w:val="000000"/>
                <w:szCs w:val="16"/>
              </w:rPr>
              <w:t xml:space="preserve">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19 538,3</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1 022,1</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676,6</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1 039,6</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2 100,0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2 100,0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2 100,0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10 500,0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2.2.6.</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6"/>
              </w:rPr>
            </w:pPr>
            <w:r>
              <w:rPr>
                <w:rFonts w:cs="Arial"/>
                <w:color w:val="000000"/>
                <w:szCs w:val="16"/>
              </w:rPr>
              <w:t xml:space="preserve">Обеспечение мер безопасности при организации оздоровительной кампании</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Управление образования администрации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2 833,5</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2 833,5</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2 833,5</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2 833,5</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Управление образования администрации Кондинского района </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348,1</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348,1</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348,1</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348,1</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Управление культуры администрации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Управление жилищно-коммунального хозяйства администрации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2 455,2</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2 455,2</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2 455,2</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2 455,2</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Комитет физической культуры и спорта администрации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26,1</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26,1</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26,1</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26,1</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2.3.</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color w:val="000000"/>
                <w:szCs w:val="16"/>
              </w:rPr>
            </w:pPr>
            <w:r>
              <w:rPr>
                <w:rFonts w:cs="Arial"/>
                <w:bCs/>
                <w:color w:val="000000"/>
                <w:szCs w:val="16"/>
              </w:rPr>
              <w:t xml:space="preserve">Развитие системы воспитания, профилактика правонарушений среди несовершеннолетних (показатель 9)</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Управление образования администрации Кондинского района </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426" w:type="pct"/>
            <w:gridSpan w:val="3"/>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6"/>
              </w:rPr>
            </w:pPr>
            <w:r>
              <w:rPr>
                <w:rFonts w:cs="Arial"/>
                <w:color w:val="000000"/>
                <w:szCs w:val="16"/>
              </w:rPr>
              <w:t xml:space="preserve">Итого по подпрограмме II</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270 007,6</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29 365,5</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3 868,5</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16 293,0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23 707,8</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24 596,6</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24 596,6</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24 596,6</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122 983,0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221 410,0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21 215,1</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3 625,4</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12 741,1</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19 426,8</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20 550,2</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20 550,2</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20 550,2</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102 751,0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48 597,6</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8 150,4</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243,1</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3 551,9</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4 281,0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4 046,4</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4 046,4</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4 046,4</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20 232,0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24,3</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24,3</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szCs w:val="16"/>
              </w:rPr>
            </w:pPr>
            <w:r>
              <w:rPr>
                <w:rFonts w:cs="Arial"/>
                <w:bCs/>
                <w:szCs w:val="16"/>
              </w:rPr>
              <w:t xml:space="preserve">Справочно: Межбюджетные трансферты направляемые в бюджеты поселений для дальнейшей передачи в бюджет района для исполнения полномочий переданных на уровень района</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16"/>
              </w:rPr>
            </w:pPr>
            <w:r>
              <w:rPr>
                <w:rFonts w:cs="Arial"/>
                <w:bCs/>
                <w:szCs w:val="16"/>
              </w:rPr>
              <w:t xml:space="preserve">0,0</w:t>
            </w:r>
          </w:p>
        </w:tc>
      </w:tr>
      <w:tr>
        <w:trPr>
          <w:trHeight w:val="68"/>
        </w:trPr>
        <w:tc>
          <w:tcPr>
            <w:tcW w:w="5000" w:type="pct"/>
            <w:gridSpan w:val="13"/>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Подпрограмма III. Ресурсное обеспечение в сфере образования </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3.1.</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color w:val="000000"/>
                <w:szCs w:val="16"/>
              </w:rPr>
            </w:pPr>
            <w:r>
              <w:rPr>
                <w:rFonts w:cs="Arial"/>
                <w:bCs/>
                <w:color w:val="000000"/>
                <w:szCs w:val="16"/>
              </w:rPr>
              <w:t xml:space="preserve">Обеспечение комплексной безопасности образовательных организаций (показатель 8)</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Управление образования администрации Кондинского района </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36 644,7</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1 314,5</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1 484,6</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8 969,9</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16 681,3</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1 024,3</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1 024,3</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1 024,3</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5 121,5</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36 644,7</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1 314,5</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1 484,6</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8 969,9</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16 681,3</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1 024,3</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1 024,3</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1 024,3</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5 121,5</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3.2.</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color w:val="000000"/>
                <w:szCs w:val="16"/>
              </w:rPr>
            </w:pPr>
            <w:r>
              <w:rPr>
                <w:rFonts w:cs="Arial"/>
                <w:bCs/>
                <w:color w:val="000000"/>
                <w:szCs w:val="16"/>
              </w:rPr>
              <w:t xml:space="preserve">Развитие материально-технической базы образовательных организаций (</w:t>
            </w:r>
            <w:r>
              <w:rPr>
                <w:rFonts w:cs="Arial"/>
                <w:bCs/>
                <w:szCs w:val="16"/>
              </w:rPr>
              <w:t xml:space="preserve">показатель 6 </w:t>
            </w:r>
            <w:r>
              <w:rPr>
                <w:rFonts w:cs="Arial"/>
                <w:bCs/>
                <w:color w:val="000000"/>
                <w:szCs w:val="16"/>
              </w:rPr>
              <w:t xml:space="preserve">) всего, в том числе:</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Управление образования администрации Кондинского района </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73 715,2</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13 390,5</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23 628,6</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18 820,3</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17 875,8</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22 223,6</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4 007,8</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4 926,8</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5 737,3</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7 551,7</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51 491,6</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9 382,7</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18 701,8</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13 083,0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10 324,1</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3.2.1.</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6"/>
              </w:rPr>
            </w:pPr>
            <w:r>
              <w:rPr>
                <w:rFonts w:cs="Arial"/>
                <w:color w:val="000000"/>
                <w:szCs w:val="16"/>
              </w:rPr>
              <w:t xml:space="preserve">Проведение капитальных ремонтов зданий, сооружений образовательных организаций</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Управление образования администрации Кондинского района </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23 075,5</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5 675,5</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17 400,0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1 618,4</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1 618,4</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21 457,1</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5 675,5</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15 781,6</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Муниципальное учреждение Управление капитального строительства Кондинского района </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2 000,0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2 000,0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3.2.2.</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6"/>
              </w:rPr>
            </w:pPr>
            <w:r>
              <w:rPr>
                <w:rFonts w:cs="Arial"/>
                <w:color w:val="000000"/>
                <w:szCs w:val="16"/>
              </w:rPr>
              <w:t xml:space="preserve">Оснащение материально-технической базы образовательных организаций</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Управление образования администрации Кондинского района </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36 317,2</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5 589,0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6 228,6</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18 820,3</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5 679,3</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13 862,5</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4 007,8</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3 308,4</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5 737,3</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809,0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22 454,7</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1 581,2</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2 920,2</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13 083,0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4 870,3</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Комитет по управлению муниципальным имуществом администрации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2 126,0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2 126,0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2 126,0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2 126,0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3.2.3.</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6"/>
              </w:rPr>
            </w:pPr>
            <w:r>
              <w:rPr>
                <w:rFonts w:cs="Arial"/>
                <w:color w:val="000000"/>
                <w:szCs w:val="16"/>
              </w:rPr>
              <w:t xml:space="preserve">Реализация инициативных проектов, отобранных по результатам конкурса «Школьный бульвар» </w:t>
            </w:r>
          </w:p>
          <w:p>
            <w:pPr>
              <w:pStyle w:val="Normal"/>
              <w:ind w:firstLine="0"/>
              <w:rPr>
                <w:rFonts w:cs="Arial"/>
                <w:color w:val="000000"/>
                <w:szCs w:val="16"/>
              </w:rPr>
            </w:pPr>
            <w:r>
              <w:rPr>
                <w:rFonts w:cs="Arial"/>
                <w:color w:val="000000"/>
                <w:szCs w:val="16"/>
              </w:rPr>
              <w:t xml:space="preserve">пгт. Мортка</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Муниципальное учреждение Управление капитального строительства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10 196,5</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10 196,5</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6 742,7</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6 742,7</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3 453,8</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 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3 453,8</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3.3.</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color w:val="000000"/>
                <w:szCs w:val="16"/>
              </w:rPr>
            </w:pPr>
            <w:r>
              <w:rPr>
                <w:rFonts w:cs="Arial"/>
                <w:bCs/>
                <w:color w:val="000000"/>
                <w:szCs w:val="16"/>
              </w:rPr>
              <w:t xml:space="preserve">Региональный проект «Современная школа» (</w:t>
            </w:r>
            <w:r>
              <w:rPr>
                <w:rFonts w:cs="Arial"/>
                <w:bCs/>
                <w:szCs w:val="16"/>
              </w:rPr>
              <w:t xml:space="preserve">показатель 2, 8</w:t>
            </w:r>
            <w:r>
              <w:rPr>
                <w:rFonts w:cs="Arial"/>
                <w:bCs/>
                <w:color w:val="000000"/>
                <w:szCs w:val="16"/>
              </w:rPr>
              <w:t xml:space="preserve">)</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Управление образования администрации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999 053,6</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15 296,2</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100 598,8</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248 319,5</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331 221,0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303 618,1</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779 200,2</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13 680,0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97 180,0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160 219,1</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234 864,8</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273 256,3</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219 853,4</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1 616,2</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3 418,8</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88 100,4</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96 356,2</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30 361,8</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color w:val="000000"/>
                <w:szCs w:val="16"/>
              </w:rPr>
              <w:t xml:space="preserve">Муниципальное учреждение Управление капитального строительства Кондинского района</w:t>
            </w: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998 654,8</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15 296,2</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100 200,0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248 319,5</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331 221,0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303 618,1</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779 200,2</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13 680,0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97 180,0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160 219,1</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234 864,8</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273 256,3</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219 454,6</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1 616,2</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3 020,0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88 100,4</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96 356,2</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30 361,8</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Управление образования администрации Кондинского района, образовательные организации</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398,8</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398,8</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398,8</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398,8</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3.3.1.</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6"/>
              </w:rPr>
            </w:pPr>
            <w:r>
              <w:rPr>
                <w:rFonts w:cs="Arial"/>
                <w:color w:val="000000"/>
                <w:szCs w:val="16"/>
              </w:rPr>
              <w:t xml:space="preserve">Реконструкция школы с пристроем для размещения групп детского сада, </w:t>
            </w:r>
          </w:p>
          <w:p>
            <w:pPr>
              <w:pStyle w:val="Normal"/>
              <w:ind w:firstLine="0"/>
              <w:rPr>
                <w:rFonts w:cs="Arial"/>
                <w:color w:val="000000"/>
                <w:szCs w:val="16"/>
              </w:rPr>
            </w:pPr>
            <w:r>
              <w:rPr>
                <w:rFonts w:cs="Arial"/>
                <w:color w:val="000000"/>
                <w:szCs w:val="16"/>
              </w:rPr>
              <w:t xml:space="preserve">с. Чантырья </w:t>
            </w:r>
          </w:p>
          <w:p>
            <w:pPr>
              <w:pStyle w:val="Normal"/>
              <w:ind w:firstLine="0"/>
              <w:rPr>
                <w:rFonts w:cs="Arial"/>
                <w:color w:val="000000"/>
                <w:szCs w:val="16"/>
              </w:rPr>
            </w:pPr>
            <w:r>
              <w:rPr>
                <w:rFonts w:cs="Arial"/>
                <w:color w:val="000000"/>
                <w:szCs w:val="16"/>
              </w:rPr>
              <w:t xml:space="preserve">(30 воспитанников) </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Муниципальное учреждение Управление капитального строительства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180 972,9</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4 532,1</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4 500,0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50 723,1</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121 217,7</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162 754,1</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4 050,0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4 050,0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45 608,3</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109 045,8</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18 218,8</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482,1</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450,0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5 114,8</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12 171,9</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3.3.2.</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6"/>
              </w:rPr>
            </w:pPr>
            <w:r>
              <w:rPr>
                <w:rFonts w:cs="Arial"/>
                <w:color w:val="000000"/>
                <w:szCs w:val="16"/>
              </w:rPr>
              <w:t xml:space="preserve">Реконструкция школы с пристроем для размещения групп детского сада, </w:t>
            </w:r>
          </w:p>
          <w:p>
            <w:pPr>
              <w:pStyle w:val="Normal"/>
              <w:ind w:firstLine="0"/>
              <w:rPr>
                <w:rFonts w:cs="Arial"/>
                <w:color w:val="000000"/>
                <w:szCs w:val="16"/>
              </w:rPr>
            </w:pPr>
            <w:r>
              <w:rPr>
                <w:rFonts w:cs="Arial"/>
                <w:color w:val="000000"/>
                <w:szCs w:val="16"/>
              </w:rPr>
              <w:t xml:space="preserve">п. Половинка</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Муниципальное учреждение Управление капитального строительства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163 737,3</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4 532,1</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4 500,0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40 234,5</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80 075,7</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34 395,0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147 133,3</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4 050,0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4 050,0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36 133,3</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71 944,5</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30 955,5</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16 604,0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482,1</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450,0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4 101,2</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8 131,2</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3 439,5</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3.3.3.</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6"/>
              </w:rPr>
            </w:pPr>
            <w:r>
              <w:rPr>
                <w:rFonts w:cs="Arial"/>
                <w:color w:val="000000"/>
                <w:szCs w:val="16"/>
              </w:rPr>
              <w:t xml:space="preserve">Школа-детский сад </w:t>
            </w:r>
          </w:p>
          <w:p>
            <w:pPr>
              <w:pStyle w:val="Normal"/>
              <w:ind w:firstLine="0"/>
              <w:rPr>
                <w:rFonts w:cs="Arial"/>
                <w:color w:val="000000"/>
                <w:szCs w:val="16"/>
              </w:rPr>
            </w:pPr>
            <w:r>
              <w:rPr>
                <w:rFonts w:cs="Arial"/>
                <w:color w:val="000000"/>
                <w:szCs w:val="16"/>
              </w:rPr>
              <w:t xml:space="preserve">в д.Ушья (80 учащихся/40 воспитанников) </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Муниципальное учреждение Управление капитального строительства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653 944,6</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6 232,0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91 200,0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157 361,9</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129 927,6</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269 223,1</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469 312,8</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5 580,0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89 080,0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78 477,5</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53 874,5</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242 300,8</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184 631,8</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652,0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2 120,0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78 884,4</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76 053,1</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26 922,3</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3.3.4.</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6"/>
              </w:rPr>
            </w:pPr>
            <w:r>
              <w:rPr>
                <w:rFonts w:cs="Arial"/>
                <w:color w:val="000000"/>
                <w:szCs w:val="16"/>
              </w:rPr>
              <w:t xml:space="preserve">Школа на 550 учащихся </w:t>
            </w:r>
          </w:p>
          <w:p>
            <w:pPr>
              <w:pStyle w:val="Normal"/>
              <w:ind w:firstLine="0"/>
              <w:rPr>
                <w:rFonts w:cs="Arial"/>
                <w:color w:val="000000"/>
                <w:szCs w:val="16"/>
              </w:rPr>
            </w:pPr>
            <w:r>
              <w:rPr>
                <w:rFonts w:cs="Arial"/>
                <w:color w:val="000000"/>
                <w:szCs w:val="16"/>
              </w:rPr>
              <w:t xml:space="preserve">в пгт. Междуреченский</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Муниципальное учреждение Управление капитального строительства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3.3.5.</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6"/>
              </w:rPr>
            </w:pPr>
            <w:r>
              <w:rPr>
                <w:rFonts w:cs="Arial"/>
                <w:color w:val="000000"/>
                <w:szCs w:val="16"/>
              </w:rPr>
              <w:t xml:space="preserve">Строительство (реконструкция) объектов, предназначенных для размещения детских загородных оздоровительных учреждений (центр «Юбилейный») 120/13 250 койкомест / кв. м</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Муниципальное учреждение Управление капитального строительства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3.3.6.</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6"/>
              </w:rPr>
            </w:pPr>
            <w:r>
              <w:rPr>
                <w:rFonts w:cs="Arial"/>
                <w:color w:val="000000"/>
                <w:szCs w:val="16"/>
              </w:rPr>
              <w:t xml:space="preserve">Создание Центров образования естественно - научной и технологической направленностей «Точка роста»</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Управление образования администрации Кондинского района </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398,8</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398,8</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398,8</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398,8</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3.4.</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color w:val="000000"/>
                <w:szCs w:val="16"/>
              </w:rPr>
            </w:pPr>
            <w:r>
              <w:rPr>
                <w:rFonts w:cs="Arial"/>
                <w:bCs/>
                <w:color w:val="000000"/>
                <w:szCs w:val="16"/>
              </w:rPr>
              <w:t xml:space="preserve">Региональный проект «Содействие занятости женщин - создание условий дошкольного образования для детей в возрасте до трех лет» (показатель 2) всего, в том числе:</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Управление образования администрации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339 554,3</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339 554,3</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322 576,5</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322 576,5</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16 977,8</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16 977,8</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3.4.1.</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6"/>
              </w:rPr>
            </w:pPr>
            <w:r>
              <w:rPr>
                <w:rFonts w:cs="Arial"/>
                <w:color w:val="000000"/>
                <w:szCs w:val="16"/>
              </w:rPr>
              <w:t xml:space="preserve">Приобретение объектов недвижимого имущества для размещения дошкольных образовательных организаций всего, в том числе:</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Комитет по управлению муниципальным имуществом администрации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339 554,3</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339 554,3</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322 576,5</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322 576,5</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16 977,8</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16 977,8</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25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3.4.1.1.</w:t>
            </w:r>
          </w:p>
        </w:tc>
        <w:tc>
          <w:tcPr>
            <w:tcW w:w="71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6"/>
              </w:rPr>
            </w:pPr>
            <w:r>
              <w:rPr>
                <w:rFonts w:cs="Arial"/>
                <w:color w:val="000000"/>
                <w:szCs w:val="16"/>
              </w:rPr>
              <w:t xml:space="preserve">Детский сад на 200 мест </w:t>
            </w:r>
          </w:p>
          <w:p>
            <w:pPr>
              <w:pStyle w:val="Normal"/>
              <w:ind w:firstLine="0"/>
              <w:rPr>
                <w:rFonts w:cs="Arial"/>
                <w:color w:val="000000"/>
                <w:szCs w:val="16"/>
              </w:rPr>
            </w:pPr>
            <w:r>
              <w:rPr>
                <w:rFonts w:cs="Arial"/>
                <w:color w:val="000000"/>
                <w:szCs w:val="16"/>
              </w:rPr>
              <w:t xml:space="preserve">в пгт. Междуреченский, Ханты-Мансийского автономного округа – Югры</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Комитет по управлению муниципальным имуществом администрации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339 554,3</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339 554,3</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322 576,5</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322 576,5</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16 977,8</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 </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16 977,8</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01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7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1426" w:type="pct"/>
            <w:gridSpan w:val="3"/>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color w:val="000000"/>
                <w:szCs w:val="16"/>
              </w:rPr>
            </w:pPr>
            <w:r>
              <w:rPr>
                <w:rFonts w:cs="Arial"/>
                <w:bCs/>
                <w:color w:val="000000"/>
                <w:szCs w:val="16"/>
              </w:rPr>
              <w:t xml:space="preserve">Итого по подпрограмме III</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1 448 967,8</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30 001,2</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465 266,3</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276 109,7</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365 778,1</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304 642,4</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1 024,3</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1 024,3</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5 121,5</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1 124 000,3</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17 687,8</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424 683,3</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165 956,4</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242 416,5</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273 256,3</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324 967,5</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12 313,4</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40 583,0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110 153,3</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123 361,6</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31 386,1</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1 024,3</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1 024,3</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5 121,5</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szCs w:val="16"/>
              </w:rPr>
            </w:pPr>
            <w:r>
              <w:rPr>
                <w:rFonts w:cs="Arial"/>
                <w:bCs/>
                <w:szCs w:val="16"/>
              </w:rPr>
              <w:t xml:space="preserve">Справочно: Межбюджетные трансферты направляемые в бюджеты поселений для дальнейшей передачи в бюджет района для исполнения полномочий переданных на уровень района</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426" w:type="pct"/>
            <w:gridSpan w:val="3"/>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color w:val="000000"/>
                <w:szCs w:val="16"/>
              </w:rPr>
            </w:pPr>
            <w:r>
              <w:rPr>
                <w:rFonts w:cs="Arial"/>
                <w:bCs/>
                <w:color w:val="000000"/>
                <w:szCs w:val="16"/>
              </w:rPr>
              <w:t xml:space="preserve">Всего по муниципальной программе</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25 309 058,3</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1 841 939,5</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2 373 585,9</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2 357 280,4</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2 562 428,8</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2 286 884,3</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1 983 848,5</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1 983 848,5</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9 919 242,5</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461 250,4</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1 273,2</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13 511,6</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41 549,9</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45 112,4</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44 804,7</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44 999,8</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44 999,8</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224 999,0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19 163 557,8</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1 335 863,0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1 846 380,1</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1 668 858,7</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1 818 529,4</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1 800 631,4</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1 527 613,6</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1 527 613,6</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7 638 068,0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5 684 250,1</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504 803,3</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513 694,2</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646 871,8</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698 787,0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441 448,2</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411 235,1</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411 235,1</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2 056 175,5</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24,3</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24,3</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bCs/>
                <w:color w:val="000000"/>
                <w:szCs w:val="16"/>
              </w:rPr>
            </w:pPr>
            <w:r>
              <w:rPr>
                <w:rFonts w:cs="Arial"/>
                <w:bCs/>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szCs w:val="16"/>
              </w:rPr>
            </w:pPr>
            <w:r>
              <w:rPr>
                <w:rFonts w:cs="Arial"/>
                <w:bCs/>
                <w:szCs w:val="16"/>
              </w:rPr>
              <w:t xml:space="preserve">Справочно: Межбюджетные трансферты направляемые в бюджеты поселений для дальнейшей передачи в бюджет района для исполнения полномочий переданных на уровень района</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1426" w:type="pct"/>
            <w:gridSpan w:val="3"/>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6"/>
              </w:rPr>
            </w:pPr>
            <w:r>
              <w:rPr>
                <w:rFonts w:cs="Arial"/>
                <w:color w:val="000000"/>
                <w:szCs w:val="16"/>
              </w:rPr>
              <w:t xml:space="preserve">Инвестиции в объекты муниципальной собственности</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1 338 209,1</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15 296,2</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439 754,3</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248 319,5</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331 221,0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303 618,1</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1 101 776,7</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13 680,0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419 756,5</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160 219,1</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234 864,8</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273 256,3</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236 432,4</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1 616,2</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19 997,8</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88 100,4</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96 356,2</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30 361,8</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r>
      <w:tr>
        <w:trPr>
          <w:cantSplit/>
          <w:trHeight w:val="68"/>
        </w:trPr>
        <w:tc>
          <w:tcPr>
            <w:tcW w:w="6017" w:type="auto"/>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6"/>
              </w:rPr>
              <w:t xml:space="preserve">0,0</w:t>
            </w:r>
            <w:r>
              <w:rPr>
                <w:rFonts w:cs="Arial"/>
              </w:rPr>
            </w:r>
          </w:p>
        </w:tc>
      </w:tr>
      <w:tr>
        <w:trPr>
          <w:cantSplit/>
          <w:trHeight w:val="68"/>
        </w:trPr>
        <w:tc>
          <w:tcPr>
            <w:tcW w:w="969" w:type="pct"/>
            <w:gridSpan w:val="2"/>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6"/>
              </w:rPr>
            </w:pPr>
            <w:r>
              <w:rPr>
                <w:rFonts w:cs="Arial"/>
                <w:color w:val="000000"/>
                <w:szCs w:val="16"/>
              </w:rPr>
              <w:t xml:space="preserve">Прочие расходы</w:t>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Ответственный исполнитель - управление образования администрации Кондинского 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25 268 714,1</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1 832 992,0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2 373 550,9</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2 356 049,3</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2 549 098,2</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2 284 784,3</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1 981 748,5</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1 981 748,5</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9 908 742,5</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461 250,4</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1 273,2</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13 511,6</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41 549,9</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45 112,4</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44 804,7</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44 999,8</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44 999,8</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224 999,0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19 132 939,0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1 330 926,4</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1 846 380,1</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1 667 758,8</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1 810 747,1</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1 798 531,4</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1 525 513,6</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1 525 513,6</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7 627 568,0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5 674 524,7</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500 792,4</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513 659,2</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646 740,6</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693 238,7</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441 448,2</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411 235,1</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411 235,1</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2 056 175,5</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24,3</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24,3</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szCs w:val="16"/>
              </w:rPr>
            </w:pPr>
            <w:r>
              <w:rPr>
                <w:rFonts w:cs="Arial"/>
                <w:bCs/>
                <w:szCs w:val="16"/>
              </w:rPr>
              <w:t xml:space="preserve">Справочно: Межбюджетные трансферты направляемые в бюджеты поселений для дальнейшей передачи в бюджет района для исполнения полномочий переданных на уровень района</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6"/>
              </w:rPr>
            </w:pPr>
            <w:r>
              <w:rPr>
                <w:rFonts w:cs="Arial"/>
                <w:bCs/>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left="-127" w:right="-111" w:firstLine="0"/>
              <w:jc w:val="center"/>
              <w:rPr>
                <w:rFonts w:cs="Arial"/>
                <w:color w:val="000000"/>
                <w:szCs w:val="16"/>
              </w:rPr>
            </w:pPr>
            <w:r>
              <w:rPr>
                <w:rFonts w:cs="Arial"/>
                <w:color w:val="000000"/>
                <w:szCs w:val="16"/>
              </w:rPr>
              <w:t xml:space="preserve">Соисполнитель 1 - управление культуры администрации Кондинского </w:t>
            </w:r>
          </w:p>
          <w:p>
            <w:pPr>
              <w:pStyle w:val="Normal"/>
              <w:ind w:left="-127" w:right="-111" w:firstLine="0"/>
              <w:jc w:val="center"/>
              <w:rPr>
                <w:rFonts w:cs="Arial"/>
                <w:color w:val="000000"/>
                <w:szCs w:val="16"/>
              </w:rPr>
            </w:pPr>
            <w:r>
              <w:rPr>
                <w:rFonts w:cs="Arial"/>
                <w:color w:val="000000"/>
                <w:szCs w:val="16"/>
              </w:rPr>
              <w:t xml:space="preserve">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140,2</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140,2</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136,2</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136,2</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Справочно: Межбюджетные трансферты направляемые в бюджеты поселений для дальнейшей передачи в бюджет района для исполнения полномочий переданных на уровень района</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left="-127" w:right="-111" w:firstLine="0"/>
              <w:jc w:val="center"/>
              <w:rPr>
                <w:rFonts w:cs="Arial"/>
                <w:color w:val="000000"/>
                <w:szCs w:val="16"/>
              </w:rPr>
            </w:pPr>
            <w:r>
              <w:rPr>
                <w:rFonts w:cs="Arial"/>
                <w:color w:val="000000"/>
                <w:szCs w:val="16"/>
              </w:rPr>
              <w:t xml:space="preserve">Соисполнитель 2 - комитет </w:t>
            </w:r>
          </w:p>
          <w:p>
            <w:pPr>
              <w:pStyle w:val="Normal"/>
              <w:ind w:left="-127" w:right="-111" w:firstLine="0"/>
              <w:jc w:val="center"/>
              <w:rPr>
                <w:rFonts w:cs="Arial"/>
                <w:color w:val="000000"/>
                <w:szCs w:val="16"/>
              </w:rPr>
            </w:pPr>
            <w:r>
              <w:rPr>
                <w:rFonts w:cs="Arial"/>
                <w:color w:val="000000"/>
                <w:szCs w:val="16"/>
              </w:rPr>
              <w:t xml:space="preserve">физической культуры и спорта администрации Кондинского</w:t>
            </w:r>
          </w:p>
          <w:p>
            <w:pPr>
              <w:pStyle w:val="Normal"/>
              <w:ind w:left="-127" w:right="-111" w:firstLine="0"/>
              <w:jc w:val="center"/>
              <w:rPr>
                <w:rFonts w:cs="Arial"/>
                <w:color w:val="000000"/>
                <w:szCs w:val="16"/>
              </w:rPr>
            </w:pPr>
            <w:r>
              <w:rPr>
                <w:rFonts w:cs="Arial"/>
                <w:color w:val="000000"/>
                <w:szCs w:val="16"/>
              </w:rPr>
              <w:t xml:space="preserve">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1 792,1</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1 130,7</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12,4</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554,5</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94,5</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1 378,5</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955,2</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423,3</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413,6</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175,5</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12,4</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131,2</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94,5</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Справочно: Межбюджетные трансферты направляемые в бюджеты поселений для дальнейшей передачи в бюджет района для исполнения полномочий переданных на уровень района</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left="-127" w:right="-111" w:firstLine="0"/>
              <w:jc w:val="center"/>
              <w:rPr>
                <w:rFonts w:cs="Arial"/>
                <w:color w:val="000000"/>
                <w:szCs w:val="16"/>
              </w:rPr>
            </w:pPr>
            <w:r>
              <w:rPr>
                <w:rFonts w:cs="Arial"/>
                <w:color w:val="000000"/>
                <w:szCs w:val="16"/>
              </w:rPr>
              <w:t xml:space="preserve">Соисполнитель 3 - отдел молодежной политики администрации Кондинского </w:t>
            </w:r>
          </w:p>
          <w:p>
            <w:pPr>
              <w:pStyle w:val="Normal"/>
              <w:ind w:left="-127" w:right="-111" w:firstLine="0"/>
              <w:jc w:val="center"/>
              <w:rPr>
                <w:rFonts w:cs="Arial"/>
                <w:color w:val="000000"/>
                <w:szCs w:val="16"/>
              </w:rPr>
            </w:pPr>
            <w:r>
              <w:rPr>
                <w:rFonts w:cs="Arial"/>
                <w:color w:val="000000"/>
                <w:szCs w:val="16"/>
              </w:rPr>
              <w:t xml:space="preserve">района</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2 095,8</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2 073,2</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22,6</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500,0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500,0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1 595,8</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1 573,2</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22,6</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Справочно: Межбюджетные трансферты направляемые в бюджеты поселений для дальнейшей передачи в бюджет района для исполнения полномочий переданных на уровень района</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left="-127" w:right="-111" w:firstLine="0"/>
              <w:jc w:val="center"/>
              <w:rPr>
                <w:rFonts w:cs="Arial"/>
                <w:color w:val="000000"/>
                <w:szCs w:val="16"/>
              </w:rPr>
            </w:pPr>
            <w:r>
              <w:rPr>
                <w:rFonts w:cs="Arial"/>
                <w:color w:val="000000"/>
                <w:szCs w:val="16"/>
              </w:rPr>
              <w:t xml:space="preserve">Соисполнитель 4 - управление опеки </w:t>
            </w:r>
          </w:p>
          <w:p>
            <w:pPr>
              <w:pStyle w:val="Normal"/>
              <w:ind w:left="-127" w:right="-111" w:firstLine="0"/>
              <w:jc w:val="center"/>
              <w:rPr>
                <w:rFonts w:cs="Arial"/>
                <w:color w:val="000000"/>
                <w:szCs w:val="16"/>
              </w:rPr>
            </w:pPr>
            <w:r>
              <w:rPr>
                <w:rFonts w:cs="Arial"/>
                <w:color w:val="000000"/>
                <w:szCs w:val="16"/>
              </w:rPr>
              <w:t xml:space="preserve">и попечительства администрации Кондинского </w:t>
            </w:r>
          </w:p>
          <w:p>
            <w:pPr>
              <w:pStyle w:val="Normal"/>
              <w:ind w:left="-127" w:right="-111" w:firstLine="0"/>
              <w:jc w:val="center"/>
              <w:rPr>
                <w:rFonts w:cs="Arial"/>
                <w:color w:val="000000"/>
                <w:szCs w:val="16"/>
              </w:rPr>
            </w:pPr>
            <w:r>
              <w:rPr>
                <w:rFonts w:cs="Arial"/>
                <w:color w:val="000000"/>
                <w:szCs w:val="16"/>
              </w:rPr>
              <w:t xml:space="preserve">района </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19 538,3</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1 022,1</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676,6</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1 039,6</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2 100,0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2 100,0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2 100,0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10 500,0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19 538,3</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1 022,1</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676,6</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1 039,6</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2 100,0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2 100,0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2 100,0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10 500,0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Справочно: Межбюджетные трансферты направляемые в бюджеты поселений для дальнейшей передачи в бюджет района для исполнения полномочий переданных на уровень района</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left="-127" w:right="-111" w:firstLine="0"/>
              <w:jc w:val="center"/>
              <w:rPr>
                <w:rFonts w:cs="Arial"/>
                <w:color w:val="000000"/>
                <w:szCs w:val="16"/>
              </w:rPr>
            </w:pPr>
            <w:r>
              <w:rPr>
                <w:rFonts w:cs="Arial"/>
                <w:color w:val="000000"/>
                <w:szCs w:val="16"/>
              </w:rPr>
              <w:t xml:space="preserve">Соисполнитель 5 - комитет по управлению муниципальным имуществом администрации Кондинского </w:t>
            </w:r>
          </w:p>
          <w:p>
            <w:pPr>
              <w:pStyle w:val="Normal"/>
              <w:ind w:left="-127" w:right="-111" w:firstLine="0"/>
              <w:jc w:val="center"/>
              <w:rPr>
                <w:rFonts w:cs="Arial"/>
                <w:color w:val="000000"/>
                <w:szCs w:val="16"/>
              </w:rPr>
            </w:pPr>
            <w:r>
              <w:rPr>
                <w:rFonts w:cs="Arial"/>
                <w:color w:val="000000"/>
                <w:szCs w:val="16"/>
              </w:rPr>
              <w:t xml:space="preserve">района </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2 126,0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2 126,0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2 126,0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2 126,0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Справочно: Межбюджетные трансферты направляемые в бюджеты поселений для дальнейшей передачи в бюджет района для исполнения полномочий переданных на уровень района</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left="-127" w:right="-111" w:firstLine="0"/>
              <w:jc w:val="center"/>
              <w:rPr>
                <w:rFonts w:cs="Arial"/>
                <w:color w:val="000000"/>
                <w:szCs w:val="16"/>
              </w:rPr>
            </w:pPr>
            <w:r>
              <w:rPr>
                <w:rFonts w:cs="Arial"/>
                <w:color w:val="000000"/>
                <w:szCs w:val="16"/>
              </w:rPr>
              <w:t xml:space="preserve">Соисполнитель 6 - муниципальное учреждение Управление капитального строительства Кондинского </w:t>
            </w:r>
          </w:p>
          <w:p>
            <w:pPr>
              <w:pStyle w:val="Normal"/>
              <w:ind w:left="-127" w:right="-111" w:firstLine="0"/>
              <w:jc w:val="center"/>
              <w:rPr>
                <w:rFonts w:cs="Arial"/>
                <w:color w:val="000000"/>
                <w:szCs w:val="16"/>
              </w:rPr>
            </w:pPr>
            <w:r>
              <w:rPr>
                <w:rFonts w:cs="Arial"/>
                <w:color w:val="000000"/>
                <w:szCs w:val="16"/>
              </w:rPr>
              <w:t xml:space="preserve">района </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12 196,5</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12 196,5</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6 742,7</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6 742,7</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5 453,8</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5 453,8</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Справочно: Межбюджетные трансферты направляемые в бюджеты поселений для дальнейшей передачи в бюджет района для исполнения полномочий переданных на уровень района</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457"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right="-111" w:firstLine="0"/>
              <w:jc w:val="center"/>
              <w:rPr>
                <w:rFonts w:cs="Arial"/>
                <w:color w:val="000000"/>
                <w:szCs w:val="16"/>
              </w:rPr>
            </w:pPr>
            <w:r>
              <w:rPr>
                <w:rFonts w:cs="Arial"/>
                <w:color w:val="000000"/>
                <w:szCs w:val="16"/>
              </w:rPr>
              <w:t xml:space="preserve">Соисполнитель 7 - управление жилищно-коммунального хозяйства администрации Кондинского района </w:t>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Всего,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2 455,2</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2 455,2</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 федеральный бюджет,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1.1.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 бюджет автономного округа,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2 455,2</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2 455,2</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2.1.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 бюджет района, в том числе:</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3.1. бюджет поселения (переданные полномочия)</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4. бюджет поселения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5. бюджет поселения, участие в программе (справочно) </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6. иные внебюджетные источники</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r>
        <w:trPr>
          <w:cantSplit/>
          <w:trHeight w:val="68"/>
        </w:trPr>
        <w:tc>
          <w:tcPr>
            <w:tcW w:w="3811"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2206"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6"/>
              </w:rPr>
            </w:pPr>
            <w:r>
              <w:rPr>
                <w:rFonts w:cs="Arial"/>
                <w:color w:val="000000"/>
                <w:szCs w:val="16"/>
              </w:rPr>
            </w:r>
          </w:p>
        </w:tc>
        <w:tc>
          <w:tcPr>
            <w:tcW w:w="52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16"/>
              </w:rPr>
            </w:pPr>
            <w:r>
              <w:rPr>
                <w:rFonts w:cs="Arial"/>
                <w:szCs w:val="16"/>
              </w:rPr>
              <w:t xml:space="preserve">Справочно: Межбюджетные трансферты направляемые в бюджеты поселений для дальнейшей передачи в бюджет района для исполнения полномочий переданных на уровень района</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4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7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3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c>
          <w:tcPr>
            <w:tcW w:w="32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6"/>
              </w:rPr>
            </w:pPr>
            <w:r>
              <w:rPr>
                <w:rFonts w:cs="Arial"/>
                <w:color w:val="000000"/>
                <w:szCs w:val="16"/>
              </w:rPr>
              <w:t xml:space="preserve">0,0</w:t>
            </w:r>
          </w:p>
        </w:tc>
      </w:tr>
    </w:tbl>
    <w:p>
      <w:pPr>
        <w:pStyle w:val="Normal"/>
        <w:jc w:val="center"/>
        <w:rPr>
          <w:rFonts w:cs="Arial"/>
          <w:b/>
        </w:rPr>
      </w:pPr>
      <w:r>
        <w:rPr>
          <w:rFonts w:cs="Arial"/>
          <w:b/>
        </w:rPr>
      </w:r>
    </w:p>
    <w:p>
      <w:pPr>
        <w:pStyle w:val="Normal"/>
        <w:jc w:val="right"/>
        <w:rPr>
          <w:rFonts w:cs="Arial"/>
        </w:rPr>
      </w:pPr>
      <w:r>
        <w:rPr>
          <w:rFonts w:cs="Arial"/>
        </w:rPr>
      </w:r>
    </w:p>
    <w:p>
      <w:pPr>
        <w:pStyle w:val="Normal"/>
        <w:ind w:firstLine="0"/>
        <w:jc w:val="left"/>
        <w:rPr>
          <w:rFonts w:cs="Arial"/>
        </w:rPr>
        <w:sectPr>
          <w:type w:val="nextPage"/>
          <w:pgSz w:w="16834" w:h="11909" w:orient="landscape"/>
          <w:pgMar w:top="1701" w:right="1134" w:bottom="567" w:left="992" w:header="720" w:footer="720" w:gutter="0"/>
          <w:cols w:space="720"/>
          <w:docGrid w:linePitch="360"/>
        </w:sectPr>
      </w:pPr>
      <w:r>
        <w:rPr>
          <w:rFonts w:cs="Arial"/>
        </w:rPr>
      </w:r>
    </w:p>
    <w:p>
      <w:pPr>
        <w:pStyle w:val="Normal"/>
        <w:jc w:val="right"/>
        <w:rPr>
          <w:rFonts w:cs="Arial"/>
          <w:b/>
          <w:sz w:val="32"/>
          <w:szCs w:val="32"/>
        </w:rPr>
      </w:pPr>
      <w:r>
        <w:rPr>
          <w:rFonts w:cs="Arial"/>
          <w:b/>
          <w:sz w:val="32"/>
          <w:szCs w:val="32"/>
        </w:rPr>
        <w:t xml:space="preserve">Таблица 3 </w:t>
      </w:r>
    </w:p>
    <w:p>
      <w:pPr>
        <w:pStyle w:val="Normal"/>
        <w:rPr>
          <w:rFonts w:cs="Arial"/>
        </w:rPr>
      </w:pPr>
      <w:r>
        <w:rPr>
          <w:rFonts w:cs="Arial"/>
        </w:rPr>
      </w:r>
    </w:p>
    <w:p>
      <w:pPr>
        <w:pStyle w:val="Normal"/>
        <w:jc w:val="center"/>
        <w:rPr>
          <w:rFonts w:cs="Arial"/>
          <w:b/>
        </w:rPr>
      </w:pPr>
      <w:r>
        <w:rPr>
          <w:rFonts w:cs="Arial"/>
          <w:b/>
        </w:rPr>
        <w:t xml:space="preserve">Перечень объектов социально-культурного и коммунально-бытового назначения, масштабные инвестиционные проекты </w:t>
      </w:r>
    </w:p>
    <w:p>
      <w:pPr>
        <w:pStyle w:val="Normal"/>
        <w:jc w:val="center"/>
        <w:rPr>
          <w:rFonts w:cs="Arial"/>
          <w:b/>
        </w:rPr>
      </w:pPr>
      <w:r>
        <w:rPr>
          <w:rFonts w:cs="Arial"/>
          <w:b/>
        </w:rPr>
        <w:t xml:space="preserve">(далее - инвестиционные проекты)</w:t>
      </w:r>
    </w:p>
    <w:p>
      <w:pPr>
        <w:pStyle w:val="Normal"/>
        <w:rPr>
          <w:rFonts w:cs="Arial"/>
        </w:rPr>
      </w:pPr>
      <w:r>
        <w:rPr>
          <w:rFonts w:cs="Arial"/>
        </w:rPr>
      </w:r>
    </w:p>
    <w:tbl>
      <w:tblPr>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766"/>
        <w:gridCol w:w="3152"/>
        <w:gridCol w:w="3265"/>
        <w:gridCol w:w="2954"/>
        <w:gridCol w:w="4649"/>
      </w:tblGrid>
      <w:tr>
        <w:trPr>
          <w:trHeight w:val="68"/>
        </w:trPr>
        <w:tc>
          <w:tcPr>
            <w:tcW w:w="25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 </w:t>
            </w:r>
          </w:p>
        </w:tc>
        <w:tc>
          <w:tcPr>
            <w:tcW w:w="106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Наименование населенного пункта</w:t>
            </w:r>
          </w:p>
        </w:tc>
        <w:tc>
          <w:tcPr>
            <w:tcW w:w="110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Наименование инвестиционного проекта</w:t>
            </w:r>
          </w:p>
        </w:tc>
        <w:tc>
          <w:tcPr>
            <w:tcW w:w="99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Объем финансирования инвестиционного проекта</w:t>
            </w:r>
          </w:p>
        </w:tc>
        <w:tc>
          <w:tcPr>
            <w:tcW w:w="157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eastAsia="Calibri" w:cs="Arial"/>
                <w:szCs w:val="16"/>
              </w:rPr>
              <w:t xml:space="preserve">Эффект от реализации инвестиционного проекта (налоговые поступления, количество создаваемых мест в детских дошкольных учреждениях и тому подобное)</w:t>
            </w:r>
            <w:r>
              <w:rPr>
                <w:rFonts w:cs="Arial"/>
              </w:rPr>
            </w:r>
          </w:p>
        </w:tc>
      </w:tr>
      <w:tr>
        <w:trPr>
          <w:trHeight w:val="68"/>
        </w:trPr>
        <w:tc>
          <w:tcPr>
            <w:tcW w:w="25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w:t>
            </w:r>
          </w:p>
        </w:tc>
        <w:tc>
          <w:tcPr>
            <w:tcW w:w="106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2</w:t>
            </w:r>
          </w:p>
        </w:tc>
        <w:tc>
          <w:tcPr>
            <w:tcW w:w="110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3</w:t>
            </w:r>
          </w:p>
        </w:tc>
        <w:tc>
          <w:tcPr>
            <w:tcW w:w="99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4</w:t>
            </w:r>
          </w:p>
        </w:tc>
        <w:tc>
          <w:tcPr>
            <w:tcW w:w="157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5</w:t>
            </w:r>
          </w:p>
        </w:tc>
      </w:tr>
      <w:tr>
        <w:trPr>
          <w:trHeight w:val="68"/>
        </w:trPr>
        <w:tc>
          <w:tcPr>
            <w:tcW w:w="25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1.</w:t>
            </w:r>
          </w:p>
        </w:tc>
        <w:tc>
          <w:tcPr>
            <w:tcW w:w="106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пгт. Междуреченский</w:t>
            </w:r>
          </w:p>
        </w:tc>
        <w:tc>
          <w:tcPr>
            <w:tcW w:w="110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Детский сад на 200 мест в пгт. Междуреченский, Ханты-Мансийского автономного округа</w:t>
            </w:r>
          </w:p>
        </w:tc>
        <w:tc>
          <w:tcPr>
            <w:tcW w:w="99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339 554,3</w:t>
            </w:r>
          </w:p>
        </w:tc>
        <w:tc>
          <w:tcPr>
            <w:tcW w:w="157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rPr>
              <w:t xml:space="preserve">Увеличение доступности дошкольного образования (145 вновь созданных мест для детей дошкольного возраста). Создание 19 новых рабочих мест</w:t>
            </w:r>
          </w:p>
        </w:tc>
      </w:tr>
    </w:tbl>
    <w:p>
      <w:pPr>
        <w:pStyle w:val="Normal"/>
        <w:jc w:val="right"/>
        <w:rPr>
          <w:rFonts w:cs="Arial"/>
        </w:rPr>
      </w:pPr>
      <w:r>
        <w:rPr>
          <w:rFonts w:cs="Arial"/>
        </w:rPr>
      </w:r>
    </w:p>
    <w:p>
      <w:pPr>
        <w:pStyle w:val="Normal"/>
        <w:jc w:val="right"/>
        <w:rPr>
          <w:rFonts w:cs="Arial"/>
        </w:rPr>
        <w:sectPr>
          <w:type w:val="nextPage"/>
          <w:pgSz w:w="16838" w:h="11906" w:orient="landscape"/>
          <w:pgMar w:top="1702" w:right="1134" w:bottom="1134" w:left="1134" w:header="709" w:footer="709" w:gutter="0"/>
          <w:cols w:space="720"/>
          <w:docGrid w:linePitch="360"/>
        </w:sectPr>
      </w:pPr>
      <w:r>
        <w:rPr>
          <w:rFonts w:cs="Arial"/>
        </w:rPr>
      </w:r>
    </w:p>
    <w:p>
      <w:pPr>
        <w:pStyle w:val="Normal"/>
        <w:jc w:val="center"/>
        <w:rPr>
          <w:rFonts w:cs="Arial"/>
        </w:rPr>
      </w:pPr>
      <w:r>
        <w:rPr>
          <w:rFonts w:cs="Arial"/>
        </w:rPr>
        <w:t xml:space="preserve">(Таблица </w:t>
      </w:r>
      <w:r>
        <w:rPr>
          <w:rFonts w:cs="Arial"/>
        </w:rPr>
        <w:t xml:space="preserve">4</w:t>
      </w:r>
      <w:r>
        <w:rPr>
          <w:rFonts w:cs="Arial"/>
        </w:rPr>
        <w:t xml:space="preserve"> изложена в новой редакции постановлением Администрации </w:t>
      </w:r>
      <w:r>
        <w:rPr>
          <w:rFonts w:cs="Arial"/>
        </w:rPr>
        <w:fldChar w:fldCharType="begin"/>
      </w:r>
      <w:r>
        <w:rPr>
          <w:rFonts w:cs="Arial"/>
        </w:rPr>
        <w:instrText xml:space="preserve"> HYPERLINK "/content/act/901677be-8b8f-4b3c-83a4-3df455004240.doc" </w:instrText>
      </w:r>
      <w:r>
        <w:rPr>
          <w:rFonts w:cs="Arial"/>
        </w:rPr>
      </w:r>
      <w:r>
        <w:rPr>
          <w:rFonts w:cs="Arial"/>
        </w:rPr>
        <w:fldChar w:fldCharType="separate"/>
      </w:r>
      <w:r>
        <w:rPr>
          <w:rStyle w:val="Hyperlink"/>
          <w:rFonts w:cs="Arial"/>
        </w:rPr>
        <w:t xml:space="preserve">от 21.10.2021 № 2428</w:t>
      </w:r>
      <w:r>
        <w:rPr>
          <w:rFonts w:cs="Arial"/>
        </w:rPr>
        <w:fldChar w:fldCharType="end"/>
      </w:r>
      <w:r>
        <w:rPr>
          <w:rFonts w:cs="Arial"/>
        </w:rPr>
        <w:t xml:space="preserve">)</w:t>
      </w:r>
      <w:r>
        <w:rPr>
          <w:rFonts w:cs="Arial"/>
        </w:rPr>
      </w:r>
    </w:p>
    <w:p>
      <w:pPr>
        <w:pStyle w:val="Normal"/>
        <w:shd w:val="clear" w:color="auto" w:fill="ffffff"/>
        <w:jc w:val="center"/>
        <w:rPr>
          <w:rFonts w:cs="Arial"/>
        </w:rPr>
      </w:pPr>
      <w:r>
        <w:rPr>
          <w:rFonts w:cs="Arial"/>
        </w:rPr>
        <w:t xml:space="preserve">(Таблица </w:t>
      </w:r>
      <w:r>
        <w:rPr>
          <w:rFonts w:cs="Arial"/>
        </w:rPr>
        <w:t xml:space="preserve">4</w:t>
      </w:r>
      <w:r>
        <w:rPr>
          <w:rFonts w:cs="Arial"/>
        </w:rPr>
        <w:t xml:space="preserve"> изложена в новой редакции постановлением Администрации</w:t>
      </w:r>
      <w:r>
        <w:rPr>
          <w:rFonts w:cs="Arial"/>
        </w:rPr>
        <w:t xml:space="preserve"> </w:t>
      </w:r>
      <w:r>
        <w:rPr>
          <w:rFonts w:cs="Arial"/>
        </w:rPr>
        <w:fldChar w:fldCharType="begin"/>
      </w:r>
      <w:r>
        <w:rPr>
          <w:rFonts w:cs="Arial"/>
        </w:rPr>
        <w:instrText xml:space="preserve"> HYPERLINK "/content/act/de55b774-e968-4107-af66-eb7c82797d71.doc" </w:instrText>
      </w:r>
      <w:r>
        <w:rPr>
          <w:rFonts w:cs="Arial"/>
        </w:rPr>
      </w:r>
      <w:r>
        <w:rPr>
          <w:rFonts w:cs="Arial"/>
        </w:rPr>
        <w:fldChar w:fldCharType="separate"/>
      </w:r>
      <w:r>
        <w:rPr>
          <w:rStyle w:val="Hyperlink"/>
          <w:rFonts w:cs="Arial"/>
        </w:rPr>
        <w:t xml:space="preserve">от 20.12.2021 № 2828</w:t>
      </w:r>
      <w:r>
        <w:rPr>
          <w:rFonts w:cs="Arial"/>
        </w:rPr>
        <w:fldChar w:fldCharType="end"/>
      </w:r>
      <w:r>
        <w:rPr>
          <w:rFonts w:cs="Arial"/>
        </w:rPr>
        <w:t xml:space="preserve">)</w:t>
      </w:r>
    </w:p>
    <w:p>
      <w:pPr>
        <w:pStyle w:val="Normal"/>
        <w:jc w:val="center"/>
        <w:rPr>
          <w:rFonts w:cs="Arial"/>
          <w:color w:val="000000"/>
          <w:szCs w:val="28"/>
        </w:rPr>
      </w:pPr>
      <w:r>
        <w:rPr>
          <w:rFonts w:cs="Arial"/>
        </w:rPr>
        <w:t xml:space="preserve">(Таблица </w:t>
      </w:r>
      <w:r>
        <w:rPr>
          <w:rFonts w:cs="Arial"/>
        </w:rPr>
        <w:t xml:space="preserve">4</w:t>
      </w:r>
      <w:r>
        <w:rPr>
          <w:rFonts w:cs="Arial"/>
        </w:rPr>
        <w:t xml:space="preserve"> изложена в новой редакции</w:t>
      </w:r>
      <w:r>
        <w:rPr>
          <w:rFonts w:cs="Arial"/>
          <w:color w:val="000000"/>
          <w:szCs w:val="28"/>
        </w:rPr>
        <w:t xml:space="preserve"> 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"/content/act/614f6f09-6a58-4dc1-ba3c-5f093eb35eca.doc" </w:instrText>
      </w:r>
      <w:r>
        <w:rPr>
          <w:rFonts w:cs="Arial"/>
          <w:color w:val="000000"/>
          <w:szCs w:val="28"/>
        </w:rPr>
      </w:r>
      <w:r>
        <w:rPr>
          <w:rFonts w:cs="Arial"/>
          <w:color w:val="000000"/>
          <w:szCs w:val="28"/>
        </w:rPr>
        <w:fldChar w:fldCharType="separate"/>
      </w:r>
      <w:r>
        <w:rPr>
          <w:rStyle w:val="Hyperlink"/>
          <w:rFonts w:cs="Arial"/>
          <w:szCs w:val="28"/>
        </w:rPr>
        <w:t xml:space="preserve">от 21.02.2022 № 269</w:t>
      </w:r>
      <w:r>
        <w:rPr>
          <w:rFonts w:cs="Arial"/>
          <w:color w:val="000000"/>
          <w:szCs w:val="28"/>
        </w:rPr>
        <w:fldChar w:fldCharType="end"/>
      </w:r>
      <w:r>
        <w:rPr>
          <w:rFonts w:cs="Arial"/>
          <w:color w:val="000000"/>
          <w:szCs w:val="28"/>
        </w:rPr>
        <w:t xml:space="preserve">)</w:t>
      </w:r>
      <w:r>
        <w:rPr>
          <w:rFonts w:cs="Arial"/>
          <w:color w:val="000000"/>
          <w:szCs w:val="28"/>
        </w:rPr>
      </w:r>
    </w:p>
    <w:p>
      <w:pPr>
        <w:pStyle w:val="Normal"/>
        <w:jc w:val="center"/>
        <w:rPr>
          <w:rFonts w:cs="Arial"/>
          <w:color w:val="000000"/>
          <w:szCs w:val="28"/>
        </w:rPr>
      </w:pPr>
      <w:r>
        <w:rPr>
          <w:rFonts w:cs="Arial"/>
        </w:rPr>
        <w:t xml:space="preserve">(Таблица </w:t>
      </w:r>
      <w:r>
        <w:rPr>
          <w:rFonts w:cs="Arial"/>
        </w:rPr>
        <w:t xml:space="preserve">4</w:t>
      </w:r>
      <w:r>
        <w:rPr>
          <w:rFonts w:cs="Arial"/>
        </w:rPr>
        <w:t xml:space="preserve"> изложена в новой редакции</w:t>
      </w:r>
      <w:r>
        <w:rPr>
          <w:rFonts w:cs="Arial"/>
          <w:color w:val="000000"/>
          <w:szCs w:val="28"/>
        </w:rPr>
        <w:t xml:space="preserve"> 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"/content/act/58d2c580-0379-4dc0-8004-9e963d689e20.doc" </w:instrText>
      </w:r>
      <w:r>
        <w:rPr>
          <w:rFonts w:cs="Arial"/>
          <w:color w:val="000000"/>
          <w:szCs w:val="28"/>
        </w:rPr>
      </w:r>
      <w:r>
        <w:rPr>
          <w:rFonts w:cs="Arial"/>
          <w:color w:val="000000"/>
          <w:szCs w:val="28"/>
        </w:rPr>
        <w:fldChar w:fldCharType="separate"/>
      </w:r>
      <w:r>
        <w:rPr>
          <w:rStyle w:val="Hyperlink"/>
          <w:rFonts w:cs="Arial"/>
          <w:szCs w:val="28"/>
        </w:rPr>
        <w:t xml:space="preserve">от 30.06.2022 № 1513</w:t>
      </w:r>
      <w:r>
        <w:rPr>
          <w:rFonts w:cs="Arial"/>
          <w:color w:val="000000"/>
          <w:szCs w:val="28"/>
        </w:rPr>
        <w:fldChar w:fldCharType="end"/>
      </w:r>
      <w:r>
        <w:rPr>
          <w:rFonts w:cs="Arial"/>
          <w:color w:val="000000"/>
          <w:szCs w:val="28"/>
        </w:rPr>
        <w:t xml:space="preserve">)</w:t>
      </w:r>
    </w:p>
    <w:p>
      <w:pPr>
        <w:pStyle w:val="Normal"/>
        <w:shd w:val="clear" w:color="auto" w:fill="ffffff"/>
        <w:jc w:val="center"/>
        <w:rPr>
          <w:rFonts w:cs="Arial"/>
        </w:rPr>
      </w:pPr>
      <w:r>
        <w:rPr>
          <w:rFonts w:cs="Arial"/>
        </w:rPr>
        <w:t xml:space="preserve">(Таблица 4</w:t>
      </w:r>
      <w:r>
        <w:rPr>
          <w:rFonts w:cs="Arial"/>
        </w:rPr>
        <w:t xml:space="preserve"> изложена в новой редакции</w:t>
      </w:r>
      <w:r>
        <w:rPr>
          <w:rFonts w:cs="Arial"/>
          <w:color w:val="000000"/>
          <w:szCs w:val="28"/>
        </w:rPr>
        <w:t xml:space="preserve"> 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"/content/act/3d080bd8-c938-4057-9f2f-cc9e43c4ddfb.doc" </w:instrText>
      </w:r>
      <w:r>
        <w:rPr>
          <w:rFonts w:cs="Arial"/>
          <w:color w:val="000000"/>
          <w:szCs w:val="28"/>
        </w:rPr>
      </w:r>
      <w:r>
        <w:rPr>
          <w:rFonts w:cs="Arial"/>
          <w:color w:val="000000"/>
          <w:szCs w:val="28"/>
        </w:rPr>
        <w:fldChar w:fldCharType="separate"/>
      </w:r>
      <w:r>
        <w:rPr>
          <w:rStyle w:val="Hyperlink"/>
          <w:rFonts w:cs="Arial"/>
          <w:szCs w:val="28"/>
        </w:rPr>
        <w:t xml:space="preserve">от 19.12.2022 № 2734</w:t>
      </w:r>
      <w:r>
        <w:rPr>
          <w:rFonts w:cs="Arial"/>
          <w:color w:val="000000"/>
          <w:szCs w:val="28"/>
        </w:rPr>
        <w:fldChar w:fldCharType="end"/>
      </w:r>
      <w:r>
        <w:rPr>
          <w:rFonts w:cs="Arial"/>
          <w:color w:val="000000"/>
          <w:szCs w:val="28"/>
        </w:rPr>
        <w:t xml:space="preserve">)</w:t>
      </w:r>
      <w:r>
        <w:rPr>
          <w:rFonts w:cs="Arial"/>
        </w:rPr>
      </w:r>
    </w:p>
    <w:p>
      <w:pPr>
        <w:pStyle w:val="Normal"/>
        <w:jc w:val="center"/>
        <w:rPr>
          <w:rFonts w:cs="Arial"/>
        </w:rPr>
      </w:pPr>
      <w:r>
        <w:rPr>
          <w:rFonts w:cs="Arial"/>
          <w:color w:val="000000"/>
          <w:szCs w:val="28"/>
        </w:rPr>
        <w:t xml:space="preserve">(</w:t>
      </w:r>
      <w:r>
        <w:rPr>
          <w:rFonts w:cs="Arial"/>
          <w:szCs w:val="26"/>
        </w:rPr>
        <w:t xml:space="preserve">Таблица 4 изложена в новой редакции </w:t>
      </w:r>
      <w:r>
        <w:rPr>
          <w:rFonts w:cs="Arial"/>
          <w:color w:val="000000"/>
          <w:szCs w:val="28"/>
        </w:rPr>
        <w:t xml:space="preserve">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"/content/act/922f58ea-37b0-424d-b43a-18d1d9c8ec66.doc" </w:instrText>
      </w:r>
      <w:r>
        <w:rPr>
          <w:rFonts w:cs="Arial"/>
          <w:color w:val="000000"/>
          <w:szCs w:val="28"/>
        </w:rPr>
      </w:r>
      <w:r>
        <w:rPr>
          <w:rFonts w:cs="Arial"/>
          <w:color w:val="000000"/>
          <w:szCs w:val="28"/>
        </w:rPr>
        <w:fldChar w:fldCharType="separate"/>
      </w:r>
      <w:r>
        <w:rPr>
          <w:rStyle w:val="Hyperlink"/>
          <w:rFonts w:cs="Arial"/>
          <w:szCs w:val="28"/>
        </w:rPr>
        <w:t xml:space="preserve">от 27.02.2023 № 198</w:t>
      </w:r>
      <w:r>
        <w:rPr>
          <w:rFonts w:cs="Arial"/>
          <w:color w:val="000000"/>
          <w:szCs w:val="28"/>
        </w:rPr>
        <w:fldChar w:fldCharType="end"/>
      </w:r>
      <w:r>
        <w:rPr>
          <w:rFonts w:cs="Arial"/>
          <w:color w:val="000000"/>
          <w:szCs w:val="28"/>
        </w:rPr>
        <w:t xml:space="preserve">)</w:t>
      </w:r>
      <w:r>
        <w:rPr>
          <w:rFonts w:cs="Arial"/>
        </w:rPr>
      </w:r>
    </w:p>
    <w:p>
      <w:pPr>
        <w:pStyle w:val="Normal"/>
        <w:jc w:val="right"/>
        <w:rPr>
          <w:rFonts w:cs="Arial"/>
          <w:b/>
          <w:sz w:val="32"/>
          <w:szCs w:val="32"/>
        </w:rPr>
      </w:pPr>
      <w:r>
        <w:rPr>
          <w:rFonts w:cs="Arial"/>
          <w:b/>
          <w:sz w:val="32"/>
          <w:szCs w:val="32"/>
        </w:rPr>
      </w:r>
    </w:p>
    <w:p>
      <w:pPr>
        <w:pStyle w:val="Normal"/>
        <w:ind w:left="10206"/>
        <w:jc w:val="right"/>
        <w:rPr>
          <w:rFonts w:cs="Arial"/>
          <w:b/>
          <w:sz w:val="32"/>
        </w:rPr>
      </w:pPr>
      <w:r>
        <w:rPr>
          <w:rFonts w:cs="Arial"/>
          <w:b/>
          <w:sz w:val="32"/>
        </w:rPr>
        <w:t xml:space="preserve">Таблица 4</w:t>
      </w:r>
    </w:p>
    <w:p>
      <w:pPr>
        <w:pStyle w:val="Normal"/>
        <w:jc w:val="center"/>
        <w:rPr>
          <w:rFonts w:cs="Arial"/>
        </w:rPr>
      </w:pPr>
      <w:r>
        <w:rPr>
          <w:rFonts w:cs="Arial"/>
        </w:rPr>
      </w:r>
    </w:p>
    <w:p>
      <w:pPr>
        <w:pStyle w:val="Normal"/>
        <w:jc w:val="center"/>
        <w:rPr>
          <w:rFonts w:cs="Arial"/>
          <w:b/>
        </w:rPr>
      </w:pPr>
      <w:r>
        <w:rPr>
          <w:rFonts w:cs="Arial"/>
          <w:b/>
        </w:rPr>
        <w:t xml:space="preserve">Мероприятия, реализуемые на принципах проектного управления,</w:t>
      </w:r>
    </w:p>
    <w:p>
      <w:pPr>
        <w:pStyle w:val="Normal"/>
        <w:jc w:val="center"/>
        <w:rPr>
          <w:rFonts w:cs="Arial"/>
        </w:rPr>
      </w:pPr>
      <w:r>
        <w:rPr>
          <w:rFonts w:cs="Arial"/>
          <w:b/>
        </w:rPr>
        <w:t xml:space="preserve">направленные в том числе на исполнение национальных и федеральных проектов (программ) Российской Федерации, региональных проектов Ханты-Мансийского автономного округа – Югры</w:t>
      </w:r>
      <w:r>
        <w:rPr>
          <w:rFonts w:cs="Arial"/>
        </w:rPr>
      </w:r>
    </w:p>
    <w:p>
      <w:pPr>
        <w:pStyle w:val="Normal"/>
        <w:jc w:val="right"/>
        <w:rPr>
          <w:rFonts w:cs="Arial"/>
        </w:rPr>
      </w:pPr>
      <w:r>
        <w:rPr>
          <w:rFonts w:cs="Arial"/>
        </w:rPr>
      </w:r>
    </w:p>
    <w:tbl>
      <w:tblPr>
        <w:tblW w:w="5000" w:type="pct"/>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543"/>
        <w:gridCol w:w="2389"/>
        <w:gridCol w:w="2125"/>
        <w:gridCol w:w="1292"/>
        <w:gridCol w:w="1088"/>
        <w:gridCol w:w="1052"/>
        <w:gridCol w:w="1153"/>
        <w:gridCol w:w="1009"/>
        <w:gridCol w:w="1045"/>
        <w:gridCol w:w="1027"/>
        <w:gridCol w:w="962"/>
        <w:gridCol w:w="1101"/>
      </w:tblGrid>
      <w:tr>
        <w:trPr>
          <w:cantSplit/>
          <w:trHeight w:val="68"/>
        </w:trPr>
        <w:tc>
          <w:tcPr>
            <w:tcW w:w="173"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 </w:t>
            </w:r>
          </w:p>
          <w:p>
            <w:pPr>
              <w:pStyle w:val="Normal"/>
              <w:ind w:firstLine="0"/>
              <w:jc w:val="center"/>
              <w:rPr>
                <w:rFonts w:cs="Arial"/>
                <w:color w:val="000000"/>
                <w:szCs w:val="18"/>
              </w:rPr>
            </w:pPr>
            <w:r>
              <w:rPr>
                <w:rFonts w:cs="Arial"/>
                <w:color w:val="000000"/>
                <w:szCs w:val="18"/>
              </w:rPr>
              <w:t xml:space="preserve">п/п</w:t>
            </w:r>
          </w:p>
        </w:tc>
        <w:tc>
          <w:tcPr>
            <w:tcW w:w="816"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Наименование проекта</w:t>
            </w:r>
          </w:p>
          <w:p>
            <w:pPr>
              <w:pStyle w:val="Normal"/>
              <w:ind w:firstLine="0"/>
              <w:jc w:val="center"/>
              <w:rPr>
                <w:rFonts w:cs="Arial"/>
                <w:color w:val="000000"/>
                <w:szCs w:val="18"/>
              </w:rPr>
            </w:pPr>
            <w:r>
              <w:rPr>
                <w:rFonts w:cs="Arial"/>
                <w:color w:val="000000"/>
                <w:szCs w:val="18"/>
              </w:rPr>
              <w:t xml:space="preserve">или мероприятия</w:t>
            </w:r>
          </w:p>
        </w:tc>
        <w:tc>
          <w:tcPr>
            <w:tcW w:w="650"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Источники</w:t>
            </w:r>
          </w:p>
          <w:p>
            <w:pPr>
              <w:pStyle w:val="Normal"/>
              <w:ind w:firstLine="0"/>
              <w:jc w:val="center"/>
              <w:rPr>
                <w:rFonts w:cs="Arial"/>
                <w:color w:val="000000"/>
                <w:szCs w:val="18"/>
              </w:rPr>
            </w:pPr>
            <w:r>
              <w:rPr>
                <w:rFonts w:cs="Arial"/>
                <w:color w:val="000000"/>
                <w:szCs w:val="18"/>
              </w:rPr>
              <w:t xml:space="preserve">финансирования</w:t>
            </w:r>
          </w:p>
        </w:tc>
        <w:tc>
          <w:tcPr>
            <w:tcW w:w="3361" w:type="pct"/>
            <w:gridSpan w:val="9"/>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Параметры финансового обеспечения, тыс. рублей</w:t>
            </w:r>
          </w:p>
        </w:tc>
      </w:tr>
      <w:tr>
        <w:trPr>
          <w:cantSplit/>
          <w:trHeight w:val="68"/>
        </w:trPr>
        <w:tc>
          <w:tcPr>
            <w:tcW w:w="543"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2389"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2125"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44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всего</w:t>
            </w:r>
          </w:p>
        </w:tc>
        <w:tc>
          <w:tcPr>
            <w:tcW w:w="3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2019 </w:t>
            </w:r>
          </w:p>
          <w:p>
            <w:pPr>
              <w:pStyle w:val="Normal"/>
              <w:ind w:firstLine="0"/>
              <w:jc w:val="center"/>
              <w:rPr>
                <w:rFonts w:cs="Arial"/>
                <w:color w:val="000000"/>
                <w:szCs w:val="18"/>
              </w:rPr>
            </w:pPr>
            <w:r>
              <w:rPr>
                <w:rFonts w:cs="Arial"/>
                <w:color w:val="000000"/>
                <w:szCs w:val="18"/>
              </w:rPr>
              <w:t xml:space="preserve">год</w:t>
            </w:r>
          </w:p>
        </w:tc>
        <w:tc>
          <w:tcPr>
            <w:tcW w:w="36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2020 </w:t>
            </w:r>
          </w:p>
          <w:p>
            <w:pPr>
              <w:pStyle w:val="Normal"/>
              <w:ind w:firstLine="0"/>
              <w:jc w:val="center"/>
              <w:rPr>
                <w:rFonts w:cs="Arial"/>
                <w:color w:val="000000"/>
                <w:szCs w:val="18"/>
              </w:rPr>
            </w:pPr>
            <w:r>
              <w:rPr>
                <w:rFonts w:cs="Arial"/>
                <w:color w:val="000000"/>
                <w:szCs w:val="18"/>
              </w:rPr>
              <w:t xml:space="preserve">год</w:t>
            </w:r>
          </w:p>
        </w:tc>
        <w:tc>
          <w:tcPr>
            <w:tcW w:w="39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2021 </w:t>
            </w:r>
          </w:p>
          <w:p>
            <w:pPr>
              <w:pStyle w:val="Normal"/>
              <w:ind w:firstLine="0"/>
              <w:jc w:val="center"/>
              <w:rPr>
                <w:rFonts w:cs="Arial"/>
                <w:color w:val="000000"/>
                <w:szCs w:val="18"/>
              </w:rPr>
            </w:pPr>
            <w:r>
              <w:rPr>
                <w:rFonts w:cs="Arial"/>
                <w:color w:val="000000"/>
                <w:szCs w:val="18"/>
              </w:rPr>
              <w:t xml:space="preserve">год</w:t>
            </w:r>
          </w:p>
        </w:tc>
        <w:tc>
          <w:tcPr>
            <w:tcW w:w="3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2022 </w:t>
            </w:r>
          </w:p>
          <w:p>
            <w:pPr>
              <w:pStyle w:val="Normal"/>
              <w:ind w:firstLine="0"/>
              <w:jc w:val="center"/>
              <w:rPr>
                <w:rFonts w:cs="Arial"/>
                <w:color w:val="000000"/>
                <w:szCs w:val="18"/>
              </w:rPr>
            </w:pPr>
            <w:r>
              <w:rPr>
                <w:rFonts w:cs="Arial"/>
                <w:color w:val="000000"/>
                <w:szCs w:val="18"/>
              </w:rPr>
              <w:t xml:space="preserve">год</w:t>
            </w:r>
          </w:p>
        </w:tc>
        <w:tc>
          <w:tcPr>
            <w:tcW w:w="36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2023 </w:t>
            </w:r>
          </w:p>
          <w:p>
            <w:pPr>
              <w:pStyle w:val="Normal"/>
              <w:ind w:firstLine="0"/>
              <w:jc w:val="center"/>
              <w:rPr>
                <w:rFonts w:cs="Arial"/>
                <w:color w:val="000000"/>
                <w:szCs w:val="18"/>
              </w:rPr>
            </w:pPr>
            <w:r>
              <w:rPr>
                <w:rFonts w:cs="Arial"/>
                <w:color w:val="000000"/>
                <w:szCs w:val="18"/>
              </w:rPr>
              <w:t xml:space="preserve">год</w:t>
            </w:r>
          </w:p>
        </w:tc>
        <w:tc>
          <w:tcPr>
            <w:tcW w:w="3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2024 </w:t>
            </w:r>
          </w:p>
          <w:p>
            <w:pPr>
              <w:pStyle w:val="Normal"/>
              <w:ind w:firstLine="0"/>
              <w:jc w:val="center"/>
              <w:rPr>
                <w:rFonts w:cs="Arial"/>
                <w:color w:val="000000"/>
                <w:szCs w:val="18"/>
              </w:rPr>
            </w:pPr>
            <w:r>
              <w:rPr>
                <w:rFonts w:cs="Arial"/>
                <w:color w:val="000000"/>
                <w:szCs w:val="18"/>
              </w:rPr>
              <w:t xml:space="preserve">год</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2025 </w:t>
            </w:r>
          </w:p>
          <w:p>
            <w:pPr>
              <w:pStyle w:val="Normal"/>
              <w:ind w:firstLine="0"/>
              <w:jc w:val="center"/>
              <w:rPr>
                <w:rFonts w:cs="Arial"/>
                <w:color w:val="000000"/>
                <w:szCs w:val="18"/>
              </w:rPr>
            </w:pPr>
            <w:r>
              <w:rPr>
                <w:rFonts w:cs="Arial"/>
                <w:color w:val="000000"/>
                <w:szCs w:val="18"/>
              </w:rPr>
              <w:t xml:space="preserve">год</w:t>
            </w:r>
          </w:p>
        </w:tc>
        <w:tc>
          <w:tcPr>
            <w:tcW w:w="38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2026-2030 годы</w:t>
            </w:r>
          </w:p>
        </w:tc>
      </w:tr>
      <w:tr>
        <w:trPr>
          <w:trHeight w:val="68"/>
        </w:trPr>
        <w:tc>
          <w:tcPr>
            <w:tcW w:w="17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1</w:t>
            </w:r>
          </w:p>
        </w:tc>
        <w:tc>
          <w:tcPr>
            <w:tcW w:w="81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2</w:t>
            </w:r>
          </w:p>
        </w:tc>
        <w:tc>
          <w:tcPr>
            <w:tcW w:w="6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3</w:t>
            </w:r>
          </w:p>
        </w:tc>
        <w:tc>
          <w:tcPr>
            <w:tcW w:w="44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4</w:t>
            </w:r>
          </w:p>
        </w:tc>
        <w:tc>
          <w:tcPr>
            <w:tcW w:w="3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5</w:t>
            </w:r>
          </w:p>
        </w:tc>
        <w:tc>
          <w:tcPr>
            <w:tcW w:w="36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6</w:t>
            </w:r>
          </w:p>
        </w:tc>
        <w:tc>
          <w:tcPr>
            <w:tcW w:w="39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7</w:t>
            </w:r>
          </w:p>
        </w:tc>
        <w:tc>
          <w:tcPr>
            <w:tcW w:w="3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8</w:t>
            </w:r>
          </w:p>
        </w:tc>
        <w:tc>
          <w:tcPr>
            <w:tcW w:w="36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9</w:t>
            </w:r>
          </w:p>
        </w:tc>
        <w:tc>
          <w:tcPr>
            <w:tcW w:w="3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10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11</w:t>
            </w:r>
          </w:p>
        </w:tc>
        <w:tc>
          <w:tcPr>
            <w:tcW w:w="38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12</w:t>
            </w:r>
          </w:p>
        </w:tc>
      </w:tr>
      <w:tr>
        <w:trPr>
          <w:trHeight w:val="68"/>
        </w:trPr>
        <w:tc>
          <w:tcPr>
            <w:tcW w:w="5000" w:type="pct"/>
            <w:gridSpan w:val="1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8"/>
              </w:rPr>
            </w:pPr>
            <w:r>
              <w:rPr>
                <w:rFonts w:cs="Arial"/>
                <w:bCs/>
                <w:color w:val="000000"/>
                <w:szCs w:val="18"/>
              </w:rPr>
              <w:t xml:space="preserve">Портфели проектов, основанные на национальных и федеральных проектах Российской Федерации (участие в которых принимает Кондинский район)</w:t>
            </w:r>
          </w:p>
        </w:tc>
      </w:tr>
      <w:tr>
        <w:trPr>
          <w:trHeight w:val="68"/>
        </w:trPr>
        <w:tc>
          <w:tcPr>
            <w:tcW w:w="5000" w:type="pct"/>
            <w:gridSpan w:val="1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color w:val="000000"/>
                <w:szCs w:val="18"/>
              </w:rPr>
            </w:pPr>
            <w:r>
              <w:rPr>
                <w:rFonts w:cs="Arial"/>
                <w:bCs/>
                <w:color w:val="000000"/>
                <w:szCs w:val="18"/>
              </w:rPr>
              <w:t xml:space="preserve">Портфель проектов «Образование» </w:t>
            </w:r>
          </w:p>
        </w:tc>
      </w:tr>
      <w:tr>
        <w:trPr>
          <w:cantSplit/>
          <w:trHeight w:val="207"/>
        </w:trPr>
        <w:tc>
          <w:tcPr>
            <w:tcW w:w="173"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1.</w:t>
            </w:r>
          </w:p>
        </w:tc>
        <w:tc>
          <w:tcPr>
            <w:tcW w:w="816"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8"/>
              </w:rPr>
            </w:pPr>
            <w:r>
              <w:rPr>
                <w:rFonts w:cs="Arial"/>
                <w:color w:val="000000"/>
                <w:szCs w:val="18"/>
              </w:rPr>
              <w:t xml:space="preserve">3.3. Региональный проект «Современная школа» (показатель 2, 8). Срок реализации 2019-2024 годы</w:t>
            </w:r>
          </w:p>
        </w:tc>
        <w:tc>
          <w:tcPr>
            <w:tcW w:w="6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8"/>
              </w:rPr>
            </w:pPr>
            <w:r>
              <w:rPr>
                <w:rFonts w:cs="Arial"/>
                <w:color w:val="000000"/>
                <w:szCs w:val="18"/>
              </w:rPr>
              <w:t xml:space="preserve">всего</w:t>
            </w:r>
          </w:p>
        </w:tc>
        <w:tc>
          <w:tcPr>
            <w:tcW w:w="44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999 053,6</w:t>
            </w:r>
          </w:p>
        </w:tc>
        <w:tc>
          <w:tcPr>
            <w:tcW w:w="3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15 296,2</w:t>
            </w:r>
          </w:p>
        </w:tc>
        <w:tc>
          <w:tcPr>
            <w:tcW w:w="36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100 598,8</w:t>
            </w:r>
          </w:p>
        </w:tc>
        <w:tc>
          <w:tcPr>
            <w:tcW w:w="39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248 319,5</w:t>
            </w:r>
          </w:p>
        </w:tc>
        <w:tc>
          <w:tcPr>
            <w:tcW w:w="3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331 221,0</w:t>
            </w:r>
          </w:p>
        </w:tc>
        <w:tc>
          <w:tcPr>
            <w:tcW w:w="36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303 618,1</w:t>
            </w:r>
          </w:p>
        </w:tc>
        <w:tc>
          <w:tcPr>
            <w:tcW w:w="3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8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r>
      <w:tr>
        <w:trPr>
          <w:cantSplit/>
          <w:trHeight w:val="68"/>
        </w:trPr>
        <w:tc>
          <w:tcPr>
            <w:tcW w:w="543"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2389"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6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8"/>
              </w:rPr>
            </w:pPr>
            <w:r>
              <w:rPr>
                <w:rFonts w:cs="Arial"/>
                <w:color w:val="000000"/>
                <w:szCs w:val="18"/>
              </w:rPr>
              <w:t xml:space="preserve">федеральный бюджет</w:t>
            </w:r>
          </w:p>
        </w:tc>
        <w:tc>
          <w:tcPr>
            <w:tcW w:w="44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6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9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6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55" w:type="pct"/>
            <w:tcBorders>
              <w:top w:val="single" w:color="000000" w:sz="4" w:space="0"/>
              <w:left w:val="single" w:color="000000" w:sz="4" w:space="0"/>
              <w:bottom w:val="single" w:color="000000" w:sz="4" w:space="0"/>
              <w:right w:val="single" w:color="000000" w:sz="4" w:space="0"/>
            </w:tcBorders>
            <w:noWrap/>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33" w:type="pct"/>
            <w:tcBorders>
              <w:top w:val="single" w:color="000000" w:sz="4" w:space="0"/>
              <w:left w:val="single" w:color="000000" w:sz="4" w:space="0"/>
              <w:bottom w:val="single" w:color="000000" w:sz="4" w:space="0"/>
              <w:right w:val="single" w:color="000000" w:sz="4" w:space="0"/>
            </w:tcBorders>
            <w:noWrap/>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80" w:type="pct"/>
            <w:tcBorders>
              <w:top w:val="single" w:color="000000" w:sz="4" w:space="0"/>
              <w:left w:val="single" w:color="000000" w:sz="4" w:space="0"/>
              <w:bottom w:val="single" w:color="000000" w:sz="4" w:space="0"/>
              <w:right w:val="single" w:color="000000" w:sz="4" w:space="0"/>
            </w:tcBorders>
            <w:noWrap/>
            <w:textDirection w:val="lrTb"/>
            <w:vAlign w:val="top"/>
          </w:tcPr>
          <w:p>
            <w:pPr>
              <w:pStyle w:val="Normal"/>
              <w:ind w:firstLine="0"/>
              <w:jc w:val="center"/>
              <w:rPr>
                <w:rFonts w:cs="Arial"/>
              </w:rPr>
            </w:pPr>
            <w:r>
              <w:rPr>
                <w:rFonts w:cs="Arial"/>
                <w:color w:val="000000"/>
                <w:szCs w:val="18"/>
              </w:rPr>
              <w:t xml:space="preserve">0,0</w:t>
            </w:r>
            <w:r>
              <w:rPr>
                <w:rFonts w:cs="Arial"/>
              </w:rPr>
            </w:r>
          </w:p>
        </w:tc>
      </w:tr>
      <w:tr>
        <w:trPr>
          <w:cantSplit/>
          <w:trHeight w:val="68"/>
        </w:trPr>
        <w:tc>
          <w:tcPr>
            <w:tcW w:w="543"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2389"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6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8"/>
              </w:rPr>
            </w:pPr>
            <w:r>
              <w:rPr>
                <w:rFonts w:cs="Arial"/>
                <w:color w:val="000000"/>
                <w:szCs w:val="18"/>
              </w:rPr>
              <w:t xml:space="preserve">бюджет автономного округа</w:t>
            </w:r>
          </w:p>
        </w:tc>
        <w:tc>
          <w:tcPr>
            <w:tcW w:w="44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779 200,2</w:t>
            </w:r>
          </w:p>
        </w:tc>
        <w:tc>
          <w:tcPr>
            <w:tcW w:w="3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13 680,0</w:t>
            </w:r>
          </w:p>
        </w:tc>
        <w:tc>
          <w:tcPr>
            <w:tcW w:w="36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97 180,0</w:t>
            </w:r>
          </w:p>
        </w:tc>
        <w:tc>
          <w:tcPr>
            <w:tcW w:w="39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160 219,1</w:t>
            </w:r>
          </w:p>
        </w:tc>
        <w:tc>
          <w:tcPr>
            <w:tcW w:w="3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234 864,8</w:t>
            </w:r>
          </w:p>
        </w:tc>
        <w:tc>
          <w:tcPr>
            <w:tcW w:w="36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273 256,3</w:t>
            </w:r>
          </w:p>
        </w:tc>
        <w:tc>
          <w:tcPr>
            <w:tcW w:w="3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8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r>
      <w:tr>
        <w:trPr>
          <w:cantSplit/>
          <w:trHeight w:val="68"/>
        </w:trPr>
        <w:tc>
          <w:tcPr>
            <w:tcW w:w="543"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2389"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6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8"/>
              </w:rPr>
            </w:pPr>
            <w:r>
              <w:rPr>
                <w:rFonts w:cs="Arial"/>
                <w:color w:val="000000"/>
                <w:szCs w:val="18"/>
              </w:rPr>
              <w:t xml:space="preserve">местный бюджет</w:t>
            </w:r>
          </w:p>
        </w:tc>
        <w:tc>
          <w:tcPr>
            <w:tcW w:w="44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219 853,4</w:t>
            </w:r>
          </w:p>
        </w:tc>
        <w:tc>
          <w:tcPr>
            <w:tcW w:w="3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1 616,2</w:t>
            </w:r>
          </w:p>
        </w:tc>
        <w:tc>
          <w:tcPr>
            <w:tcW w:w="36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3 418,8</w:t>
            </w:r>
          </w:p>
        </w:tc>
        <w:tc>
          <w:tcPr>
            <w:tcW w:w="39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88 100,4</w:t>
            </w:r>
          </w:p>
        </w:tc>
        <w:tc>
          <w:tcPr>
            <w:tcW w:w="3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96 356,2</w:t>
            </w:r>
          </w:p>
        </w:tc>
        <w:tc>
          <w:tcPr>
            <w:tcW w:w="36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30 361,8</w:t>
            </w:r>
          </w:p>
        </w:tc>
        <w:tc>
          <w:tcPr>
            <w:tcW w:w="3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8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r>
      <w:tr>
        <w:trPr>
          <w:cantSplit/>
          <w:trHeight w:val="68"/>
        </w:trPr>
        <w:tc>
          <w:tcPr>
            <w:tcW w:w="543"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2389"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6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8"/>
              </w:rPr>
            </w:pPr>
            <w:r>
              <w:rPr>
                <w:rFonts w:cs="Arial"/>
                <w:color w:val="000000"/>
                <w:szCs w:val="18"/>
              </w:rPr>
              <w:t xml:space="preserve">иные источники финансирования</w:t>
            </w:r>
          </w:p>
        </w:tc>
        <w:tc>
          <w:tcPr>
            <w:tcW w:w="44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6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9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6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8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r>
      <w:tr>
        <w:trPr>
          <w:cantSplit/>
          <w:trHeight w:val="207"/>
        </w:trPr>
        <w:tc>
          <w:tcPr>
            <w:tcW w:w="173"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2.</w:t>
            </w:r>
          </w:p>
        </w:tc>
        <w:tc>
          <w:tcPr>
            <w:tcW w:w="816"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8"/>
              </w:rPr>
            </w:pPr>
            <w:r>
              <w:rPr>
                <w:rFonts w:cs="Arial"/>
                <w:color w:val="000000"/>
                <w:szCs w:val="18"/>
              </w:rPr>
              <w:t xml:space="preserve">1.9. Региональный проект «Успех каждого ребенка» (показатели № 3). Срок реализации 2019-2024 годы</w:t>
            </w:r>
          </w:p>
        </w:tc>
        <w:tc>
          <w:tcPr>
            <w:tcW w:w="6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8"/>
              </w:rPr>
            </w:pPr>
            <w:r>
              <w:rPr>
                <w:rFonts w:cs="Arial"/>
                <w:color w:val="000000"/>
                <w:szCs w:val="18"/>
              </w:rPr>
              <w:t xml:space="preserve">всего</w:t>
            </w:r>
          </w:p>
        </w:tc>
        <w:tc>
          <w:tcPr>
            <w:tcW w:w="44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6 609,2</w:t>
            </w:r>
          </w:p>
        </w:tc>
        <w:tc>
          <w:tcPr>
            <w:tcW w:w="3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3 616,2</w:t>
            </w:r>
          </w:p>
        </w:tc>
        <w:tc>
          <w:tcPr>
            <w:tcW w:w="36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9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2 414,1</w:t>
            </w:r>
          </w:p>
        </w:tc>
        <w:tc>
          <w:tcPr>
            <w:tcW w:w="3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6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82,7</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82,7</w:t>
            </w:r>
          </w:p>
        </w:tc>
        <w:tc>
          <w:tcPr>
            <w:tcW w:w="38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413,5</w:t>
            </w:r>
          </w:p>
        </w:tc>
      </w:tr>
      <w:tr>
        <w:trPr>
          <w:cantSplit/>
          <w:trHeight w:val="68"/>
        </w:trPr>
        <w:tc>
          <w:tcPr>
            <w:tcW w:w="543"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2389"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6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8"/>
              </w:rPr>
            </w:pPr>
            <w:r>
              <w:rPr>
                <w:rFonts w:cs="Arial"/>
                <w:color w:val="000000"/>
                <w:szCs w:val="18"/>
              </w:rPr>
              <w:t xml:space="preserve">федеральный бюджет</w:t>
            </w:r>
          </w:p>
        </w:tc>
        <w:tc>
          <w:tcPr>
            <w:tcW w:w="44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1 924,2</w:t>
            </w:r>
          </w:p>
        </w:tc>
        <w:tc>
          <w:tcPr>
            <w:tcW w:w="3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1 030,6</w:t>
            </w:r>
          </w:p>
        </w:tc>
        <w:tc>
          <w:tcPr>
            <w:tcW w:w="36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9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893,6</w:t>
            </w:r>
          </w:p>
        </w:tc>
        <w:tc>
          <w:tcPr>
            <w:tcW w:w="3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6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8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r>
      <w:tr>
        <w:trPr>
          <w:cantSplit/>
          <w:trHeight w:val="68"/>
        </w:trPr>
        <w:tc>
          <w:tcPr>
            <w:tcW w:w="543"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2389"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6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8"/>
              </w:rPr>
            </w:pPr>
            <w:r>
              <w:rPr>
                <w:rFonts w:cs="Arial"/>
                <w:color w:val="000000"/>
                <w:szCs w:val="18"/>
              </w:rPr>
              <w:t xml:space="preserve">бюджет автономного округа</w:t>
            </w:r>
          </w:p>
        </w:tc>
        <w:tc>
          <w:tcPr>
            <w:tcW w:w="44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3 802,5</w:t>
            </w:r>
          </w:p>
        </w:tc>
        <w:tc>
          <w:tcPr>
            <w:tcW w:w="3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2 404,8</w:t>
            </w:r>
          </w:p>
        </w:tc>
        <w:tc>
          <w:tcPr>
            <w:tcW w:w="36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9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1 397,7</w:t>
            </w:r>
          </w:p>
        </w:tc>
        <w:tc>
          <w:tcPr>
            <w:tcW w:w="3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6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8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r>
      <w:tr>
        <w:trPr>
          <w:cantSplit/>
          <w:trHeight w:val="68"/>
        </w:trPr>
        <w:tc>
          <w:tcPr>
            <w:tcW w:w="543"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2389"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6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8"/>
              </w:rPr>
            </w:pPr>
            <w:r>
              <w:rPr>
                <w:rFonts w:cs="Arial"/>
                <w:color w:val="000000"/>
                <w:szCs w:val="18"/>
              </w:rPr>
              <w:t xml:space="preserve">местный бюджет</w:t>
            </w:r>
          </w:p>
        </w:tc>
        <w:tc>
          <w:tcPr>
            <w:tcW w:w="44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882,5</w:t>
            </w:r>
          </w:p>
        </w:tc>
        <w:tc>
          <w:tcPr>
            <w:tcW w:w="3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180,8</w:t>
            </w:r>
          </w:p>
        </w:tc>
        <w:tc>
          <w:tcPr>
            <w:tcW w:w="36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9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122,8</w:t>
            </w:r>
          </w:p>
        </w:tc>
        <w:tc>
          <w:tcPr>
            <w:tcW w:w="3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6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82,7</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82,7</w:t>
            </w:r>
          </w:p>
        </w:tc>
        <w:tc>
          <w:tcPr>
            <w:tcW w:w="38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413,5</w:t>
            </w:r>
          </w:p>
        </w:tc>
      </w:tr>
      <w:tr>
        <w:trPr>
          <w:cantSplit/>
          <w:trHeight w:val="68"/>
        </w:trPr>
        <w:tc>
          <w:tcPr>
            <w:tcW w:w="543"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2389"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6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8"/>
              </w:rPr>
            </w:pPr>
            <w:r>
              <w:rPr>
                <w:rFonts w:cs="Arial"/>
                <w:color w:val="000000"/>
                <w:szCs w:val="18"/>
              </w:rPr>
              <w:t xml:space="preserve">иные источники финансирования</w:t>
            </w:r>
          </w:p>
        </w:tc>
        <w:tc>
          <w:tcPr>
            <w:tcW w:w="44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6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9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6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8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r>
      <w:tr>
        <w:trPr>
          <w:cantSplit/>
          <w:trHeight w:val="68"/>
        </w:trPr>
        <w:tc>
          <w:tcPr>
            <w:tcW w:w="173"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3.</w:t>
            </w:r>
          </w:p>
        </w:tc>
        <w:tc>
          <w:tcPr>
            <w:tcW w:w="816"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8"/>
              </w:rPr>
            </w:pPr>
            <w:r>
              <w:rPr>
                <w:rFonts w:cs="Arial"/>
                <w:color w:val="000000"/>
                <w:szCs w:val="18"/>
              </w:rPr>
              <w:t xml:space="preserve">1.10. Региональный проект «Патриотическое воспитание граждан Российской Федерации» (показатель 11). Срок реализации 2022-2024 годы</w:t>
            </w:r>
          </w:p>
        </w:tc>
        <w:tc>
          <w:tcPr>
            <w:tcW w:w="6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8"/>
              </w:rPr>
            </w:pPr>
            <w:r>
              <w:rPr>
                <w:rFonts w:cs="Arial"/>
                <w:color w:val="000000"/>
                <w:szCs w:val="18"/>
              </w:rPr>
              <w:t xml:space="preserve">всего</w:t>
            </w:r>
          </w:p>
        </w:tc>
        <w:tc>
          <w:tcPr>
            <w:tcW w:w="44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1 028,3</w:t>
            </w:r>
          </w:p>
        </w:tc>
        <w:tc>
          <w:tcPr>
            <w:tcW w:w="3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6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9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1 028,3</w:t>
            </w:r>
          </w:p>
        </w:tc>
        <w:tc>
          <w:tcPr>
            <w:tcW w:w="36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8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r>
      <w:tr>
        <w:trPr>
          <w:cantSplit/>
          <w:trHeight w:val="68"/>
        </w:trPr>
        <w:tc>
          <w:tcPr>
            <w:tcW w:w="543"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2389"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6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8"/>
              </w:rPr>
            </w:pPr>
            <w:r>
              <w:rPr>
                <w:rFonts w:cs="Arial"/>
                <w:color w:val="000000"/>
                <w:szCs w:val="18"/>
              </w:rPr>
              <w:t xml:space="preserve">федеральный бюджет</w:t>
            </w:r>
          </w:p>
        </w:tc>
        <w:tc>
          <w:tcPr>
            <w:tcW w:w="44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401,0</w:t>
            </w:r>
          </w:p>
        </w:tc>
        <w:tc>
          <w:tcPr>
            <w:tcW w:w="3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6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9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401,0</w:t>
            </w:r>
          </w:p>
        </w:tc>
        <w:tc>
          <w:tcPr>
            <w:tcW w:w="36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8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r>
      <w:tr>
        <w:trPr>
          <w:cantSplit/>
          <w:trHeight w:val="68"/>
        </w:trPr>
        <w:tc>
          <w:tcPr>
            <w:tcW w:w="543"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2389"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6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8"/>
              </w:rPr>
            </w:pPr>
            <w:r>
              <w:rPr>
                <w:rFonts w:cs="Arial"/>
                <w:color w:val="000000"/>
                <w:szCs w:val="18"/>
              </w:rPr>
              <w:t xml:space="preserve">бюджет автономного округа</w:t>
            </w:r>
          </w:p>
        </w:tc>
        <w:tc>
          <w:tcPr>
            <w:tcW w:w="44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6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9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6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8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r>
      <w:tr>
        <w:trPr>
          <w:cantSplit/>
          <w:trHeight w:val="68"/>
        </w:trPr>
        <w:tc>
          <w:tcPr>
            <w:tcW w:w="543"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2389"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6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8"/>
              </w:rPr>
            </w:pPr>
            <w:r>
              <w:rPr>
                <w:rFonts w:cs="Arial"/>
                <w:color w:val="000000"/>
                <w:szCs w:val="18"/>
              </w:rPr>
              <w:t xml:space="preserve">местный бюджет</w:t>
            </w:r>
          </w:p>
        </w:tc>
        <w:tc>
          <w:tcPr>
            <w:tcW w:w="44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627,3</w:t>
            </w:r>
          </w:p>
        </w:tc>
        <w:tc>
          <w:tcPr>
            <w:tcW w:w="3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6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9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627,3</w:t>
            </w:r>
          </w:p>
        </w:tc>
        <w:tc>
          <w:tcPr>
            <w:tcW w:w="36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8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r>
      <w:tr>
        <w:trPr>
          <w:cantSplit/>
          <w:trHeight w:val="68"/>
        </w:trPr>
        <w:tc>
          <w:tcPr>
            <w:tcW w:w="543"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2389"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6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8"/>
              </w:rPr>
            </w:pPr>
            <w:r>
              <w:rPr>
                <w:rFonts w:cs="Arial"/>
                <w:color w:val="000000"/>
                <w:szCs w:val="18"/>
              </w:rPr>
              <w:t xml:space="preserve">иные источники финансирования</w:t>
            </w:r>
          </w:p>
        </w:tc>
        <w:tc>
          <w:tcPr>
            <w:tcW w:w="44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6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9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6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c>
          <w:tcPr>
            <w:tcW w:w="38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rPr>
            </w:pPr>
            <w:r>
              <w:rPr>
                <w:rFonts w:cs="Arial"/>
                <w:color w:val="000000"/>
                <w:szCs w:val="18"/>
              </w:rPr>
              <w:t xml:space="preserve">0,0</w:t>
            </w:r>
            <w:r>
              <w:rPr>
                <w:rFonts w:cs="Arial"/>
              </w:rPr>
            </w:r>
          </w:p>
        </w:tc>
      </w:tr>
      <w:tr>
        <w:trPr>
          <w:cantSplit/>
          <w:trHeight w:val="68"/>
        </w:trPr>
        <w:tc>
          <w:tcPr>
            <w:tcW w:w="989" w:type="pct"/>
            <w:gridSpan w:val="2"/>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8"/>
              </w:rPr>
            </w:pPr>
            <w:r>
              <w:rPr>
                <w:rFonts w:cs="Arial"/>
                <w:color w:val="000000"/>
                <w:szCs w:val="18"/>
              </w:rPr>
              <w:t xml:space="preserve">Итого по портфелю проектов 1</w:t>
            </w:r>
          </w:p>
        </w:tc>
        <w:tc>
          <w:tcPr>
            <w:tcW w:w="6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8"/>
              </w:rPr>
            </w:pPr>
            <w:r>
              <w:rPr>
                <w:rFonts w:cs="Arial"/>
                <w:color w:val="000000"/>
                <w:szCs w:val="18"/>
              </w:rPr>
              <w:t xml:space="preserve">всего</w:t>
            </w:r>
          </w:p>
        </w:tc>
        <w:tc>
          <w:tcPr>
            <w:tcW w:w="44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1 006 691,1</w:t>
            </w:r>
          </w:p>
        </w:tc>
        <w:tc>
          <w:tcPr>
            <w:tcW w:w="3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18 912,4</w:t>
            </w:r>
          </w:p>
        </w:tc>
        <w:tc>
          <w:tcPr>
            <w:tcW w:w="36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100 598,8</w:t>
            </w:r>
          </w:p>
        </w:tc>
        <w:tc>
          <w:tcPr>
            <w:tcW w:w="39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250 733,6</w:t>
            </w:r>
          </w:p>
        </w:tc>
        <w:tc>
          <w:tcPr>
            <w:tcW w:w="3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332 249,3</w:t>
            </w:r>
          </w:p>
        </w:tc>
        <w:tc>
          <w:tcPr>
            <w:tcW w:w="36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303 618,1</w:t>
            </w:r>
          </w:p>
        </w:tc>
        <w:tc>
          <w:tcPr>
            <w:tcW w:w="3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82,7</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82,7</w:t>
            </w:r>
          </w:p>
        </w:tc>
        <w:tc>
          <w:tcPr>
            <w:tcW w:w="38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413,5</w:t>
            </w:r>
          </w:p>
        </w:tc>
      </w:tr>
      <w:tr>
        <w:trPr>
          <w:cantSplit/>
          <w:trHeight w:val="68"/>
        </w:trPr>
        <w:tc>
          <w:tcPr>
            <w:tcW w:w="2932"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6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8"/>
              </w:rPr>
            </w:pPr>
            <w:r>
              <w:rPr>
                <w:rFonts w:cs="Arial"/>
                <w:color w:val="000000"/>
                <w:szCs w:val="18"/>
              </w:rPr>
              <w:t xml:space="preserve">федеральный бюджет</w:t>
            </w:r>
          </w:p>
        </w:tc>
        <w:tc>
          <w:tcPr>
            <w:tcW w:w="44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2 325,2</w:t>
            </w:r>
          </w:p>
        </w:tc>
        <w:tc>
          <w:tcPr>
            <w:tcW w:w="3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1 030,6</w:t>
            </w:r>
          </w:p>
        </w:tc>
        <w:tc>
          <w:tcPr>
            <w:tcW w:w="36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9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893,6</w:t>
            </w:r>
          </w:p>
        </w:tc>
        <w:tc>
          <w:tcPr>
            <w:tcW w:w="3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401,0</w:t>
            </w:r>
          </w:p>
        </w:tc>
        <w:tc>
          <w:tcPr>
            <w:tcW w:w="36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8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r>
      <w:tr>
        <w:trPr>
          <w:cantSplit/>
          <w:trHeight w:val="68"/>
        </w:trPr>
        <w:tc>
          <w:tcPr>
            <w:tcW w:w="2932"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6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8"/>
              </w:rPr>
            </w:pPr>
            <w:r>
              <w:rPr>
                <w:rFonts w:cs="Arial"/>
                <w:color w:val="000000"/>
                <w:szCs w:val="18"/>
              </w:rPr>
              <w:t xml:space="preserve">бюджет автономного округа</w:t>
            </w:r>
          </w:p>
        </w:tc>
        <w:tc>
          <w:tcPr>
            <w:tcW w:w="44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783 002,7</w:t>
            </w:r>
          </w:p>
        </w:tc>
        <w:tc>
          <w:tcPr>
            <w:tcW w:w="3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16 084,8</w:t>
            </w:r>
          </w:p>
        </w:tc>
        <w:tc>
          <w:tcPr>
            <w:tcW w:w="36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97 180,0</w:t>
            </w:r>
          </w:p>
        </w:tc>
        <w:tc>
          <w:tcPr>
            <w:tcW w:w="39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161 616,8</w:t>
            </w:r>
          </w:p>
        </w:tc>
        <w:tc>
          <w:tcPr>
            <w:tcW w:w="3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234 864,8</w:t>
            </w:r>
          </w:p>
        </w:tc>
        <w:tc>
          <w:tcPr>
            <w:tcW w:w="36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273 256,3</w:t>
            </w:r>
          </w:p>
        </w:tc>
        <w:tc>
          <w:tcPr>
            <w:tcW w:w="3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8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r>
      <w:tr>
        <w:trPr>
          <w:cantSplit/>
          <w:trHeight w:val="68"/>
        </w:trPr>
        <w:tc>
          <w:tcPr>
            <w:tcW w:w="2932"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6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8"/>
              </w:rPr>
            </w:pPr>
            <w:r>
              <w:rPr>
                <w:rFonts w:cs="Arial"/>
                <w:color w:val="000000"/>
                <w:szCs w:val="18"/>
              </w:rPr>
              <w:t xml:space="preserve">местный бюджет</w:t>
            </w:r>
          </w:p>
        </w:tc>
        <w:tc>
          <w:tcPr>
            <w:tcW w:w="44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221 363,2</w:t>
            </w:r>
          </w:p>
        </w:tc>
        <w:tc>
          <w:tcPr>
            <w:tcW w:w="3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1 797,0</w:t>
            </w:r>
          </w:p>
        </w:tc>
        <w:tc>
          <w:tcPr>
            <w:tcW w:w="36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3 418,8</w:t>
            </w:r>
          </w:p>
        </w:tc>
        <w:tc>
          <w:tcPr>
            <w:tcW w:w="39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88 223,2</w:t>
            </w:r>
          </w:p>
        </w:tc>
        <w:tc>
          <w:tcPr>
            <w:tcW w:w="3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96 983,5</w:t>
            </w:r>
          </w:p>
        </w:tc>
        <w:tc>
          <w:tcPr>
            <w:tcW w:w="36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30 361,8</w:t>
            </w:r>
          </w:p>
        </w:tc>
        <w:tc>
          <w:tcPr>
            <w:tcW w:w="3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82,7</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82,7</w:t>
            </w:r>
          </w:p>
        </w:tc>
        <w:tc>
          <w:tcPr>
            <w:tcW w:w="38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413,5</w:t>
            </w:r>
          </w:p>
        </w:tc>
      </w:tr>
      <w:tr>
        <w:trPr>
          <w:cantSplit/>
          <w:trHeight w:val="68"/>
        </w:trPr>
        <w:tc>
          <w:tcPr>
            <w:tcW w:w="2932"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6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8"/>
              </w:rPr>
            </w:pPr>
            <w:r>
              <w:rPr>
                <w:rFonts w:cs="Arial"/>
                <w:color w:val="000000"/>
                <w:szCs w:val="18"/>
              </w:rPr>
              <w:t xml:space="preserve">иные источники финансирования</w:t>
            </w:r>
          </w:p>
        </w:tc>
        <w:tc>
          <w:tcPr>
            <w:tcW w:w="44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6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9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6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8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r>
      <w:tr>
        <w:trPr>
          <w:trHeight w:val="68"/>
        </w:trPr>
        <w:tc>
          <w:tcPr>
            <w:tcW w:w="5000" w:type="pct"/>
            <w:gridSpan w:val="1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bCs/>
                <w:color w:val="000000"/>
                <w:szCs w:val="18"/>
              </w:rPr>
              <w:t xml:space="preserve">Портфель проектов «Демография»</w:t>
            </w:r>
            <w:r>
              <w:rPr>
                <w:rFonts w:cs="Arial"/>
                <w:color w:val="000000"/>
                <w:szCs w:val="18"/>
              </w:rPr>
              <w:t xml:space="preserve"> </w:t>
            </w:r>
          </w:p>
        </w:tc>
      </w:tr>
      <w:tr>
        <w:trPr>
          <w:cantSplit/>
          <w:trHeight w:val="207"/>
        </w:trPr>
        <w:tc>
          <w:tcPr>
            <w:tcW w:w="173"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4.</w:t>
            </w:r>
          </w:p>
        </w:tc>
        <w:tc>
          <w:tcPr>
            <w:tcW w:w="816"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8"/>
              </w:rPr>
            </w:pPr>
            <w:r>
              <w:rPr>
                <w:rFonts w:cs="Arial"/>
                <w:color w:val="000000"/>
                <w:szCs w:val="18"/>
              </w:rPr>
              <w:t xml:space="preserve">3.4. Региональный проект «Содействие занятости женщин - создание условий дошкольного образования для детей в возрасте до трех лет» (показатель № 2). Срок реализации 2019-2024 годы</w:t>
            </w:r>
          </w:p>
        </w:tc>
        <w:tc>
          <w:tcPr>
            <w:tcW w:w="6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8"/>
              </w:rPr>
            </w:pPr>
            <w:r>
              <w:rPr>
                <w:rFonts w:cs="Arial"/>
                <w:color w:val="000000"/>
                <w:szCs w:val="18"/>
              </w:rPr>
              <w:t xml:space="preserve">всего</w:t>
            </w:r>
          </w:p>
        </w:tc>
        <w:tc>
          <w:tcPr>
            <w:tcW w:w="44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339 554,3</w:t>
            </w:r>
          </w:p>
        </w:tc>
        <w:tc>
          <w:tcPr>
            <w:tcW w:w="3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6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339 554,3</w:t>
            </w:r>
          </w:p>
        </w:tc>
        <w:tc>
          <w:tcPr>
            <w:tcW w:w="39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6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8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r>
      <w:tr>
        <w:trPr>
          <w:cantSplit/>
          <w:trHeight w:val="68"/>
        </w:trPr>
        <w:tc>
          <w:tcPr>
            <w:tcW w:w="543"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2389"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6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8"/>
              </w:rPr>
            </w:pPr>
            <w:r>
              <w:rPr>
                <w:rFonts w:cs="Arial"/>
                <w:color w:val="000000"/>
                <w:szCs w:val="18"/>
              </w:rPr>
              <w:t xml:space="preserve">федеральный бюджет</w:t>
            </w:r>
          </w:p>
        </w:tc>
        <w:tc>
          <w:tcPr>
            <w:tcW w:w="44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6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9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6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8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r>
      <w:tr>
        <w:trPr>
          <w:cantSplit/>
          <w:trHeight w:val="68"/>
        </w:trPr>
        <w:tc>
          <w:tcPr>
            <w:tcW w:w="543"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2389"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6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8"/>
              </w:rPr>
            </w:pPr>
            <w:r>
              <w:rPr>
                <w:rFonts w:cs="Arial"/>
                <w:color w:val="000000"/>
                <w:szCs w:val="18"/>
              </w:rPr>
              <w:t xml:space="preserve">бюджет автономного округа</w:t>
            </w:r>
          </w:p>
        </w:tc>
        <w:tc>
          <w:tcPr>
            <w:tcW w:w="44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322 576,5</w:t>
            </w:r>
          </w:p>
        </w:tc>
        <w:tc>
          <w:tcPr>
            <w:tcW w:w="3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6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322 576,5</w:t>
            </w:r>
          </w:p>
        </w:tc>
        <w:tc>
          <w:tcPr>
            <w:tcW w:w="39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6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8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r>
      <w:tr>
        <w:trPr>
          <w:cantSplit/>
          <w:trHeight w:val="68"/>
        </w:trPr>
        <w:tc>
          <w:tcPr>
            <w:tcW w:w="543"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2389"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6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8"/>
              </w:rPr>
            </w:pPr>
            <w:r>
              <w:rPr>
                <w:rFonts w:cs="Arial"/>
                <w:color w:val="000000"/>
                <w:szCs w:val="18"/>
              </w:rPr>
              <w:t xml:space="preserve">местный бюджет</w:t>
            </w:r>
          </w:p>
        </w:tc>
        <w:tc>
          <w:tcPr>
            <w:tcW w:w="44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16 977,8</w:t>
            </w:r>
          </w:p>
        </w:tc>
        <w:tc>
          <w:tcPr>
            <w:tcW w:w="3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6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16 977,8</w:t>
            </w:r>
          </w:p>
        </w:tc>
        <w:tc>
          <w:tcPr>
            <w:tcW w:w="39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6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8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r>
      <w:tr>
        <w:trPr>
          <w:cantSplit/>
          <w:trHeight w:val="68"/>
        </w:trPr>
        <w:tc>
          <w:tcPr>
            <w:tcW w:w="543"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2389"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6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8"/>
              </w:rPr>
            </w:pPr>
            <w:r>
              <w:rPr>
                <w:rFonts w:cs="Arial"/>
                <w:color w:val="000000"/>
                <w:szCs w:val="18"/>
              </w:rPr>
              <w:t xml:space="preserve">иные источники финансирования</w:t>
            </w:r>
          </w:p>
        </w:tc>
        <w:tc>
          <w:tcPr>
            <w:tcW w:w="44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6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9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6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8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r>
      <w:tr>
        <w:trPr>
          <w:cantSplit/>
          <w:trHeight w:val="68"/>
        </w:trPr>
        <w:tc>
          <w:tcPr>
            <w:tcW w:w="989" w:type="pct"/>
            <w:gridSpan w:val="2"/>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8"/>
              </w:rPr>
            </w:pPr>
            <w:r>
              <w:rPr>
                <w:rFonts w:cs="Arial"/>
                <w:color w:val="000000"/>
                <w:szCs w:val="18"/>
              </w:rPr>
              <w:t xml:space="preserve">Итого по портфелю проектов 2</w:t>
            </w:r>
          </w:p>
        </w:tc>
        <w:tc>
          <w:tcPr>
            <w:tcW w:w="6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8"/>
              </w:rPr>
            </w:pPr>
            <w:r>
              <w:rPr>
                <w:rFonts w:cs="Arial"/>
                <w:color w:val="000000"/>
                <w:szCs w:val="18"/>
              </w:rPr>
              <w:t xml:space="preserve">всего</w:t>
            </w:r>
          </w:p>
        </w:tc>
        <w:tc>
          <w:tcPr>
            <w:tcW w:w="44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339 554,3</w:t>
            </w:r>
          </w:p>
        </w:tc>
        <w:tc>
          <w:tcPr>
            <w:tcW w:w="3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6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339 554,3</w:t>
            </w:r>
          </w:p>
        </w:tc>
        <w:tc>
          <w:tcPr>
            <w:tcW w:w="39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6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8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r>
      <w:tr>
        <w:trPr>
          <w:cantSplit/>
          <w:trHeight w:val="68"/>
        </w:trPr>
        <w:tc>
          <w:tcPr>
            <w:tcW w:w="2932"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6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8"/>
              </w:rPr>
            </w:pPr>
            <w:r>
              <w:rPr>
                <w:rFonts w:cs="Arial"/>
                <w:color w:val="000000"/>
                <w:szCs w:val="18"/>
              </w:rPr>
              <w:t xml:space="preserve">федеральный бюджет</w:t>
            </w:r>
          </w:p>
        </w:tc>
        <w:tc>
          <w:tcPr>
            <w:tcW w:w="44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6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9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6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8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r>
      <w:tr>
        <w:trPr>
          <w:cantSplit/>
          <w:trHeight w:val="68"/>
        </w:trPr>
        <w:tc>
          <w:tcPr>
            <w:tcW w:w="2932"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6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8"/>
              </w:rPr>
            </w:pPr>
            <w:r>
              <w:rPr>
                <w:rFonts w:cs="Arial"/>
                <w:color w:val="000000"/>
                <w:szCs w:val="18"/>
              </w:rPr>
              <w:t xml:space="preserve">бюджет автономного округа</w:t>
            </w:r>
          </w:p>
        </w:tc>
        <w:tc>
          <w:tcPr>
            <w:tcW w:w="44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322 576,5</w:t>
            </w:r>
          </w:p>
        </w:tc>
        <w:tc>
          <w:tcPr>
            <w:tcW w:w="3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6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322 576,5</w:t>
            </w:r>
          </w:p>
        </w:tc>
        <w:tc>
          <w:tcPr>
            <w:tcW w:w="39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6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8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r>
      <w:tr>
        <w:trPr>
          <w:cantSplit/>
          <w:trHeight w:val="68"/>
        </w:trPr>
        <w:tc>
          <w:tcPr>
            <w:tcW w:w="2932"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6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8"/>
              </w:rPr>
            </w:pPr>
            <w:r>
              <w:rPr>
                <w:rFonts w:cs="Arial"/>
                <w:color w:val="000000"/>
                <w:szCs w:val="18"/>
              </w:rPr>
              <w:t xml:space="preserve">местный бюджет</w:t>
            </w:r>
          </w:p>
        </w:tc>
        <w:tc>
          <w:tcPr>
            <w:tcW w:w="44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16 977,8</w:t>
            </w:r>
          </w:p>
        </w:tc>
        <w:tc>
          <w:tcPr>
            <w:tcW w:w="3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6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16 977,8</w:t>
            </w:r>
          </w:p>
        </w:tc>
        <w:tc>
          <w:tcPr>
            <w:tcW w:w="39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6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8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r>
      <w:tr>
        <w:trPr>
          <w:cantSplit/>
          <w:trHeight w:val="68"/>
        </w:trPr>
        <w:tc>
          <w:tcPr>
            <w:tcW w:w="2932" w:type="auto"/>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color w:val="000000"/>
                <w:szCs w:val="18"/>
              </w:rPr>
            </w:pPr>
            <w:r>
              <w:rPr>
                <w:rFonts w:cs="Arial"/>
                <w:color w:val="000000"/>
                <w:szCs w:val="18"/>
              </w:rPr>
            </w:r>
          </w:p>
        </w:tc>
        <w:tc>
          <w:tcPr>
            <w:tcW w:w="6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18"/>
              </w:rPr>
            </w:pPr>
            <w:r>
              <w:rPr>
                <w:rFonts w:cs="Arial"/>
                <w:color w:val="000000"/>
                <w:szCs w:val="18"/>
              </w:rPr>
              <w:t xml:space="preserve">иные источники финансирования</w:t>
            </w:r>
          </w:p>
        </w:tc>
        <w:tc>
          <w:tcPr>
            <w:tcW w:w="44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6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9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4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6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c>
          <w:tcPr>
            <w:tcW w:w="38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18"/>
              </w:rPr>
            </w:pPr>
            <w:r>
              <w:rPr>
                <w:rFonts w:cs="Arial"/>
                <w:color w:val="000000"/>
                <w:szCs w:val="18"/>
              </w:rPr>
              <w:t xml:space="preserve">0,0</w:t>
            </w:r>
          </w:p>
        </w:tc>
      </w:tr>
    </w:tbl>
    <w:p>
      <w:pPr>
        <w:pStyle w:val="Normal"/>
        <w:rPr>
          <w:rFonts w:cs="Arial"/>
        </w:rPr>
      </w:pPr>
      <w:r>
        <w:rPr>
          <w:rFonts w:cs="Arial"/>
        </w:rPr>
      </w:r>
    </w:p>
    <w:p>
      <w:pPr>
        <w:pStyle w:val="Normal"/>
        <w:jc w:val="right"/>
        <w:rPr>
          <w:rFonts w:cs="Arial"/>
        </w:rPr>
        <w:sectPr>
          <w:type w:val="nextPage"/>
          <w:pgSz w:w="16838" w:h="11906" w:orient="landscape"/>
          <w:pgMar w:top="1702" w:right="1134" w:bottom="1134" w:left="1134" w:header="709" w:footer="709" w:gutter="0"/>
          <w:cols w:space="720"/>
          <w:docGrid w:linePitch="360"/>
        </w:sectPr>
      </w:pPr>
      <w:r>
        <w:rPr>
          <w:rFonts w:cs="Arial"/>
        </w:rPr>
      </w:r>
    </w:p>
    <w:p>
      <w:pPr>
        <w:pStyle w:val="Normal"/>
        <w:jc w:val="center"/>
        <w:rPr>
          <w:rFonts w:cs="Arial"/>
          <w:color w:val="000000"/>
          <w:szCs w:val="28"/>
        </w:rPr>
      </w:pPr>
      <w:r>
        <w:rPr>
          <w:rFonts w:cs="Arial"/>
        </w:rPr>
        <w:t xml:space="preserve">(Таблица </w:t>
      </w:r>
      <w:r>
        <w:rPr>
          <w:rFonts w:cs="Arial"/>
        </w:rPr>
        <w:t xml:space="preserve">5</w:t>
      </w:r>
      <w:r>
        <w:rPr>
          <w:rFonts w:cs="Arial"/>
        </w:rPr>
        <w:t xml:space="preserve"> изложена в новой редакции</w:t>
      </w:r>
      <w:r>
        <w:rPr>
          <w:rFonts w:cs="Arial"/>
          <w:color w:val="000000"/>
          <w:szCs w:val="28"/>
        </w:rPr>
        <w:t xml:space="preserve"> 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"/content/act/614f6f09-6a58-4dc1-ba3c-5f093eb35eca.doc" </w:instrText>
      </w:r>
      <w:r>
        <w:rPr>
          <w:rFonts w:cs="Arial"/>
          <w:color w:val="000000"/>
          <w:szCs w:val="28"/>
        </w:rPr>
      </w:r>
      <w:r>
        <w:rPr>
          <w:rFonts w:cs="Arial"/>
          <w:color w:val="000000"/>
          <w:szCs w:val="28"/>
        </w:rPr>
        <w:fldChar w:fldCharType="separate"/>
      </w:r>
      <w:r>
        <w:rPr>
          <w:rStyle w:val="Hyperlink"/>
          <w:rFonts w:cs="Arial"/>
          <w:szCs w:val="28"/>
        </w:rPr>
        <w:t xml:space="preserve">от 21.02.2022 № 269</w:t>
      </w:r>
      <w:r>
        <w:rPr>
          <w:rFonts w:cs="Arial"/>
          <w:color w:val="000000"/>
          <w:szCs w:val="28"/>
        </w:rPr>
        <w:fldChar w:fldCharType="end"/>
      </w:r>
      <w:r>
        <w:rPr>
          <w:rFonts w:cs="Arial"/>
          <w:color w:val="000000"/>
          <w:szCs w:val="28"/>
        </w:rPr>
        <w:t xml:space="preserve">)</w:t>
      </w:r>
    </w:p>
    <w:p>
      <w:pPr>
        <w:pStyle w:val="Normal"/>
        <w:jc w:val="center"/>
        <w:rPr>
          <w:rFonts w:cs="Arial"/>
          <w:b/>
          <w:szCs w:val="32"/>
        </w:rPr>
      </w:pPr>
      <w:r>
        <w:rPr>
          <w:rFonts w:cs="Arial"/>
          <w:color w:val="000000"/>
          <w:szCs w:val="28"/>
        </w:rPr>
        <w:t xml:space="preserve">(</w:t>
      </w:r>
      <w:r>
        <w:rPr>
          <w:rFonts w:cs="Arial"/>
          <w:szCs w:val="26"/>
        </w:rPr>
        <w:t xml:space="preserve">Таблица 5 изложена в новой редакции </w:t>
      </w:r>
      <w:r>
        <w:rPr>
          <w:rFonts w:cs="Arial"/>
          <w:color w:val="000000"/>
          <w:szCs w:val="28"/>
        </w:rPr>
        <w:t xml:space="preserve">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"/content/act/922f58ea-37b0-424d-b43a-18d1d9c8ec66.doc" </w:instrText>
      </w:r>
      <w:r>
        <w:rPr>
          <w:rFonts w:cs="Arial"/>
          <w:color w:val="000000"/>
          <w:szCs w:val="28"/>
        </w:rPr>
      </w:r>
      <w:r>
        <w:rPr>
          <w:rFonts w:cs="Arial"/>
          <w:color w:val="000000"/>
          <w:szCs w:val="28"/>
        </w:rPr>
        <w:fldChar w:fldCharType="separate"/>
      </w:r>
      <w:r>
        <w:rPr>
          <w:rStyle w:val="Hyperlink"/>
          <w:rFonts w:cs="Arial"/>
          <w:szCs w:val="28"/>
        </w:rPr>
        <w:t xml:space="preserve">от 27.02.2023 № 198</w:t>
      </w:r>
      <w:r>
        <w:rPr>
          <w:rFonts w:cs="Arial"/>
          <w:color w:val="000000"/>
          <w:szCs w:val="28"/>
        </w:rPr>
        <w:fldChar w:fldCharType="end"/>
      </w:r>
      <w:r>
        <w:rPr>
          <w:rFonts w:cs="Arial"/>
          <w:color w:val="000000"/>
          <w:szCs w:val="28"/>
        </w:rPr>
        <w:t xml:space="preserve">)</w:t>
      </w:r>
      <w:r>
        <w:rPr>
          <w:rFonts w:cs="Arial"/>
          <w:b/>
          <w:szCs w:val="32"/>
        </w:rPr>
      </w:r>
    </w:p>
    <w:p>
      <w:pPr>
        <w:pStyle w:val="Normal"/>
        <w:jc w:val="right"/>
        <w:rPr>
          <w:rFonts w:cs="Arial"/>
          <w:b/>
          <w:sz w:val="32"/>
          <w:szCs w:val="32"/>
        </w:rPr>
      </w:pPr>
      <w:r>
        <w:rPr>
          <w:rFonts w:cs="Arial"/>
          <w:b/>
          <w:sz w:val="32"/>
          <w:szCs w:val="32"/>
        </w:rPr>
        <w:t xml:space="preserve">Таблица 5</w:t>
      </w:r>
    </w:p>
    <w:p>
      <w:pPr>
        <w:pStyle w:val="Normal"/>
        <w:jc w:val="right"/>
        <w:rPr>
          <w:rFonts w:cs="Arial"/>
        </w:rPr>
      </w:pPr>
      <w:r>
        <w:rPr>
          <w:rFonts w:cs="Arial"/>
        </w:rPr>
      </w:r>
    </w:p>
    <w:p>
      <w:pPr>
        <w:pStyle w:val="Normal"/>
        <w:jc w:val="center"/>
        <w:rPr>
          <w:rFonts w:cs="Arial"/>
          <w:b/>
        </w:rPr>
      </w:pPr>
      <w:r>
        <w:rPr>
          <w:rFonts w:cs="Arial"/>
          <w:b/>
        </w:rPr>
        <w:t xml:space="preserve">Сводные показатели муниципальных заданий</w:t>
      </w:r>
      <w:r>
        <w:rPr>
          <w:rFonts w:cs="Arial"/>
          <w:b/>
        </w:rPr>
      </w:r>
    </w:p>
    <w:p>
      <w:pPr>
        <w:pStyle w:val="Normal"/>
        <w:rPr>
          <w:rFonts w:cs="Arial"/>
        </w:rPr>
      </w:pPr>
      <w:r>
        <w:rPr>
          <w:rFonts w:cs="Arial"/>
        </w:rPr>
      </w:r>
    </w:p>
    <w:tbl>
      <w:tblPr>
        <w:tblW w:w="5000" w:type="pct"/>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514"/>
        <w:gridCol w:w="2381"/>
        <w:gridCol w:w="2094"/>
        <w:gridCol w:w="778"/>
        <w:gridCol w:w="846"/>
        <w:gridCol w:w="1008"/>
        <w:gridCol w:w="932"/>
        <w:gridCol w:w="1118"/>
        <w:gridCol w:w="1044"/>
        <w:gridCol w:w="943"/>
        <w:gridCol w:w="1280"/>
        <w:gridCol w:w="1848"/>
      </w:tblGrid>
      <w:tr>
        <w:trPr>
          <w:cantSplit/>
          <w:trHeight w:val="68"/>
        </w:trPr>
        <w:tc>
          <w:tcPr>
            <w:tcW w:w="174"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 п/п</w:t>
            </w:r>
          </w:p>
        </w:tc>
        <w:tc>
          <w:tcPr>
            <w:tcW w:w="805"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Наименование муниципальных услуг (работ)</w:t>
            </w:r>
          </w:p>
        </w:tc>
        <w:tc>
          <w:tcPr>
            <w:tcW w:w="708"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Наименование показателя объема (единицы измерения) государственных услуг (работ)</w:t>
            </w:r>
          </w:p>
        </w:tc>
        <w:tc>
          <w:tcPr>
            <w:tcW w:w="2688" w:type="pct"/>
            <w:gridSpan w:val="8"/>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Значения показателя по годам</w:t>
            </w:r>
          </w:p>
        </w:tc>
        <w:tc>
          <w:tcPr>
            <w:tcW w:w="625"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Значение показателя на момент окончания реализации государственной программы</w:t>
            </w:r>
          </w:p>
        </w:tc>
      </w:tr>
      <w:tr>
        <w:trPr>
          <w:cantSplit/>
          <w:trHeight w:val="68"/>
        </w:trPr>
        <w:tc>
          <w:tcPr>
            <w:tcW w:w="51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sz w:val="20"/>
                <w:szCs w:val="20"/>
              </w:rPr>
            </w:pPr>
            <w:r>
              <w:rPr>
                <w:rFonts w:cs="Arial"/>
                <w:sz w:val="20"/>
                <w:szCs w:val="20"/>
              </w:rPr>
            </w:r>
          </w:p>
        </w:tc>
        <w:tc>
          <w:tcPr>
            <w:tcW w:w="2381"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sz w:val="20"/>
                <w:szCs w:val="20"/>
              </w:rPr>
            </w:pPr>
            <w:r>
              <w:rPr>
                <w:rFonts w:cs="Arial"/>
                <w:sz w:val="20"/>
                <w:szCs w:val="20"/>
              </w:rPr>
            </w:r>
          </w:p>
        </w:tc>
        <w:tc>
          <w:tcPr>
            <w:tcW w:w="209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sz w:val="20"/>
                <w:szCs w:val="20"/>
              </w:rPr>
            </w:pPr>
            <w:r>
              <w:rPr>
                <w:rFonts w:cs="Arial"/>
                <w:sz w:val="20"/>
                <w:szCs w:val="20"/>
              </w:rPr>
            </w:r>
          </w:p>
        </w:tc>
        <w:tc>
          <w:tcPr>
            <w:tcW w:w="26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2019</w:t>
            </w:r>
          </w:p>
          <w:p>
            <w:pPr>
              <w:pStyle w:val="Normal"/>
              <w:ind w:firstLine="0"/>
              <w:jc w:val="center"/>
              <w:rPr>
                <w:rFonts w:cs="Arial"/>
                <w:sz w:val="20"/>
                <w:szCs w:val="20"/>
              </w:rPr>
            </w:pPr>
            <w:r>
              <w:rPr>
                <w:rFonts w:cs="Arial"/>
                <w:sz w:val="20"/>
                <w:szCs w:val="20"/>
              </w:rPr>
              <w:t xml:space="preserve">год</w:t>
            </w:r>
          </w:p>
        </w:tc>
        <w:tc>
          <w:tcPr>
            <w:tcW w:w="28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2020</w:t>
            </w:r>
          </w:p>
          <w:p>
            <w:pPr>
              <w:pStyle w:val="Normal"/>
              <w:ind w:firstLine="0"/>
              <w:jc w:val="center"/>
              <w:rPr>
                <w:rFonts w:cs="Arial"/>
                <w:sz w:val="20"/>
                <w:szCs w:val="20"/>
              </w:rPr>
            </w:pPr>
            <w:r>
              <w:rPr>
                <w:rFonts w:cs="Arial"/>
                <w:sz w:val="20"/>
                <w:szCs w:val="20"/>
              </w:rPr>
              <w:t xml:space="preserve">год</w:t>
            </w:r>
          </w:p>
        </w:tc>
        <w:tc>
          <w:tcPr>
            <w:tcW w:w="34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2021</w:t>
            </w:r>
          </w:p>
          <w:p>
            <w:pPr>
              <w:pStyle w:val="Normal"/>
              <w:ind w:firstLine="0"/>
              <w:jc w:val="center"/>
              <w:rPr>
                <w:rFonts w:cs="Arial"/>
                <w:sz w:val="20"/>
                <w:szCs w:val="20"/>
              </w:rPr>
            </w:pPr>
            <w:r>
              <w:rPr>
                <w:rFonts w:cs="Arial"/>
                <w:sz w:val="20"/>
                <w:szCs w:val="20"/>
              </w:rPr>
              <w:t xml:space="preserve">год</w:t>
            </w:r>
          </w:p>
        </w:tc>
        <w:tc>
          <w:tcPr>
            <w:tcW w:w="31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2022</w:t>
            </w:r>
          </w:p>
          <w:p>
            <w:pPr>
              <w:pStyle w:val="Normal"/>
              <w:ind w:firstLine="0"/>
              <w:jc w:val="center"/>
              <w:rPr>
                <w:rFonts w:cs="Arial"/>
                <w:sz w:val="20"/>
                <w:szCs w:val="20"/>
              </w:rPr>
            </w:pPr>
            <w:r>
              <w:rPr>
                <w:rFonts w:cs="Arial"/>
                <w:sz w:val="20"/>
                <w:szCs w:val="20"/>
              </w:rPr>
              <w:t xml:space="preserve">год</w:t>
            </w:r>
          </w:p>
        </w:tc>
        <w:tc>
          <w:tcPr>
            <w:tcW w:w="37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2023</w:t>
            </w:r>
          </w:p>
          <w:p>
            <w:pPr>
              <w:pStyle w:val="Normal"/>
              <w:ind w:firstLine="0"/>
              <w:jc w:val="center"/>
              <w:rPr>
                <w:rFonts w:cs="Arial"/>
                <w:sz w:val="20"/>
                <w:szCs w:val="20"/>
              </w:rPr>
            </w:pPr>
            <w:r>
              <w:rPr>
                <w:rFonts w:cs="Arial"/>
                <w:sz w:val="20"/>
                <w:szCs w:val="20"/>
              </w:rPr>
              <w:t xml:space="preserve">год</w:t>
            </w:r>
          </w:p>
        </w:tc>
        <w:tc>
          <w:tcPr>
            <w:tcW w:w="3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2024</w:t>
            </w:r>
          </w:p>
          <w:p>
            <w:pPr>
              <w:pStyle w:val="Normal"/>
              <w:ind w:firstLine="0"/>
              <w:jc w:val="center"/>
              <w:rPr>
                <w:rFonts w:cs="Arial"/>
                <w:sz w:val="20"/>
                <w:szCs w:val="20"/>
              </w:rPr>
            </w:pPr>
            <w:r>
              <w:rPr>
                <w:rFonts w:cs="Arial"/>
                <w:sz w:val="20"/>
                <w:szCs w:val="20"/>
              </w:rPr>
              <w:t xml:space="preserve">год</w:t>
            </w:r>
          </w:p>
        </w:tc>
        <w:tc>
          <w:tcPr>
            <w:tcW w:w="31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2025</w:t>
            </w:r>
          </w:p>
          <w:p>
            <w:pPr>
              <w:pStyle w:val="Normal"/>
              <w:ind w:firstLine="0"/>
              <w:jc w:val="center"/>
              <w:rPr>
                <w:rFonts w:cs="Arial"/>
                <w:sz w:val="20"/>
                <w:szCs w:val="20"/>
              </w:rPr>
            </w:pPr>
            <w:r>
              <w:rPr>
                <w:rFonts w:cs="Arial"/>
                <w:sz w:val="20"/>
                <w:szCs w:val="20"/>
              </w:rPr>
              <w:t xml:space="preserve">год</w:t>
            </w:r>
          </w:p>
        </w:tc>
        <w:tc>
          <w:tcPr>
            <w:tcW w:w="4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2026-2030 годы</w:t>
            </w:r>
          </w:p>
        </w:tc>
        <w:tc>
          <w:tcPr>
            <w:tcW w:w="1848"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sz w:val="20"/>
                <w:szCs w:val="20"/>
              </w:rPr>
            </w:pPr>
            <w:r>
              <w:rPr>
                <w:rFonts w:cs="Arial"/>
                <w:sz w:val="20"/>
                <w:szCs w:val="20"/>
              </w:rPr>
            </w:r>
          </w:p>
        </w:tc>
      </w:tr>
      <w:tr>
        <w:trPr>
          <w:trHeight w:val="68"/>
        </w:trPr>
        <w:tc>
          <w:tcPr>
            <w:tcW w:w="17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w:t>
            </w:r>
          </w:p>
        </w:tc>
        <w:tc>
          <w:tcPr>
            <w:tcW w:w="80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2</w:t>
            </w:r>
          </w:p>
        </w:tc>
        <w:tc>
          <w:tcPr>
            <w:tcW w:w="70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3</w:t>
            </w:r>
          </w:p>
        </w:tc>
        <w:tc>
          <w:tcPr>
            <w:tcW w:w="26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4</w:t>
            </w:r>
          </w:p>
        </w:tc>
        <w:tc>
          <w:tcPr>
            <w:tcW w:w="28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5</w:t>
            </w:r>
          </w:p>
        </w:tc>
        <w:tc>
          <w:tcPr>
            <w:tcW w:w="34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6</w:t>
            </w:r>
          </w:p>
        </w:tc>
        <w:tc>
          <w:tcPr>
            <w:tcW w:w="31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7</w:t>
            </w:r>
          </w:p>
        </w:tc>
        <w:tc>
          <w:tcPr>
            <w:tcW w:w="37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8</w:t>
            </w:r>
          </w:p>
        </w:tc>
        <w:tc>
          <w:tcPr>
            <w:tcW w:w="3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9</w:t>
            </w:r>
          </w:p>
        </w:tc>
        <w:tc>
          <w:tcPr>
            <w:tcW w:w="31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10</w:t>
            </w:r>
          </w:p>
        </w:tc>
        <w:tc>
          <w:tcPr>
            <w:tcW w:w="4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11</w:t>
            </w:r>
          </w:p>
        </w:tc>
        <w:tc>
          <w:tcPr>
            <w:tcW w:w="6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12</w:t>
            </w:r>
          </w:p>
        </w:tc>
      </w:tr>
      <w:tr>
        <w:trPr>
          <w:trHeight w:val="68"/>
        </w:trPr>
        <w:tc>
          <w:tcPr>
            <w:tcW w:w="17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w:t>
            </w:r>
          </w:p>
        </w:tc>
        <w:tc>
          <w:tcPr>
            <w:tcW w:w="80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 w:val="20"/>
                <w:szCs w:val="20"/>
              </w:rPr>
            </w:pPr>
            <w:r>
              <w:rPr>
                <w:rFonts w:cs="Arial"/>
                <w:sz w:val="20"/>
                <w:szCs w:val="20"/>
              </w:rPr>
              <w:t xml:space="preserve">Реализация дополнительных общеразвивающих программ</w:t>
            </w:r>
          </w:p>
          <w:p>
            <w:pPr>
              <w:pStyle w:val="Normal"/>
              <w:ind w:firstLine="0"/>
              <w:rPr>
                <w:rFonts w:cs="Arial"/>
                <w:sz w:val="20"/>
                <w:szCs w:val="20"/>
              </w:rPr>
            </w:pPr>
            <w:r>
              <w:rPr>
                <w:rFonts w:cs="Arial"/>
                <w:sz w:val="20"/>
                <w:szCs w:val="20"/>
              </w:rPr>
              <w:t xml:space="preserve">(учреждения дополнительного образования) </w:t>
            </w:r>
          </w:p>
        </w:tc>
        <w:tc>
          <w:tcPr>
            <w:tcW w:w="70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 w:val="20"/>
                <w:szCs w:val="20"/>
              </w:rPr>
            </w:pPr>
            <w:r>
              <w:rPr>
                <w:rFonts w:cs="Arial"/>
                <w:sz w:val="20"/>
                <w:szCs w:val="20"/>
              </w:rPr>
              <w:t xml:space="preserve">Число человеко-часов (человеко-часы)</w:t>
            </w:r>
          </w:p>
        </w:tc>
        <w:tc>
          <w:tcPr>
            <w:tcW w:w="26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4 680</w:t>
            </w:r>
          </w:p>
        </w:tc>
        <w:tc>
          <w:tcPr>
            <w:tcW w:w="28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5 252</w:t>
            </w:r>
          </w:p>
        </w:tc>
        <w:tc>
          <w:tcPr>
            <w:tcW w:w="34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highlight w:val="yellow"/>
              </w:rPr>
            </w:pPr>
            <w:r>
              <w:rPr>
                <w:rFonts w:cs="Arial"/>
                <w:sz w:val="20"/>
                <w:szCs w:val="20"/>
              </w:rPr>
              <w:t xml:space="preserve">42 733,8</w:t>
            </w:r>
            <w:r>
              <w:rPr>
                <w:rFonts w:cs="Arial"/>
                <w:sz w:val="20"/>
                <w:szCs w:val="20"/>
                <w:highlight w:val="yellow"/>
              </w:rPr>
            </w:r>
          </w:p>
        </w:tc>
        <w:tc>
          <w:tcPr>
            <w:tcW w:w="31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left="-108" w:right="-168" w:firstLine="0"/>
              <w:jc w:val="center"/>
              <w:rPr>
                <w:rFonts w:cs="Arial"/>
                <w:sz w:val="20"/>
                <w:szCs w:val="20"/>
              </w:rPr>
            </w:pPr>
            <w:r>
              <w:rPr>
                <w:rFonts w:cs="Arial"/>
                <w:sz w:val="20"/>
                <w:szCs w:val="20"/>
              </w:rPr>
              <w:t xml:space="preserve">135 300,8</w:t>
            </w:r>
          </w:p>
        </w:tc>
        <w:tc>
          <w:tcPr>
            <w:tcW w:w="37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135 300,8</w:t>
            </w:r>
          </w:p>
        </w:tc>
        <w:tc>
          <w:tcPr>
            <w:tcW w:w="3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135 300,8</w:t>
            </w:r>
          </w:p>
        </w:tc>
        <w:tc>
          <w:tcPr>
            <w:tcW w:w="31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135 300,8</w:t>
            </w:r>
          </w:p>
        </w:tc>
        <w:tc>
          <w:tcPr>
            <w:tcW w:w="4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135 300,8</w:t>
            </w:r>
          </w:p>
        </w:tc>
        <w:tc>
          <w:tcPr>
            <w:tcW w:w="6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135 300,8</w:t>
            </w:r>
          </w:p>
        </w:tc>
      </w:tr>
      <w:tr>
        <w:trPr>
          <w:trHeight w:val="68"/>
        </w:trPr>
        <w:tc>
          <w:tcPr>
            <w:tcW w:w="17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2.</w:t>
            </w:r>
          </w:p>
        </w:tc>
        <w:tc>
          <w:tcPr>
            <w:tcW w:w="80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 w:val="20"/>
                <w:szCs w:val="20"/>
              </w:rPr>
            </w:pPr>
            <w:r>
              <w:rPr>
                <w:rFonts w:cs="Arial"/>
                <w:sz w:val="20"/>
                <w:szCs w:val="20"/>
              </w:rPr>
              <w:t xml:space="preserve">Реализация дополнительных общеразвивающих программ </w:t>
            </w:r>
          </w:p>
          <w:p>
            <w:pPr>
              <w:pStyle w:val="Normal"/>
              <w:ind w:firstLine="0"/>
              <w:rPr>
                <w:rFonts w:cs="Arial"/>
                <w:sz w:val="20"/>
                <w:szCs w:val="20"/>
              </w:rPr>
            </w:pPr>
            <w:r>
              <w:rPr>
                <w:rFonts w:cs="Arial"/>
                <w:sz w:val="20"/>
                <w:szCs w:val="20"/>
              </w:rPr>
              <w:t xml:space="preserve">( общеобразовательные учреждения)</w:t>
            </w:r>
          </w:p>
        </w:tc>
        <w:tc>
          <w:tcPr>
            <w:tcW w:w="70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 w:val="20"/>
                <w:szCs w:val="20"/>
              </w:rPr>
            </w:pPr>
            <w:r>
              <w:rPr>
                <w:rFonts w:cs="Arial"/>
                <w:sz w:val="20"/>
                <w:szCs w:val="20"/>
              </w:rPr>
              <w:t xml:space="preserve">Количество человеко-часов (человеко-час)</w:t>
            </w:r>
          </w:p>
        </w:tc>
        <w:tc>
          <w:tcPr>
            <w:tcW w:w="26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48 464</w:t>
            </w:r>
          </w:p>
        </w:tc>
        <w:tc>
          <w:tcPr>
            <w:tcW w:w="28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44 090</w:t>
            </w:r>
          </w:p>
        </w:tc>
        <w:tc>
          <w:tcPr>
            <w:tcW w:w="34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highlight w:val="yellow"/>
              </w:rPr>
            </w:pPr>
            <w:r>
              <w:rPr>
                <w:rFonts w:cs="Arial"/>
                <w:sz w:val="20"/>
                <w:szCs w:val="20"/>
              </w:rPr>
              <w:t xml:space="preserve">5 775</w:t>
            </w:r>
            <w:r>
              <w:rPr>
                <w:rFonts w:cs="Arial"/>
                <w:sz w:val="20"/>
                <w:szCs w:val="20"/>
                <w:highlight w:val="yellow"/>
              </w:rPr>
            </w:r>
          </w:p>
        </w:tc>
        <w:tc>
          <w:tcPr>
            <w:tcW w:w="31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highlight w:val="yellow"/>
              </w:rPr>
            </w:pPr>
            <w:r>
              <w:rPr>
                <w:rFonts w:cs="Arial"/>
                <w:sz w:val="20"/>
                <w:szCs w:val="20"/>
              </w:rPr>
              <w:t xml:space="preserve">2 019,6</w:t>
            </w:r>
            <w:r>
              <w:rPr>
                <w:rFonts w:cs="Arial"/>
                <w:sz w:val="20"/>
                <w:szCs w:val="20"/>
                <w:highlight w:val="yellow"/>
              </w:rPr>
            </w:r>
          </w:p>
        </w:tc>
        <w:tc>
          <w:tcPr>
            <w:tcW w:w="37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highlight w:val="yellow"/>
              </w:rPr>
            </w:pPr>
            <w:r>
              <w:rPr>
                <w:rFonts w:cs="Arial"/>
                <w:sz w:val="20"/>
                <w:szCs w:val="20"/>
              </w:rPr>
              <w:t xml:space="preserve">2 019,6</w:t>
            </w:r>
            <w:r>
              <w:rPr>
                <w:rFonts w:cs="Arial"/>
                <w:sz w:val="20"/>
                <w:szCs w:val="20"/>
                <w:highlight w:val="yellow"/>
              </w:rPr>
            </w:r>
          </w:p>
        </w:tc>
        <w:tc>
          <w:tcPr>
            <w:tcW w:w="3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highlight w:val="yellow"/>
              </w:rPr>
            </w:pPr>
            <w:r>
              <w:rPr>
                <w:rFonts w:cs="Arial"/>
                <w:sz w:val="20"/>
                <w:szCs w:val="20"/>
              </w:rPr>
              <w:t xml:space="preserve">2 019,6</w:t>
            </w:r>
            <w:r>
              <w:rPr>
                <w:rFonts w:cs="Arial"/>
                <w:sz w:val="20"/>
                <w:szCs w:val="20"/>
                <w:highlight w:val="yellow"/>
              </w:rPr>
            </w:r>
          </w:p>
        </w:tc>
        <w:tc>
          <w:tcPr>
            <w:tcW w:w="31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highlight w:val="yellow"/>
              </w:rPr>
            </w:pPr>
            <w:r>
              <w:rPr>
                <w:rFonts w:cs="Arial"/>
                <w:sz w:val="20"/>
                <w:szCs w:val="20"/>
              </w:rPr>
              <w:t xml:space="preserve">2 019,6</w:t>
            </w:r>
            <w:r>
              <w:rPr>
                <w:rFonts w:cs="Arial"/>
                <w:sz w:val="20"/>
                <w:szCs w:val="20"/>
                <w:highlight w:val="yellow"/>
              </w:rPr>
            </w:r>
          </w:p>
        </w:tc>
        <w:tc>
          <w:tcPr>
            <w:tcW w:w="4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highlight w:val="yellow"/>
              </w:rPr>
            </w:pPr>
            <w:r>
              <w:rPr>
                <w:rFonts w:cs="Arial"/>
                <w:sz w:val="20"/>
                <w:szCs w:val="20"/>
              </w:rPr>
              <w:t xml:space="preserve">2 019,6</w:t>
            </w:r>
            <w:r>
              <w:rPr>
                <w:rFonts w:cs="Arial"/>
                <w:sz w:val="20"/>
                <w:szCs w:val="20"/>
                <w:highlight w:val="yellow"/>
              </w:rPr>
            </w:r>
          </w:p>
        </w:tc>
        <w:tc>
          <w:tcPr>
            <w:tcW w:w="6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2 019,6</w:t>
            </w:r>
          </w:p>
        </w:tc>
      </w:tr>
      <w:tr>
        <w:trPr>
          <w:cantSplit/>
          <w:trHeight w:val="68"/>
        </w:trPr>
        <w:tc>
          <w:tcPr>
            <w:tcW w:w="174"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3.</w:t>
            </w:r>
          </w:p>
        </w:tc>
        <w:tc>
          <w:tcPr>
            <w:tcW w:w="805"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 w:val="20"/>
                <w:szCs w:val="20"/>
              </w:rPr>
            </w:pPr>
            <w:r>
              <w:rPr>
                <w:rFonts w:cs="Arial"/>
                <w:sz w:val="20"/>
                <w:szCs w:val="20"/>
              </w:rPr>
              <w:t xml:space="preserve">Реализация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w:t>
            </w:r>
          </w:p>
        </w:tc>
        <w:tc>
          <w:tcPr>
            <w:tcW w:w="70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 w:val="20"/>
                <w:szCs w:val="20"/>
              </w:rPr>
            </w:pPr>
            <w:r>
              <w:rPr>
                <w:rFonts w:cs="Arial"/>
                <w:sz w:val="20"/>
                <w:szCs w:val="20"/>
              </w:rPr>
              <w:t xml:space="preserve">Число обучающихся (человеко-час)</w:t>
            </w:r>
          </w:p>
          <w:p>
            <w:pPr>
              <w:pStyle w:val="Normal"/>
              <w:ind w:firstLine="0"/>
              <w:rPr>
                <w:rFonts w:cs="Arial"/>
                <w:sz w:val="20"/>
                <w:szCs w:val="20"/>
              </w:rPr>
            </w:pPr>
            <w:r>
              <w:rPr>
                <w:rFonts w:cs="Arial"/>
                <w:sz w:val="20"/>
                <w:szCs w:val="20"/>
              </w:rPr>
              <w:t xml:space="preserve">6 программ</w:t>
            </w:r>
          </w:p>
        </w:tc>
        <w:tc>
          <w:tcPr>
            <w:tcW w:w="26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96 222</w:t>
            </w:r>
          </w:p>
        </w:tc>
        <w:tc>
          <w:tcPr>
            <w:tcW w:w="28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105 606</w:t>
            </w:r>
          </w:p>
        </w:tc>
        <w:tc>
          <w:tcPr>
            <w:tcW w:w="34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102 142</w:t>
            </w:r>
          </w:p>
        </w:tc>
        <w:tc>
          <w:tcPr>
            <w:tcW w:w="31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101 962</w:t>
            </w:r>
          </w:p>
        </w:tc>
        <w:tc>
          <w:tcPr>
            <w:tcW w:w="37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101 962</w:t>
            </w:r>
          </w:p>
        </w:tc>
        <w:tc>
          <w:tcPr>
            <w:tcW w:w="3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101 962</w:t>
            </w:r>
          </w:p>
        </w:tc>
        <w:tc>
          <w:tcPr>
            <w:tcW w:w="31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101 962</w:t>
            </w:r>
          </w:p>
        </w:tc>
        <w:tc>
          <w:tcPr>
            <w:tcW w:w="4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101 962</w:t>
            </w:r>
          </w:p>
        </w:tc>
        <w:tc>
          <w:tcPr>
            <w:tcW w:w="6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101 962</w:t>
            </w:r>
          </w:p>
        </w:tc>
      </w:tr>
      <w:tr>
        <w:trPr>
          <w:cantSplit/>
          <w:trHeight w:val="68"/>
        </w:trPr>
        <w:tc>
          <w:tcPr>
            <w:tcW w:w="51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sz w:val="20"/>
                <w:szCs w:val="20"/>
              </w:rPr>
            </w:pPr>
            <w:r>
              <w:rPr>
                <w:rFonts w:cs="Arial"/>
                <w:sz w:val="20"/>
                <w:szCs w:val="20"/>
              </w:rPr>
            </w:r>
          </w:p>
        </w:tc>
        <w:tc>
          <w:tcPr>
            <w:tcW w:w="2381"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sz w:val="20"/>
                <w:szCs w:val="20"/>
              </w:rPr>
            </w:pPr>
            <w:r>
              <w:rPr>
                <w:rFonts w:cs="Arial"/>
                <w:sz w:val="20"/>
                <w:szCs w:val="20"/>
              </w:rPr>
            </w:r>
          </w:p>
        </w:tc>
        <w:tc>
          <w:tcPr>
            <w:tcW w:w="70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 w:val="20"/>
                <w:szCs w:val="20"/>
              </w:rPr>
            </w:pPr>
            <w:r>
              <w:rPr>
                <w:rFonts w:cs="Arial"/>
                <w:sz w:val="20"/>
                <w:szCs w:val="20"/>
              </w:rPr>
              <w:t xml:space="preserve">водитель</w:t>
            </w:r>
          </w:p>
        </w:tc>
        <w:tc>
          <w:tcPr>
            <w:tcW w:w="26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5 852</w:t>
            </w:r>
          </w:p>
        </w:tc>
        <w:tc>
          <w:tcPr>
            <w:tcW w:w="28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4 788</w:t>
            </w:r>
          </w:p>
        </w:tc>
        <w:tc>
          <w:tcPr>
            <w:tcW w:w="34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4 522</w:t>
            </w:r>
          </w:p>
        </w:tc>
        <w:tc>
          <w:tcPr>
            <w:tcW w:w="31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3 192</w:t>
            </w:r>
          </w:p>
        </w:tc>
        <w:tc>
          <w:tcPr>
            <w:tcW w:w="37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3 192</w:t>
            </w:r>
          </w:p>
        </w:tc>
        <w:tc>
          <w:tcPr>
            <w:tcW w:w="3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3 192</w:t>
            </w:r>
          </w:p>
        </w:tc>
        <w:tc>
          <w:tcPr>
            <w:tcW w:w="31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3 192</w:t>
            </w:r>
          </w:p>
        </w:tc>
        <w:tc>
          <w:tcPr>
            <w:tcW w:w="4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3 192</w:t>
            </w:r>
          </w:p>
        </w:tc>
        <w:tc>
          <w:tcPr>
            <w:tcW w:w="6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3 192</w:t>
            </w:r>
          </w:p>
        </w:tc>
      </w:tr>
      <w:tr>
        <w:trPr>
          <w:cantSplit/>
          <w:trHeight w:val="68"/>
        </w:trPr>
        <w:tc>
          <w:tcPr>
            <w:tcW w:w="51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sz w:val="20"/>
                <w:szCs w:val="20"/>
              </w:rPr>
            </w:pPr>
            <w:r>
              <w:rPr>
                <w:rFonts w:cs="Arial"/>
                <w:sz w:val="20"/>
                <w:szCs w:val="20"/>
              </w:rPr>
            </w:r>
          </w:p>
        </w:tc>
        <w:tc>
          <w:tcPr>
            <w:tcW w:w="2381"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sz w:val="20"/>
                <w:szCs w:val="20"/>
              </w:rPr>
            </w:pPr>
            <w:r>
              <w:rPr>
                <w:rFonts w:cs="Arial"/>
                <w:sz w:val="20"/>
                <w:szCs w:val="20"/>
              </w:rPr>
            </w:r>
          </w:p>
        </w:tc>
        <w:tc>
          <w:tcPr>
            <w:tcW w:w="70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 w:val="20"/>
                <w:szCs w:val="20"/>
              </w:rPr>
            </w:pPr>
            <w:r>
              <w:rPr>
                <w:rFonts w:cs="Arial"/>
                <w:sz w:val="20"/>
                <w:szCs w:val="20"/>
              </w:rPr>
              <w:t xml:space="preserve">слесарь</w:t>
            </w:r>
          </w:p>
        </w:tc>
        <w:tc>
          <w:tcPr>
            <w:tcW w:w="26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15 440</w:t>
            </w:r>
          </w:p>
        </w:tc>
        <w:tc>
          <w:tcPr>
            <w:tcW w:w="28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15 440</w:t>
            </w:r>
          </w:p>
        </w:tc>
        <w:tc>
          <w:tcPr>
            <w:tcW w:w="34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16 984</w:t>
            </w:r>
          </w:p>
        </w:tc>
        <w:tc>
          <w:tcPr>
            <w:tcW w:w="31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21 528</w:t>
            </w:r>
          </w:p>
        </w:tc>
        <w:tc>
          <w:tcPr>
            <w:tcW w:w="37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21 528</w:t>
            </w:r>
          </w:p>
        </w:tc>
        <w:tc>
          <w:tcPr>
            <w:tcW w:w="3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21 528</w:t>
            </w:r>
          </w:p>
        </w:tc>
        <w:tc>
          <w:tcPr>
            <w:tcW w:w="31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21 528</w:t>
            </w:r>
          </w:p>
        </w:tc>
        <w:tc>
          <w:tcPr>
            <w:tcW w:w="4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21 528</w:t>
            </w:r>
          </w:p>
        </w:tc>
        <w:tc>
          <w:tcPr>
            <w:tcW w:w="6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21 528</w:t>
            </w:r>
          </w:p>
        </w:tc>
      </w:tr>
      <w:tr>
        <w:trPr>
          <w:cantSplit/>
          <w:trHeight w:val="68"/>
        </w:trPr>
        <w:tc>
          <w:tcPr>
            <w:tcW w:w="51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sz w:val="20"/>
                <w:szCs w:val="20"/>
              </w:rPr>
            </w:pPr>
            <w:r>
              <w:rPr>
                <w:rFonts w:cs="Arial"/>
                <w:sz w:val="20"/>
                <w:szCs w:val="20"/>
              </w:rPr>
            </w:r>
          </w:p>
        </w:tc>
        <w:tc>
          <w:tcPr>
            <w:tcW w:w="2381"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sz w:val="20"/>
                <w:szCs w:val="20"/>
              </w:rPr>
            </w:pPr>
            <w:r>
              <w:rPr>
                <w:rFonts w:cs="Arial"/>
                <w:sz w:val="20"/>
                <w:szCs w:val="20"/>
              </w:rPr>
            </w:r>
          </w:p>
        </w:tc>
        <w:tc>
          <w:tcPr>
            <w:tcW w:w="70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 w:val="20"/>
                <w:szCs w:val="20"/>
              </w:rPr>
            </w:pPr>
            <w:r>
              <w:rPr>
                <w:rFonts w:cs="Arial"/>
                <w:sz w:val="20"/>
                <w:szCs w:val="20"/>
              </w:rPr>
              <w:t xml:space="preserve">тракторист</w:t>
            </w:r>
          </w:p>
        </w:tc>
        <w:tc>
          <w:tcPr>
            <w:tcW w:w="26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12 700</w:t>
            </w:r>
          </w:p>
        </w:tc>
        <w:tc>
          <w:tcPr>
            <w:tcW w:w="28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13 208</w:t>
            </w:r>
          </w:p>
        </w:tc>
        <w:tc>
          <w:tcPr>
            <w:tcW w:w="34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13 716</w:t>
            </w:r>
          </w:p>
        </w:tc>
        <w:tc>
          <w:tcPr>
            <w:tcW w:w="31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14 732</w:t>
            </w:r>
          </w:p>
        </w:tc>
        <w:tc>
          <w:tcPr>
            <w:tcW w:w="37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14 732</w:t>
            </w:r>
          </w:p>
        </w:tc>
        <w:tc>
          <w:tcPr>
            <w:tcW w:w="3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14 732</w:t>
            </w:r>
          </w:p>
        </w:tc>
        <w:tc>
          <w:tcPr>
            <w:tcW w:w="31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14 732</w:t>
            </w:r>
          </w:p>
        </w:tc>
        <w:tc>
          <w:tcPr>
            <w:tcW w:w="4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14 732</w:t>
            </w:r>
          </w:p>
        </w:tc>
        <w:tc>
          <w:tcPr>
            <w:tcW w:w="6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14 732</w:t>
            </w:r>
          </w:p>
        </w:tc>
      </w:tr>
      <w:tr>
        <w:trPr>
          <w:cantSplit/>
          <w:trHeight w:val="68"/>
        </w:trPr>
        <w:tc>
          <w:tcPr>
            <w:tcW w:w="51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sz w:val="20"/>
                <w:szCs w:val="20"/>
              </w:rPr>
            </w:pPr>
            <w:r>
              <w:rPr>
                <w:rFonts w:cs="Arial"/>
                <w:sz w:val="20"/>
                <w:szCs w:val="20"/>
              </w:rPr>
            </w:r>
          </w:p>
        </w:tc>
        <w:tc>
          <w:tcPr>
            <w:tcW w:w="2381"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sz w:val="20"/>
                <w:szCs w:val="20"/>
              </w:rPr>
            </w:pPr>
            <w:r>
              <w:rPr>
                <w:rFonts w:cs="Arial"/>
                <w:sz w:val="20"/>
                <w:szCs w:val="20"/>
              </w:rPr>
            </w:r>
          </w:p>
        </w:tc>
        <w:tc>
          <w:tcPr>
            <w:tcW w:w="70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 w:val="20"/>
                <w:szCs w:val="20"/>
              </w:rPr>
            </w:pPr>
            <w:r>
              <w:rPr>
                <w:rFonts w:cs="Arial"/>
                <w:sz w:val="20"/>
                <w:szCs w:val="20"/>
              </w:rPr>
              <w:t xml:space="preserve">оператор ЭВМ</w:t>
            </w:r>
          </w:p>
        </w:tc>
        <w:tc>
          <w:tcPr>
            <w:tcW w:w="26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20 300</w:t>
            </w:r>
          </w:p>
        </w:tc>
        <w:tc>
          <w:tcPr>
            <w:tcW w:w="28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29 400</w:t>
            </w:r>
          </w:p>
        </w:tc>
        <w:tc>
          <w:tcPr>
            <w:tcW w:w="34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27 300</w:t>
            </w:r>
          </w:p>
        </w:tc>
        <w:tc>
          <w:tcPr>
            <w:tcW w:w="31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23 800</w:t>
            </w:r>
          </w:p>
        </w:tc>
        <w:tc>
          <w:tcPr>
            <w:tcW w:w="37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23 800</w:t>
            </w:r>
          </w:p>
        </w:tc>
        <w:tc>
          <w:tcPr>
            <w:tcW w:w="3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23 800</w:t>
            </w:r>
          </w:p>
        </w:tc>
        <w:tc>
          <w:tcPr>
            <w:tcW w:w="31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23 800</w:t>
            </w:r>
          </w:p>
        </w:tc>
        <w:tc>
          <w:tcPr>
            <w:tcW w:w="4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23 800</w:t>
            </w:r>
          </w:p>
        </w:tc>
        <w:tc>
          <w:tcPr>
            <w:tcW w:w="6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23 800</w:t>
            </w:r>
          </w:p>
        </w:tc>
      </w:tr>
      <w:tr>
        <w:trPr>
          <w:cantSplit/>
          <w:trHeight w:val="68"/>
        </w:trPr>
        <w:tc>
          <w:tcPr>
            <w:tcW w:w="51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sz w:val="20"/>
                <w:szCs w:val="20"/>
              </w:rPr>
            </w:pPr>
            <w:r>
              <w:rPr>
                <w:rFonts w:cs="Arial"/>
                <w:sz w:val="20"/>
                <w:szCs w:val="20"/>
              </w:rPr>
            </w:r>
          </w:p>
        </w:tc>
        <w:tc>
          <w:tcPr>
            <w:tcW w:w="2381"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sz w:val="20"/>
                <w:szCs w:val="20"/>
              </w:rPr>
            </w:pPr>
            <w:r>
              <w:rPr>
                <w:rFonts w:cs="Arial"/>
                <w:sz w:val="20"/>
                <w:szCs w:val="20"/>
              </w:rPr>
            </w:r>
          </w:p>
        </w:tc>
        <w:tc>
          <w:tcPr>
            <w:tcW w:w="70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 w:val="20"/>
                <w:szCs w:val="20"/>
              </w:rPr>
            </w:pPr>
            <w:r>
              <w:rPr>
                <w:rFonts w:cs="Arial"/>
                <w:sz w:val="20"/>
                <w:szCs w:val="20"/>
              </w:rPr>
              <w:t xml:space="preserve">продавец</w:t>
            </w:r>
          </w:p>
        </w:tc>
        <w:tc>
          <w:tcPr>
            <w:tcW w:w="26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28 700</w:t>
            </w:r>
          </w:p>
        </w:tc>
        <w:tc>
          <w:tcPr>
            <w:tcW w:w="28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31 500</w:t>
            </w:r>
          </w:p>
        </w:tc>
        <w:tc>
          <w:tcPr>
            <w:tcW w:w="34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25 900</w:t>
            </w:r>
          </w:p>
        </w:tc>
        <w:tc>
          <w:tcPr>
            <w:tcW w:w="31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19 600</w:t>
            </w:r>
          </w:p>
        </w:tc>
        <w:tc>
          <w:tcPr>
            <w:tcW w:w="37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19 600</w:t>
            </w:r>
          </w:p>
        </w:tc>
        <w:tc>
          <w:tcPr>
            <w:tcW w:w="3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19 600</w:t>
            </w:r>
          </w:p>
        </w:tc>
        <w:tc>
          <w:tcPr>
            <w:tcW w:w="31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19 600</w:t>
            </w:r>
          </w:p>
        </w:tc>
        <w:tc>
          <w:tcPr>
            <w:tcW w:w="4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19 600</w:t>
            </w:r>
          </w:p>
        </w:tc>
        <w:tc>
          <w:tcPr>
            <w:tcW w:w="6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19 600</w:t>
            </w:r>
          </w:p>
        </w:tc>
      </w:tr>
      <w:tr>
        <w:trPr>
          <w:cantSplit/>
          <w:trHeight w:val="68"/>
        </w:trPr>
        <w:tc>
          <w:tcPr>
            <w:tcW w:w="51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sz w:val="20"/>
                <w:szCs w:val="20"/>
              </w:rPr>
            </w:pPr>
            <w:r>
              <w:rPr>
                <w:rFonts w:cs="Arial"/>
                <w:sz w:val="20"/>
                <w:szCs w:val="20"/>
              </w:rPr>
            </w:r>
          </w:p>
        </w:tc>
        <w:tc>
          <w:tcPr>
            <w:tcW w:w="2381"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sz w:val="20"/>
                <w:szCs w:val="20"/>
              </w:rPr>
            </w:pPr>
            <w:r>
              <w:rPr>
                <w:rFonts w:cs="Arial"/>
                <w:sz w:val="20"/>
                <w:szCs w:val="20"/>
              </w:rPr>
            </w:r>
          </w:p>
        </w:tc>
        <w:tc>
          <w:tcPr>
            <w:tcW w:w="70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 w:val="20"/>
                <w:szCs w:val="20"/>
              </w:rPr>
            </w:pPr>
            <w:r>
              <w:rPr>
                <w:rFonts w:cs="Arial"/>
                <w:sz w:val="20"/>
                <w:szCs w:val="20"/>
              </w:rPr>
              <w:t xml:space="preserve">делопроизводитель</w:t>
            </w:r>
          </w:p>
        </w:tc>
        <w:tc>
          <w:tcPr>
            <w:tcW w:w="26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13 230</w:t>
            </w:r>
          </w:p>
        </w:tc>
        <w:tc>
          <w:tcPr>
            <w:tcW w:w="28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11 270</w:t>
            </w:r>
          </w:p>
        </w:tc>
        <w:tc>
          <w:tcPr>
            <w:tcW w:w="34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13 720</w:t>
            </w:r>
          </w:p>
        </w:tc>
        <w:tc>
          <w:tcPr>
            <w:tcW w:w="31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19 110</w:t>
            </w:r>
          </w:p>
        </w:tc>
        <w:tc>
          <w:tcPr>
            <w:tcW w:w="37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19 110</w:t>
            </w:r>
          </w:p>
        </w:tc>
        <w:tc>
          <w:tcPr>
            <w:tcW w:w="3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19 110</w:t>
            </w:r>
          </w:p>
        </w:tc>
        <w:tc>
          <w:tcPr>
            <w:tcW w:w="31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19 110</w:t>
            </w:r>
          </w:p>
        </w:tc>
        <w:tc>
          <w:tcPr>
            <w:tcW w:w="4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19 110</w:t>
            </w:r>
          </w:p>
        </w:tc>
        <w:tc>
          <w:tcPr>
            <w:tcW w:w="6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19 110</w:t>
            </w:r>
          </w:p>
        </w:tc>
      </w:tr>
      <w:tr>
        <w:trPr>
          <w:trHeight w:val="68"/>
        </w:trPr>
        <w:tc>
          <w:tcPr>
            <w:tcW w:w="17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4.</w:t>
            </w:r>
          </w:p>
        </w:tc>
        <w:tc>
          <w:tcPr>
            <w:tcW w:w="80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 w:val="20"/>
                <w:szCs w:val="20"/>
              </w:rPr>
            </w:pPr>
            <w:r>
              <w:rPr>
                <w:rFonts w:cs="Arial"/>
                <w:sz w:val="20"/>
                <w:szCs w:val="20"/>
              </w:rPr>
              <w:t xml:space="preserve">Предоставление питания</w:t>
            </w:r>
          </w:p>
        </w:tc>
        <w:tc>
          <w:tcPr>
            <w:tcW w:w="70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 w:val="20"/>
                <w:szCs w:val="20"/>
              </w:rPr>
            </w:pPr>
            <w:r>
              <w:rPr>
                <w:rFonts w:cs="Arial"/>
                <w:sz w:val="20"/>
                <w:szCs w:val="20"/>
              </w:rPr>
              <w:t xml:space="preserve">Число обучающихся (человек)</w:t>
            </w:r>
          </w:p>
        </w:tc>
        <w:tc>
          <w:tcPr>
            <w:tcW w:w="26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1 765</w:t>
            </w:r>
          </w:p>
        </w:tc>
        <w:tc>
          <w:tcPr>
            <w:tcW w:w="28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1 774</w:t>
            </w:r>
          </w:p>
        </w:tc>
        <w:tc>
          <w:tcPr>
            <w:tcW w:w="34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1 756</w:t>
            </w:r>
          </w:p>
        </w:tc>
        <w:tc>
          <w:tcPr>
            <w:tcW w:w="31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1 699</w:t>
            </w:r>
          </w:p>
        </w:tc>
        <w:tc>
          <w:tcPr>
            <w:tcW w:w="37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1 699</w:t>
            </w:r>
          </w:p>
        </w:tc>
        <w:tc>
          <w:tcPr>
            <w:tcW w:w="3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1 699</w:t>
            </w:r>
          </w:p>
        </w:tc>
        <w:tc>
          <w:tcPr>
            <w:tcW w:w="31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1 699</w:t>
            </w:r>
          </w:p>
        </w:tc>
        <w:tc>
          <w:tcPr>
            <w:tcW w:w="4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1 699</w:t>
            </w:r>
          </w:p>
        </w:tc>
        <w:tc>
          <w:tcPr>
            <w:tcW w:w="6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1 699</w:t>
            </w:r>
          </w:p>
        </w:tc>
      </w:tr>
      <w:tr>
        <w:trPr>
          <w:cantSplit/>
          <w:trHeight w:val="68"/>
        </w:trPr>
        <w:tc>
          <w:tcPr>
            <w:tcW w:w="174"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5.</w:t>
            </w:r>
          </w:p>
        </w:tc>
        <w:tc>
          <w:tcPr>
            <w:tcW w:w="805"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 w:val="20"/>
                <w:szCs w:val="20"/>
              </w:rPr>
            </w:pPr>
            <w:r>
              <w:rPr>
                <w:rFonts w:cs="Arial"/>
                <w:sz w:val="20"/>
                <w:szCs w:val="20"/>
              </w:rPr>
              <w:t xml:space="preserve">Реализация основных образовательных программ дошкольного образования</w:t>
            </w:r>
          </w:p>
        </w:tc>
        <w:tc>
          <w:tcPr>
            <w:tcW w:w="70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 w:val="20"/>
                <w:szCs w:val="20"/>
              </w:rPr>
            </w:pPr>
            <w:r>
              <w:rPr>
                <w:rFonts w:cs="Arial"/>
                <w:sz w:val="20"/>
                <w:szCs w:val="20"/>
              </w:rPr>
              <w:t xml:space="preserve">Число обучающихся (человек)</w:t>
            </w:r>
          </w:p>
        </w:tc>
        <w:tc>
          <w:tcPr>
            <w:tcW w:w="26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811</w:t>
            </w:r>
          </w:p>
        </w:tc>
        <w:tc>
          <w:tcPr>
            <w:tcW w:w="28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773</w:t>
            </w:r>
          </w:p>
        </w:tc>
        <w:tc>
          <w:tcPr>
            <w:tcW w:w="34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612</w:t>
            </w:r>
          </w:p>
        </w:tc>
        <w:tc>
          <w:tcPr>
            <w:tcW w:w="31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476</w:t>
            </w:r>
          </w:p>
        </w:tc>
        <w:tc>
          <w:tcPr>
            <w:tcW w:w="37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476</w:t>
            </w:r>
          </w:p>
        </w:tc>
        <w:tc>
          <w:tcPr>
            <w:tcW w:w="3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476</w:t>
            </w:r>
          </w:p>
        </w:tc>
        <w:tc>
          <w:tcPr>
            <w:tcW w:w="31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476</w:t>
            </w:r>
          </w:p>
        </w:tc>
        <w:tc>
          <w:tcPr>
            <w:tcW w:w="4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476</w:t>
            </w:r>
          </w:p>
        </w:tc>
        <w:tc>
          <w:tcPr>
            <w:tcW w:w="6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476</w:t>
            </w:r>
          </w:p>
        </w:tc>
      </w:tr>
      <w:tr>
        <w:trPr>
          <w:cantSplit/>
          <w:trHeight w:val="68"/>
        </w:trPr>
        <w:tc>
          <w:tcPr>
            <w:tcW w:w="51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sz w:val="20"/>
                <w:szCs w:val="20"/>
              </w:rPr>
            </w:pPr>
            <w:r>
              <w:rPr>
                <w:rFonts w:cs="Arial"/>
                <w:sz w:val="20"/>
                <w:szCs w:val="20"/>
              </w:rPr>
            </w:r>
          </w:p>
        </w:tc>
        <w:tc>
          <w:tcPr>
            <w:tcW w:w="2381"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sz w:val="20"/>
                <w:szCs w:val="20"/>
              </w:rPr>
            </w:pPr>
            <w:r>
              <w:rPr>
                <w:rFonts w:cs="Arial"/>
                <w:sz w:val="20"/>
                <w:szCs w:val="20"/>
              </w:rPr>
            </w:r>
          </w:p>
        </w:tc>
        <w:tc>
          <w:tcPr>
            <w:tcW w:w="70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 w:val="20"/>
                <w:szCs w:val="20"/>
              </w:rPr>
            </w:pPr>
            <w:r>
              <w:rPr>
                <w:rFonts w:cs="Arial"/>
                <w:sz w:val="20"/>
                <w:szCs w:val="20"/>
              </w:rPr>
              <w:t xml:space="preserve">Число человеко-дней обучения (человеко-дней)</w:t>
            </w:r>
          </w:p>
        </w:tc>
        <w:tc>
          <w:tcPr>
            <w:tcW w:w="26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left="-169" w:right="-119" w:firstLine="0"/>
              <w:jc w:val="center"/>
              <w:rPr>
                <w:rFonts w:cs="Arial"/>
                <w:sz w:val="20"/>
                <w:szCs w:val="20"/>
              </w:rPr>
            </w:pPr>
            <w:r>
              <w:rPr>
                <w:rFonts w:cs="Arial"/>
                <w:sz w:val="20"/>
                <w:szCs w:val="20"/>
              </w:rPr>
              <w:t xml:space="preserve">107 317</w:t>
            </w:r>
          </w:p>
        </w:tc>
        <w:tc>
          <w:tcPr>
            <w:tcW w:w="28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84 720</w:t>
            </w:r>
          </w:p>
          <w:p>
            <w:pPr>
              <w:pStyle w:val="Normal"/>
              <w:ind w:firstLine="0"/>
              <w:jc w:val="center"/>
              <w:rPr>
                <w:rFonts w:cs="Arial"/>
                <w:sz w:val="20"/>
                <w:szCs w:val="20"/>
              </w:rPr>
            </w:pPr>
            <w:r>
              <w:rPr>
                <w:rFonts w:cs="Arial"/>
                <w:sz w:val="20"/>
                <w:szCs w:val="20"/>
              </w:rPr>
            </w:r>
          </w:p>
        </w:tc>
        <w:tc>
          <w:tcPr>
            <w:tcW w:w="34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126 007</w:t>
            </w:r>
          </w:p>
          <w:p>
            <w:pPr>
              <w:pStyle w:val="Normal"/>
              <w:ind w:firstLine="0"/>
              <w:jc w:val="center"/>
              <w:rPr>
                <w:rFonts w:cs="Arial"/>
                <w:sz w:val="20"/>
                <w:szCs w:val="20"/>
              </w:rPr>
            </w:pPr>
            <w:r>
              <w:rPr>
                <w:rFonts w:cs="Arial"/>
                <w:sz w:val="20"/>
                <w:szCs w:val="20"/>
              </w:rPr>
            </w:r>
          </w:p>
        </w:tc>
        <w:tc>
          <w:tcPr>
            <w:tcW w:w="31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108 211</w:t>
            </w:r>
          </w:p>
        </w:tc>
        <w:tc>
          <w:tcPr>
            <w:tcW w:w="37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108 211</w:t>
            </w:r>
          </w:p>
        </w:tc>
        <w:tc>
          <w:tcPr>
            <w:tcW w:w="3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108 211</w:t>
            </w:r>
          </w:p>
        </w:tc>
        <w:tc>
          <w:tcPr>
            <w:tcW w:w="31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108 211</w:t>
            </w:r>
          </w:p>
        </w:tc>
        <w:tc>
          <w:tcPr>
            <w:tcW w:w="4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108 211</w:t>
            </w:r>
          </w:p>
        </w:tc>
        <w:tc>
          <w:tcPr>
            <w:tcW w:w="6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108 211</w:t>
            </w:r>
          </w:p>
        </w:tc>
      </w:tr>
      <w:tr>
        <w:trPr>
          <w:trHeight w:val="68"/>
        </w:trPr>
        <w:tc>
          <w:tcPr>
            <w:tcW w:w="17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6.</w:t>
            </w:r>
          </w:p>
        </w:tc>
        <w:tc>
          <w:tcPr>
            <w:tcW w:w="80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 w:val="20"/>
                <w:szCs w:val="20"/>
              </w:rPr>
            </w:pPr>
            <w:r>
              <w:rPr>
                <w:rFonts w:cs="Arial"/>
                <w:sz w:val="20"/>
                <w:szCs w:val="20"/>
              </w:rPr>
              <w:t xml:space="preserve">Реализация основных образовательных программ начального общего образования</w:t>
            </w:r>
          </w:p>
        </w:tc>
        <w:tc>
          <w:tcPr>
            <w:tcW w:w="70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 w:val="20"/>
                <w:szCs w:val="20"/>
              </w:rPr>
            </w:pPr>
            <w:r>
              <w:rPr>
                <w:rFonts w:cs="Arial"/>
                <w:sz w:val="20"/>
                <w:szCs w:val="20"/>
              </w:rPr>
              <w:t xml:space="preserve">Число обучающихся (человек)</w:t>
            </w:r>
          </w:p>
        </w:tc>
        <w:tc>
          <w:tcPr>
            <w:tcW w:w="26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773</w:t>
            </w:r>
          </w:p>
        </w:tc>
        <w:tc>
          <w:tcPr>
            <w:tcW w:w="28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766</w:t>
            </w:r>
          </w:p>
          <w:p>
            <w:pPr>
              <w:pStyle w:val="Normal"/>
              <w:ind w:firstLine="0"/>
              <w:jc w:val="center"/>
              <w:rPr>
                <w:rFonts w:cs="Arial"/>
                <w:sz w:val="20"/>
                <w:szCs w:val="20"/>
              </w:rPr>
            </w:pPr>
            <w:r>
              <w:rPr>
                <w:rFonts w:cs="Arial"/>
                <w:sz w:val="20"/>
                <w:szCs w:val="20"/>
              </w:rPr>
            </w:r>
          </w:p>
        </w:tc>
        <w:tc>
          <w:tcPr>
            <w:tcW w:w="34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740</w:t>
            </w:r>
          </w:p>
          <w:p>
            <w:pPr>
              <w:pStyle w:val="Normal"/>
              <w:ind w:firstLine="0"/>
              <w:jc w:val="center"/>
              <w:rPr>
                <w:rFonts w:cs="Arial"/>
                <w:sz w:val="20"/>
                <w:szCs w:val="20"/>
              </w:rPr>
            </w:pPr>
            <w:r>
              <w:rPr>
                <w:rFonts w:cs="Arial"/>
                <w:sz w:val="20"/>
                <w:szCs w:val="20"/>
              </w:rPr>
            </w:r>
          </w:p>
        </w:tc>
        <w:tc>
          <w:tcPr>
            <w:tcW w:w="31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732</w:t>
            </w:r>
          </w:p>
        </w:tc>
        <w:tc>
          <w:tcPr>
            <w:tcW w:w="37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732</w:t>
            </w:r>
          </w:p>
        </w:tc>
        <w:tc>
          <w:tcPr>
            <w:tcW w:w="3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732</w:t>
            </w:r>
          </w:p>
        </w:tc>
        <w:tc>
          <w:tcPr>
            <w:tcW w:w="31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732</w:t>
            </w:r>
          </w:p>
        </w:tc>
        <w:tc>
          <w:tcPr>
            <w:tcW w:w="4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732</w:t>
            </w:r>
          </w:p>
        </w:tc>
        <w:tc>
          <w:tcPr>
            <w:tcW w:w="6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732</w:t>
            </w:r>
          </w:p>
        </w:tc>
      </w:tr>
      <w:tr>
        <w:trPr>
          <w:trHeight w:val="68"/>
        </w:trPr>
        <w:tc>
          <w:tcPr>
            <w:tcW w:w="17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7.</w:t>
            </w:r>
          </w:p>
        </w:tc>
        <w:tc>
          <w:tcPr>
            <w:tcW w:w="80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 w:val="20"/>
                <w:szCs w:val="20"/>
              </w:rPr>
            </w:pPr>
            <w:r>
              <w:rPr>
                <w:rFonts w:cs="Arial"/>
                <w:sz w:val="20"/>
                <w:szCs w:val="20"/>
              </w:rPr>
              <w:t xml:space="preserve">Реализация основных образовательных программ основного общего образования</w:t>
            </w:r>
          </w:p>
        </w:tc>
        <w:tc>
          <w:tcPr>
            <w:tcW w:w="70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 w:val="20"/>
                <w:szCs w:val="20"/>
              </w:rPr>
            </w:pPr>
            <w:r>
              <w:rPr>
                <w:rFonts w:cs="Arial"/>
                <w:sz w:val="20"/>
                <w:szCs w:val="20"/>
              </w:rPr>
              <w:t xml:space="preserve">Число обучающихся (человек)</w:t>
            </w:r>
          </w:p>
        </w:tc>
        <w:tc>
          <w:tcPr>
            <w:tcW w:w="26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838</w:t>
            </w:r>
          </w:p>
        </w:tc>
        <w:tc>
          <w:tcPr>
            <w:tcW w:w="28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899</w:t>
            </w:r>
          </w:p>
          <w:p>
            <w:pPr>
              <w:pStyle w:val="Normal"/>
              <w:ind w:firstLine="0"/>
              <w:jc w:val="center"/>
              <w:rPr>
                <w:rFonts w:cs="Arial"/>
                <w:sz w:val="20"/>
                <w:szCs w:val="20"/>
              </w:rPr>
            </w:pPr>
            <w:r>
              <w:rPr>
                <w:rFonts w:cs="Arial"/>
                <w:sz w:val="20"/>
                <w:szCs w:val="20"/>
              </w:rPr>
            </w:r>
          </w:p>
        </w:tc>
        <w:tc>
          <w:tcPr>
            <w:tcW w:w="34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886</w:t>
            </w:r>
          </w:p>
          <w:p>
            <w:pPr>
              <w:pStyle w:val="Normal"/>
              <w:ind w:firstLine="0"/>
              <w:jc w:val="center"/>
              <w:rPr>
                <w:rFonts w:cs="Arial"/>
                <w:sz w:val="20"/>
                <w:szCs w:val="20"/>
              </w:rPr>
            </w:pPr>
            <w:r>
              <w:rPr>
                <w:rFonts w:cs="Arial"/>
                <w:sz w:val="20"/>
                <w:szCs w:val="20"/>
              </w:rPr>
            </w:r>
          </w:p>
        </w:tc>
        <w:tc>
          <w:tcPr>
            <w:tcW w:w="31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899</w:t>
            </w:r>
          </w:p>
        </w:tc>
        <w:tc>
          <w:tcPr>
            <w:tcW w:w="37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899</w:t>
            </w:r>
          </w:p>
        </w:tc>
        <w:tc>
          <w:tcPr>
            <w:tcW w:w="3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899</w:t>
            </w:r>
          </w:p>
        </w:tc>
        <w:tc>
          <w:tcPr>
            <w:tcW w:w="31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899</w:t>
            </w:r>
          </w:p>
        </w:tc>
        <w:tc>
          <w:tcPr>
            <w:tcW w:w="4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899</w:t>
            </w:r>
          </w:p>
        </w:tc>
        <w:tc>
          <w:tcPr>
            <w:tcW w:w="6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899</w:t>
            </w:r>
          </w:p>
        </w:tc>
      </w:tr>
      <w:tr>
        <w:trPr>
          <w:trHeight w:val="68"/>
        </w:trPr>
        <w:tc>
          <w:tcPr>
            <w:tcW w:w="17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8.</w:t>
            </w:r>
          </w:p>
        </w:tc>
        <w:tc>
          <w:tcPr>
            <w:tcW w:w="80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 w:val="20"/>
                <w:szCs w:val="20"/>
              </w:rPr>
            </w:pPr>
            <w:r>
              <w:rPr>
                <w:rFonts w:cs="Arial"/>
                <w:sz w:val="20"/>
                <w:szCs w:val="20"/>
              </w:rPr>
              <w:t xml:space="preserve">Реализация основных общеобразовательных программ среднего общего образования</w:t>
            </w:r>
          </w:p>
        </w:tc>
        <w:tc>
          <w:tcPr>
            <w:tcW w:w="70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 w:val="20"/>
                <w:szCs w:val="20"/>
              </w:rPr>
            </w:pPr>
            <w:r>
              <w:rPr>
                <w:rFonts w:cs="Arial"/>
                <w:sz w:val="20"/>
                <w:szCs w:val="20"/>
              </w:rPr>
              <w:t xml:space="preserve">Число обучающихся (человек)</w:t>
            </w:r>
          </w:p>
        </w:tc>
        <w:tc>
          <w:tcPr>
            <w:tcW w:w="26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154</w:t>
            </w:r>
          </w:p>
        </w:tc>
        <w:tc>
          <w:tcPr>
            <w:tcW w:w="28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151</w:t>
            </w:r>
          </w:p>
          <w:p>
            <w:pPr>
              <w:pStyle w:val="Normal"/>
              <w:ind w:firstLine="0"/>
              <w:jc w:val="center"/>
              <w:rPr>
                <w:rFonts w:cs="Arial"/>
                <w:sz w:val="20"/>
                <w:szCs w:val="20"/>
              </w:rPr>
            </w:pPr>
            <w:r>
              <w:rPr>
                <w:rFonts w:cs="Arial"/>
                <w:sz w:val="20"/>
                <w:szCs w:val="20"/>
              </w:rPr>
            </w:r>
          </w:p>
        </w:tc>
        <w:tc>
          <w:tcPr>
            <w:tcW w:w="34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140</w:t>
            </w:r>
          </w:p>
          <w:p>
            <w:pPr>
              <w:pStyle w:val="Normal"/>
              <w:ind w:firstLine="0"/>
              <w:jc w:val="center"/>
              <w:rPr>
                <w:rFonts w:cs="Arial"/>
                <w:sz w:val="20"/>
                <w:szCs w:val="20"/>
              </w:rPr>
            </w:pPr>
            <w:r>
              <w:rPr>
                <w:rFonts w:cs="Arial"/>
                <w:sz w:val="20"/>
                <w:szCs w:val="20"/>
              </w:rPr>
            </w:r>
          </w:p>
        </w:tc>
        <w:tc>
          <w:tcPr>
            <w:tcW w:w="31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130</w:t>
            </w:r>
          </w:p>
        </w:tc>
        <w:tc>
          <w:tcPr>
            <w:tcW w:w="37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130</w:t>
            </w:r>
          </w:p>
        </w:tc>
        <w:tc>
          <w:tcPr>
            <w:tcW w:w="3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130</w:t>
            </w:r>
          </w:p>
        </w:tc>
        <w:tc>
          <w:tcPr>
            <w:tcW w:w="31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130</w:t>
            </w:r>
          </w:p>
        </w:tc>
        <w:tc>
          <w:tcPr>
            <w:tcW w:w="4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130</w:t>
            </w:r>
          </w:p>
        </w:tc>
        <w:tc>
          <w:tcPr>
            <w:tcW w:w="6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130</w:t>
            </w:r>
          </w:p>
        </w:tc>
      </w:tr>
      <w:tr>
        <w:trPr>
          <w:cantSplit/>
          <w:trHeight w:val="68"/>
        </w:trPr>
        <w:tc>
          <w:tcPr>
            <w:tcW w:w="174"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9.</w:t>
            </w:r>
          </w:p>
        </w:tc>
        <w:tc>
          <w:tcPr>
            <w:tcW w:w="805"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 w:val="20"/>
                <w:szCs w:val="20"/>
              </w:rPr>
            </w:pPr>
            <w:r>
              <w:rPr>
                <w:rFonts w:cs="Arial"/>
                <w:sz w:val="20"/>
                <w:szCs w:val="20"/>
              </w:rPr>
              <w:t xml:space="preserve">Присмотр и уход</w:t>
            </w:r>
          </w:p>
        </w:tc>
        <w:tc>
          <w:tcPr>
            <w:tcW w:w="70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 w:val="20"/>
                <w:szCs w:val="20"/>
              </w:rPr>
            </w:pPr>
            <w:r>
              <w:rPr>
                <w:rFonts w:cs="Arial"/>
                <w:sz w:val="20"/>
                <w:szCs w:val="20"/>
              </w:rPr>
              <w:t xml:space="preserve">Число детей (человек)</w:t>
            </w:r>
          </w:p>
        </w:tc>
        <w:tc>
          <w:tcPr>
            <w:tcW w:w="26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811</w:t>
            </w:r>
          </w:p>
        </w:tc>
        <w:tc>
          <w:tcPr>
            <w:tcW w:w="28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773</w:t>
            </w:r>
          </w:p>
        </w:tc>
        <w:tc>
          <w:tcPr>
            <w:tcW w:w="34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831</w:t>
            </w:r>
          </w:p>
        </w:tc>
        <w:tc>
          <w:tcPr>
            <w:tcW w:w="31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476</w:t>
            </w:r>
          </w:p>
        </w:tc>
        <w:tc>
          <w:tcPr>
            <w:tcW w:w="37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476</w:t>
            </w:r>
          </w:p>
        </w:tc>
        <w:tc>
          <w:tcPr>
            <w:tcW w:w="3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476</w:t>
            </w:r>
          </w:p>
        </w:tc>
        <w:tc>
          <w:tcPr>
            <w:tcW w:w="31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476</w:t>
            </w:r>
          </w:p>
        </w:tc>
        <w:tc>
          <w:tcPr>
            <w:tcW w:w="4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476</w:t>
            </w:r>
          </w:p>
        </w:tc>
        <w:tc>
          <w:tcPr>
            <w:tcW w:w="6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476</w:t>
            </w:r>
          </w:p>
        </w:tc>
      </w:tr>
      <w:tr>
        <w:trPr>
          <w:cantSplit/>
          <w:trHeight w:val="68"/>
        </w:trPr>
        <w:tc>
          <w:tcPr>
            <w:tcW w:w="51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sz w:val="20"/>
                <w:szCs w:val="20"/>
              </w:rPr>
            </w:pPr>
            <w:r>
              <w:rPr>
                <w:rFonts w:cs="Arial"/>
                <w:sz w:val="20"/>
                <w:szCs w:val="20"/>
              </w:rPr>
            </w:r>
          </w:p>
        </w:tc>
        <w:tc>
          <w:tcPr>
            <w:tcW w:w="2381"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sz w:val="20"/>
                <w:szCs w:val="20"/>
              </w:rPr>
            </w:pPr>
            <w:r>
              <w:rPr>
                <w:rFonts w:cs="Arial"/>
                <w:sz w:val="20"/>
                <w:szCs w:val="20"/>
              </w:rPr>
            </w:r>
          </w:p>
        </w:tc>
        <w:tc>
          <w:tcPr>
            <w:tcW w:w="70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 w:val="20"/>
                <w:szCs w:val="20"/>
              </w:rPr>
            </w:pPr>
            <w:r>
              <w:rPr>
                <w:rFonts w:cs="Arial"/>
                <w:sz w:val="20"/>
                <w:szCs w:val="20"/>
              </w:rPr>
              <w:t xml:space="preserve">Число человеко-дней пребывания (человеко-дней)</w:t>
            </w:r>
          </w:p>
        </w:tc>
        <w:tc>
          <w:tcPr>
            <w:tcW w:w="26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left="-169" w:right="-261" w:firstLine="0"/>
              <w:jc w:val="center"/>
              <w:rPr>
                <w:rFonts w:cs="Arial"/>
                <w:sz w:val="20"/>
                <w:szCs w:val="20"/>
              </w:rPr>
            </w:pPr>
            <w:r>
              <w:rPr>
                <w:rFonts w:cs="Arial"/>
                <w:sz w:val="20"/>
                <w:szCs w:val="20"/>
              </w:rPr>
              <w:t xml:space="preserve">130 008</w:t>
            </w:r>
          </w:p>
        </w:tc>
        <w:tc>
          <w:tcPr>
            <w:tcW w:w="28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84 720</w:t>
            </w:r>
          </w:p>
          <w:p>
            <w:pPr>
              <w:pStyle w:val="Normal"/>
              <w:ind w:firstLine="0"/>
              <w:jc w:val="center"/>
              <w:rPr>
                <w:rFonts w:cs="Arial"/>
                <w:sz w:val="20"/>
                <w:szCs w:val="20"/>
              </w:rPr>
            </w:pPr>
            <w:r>
              <w:rPr>
                <w:rFonts w:cs="Arial"/>
                <w:sz w:val="20"/>
                <w:szCs w:val="20"/>
              </w:rPr>
            </w:r>
          </w:p>
        </w:tc>
        <w:tc>
          <w:tcPr>
            <w:tcW w:w="34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119 865</w:t>
            </w:r>
          </w:p>
          <w:p>
            <w:pPr>
              <w:pStyle w:val="Normal"/>
              <w:ind w:firstLine="0"/>
              <w:jc w:val="center"/>
              <w:rPr>
                <w:rFonts w:cs="Arial"/>
                <w:sz w:val="20"/>
                <w:szCs w:val="20"/>
              </w:rPr>
            </w:pPr>
            <w:r>
              <w:rPr>
                <w:rFonts w:cs="Arial"/>
                <w:sz w:val="20"/>
                <w:szCs w:val="20"/>
              </w:rPr>
            </w:r>
          </w:p>
        </w:tc>
        <w:tc>
          <w:tcPr>
            <w:tcW w:w="31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108 211</w:t>
            </w:r>
          </w:p>
        </w:tc>
        <w:tc>
          <w:tcPr>
            <w:tcW w:w="37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108 211</w:t>
            </w:r>
          </w:p>
        </w:tc>
        <w:tc>
          <w:tcPr>
            <w:tcW w:w="3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108 211</w:t>
            </w:r>
          </w:p>
        </w:tc>
        <w:tc>
          <w:tcPr>
            <w:tcW w:w="31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108 211</w:t>
            </w:r>
          </w:p>
        </w:tc>
        <w:tc>
          <w:tcPr>
            <w:tcW w:w="4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108 211</w:t>
            </w:r>
          </w:p>
        </w:tc>
        <w:tc>
          <w:tcPr>
            <w:tcW w:w="6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108 211</w:t>
            </w:r>
          </w:p>
        </w:tc>
      </w:tr>
      <w:tr>
        <w:trPr>
          <w:cantSplit/>
          <w:trHeight w:val="68"/>
        </w:trPr>
        <w:tc>
          <w:tcPr>
            <w:tcW w:w="174"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10.</w:t>
            </w:r>
          </w:p>
        </w:tc>
        <w:tc>
          <w:tcPr>
            <w:tcW w:w="805"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 w:val="20"/>
                <w:szCs w:val="20"/>
              </w:rPr>
            </w:pPr>
            <w:r>
              <w:rPr>
                <w:rFonts w:cs="Arial"/>
                <w:sz w:val="20"/>
                <w:szCs w:val="20"/>
              </w:rPr>
              <w:t xml:space="preserve">Организация отдыха детей и молодежи</w:t>
            </w:r>
          </w:p>
        </w:tc>
        <w:tc>
          <w:tcPr>
            <w:tcW w:w="70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 w:val="20"/>
                <w:szCs w:val="20"/>
              </w:rPr>
            </w:pPr>
            <w:r>
              <w:rPr>
                <w:rFonts w:cs="Arial"/>
                <w:sz w:val="20"/>
                <w:szCs w:val="20"/>
              </w:rPr>
              <w:t xml:space="preserve">Число человек</w:t>
            </w:r>
          </w:p>
          <w:p>
            <w:pPr>
              <w:pStyle w:val="Normal"/>
              <w:ind w:firstLine="0"/>
              <w:rPr>
                <w:rFonts w:cs="Arial"/>
                <w:sz w:val="20"/>
                <w:szCs w:val="20"/>
              </w:rPr>
            </w:pPr>
            <w:r>
              <w:rPr>
                <w:rFonts w:cs="Arial"/>
                <w:sz w:val="20"/>
                <w:szCs w:val="20"/>
              </w:rPr>
              <w:t xml:space="preserve">(круглогодичное круглосуточное пребывание)</w:t>
            </w:r>
          </w:p>
        </w:tc>
        <w:tc>
          <w:tcPr>
            <w:tcW w:w="26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445</w:t>
            </w:r>
          </w:p>
        </w:tc>
        <w:tc>
          <w:tcPr>
            <w:tcW w:w="28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470</w:t>
            </w:r>
          </w:p>
        </w:tc>
        <w:tc>
          <w:tcPr>
            <w:tcW w:w="34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297</w:t>
            </w:r>
          </w:p>
        </w:tc>
        <w:tc>
          <w:tcPr>
            <w:tcW w:w="31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124</w:t>
            </w:r>
          </w:p>
        </w:tc>
        <w:tc>
          <w:tcPr>
            <w:tcW w:w="37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124</w:t>
            </w:r>
          </w:p>
        </w:tc>
        <w:tc>
          <w:tcPr>
            <w:tcW w:w="3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124</w:t>
            </w:r>
          </w:p>
        </w:tc>
        <w:tc>
          <w:tcPr>
            <w:tcW w:w="31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124</w:t>
            </w:r>
          </w:p>
        </w:tc>
        <w:tc>
          <w:tcPr>
            <w:tcW w:w="4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124</w:t>
            </w:r>
          </w:p>
        </w:tc>
        <w:tc>
          <w:tcPr>
            <w:tcW w:w="6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124</w:t>
            </w:r>
          </w:p>
        </w:tc>
      </w:tr>
      <w:tr>
        <w:trPr>
          <w:cantSplit/>
          <w:trHeight w:val="68"/>
        </w:trPr>
        <w:tc>
          <w:tcPr>
            <w:tcW w:w="51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sz w:val="20"/>
                <w:szCs w:val="20"/>
              </w:rPr>
            </w:pPr>
            <w:r>
              <w:rPr>
                <w:rFonts w:cs="Arial"/>
                <w:sz w:val="20"/>
                <w:szCs w:val="20"/>
              </w:rPr>
            </w:r>
          </w:p>
        </w:tc>
        <w:tc>
          <w:tcPr>
            <w:tcW w:w="2381"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sz w:val="20"/>
                <w:szCs w:val="20"/>
              </w:rPr>
            </w:pPr>
            <w:r>
              <w:rPr>
                <w:rFonts w:cs="Arial"/>
                <w:sz w:val="20"/>
                <w:szCs w:val="20"/>
              </w:rPr>
            </w:r>
          </w:p>
        </w:tc>
        <w:tc>
          <w:tcPr>
            <w:tcW w:w="70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 w:val="20"/>
                <w:szCs w:val="20"/>
              </w:rPr>
            </w:pPr>
            <w:r>
              <w:rPr>
                <w:rFonts w:cs="Arial"/>
                <w:sz w:val="20"/>
                <w:szCs w:val="20"/>
              </w:rPr>
              <w:t xml:space="preserve">Число человек</w:t>
            </w:r>
          </w:p>
          <w:p>
            <w:pPr>
              <w:pStyle w:val="Normal"/>
              <w:ind w:firstLine="0"/>
              <w:rPr>
                <w:rFonts w:cs="Arial"/>
                <w:sz w:val="20"/>
                <w:szCs w:val="20"/>
              </w:rPr>
            </w:pPr>
            <w:r>
              <w:rPr>
                <w:rFonts w:cs="Arial"/>
                <w:sz w:val="20"/>
                <w:szCs w:val="20"/>
              </w:rPr>
              <w:t xml:space="preserve">(в каникулярное время с круглосуточным пребыванием) </w:t>
            </w:r>
          </w:p>
        </w:tc>
        <w:tc>
          <w:tcPr>
            <w:tcW w:w="26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15</w:t>
            </w:r>
          </w:p>
        </w:tc>
        <w:tc>
          <w:tcPr>
            <w:tcW w:w="28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0</w:t>
            </w:r>
          </w:p>
        </w:tc>
        <w:tc>
          <w:tcPr>
            <w:tcW w:w="34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15</w:t>
            </w:r>
          </w:p>
        </w:tc>
        <w:tc>
          <w:tcPr>
            <w:tcW w:w="31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335</w:t>
            </w:r>
          </w:p>
        </w:tc>
        <w:tc>
          <w:tcPr>
            <w:tcW w:w="37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335</w:t>
            </w:r>
          </w:p>
        </w:tc>
        <w:tc>
          <w:tcPr>
            <w:tcW w:w="3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335</w:t>
            </w:r>
          </w:p>
        </w:tc>
        <w:tc>
          <w:tcPr>
            <w:tcW w:w="31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335</w:t>
            </w:r>
          </w:p>
        </w:tc>
        <w:tc>
          <w:tcPr>
            <w:tcW w:w="4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335</w:t>
            </w:r>
          </w:p>
        </w:tc>
        <w:tc>
          <w:tcPr>
            <w:tcW w:w="6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335</w:t>
            </w:r>
          </w:p>
        </w:tc>
      </w:tr>
      <w:tr>
        <w:trPr>
          <w:cantSplit/>
          <w:trHeight w:val="68"/>
        </w:trPr>
        <w:tc>
          <w:tcPr>
            <w:tcW w:w="514"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sz w:val="20"/>
                <w:szCs w:val="20"/>
              </w:rPr>
            </w:pPr>
            <w:r>
              <w:rPr>
                <w:rFonts w:cs="Arial"/>
                <w:sz w:val="20"/>
                <w:szCs w:val="20"/>
              </w:rPr>
            </w:r>
          </w:p>
        </w:tc>
        <w:tc>
          <w:tcPr>
            <w:tcW w:w="2381"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cs="Arial"/>
                <w:sz w:val="20"/>
                <w:szCs w:val="20"/>
              </w:rPr>
            </w:pPr>
            <w:r>
              <w:rPr>
                <w:rFonts w:cs="Arial"/>
                <w:sz w:val="20"/>
                <w:szCs w:val="20"/>
              </w:rPr>
            </w:r>
          </w:p>
        </w:tc>
        <w:tc>
          <w:tcPr>
            <w:tcW w:w="70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 w:val="20"/>
                <w:szCs w:val="20"/>
              </w:rPr>
            </w:pPr>
            <w:r>
              <w:rPr>
                <w:rFonts w:cs="Arial"/>
                <w:sz w:val="20"/>
                <w:szCs w:val="20"/>
              </w:rPr>
              <w:t xml:space="preserve">Число человек</w:t>
            </w:r>
          </w:p>
          <w:p>
            <w:pPr>
              <w:pStyle w:val="Normal"/>
              <w:ind w:firstLine="0"/>
              <w:rPr>
                <w:rFonts w:cs="Arial"/>
                <w:sz w:val="20"/>
                <w:szCs w:val="20"/>
              </w:rPr>
            </w:pPr>
            <w:r>
              <w:rPr>
                <w:rFonts w:cs="Arial"/>
                <w:sz w:val="20"/>
                <w:szCs w:val="20"/>
              </w:rPr>
              <w:t xml:space="preserve">(в каникулярное время с дневным пребыванием) </w:t>
            </w:r>
          </w:p>
        </w:tc>
        <w:tc>
          <w:tcPr>
            <w:tcW w:w="26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430</w:t>
            </w:r>
          </w:p>
        </w:tc>
        <w:tc>
          <w:tcPr>
            <w:tcW w:w="28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562</w:t>
            </w:r>
          </w:p>
        </w:tc>
        <w:tc>
          <w:tcPr>
            <w:tcW w:w="34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600</w:t>
            </w:r>
          </w:p>
          <w:p>
            <w:pPr>
              <w:pStyle w:val="Normal"/>
              <w:ind w:firstLine="0"/>
              <w:jc w:val="center"/>
              <w:rPr>
                <w:rFonts w:cs="Arial"/>
                <w:sz w:val="20"/>
                <w:szCs w:val="20"/>
              </w:rPr>
            </w:pPr>
            <w:r>
              <w:rPr>
                <w:rFonts w:cs="Arial"/>
                <w:sz w:val="20"/>
                <w:szCs w:val="20"/>
              </w:rPr>
            </w:r>
          </w:p>
          <w:p>
            <w:pPr>
              <w:pStyle w:val="Normal"/>
              <w:ind w:firstLine="0"/>
              <w:jc w:val="center"/>
              <w:rPr>
                <w:rFonts w:cs="Arial"/>
                <w:sz w:val="20"/>
                <w:szCs w:val="20"/>
              </w:rPr>
            </w:pPr>
            <w:r>
              <w:rPr>
                <w:rFonts w:cs="Arial"/>
                <w:sz w:val="20"/>
                <w:szCs w:val="20"/>
              </w:rPr>
            </w:r>
          </w:p>
        </w:tc>
        <w:tc>
          <w:tcPr>
            <w:tcW w:w="31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430</w:t>
            </w:r>
          </w:p>
        </w:tc>
        <w:tc>
          <w:tcPr>
            <w:tcW w:w="37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430</w:t>
            </w:r>
          </w:p>
        </w:tc>
        <w:tc>
          <w:tcPr>
            <w:tcW w:w="3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430</w:t>
            </w:r>
          </w:p>
        </w:tc>
        <w:tc>
          <w:tcPr>
            <w:tcW w:w="31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430</w:t>
            </w:r>
          </w:p>
        </w:tc>
        <w:tc>
          <w:tcPr>
            <w:tcW w:w="4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430</w:t>
            </w:r>
          </w:p>
        </w:tc>
        <w:tc>
          <w:tcPr>
            <w:tcW w:w="6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430</w:t>
            </w:r>
          </w:p>
        </w:tc>
      </w:tr>
      <w:tr>
        <w:trPr>
          <w:trHeight w:val="68"/>
        </w:trPr>
        <w:tc>
          <w:tcPr>
            <w:tcW w:w="17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11.</w:t>
            </w:r>
          </w:p>
        </w:tc>
        <w:tc>
          <w:tcPr>
            <w:tcW w:w="80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 w:val="20"/>
                <w:szCs w:val="20"/>
              </w:rPr>
            </w:pPr>
            <w:r>
              <w:rPr>
                <w:rFonts w:cs="Arial"/>
                <w:sz w:val="20"/>
                <w:szCs w:val="20"/>
              </w:rPr>
              <w:t xml:space="preserve">Организация досуга детей, подростков и молодежи</w:t>
            </w:r>
          </w:p>
        </w:tc>
        <w:tc>
          <w:tcPr>
            <w:tcW w:w="70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 w:val="20"/>
                <w:szCs w:val="20"/>
              </w:rPr>
            </w:pPr>
            <w:r>
              <w:rPr>
                <w:rFonts w:cs="Arial"/>
                <w:sz w:val="20"/>
                <w:szCs w:val="20"/>
              </w:rPr>
              <w:t xml:space="preserve">Количество мероприятий</w:t>
            </w:r>
          </w:p>
        </w:tc>
        <w:tc>
          <w:tcPr>
            <w:tcW w:w="26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11</w:t>
            </w:r>
          </w:p>
        </w:tc>
        <w:tc>
          <w:tcPr>
            <w:tcW w:w="28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11</w:t>
            </w:r>
          </w:p>
        </w:tc>
        <w:tc>
          <w:tcPr>
            <w:tcW w:w="34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9</w:t>
            </w:r>
          </w:p>
        </w:tc>
        <w:tc>
          <w:tcPr>
            <w:tcW w:w="31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9</w:t>
            </w:r>
          </w:p>
        </w:tc>
        <w:tc>
          <w:tcPr>
            <w:tcW w:w="37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9</w:t>
            </w:r>
          </w:p>
        </w:tc>
        <w:tc>
          <w:tcPr>
            <w:tcW w:w="3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9</w:t>
            </w:r>
          </w:p>
        </w:tc>
        <w:tc>
          <w:tcPr>
            <w:tcW w:w="31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9</w:t>
            </w:r>
          </w:p>
        </w:tc>
        <w:tc>
          <w:tcPr>
            <w:tcW w:w="43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9</w:t>
            </w:r>
          </w:p>
        </w:tc>
        <w:tc>
          <w:tcPr>
            <w:tcW w:w="62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 w:val="20"/>
                <w:szCs w:val="20"/>
              </w:rPr>
            </w:pPr>
            <w:r>
              <w:rPr>
                <w:rFonts w:cs="Arial"/>
                <w:sz w:val="20"/>
                <w:szCs w:val="20"/>
              </w:rPr>
              <w:t xml:space="preserve">9</w:t>
            </w:r>
          </w:p>
        </w:tc>
      </w:tr>
    </w:tbl>
    <w:p>
      <w:pPr>
        <w:pStyle w:val="Normal"/>
        <w:ind w:firstLine="0"/>
        <w:rPr>
          <w:rFonts w:cs="Arial"/>
        </w:rPr>
      </w:pPr>
      <w:r>
        <w:rPr>
          <w:rFonts w:cs="Arial"/>
        </w:rPr>
      </w:r>
    </w:p>
    <w:p>
      <w:pPr>
        <w:pStyle w:val="Normal"/>
        <w:ind w:firstLine="0"/>
        <w:rPr>
          <w:rFonts w:cs="Arial"/>
        </w:rPr>
        <w:sectPr>
          <w:type w:val="nextPage"/>
          <w:pgSz w:w="16838" w:h="11906" w:orient="landscape"/>
          <w:pgMar w:top="1702" w:right="1134" w:bottom="1134" w:left="1134" w:header="709" w:footer="709" w:gutter="0"/>
          <w:cols w:space="720"/>
          <w:docGrid w:linePitch="360"/>
        </w:sectPr>
      </w:pPr>
      <w:r>
        <w:rPr>
          <w:rFonts w:cs="Arial"/>
        </w:rPr>
      </w:r>
    </w:p>
    <w:p>
      <w:pPr>
        <w:pStyle w:val="Normal"/>
        <w:jc w:val="center"/>
        <w:rPr>
          <w:rFonts w:cs="Arial"/>
          <w:color w:val="000000"/>
          <w:szCs w:val="28"/>
        </w:rPr>
      </w:pPr>
      <w:r>
        <w:rPr>
          <w:rFonts w:cs="Arial"/>
          <w:color w:val="000000"/>
          <w:szCs w:val="28"/>
        </w:rPr>
        <w:t xml:space="preserve">(</w:t>
      </w:r>
      <w:r>
        <w:rPr>
          <w:rFonts w:cs="Arial"/>
          <w:szCs w:val="26"/>
        </w:rPr>
        <w:t xml:space="preserve">Таблица </w:t>
      </w:r>
      <w:r>
        <w:rPr>
          <w:rFonts w:cs="Arial"/>
          <w:szCs w:val="26"/>
        </w:rPr>
        <w:t xml:space="preserve">6</w:t>
      </w:r>
      <w:r>
        <w:rPr>
          <w:rFonts w:cs="Arial"/>
          <w:szCs w:val="26"/>
        </w:rPr>
        <w:t xml:space="preserve"> изложена в новой редакции </w:t>
      </w:r>
      <w:r>
        <w:rPr>
          <w:rFonts w:cs="Arial"/>
          <w:color w:val="000000"/>
          <w:szCs w:val="28"/>
        </w:rPr>
        <w:t xml:space="preserve">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"/content/act/922f58ea-37b0-424d-b43a-18d1d9c8ec66.doc" </w:instrText>
      </w:r>
      <w:r>
        <w:rPr>
          <w:rFonts w:cs="Arial"/>
          <w:color w:val="000000"/>
          <w:szCs w:val="28"/>
        </w:rPr>
      </w:r>
      <w:r>
        <w:rPr>
          <w:rFonts w:cs="Arial"/>
          <w:color w:val="000000"/>
          <w:szCs w:val="28"/>
        </w:rPr>
        <w:fldChar w:fldCharType="separate"/>
      </w:r>
      <w:r>
        <w:rPr>
          <w:rStyle w:val="Hyperlink"/>
          <w:rFonts w:cs="Arial"/>
          <w:szCs w:val="28"/>
        </w:rPr>
        <w:t xml:space="preserve">от 27.02.2023 № 198</w:t>
      </w:r>
      <w:r>
        <w:rPr>
          <w:rFonts w:cs="Arial"/>
          <w:color w:val="000000"/>
          <w:szCs w:val="28"/>
        </w:rPr>
        <w:fldChar w:fldCharType="end"/>
      </w:r>
      <w:r>
        <w:rPr>
          <w:rFonts w:cs="Arial"/>
          <w:color w:val="000000"/>
          <w:szCs w:val="28"/>
        </w:rPr>
        <w:t xml:space="preserve">)</w:t>
      </w:r>
    </w:p>
    <w:p>
      <w:pPr>
        <w:pStyle w:val="Normal"/>
        <w:jc w:val="center"/>
        <w:rPr>
          <w:rFonts w:cs="Arial"/>
          <w:szCs w:val="32"/>
        </w:rPr>
      </w:pPr>
      <w:r>
        <w:rPr>
          <w:rFonts w:cs="Arial"/>
          <w:szCs w:val="32"/>
        </w:rPr>
      </w:r>
    </w:p>
    <w:p>
      <w:pPr>
        <w:pStyle w:val="Normal"/>
        <w:jc w:val="right"/>
        <w:rPr>
          <w:rFonts w:cs="Arial"/>
          <w:b/>
          <w:sz w:val="32"/>
          <w:szCs w:val="32"/>
        </w:rPr>
      </w:pPr>
      <w:r>
        <w:rPr>
          <w:rFonts w:cs="Arial"/>
          <w:b/>
          <w:sz w:val="32"/>
          <w:szCs w:val="32"/>
        </w:rPr>
        <w:t xml:space="preserve">Таблица 6</w:t>
      </w:r>
    </w:p>
    <w:p>
      <w:pPr>
        <w:pStyle w:val="Normal"/>
        <w:jc w:val="right"/>
        <w:rPr>
          <w:rFonts w:cs="Arial"/>
        </w:rPr>
      </w:pPr>
      <w:r>
        <w:rPr>
          <w:rFonts w:cs="Arial"/>
        </w:rPr>
      </w:r>
    </w:p>
    <w:p>
      <w:pPr>
        <w:pStyle w:val="Normal"/>
        <w:jc w:val="center"/>
        <w:rPr>
          <w:rFonts w:cs="Arial"/>
          <w:b/>
        </w:rPr>
      </w:pPr>
      <w:r>
        <w:rPr>
          <w:rFonts w:cs="Arial"/>
          <w:b/>
        </w:rPr>
        <w:t xml:space="preserve">Перечень объектов капитального строительства</w:t>
      </w:r>
      <w:r>
        <w:rPr>
          <w:rFonts w:cs="Arial"/>
          <w:b/>
        </w:rPr>
      </w:r>
    </w:p>
    <w:p>
      <w:pPr>
        <w:pStyle w:val="Normal"/>
        <w:jc w:val="center"/>
        <w:rPr>
          <w:rFonts w:cs="Arial"/>
        </w:rPr>
      </w:pPr>
      <w:r>
        <w:rPr>
          <w:rFonts w:cs="Arial"/>
        </w:rPr>
      </w:r>
    </w:p>
    <w:tbl>
      <w:tblPr>
        <w:tblW w:w="5000" w:type="pct"/>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543"/>
        <w:gridCol w:w="2528"/>
        <w:gridCol w:w="5119"/>
        <w:gridCol w:w="9"/>
        <w:gridCol w:w="1359"/>
        <w:gridCol w:w="1068"/>
        <w:gridCol w:w="1433"/>
        <w:gridCol w:w="2727"/>
      </w:tblGrid>
      <w:tr>
        <w:trPr>
          <w:trHeight w:val="275"/>
        </w:trPr>
        <w:tc>
          <w:tcPr>
            <w:tcW w:w="18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 </w:t>
            </w:r>
          </w:p>
          <w:p>
            <w:pPr>
              <w:pStyle w:val="Normal"/>
              <w:ind w:firstLine="0"/>
              <w:jc w:val="center"/>
              <w:rPr>
                <w:rFonts w:cs="Arial"/>
                <w:szCs w:val="20"/>
              </w:rPr>
            </w:pPr>
            <w:r>
              <w:rPr>
                <w:rFonts w:cs="Arial"/>
                <w:szCs w:val="20"/>
              </w:rPr>
              <w:t xml:space="preserve">п/п</w:t>
            </w:r>
          </w:p>
        </w:tc>
        <w:tc>
          <w:tcPr>
            <w:tcW w:w="86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Наименование населенного пункта</w:t>
            </w:r>
          </w:p>
        </w:tc>
        <w:tc>
          <w:tcPr>
            <w:tcW w:w="173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Наименование объекта</w:t>
            </w:r>
          </w:p>
        </w:tc>
        <w:tc>
          <w:tcPr>
            <w:tcW w:w="445" w:type="pct"/>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Мощность</w:t>
            </w:r>
          </w:p>
        </w:tc>
        <w:tc>
          <w:tcPr>
            <w:tcW w:w="841" w:type="pct"/>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Срок строительства, проектирования</w:t>
            </w:r>
          </w:p>
        </w:tc>
        <w:tc>
          <w:tcPr>
            <w:tcW w:w="93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Механизм реализации</w:t>
            </w:r>
          </w:p>
        </w:tc>
      </w:tr>
      <w:tr>
        <w:trPr>
          <w:trHeight w:val="182"/>
        </w:trPr>
        <w:tc>
          <w:tcPr>
            <w:tcW w:w="18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w:t>
            </w:r>
          </w:p>
        </w:tc>
        <w:tc>
          <w:tcPr>
            <w:tcW w:w="86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2</w:t>
            </w:r>
          </w:p>
        </w:tc>
        <w:tc>
          <w:tcPr>
            <w:tcW w:w="173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3</w:t>
            </w:r>
          </w:p>
        </w:tc>
        <w:tc>
          <w:tcPr>
            <w:tcW w:w="445" w:type="pct"/>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4</w:t>
            </w:r>
          </w:p>
        </w:tc>
        <w:tc>
          <w:tcPr>
            <w:tcW w:w="841" w:type="pct"/>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5</w:t>
            </w:r>
          </w:p>
        </w:tc>
        <w:tc>
          <w:tcPr>
            <w:tcW w:w="93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6</w:t>
            </w:r>
          </w:p>
        </w:tc>
      </w:tr>
      <w:tr>
        <w:trPr>
          <w:trHeight w:val="182"/>
        </w:trPr>
        <w:tc>
          <w:tcPr>
            <w:tcW w:w="18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r>
          </w:p>
        </w:tc>
        <w:tc>
          <w:tcPr>
            <w:tcW w:w="86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r>
          </w:p>
        </w:tc>
        <w:tc>
          <w:tcPr>
            <w:tcW w:w="173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r>
          </w:p>
        </w:tc>
        <w:tc>
          <w:tcPr>
            <w:tcW w:w="445" w:type="pct"/>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r>
          </w:p>
        </w:tc>
        <w:tc>
          <w:tcPr>
            <w:tcW w:w="36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Начало</w:t>
            </w:r>
          </w:p>
        </w:tc>
        <w:tc>
          <w:tcPr>
            <w:tcW w:w="47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Окончание</w:t>
            </w:r>
          </w:p>
        </w:tc>
        <w:tc>
          <w:tcPr>
            <w:tcW w:w="93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r>
          </w:p>
        </w:tc>
      </w:tr>
      <w:tr>
        <w:trPr>
          <w:trHeight w:val="561"/>
        </w:trPr>
        <w:tc>
          <w:tcPr>
            <w:tcW w:w="18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w:t>
            </w:r>
          </w:p>
        </w:tc>
        <w:tc>
          <w:tcPr>
            <w:tcW w:w="86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20"/>
              </w:rPr>
            </w:pPr>
            <w:r>
              <w:rPr>
                <w:rFonts w:cs="Arial"/>
                <w:szCs w:val="20"/>
              </w:rPr>
              <w:t xml:space="preserve">с. Чантырья</w:t>
            </w:r>
          </w:p>
        </w:tc>
        <w:tc>
          <w:tcPr>
            <w:tcW w:w="1742" w:type="pct"/>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Реконструкция школы с пристроем для размещения групп детского сада, с. Чантырья</w:t>
            </w:r>
          </w:p>
        </w:tc>
        <w:tc>
          <w:tcPr>
            <w:tcW w:w="44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120/30</w:t>
            </w:r>
          </w:p>
        </w:tc>
        <w:tc>
          <w:tcPr>
            <w:tcW w:w="36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2019</w:t>
            </w:r>
          </w:p>
        </w:tc>
        <w:tc>
          <w:tcPr>
            <w:tcW w:w="47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2022</w:t>
            </w:r>
          </w:p>
        </w:tc>
        <w:tc>
          <w:tcPr>
            <w:tcW w:w="93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Прямые инвестиции (проектирование, строительство, реконструкция)</w:t>
            </w:r>
          </w:p>
        </w:tc>
      </w:tr>
      <w:tr>
        <w:trPr>
          <w:trHeight w:val="525"/>
        </w:trPr>
        <w:tc>
          <w:tcPr>
            <w:tcW w:w="18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2.</w:t>
            </w:r>
          </w:p>
        </w:tc>
        <w:tc>
          <w:tcPr>
            <w:tcW w:w="86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20"/>
              </w:rPr>
            </w:pPr>
            <w:r>
              <w:rPr>
                <w:rFonts w:cs="Arial"/>
                <w:szCs w:val="20"/>
              </w:rPr>
              <w:t xml:space="preserve">п. Половинка</w:t>
            </w:r>
          </w:p>
        </w:tc>
        <w:tc>
          <w:tcPr>
            <w:tcW w:w="1742" w:type="pct"/>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Реконструкция школы с пристроем для размещения групп детского сада, п. Половинка</w:t>
            </w:r>
          </w:p>
        </w:tc>
        <w:tc>
          <w:tcPr>
            <w:tcW w:w="44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170/85</w:t>
            </w:r>
          </w:p>
        </w:tc>
        <w:tc>
          <w:tcPr>
            <w:tcW w:w="36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2019</w:t>
            </w:r>
          </w:p>
        </w:tc>
        <w:tc>
          <w:tcPr>
            <w:tcW w:w="47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2023</w:t>
            </w:r>
          </w:p>
        </w:tc>
        <w:tc>
          <w:tcPr>
            <w:tcW w:w="93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Прямые инвестиции (проектирование, строительство, реконструкция)</w:t>
            </w:r>
          </w:p>
        </w:tc>
      </w:tr>
      <w:tr>
        <w:trPr>
          <w:trHeight w:val="407"/>
        </w:trPr>
        <w:tc>
          <w:tcPr>
            <w:tcW w:w="18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3.</w:t>
            </w:r>
          </w:p>
        </w:tc>
        <w:tc>
          <w:tcPr>
            <w:tcW w:w="86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20"/>
              </w:rPr>
            </w:pPr>
            <w:r>
              <w:rPr>
                <w:rFonts w:cs="Arial"/>
                <w:szCs w:val="20"/>
              </w:rPr>
              <w:t xml:space="preserve">д. Ушья</w:t>
            </w:r>
          </w:p>
        </w:tc>
        <w:tc>
          <w:tcPr>
            <w:tcW w:w="1742" w:type="pct"/>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Школа-детский сад в д. Ушья </w:t>
            </w:r>
          </w:p>
          <w:p>
            <w:pPr>
              <w:pStyle w:val="Normal"/>
              <w:ind w:firstLine="0"/>
              <w:jc w:val="center"/>
              <w:rPr>
                <w:rFonts w:cs="Arial"/>
                <w:szCs w:val="20"/>
              </w:rPr>
            </w:pPr>
            <w:r>
              <w:rPr>
                <w:rFonts w:cs="Arial"/>
                <w:szCs w:val="20"/>
              </w:rPr>
              <w:t xml:space="preserve">(на 80 учащихся/40 мест)</w:t>
            </w:r>
          </w:p>
        </w:tc>
        <w:tc>
          <w:tcPr>
            <w:tcW w:w="44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80/40</w:t>
            </w:r>
          </w:p>
        </w:tc>
        <w:tc>
          <w:tcPr>
            <w:tcW w:w="36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2019</w:t>
            </w:r>
          </w:p>
        </w:tc>
        <w:tc>
          <w:tcPr>
            <w:tcW w:w="47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2023</w:t>
            </w:r>
          </w:p>
        </w:tc>
        <w:tc>
          <w:tcPr>
            <w:tcW w:w="93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Прямые инвестиции (проектирование, строительство, реконструкция)</w:t>
            </w:r>
          </w:p>
        </w:tc>
      </w:tr>
      <w:tr>
        <w:trPr>
          <w:trHeight w:val="491"/>
        </w:trPr>
        <w:tc>
          <w:tcPr>
            <w:tcW w:w="18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4.</w:t>
            </w:r>
          </w:p>
        </w:tc>
        <w:tc>
          <w:tcPr>
            <w:tcW w:w="86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20"/>
              </w:rPr>
            </w:pPr>
            <w:r>
              <w:rPr>
                <w:rFonts w:cs="Arial"/>
                <w:szCs w:val="20"/>
              </w:rPr>
              <w:t xml:space="preserve">пгт. Междуреченский</w:t>
            </w:r>
          </w:p>
        </w:tc>
        <w:tc>
          <w:tcPr>
            <w:tcW w:w="1742" w:type="pct"/>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Школа на 550 учащихся в пгт. Междуреченский</w:t>
            </w:r>
          </w:p>
        </w:tc>
        <w:tc>
          <w:tcPr>
            <w:tcW w:w="44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550</w:t>
            </w:r>
          </w:p>
        </w:tc>
        <w:tc>
          <w:tcPr>
            <w:tcW w:w="36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2026</w:t>
            </w:r>
          </w:p>
        </w:tc>
        <w:tc>
          <w:tcPr>
            <w:tcW w:w="47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2028</w:t>
            </w:r>
          </w:p>
        </w:tc>
        <w:tc>
          <w:tcPr>
            <w:tcW w:w="93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Прямые инвестиции (проектирование, строительство, реконструкция)</w:t>
            </w:r>
          </w:p>
        </w:tc>
      </w:tr>
      <w:tr>
        <w:trPr>
          <w:trHeight w:val="419"/>
        </w:trPr>
        <w:tc>
          <w:tcPr>
            <w:tcW w:w="18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5.</w:t>
            </w:r>
          </w:p>
        </w:tc>
        <w:tc>
          <w:tcPr>
            <w:tcW w:w="86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20"/>
              </w:rPr>
            </w:pPr>
            <w:r>
              <w:rPr>
                <w:rFonts w:cs="Arial"/>
                <w:szCs w:val="20"/>
              </w:rPr>
              <w:t xml:space="preserve">пгт. Междуреченский</w:t>
            </w:r>
          </w:p>
        </w:tc>
        <w:tc>
          <w:tcPr>
            <w:tcW w:w="1742" w:type="pct"/>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color w:val="000000"/>
                <w:szCs w:val="20"/>
              </w:rPr>
            </w:pPr>
            <w:r>
              <w:rPr>
                <w:rFonts w:cs="Arial"/>
                <w:color w:val="000000"/>
                <w:szCs w:val="20"/>
              </w:rPr>
              <w:t xml:space="preserve">Детский сад на 200 мест </w:t>
            </w:r>
          </w:p>
          <w:p>
            <w:pPr>
              <w:pStyle w:val="Normal"/>
              <w:ind w:firstLine="0"/>
              <w:jc w:val="center"/>
              <w:rPr>
                <w:rFonts w:cs="Arial"/>
                <w:szCs w:val="20"/>
              </w:rPr>
            </w:pPr>
            <w:r>
              <w:rPr>
                <w:rFonts w:cs="Arial"/>
                <w:color w:val="000000"/>
                <w:szCs w:val="20"/>
              </w:rPr>
              <w:t xml:space="preserve">в пгт. Междуреченский, Ханты-Мансийского автономного округа – Югры</w:t>
            </w:r>
            <w:r>
              <w:rPr>
                <w:rFonts w:cs="Arial"/>
                <w:szCs w:val="20"/>
              </w:rPr>
            </w:r>
          </w:p>
        </w:tc>
        <w:tc>
          <w:tcPr>
            <w:tcW w:w="44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200</w:t>
            </w:r>
          </w:p>
        </w:tc>
        <w:tc>
          <w:tcPr>
            <w:tcW w:w="36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2020</w:t>
            </w:r>
          </w:p>
        </w:tc>
        <w:tc>
          <w:tcPr>
            <w:tcW w:w="47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2021</w:t>
            </w:r>
          </w:p>
        </w:tc>
        <w:tc>
          <w:tcPr>
            <w:tcW w:w="93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Приобретение объектов недвижимого имущества</w:t>
            </w:r>
          </w:p>
        </w:tc>
      </w:tr>
      <w:tr>
        <w:trPr>
          <w:trHeight w:val="527"/>
        </w:trPr>
        <w:tc>
          <w:tcPr>
            <w:tcW w:w="18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6.</w:t>
            </w:r>
          </w:p>
        </w:tc>
        <w:tc>
          <w:tcPr>
            <w:tcW w:w="86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20"/>
              </w:rPr>
            </w:pPr>
            <w:r>
              <w:rPr>
                <w:rFonts w:cs="Arial"/>
                <w:szCs w:val="20"/>
              </w:rPr>
              <w:t xml:space="preserve">пгт. Луговой</w:t>
            </w:r>
          </w:p>
        </w:tc>
        <w:tc>
          <w:tcPr>
            <w:tcW w:w="1742" w:type="pct"/>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Детский оздоровительно-образовательный (профильный) центр «Юбилейный», </w:t>
            </w:r>
          </w:p>
          <w:p>
            <w:pPr>
              <w:pStyle w:val="Normal"/>
              <w:ind w:firstLine="0"/>
              <w:jc w:val="center"/>
              <w:rPr>
                <w:rFonts w:cs="Arial"/>
                <w:szCs w:val="20"/>
              </w:rPr>
            </w:pPr>
            <w:r>
              <w:rPr>
                <w:rFonts w:cs="Arial"/>
                <w:szCs w:val="20"/>
              </w:rPr>
              <w:t xml:space="preserve">пгт. Луговой (2-я очередь)</w:t>
            </w:r>
          </w:p>
        </w:tc>
        <w:tc>
          <w:tcPr>
            <w:tcW w:w="44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120 </w:t>
            </w:r>
          </w:p>
        </w:tc>
        <w:tc>
          <w:tcPr>
            <w:tcW w:w="36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2025</w:t>
            </w:r>
          </w:p>
        </w:tc>
        <w:tc>
          <w:tcPr>
            <w:tcW w:w="47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2027</w:t>
            </w:r>
          </w:p>
        </w:tc>
        <w:tc>
          <w:tcPr>
            <w:tcW w:w="93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Прямые инвестиции (проектирование, строительство, реконструкция)</w:t>
            </w:r>
          </w:p>
        </w:tc>
      </w:tr>
    </w:tbl>
    <w:p>
      <w:pPr>
        <w:pStyle w:val="Normal"/>
        <w:ind w:firstLine="0"/>
        <w:jc w:val="left"/>
        <w:rPr>
          <w:rFonts w:cs="Arial"/>
        </w:rPr>
      </w:pPr>
      <w:r>
        <w:rPr>
          <w:rFonts w:cs="Arial"/>
        </w:rPr>
      </w:r>
    </w:p>
    <w:p>
      <w:pPr>
        <w:pStyle w:val="Normal"/>
        <w:ind w:firstLine="0"/>
        <w:jc w:val="left"/>
        <w:rPr>
          <w:rFonts w:cs="Arial"/>
        </w:rPr>
        <w:sectPr>
          <w:type w:val="nextPage"/>
          <w:pgSz w:w="16838" w:h="11906" w:orient="landscape"/>
          <w:pgMar w:top="1702" w:right="1134" w:bottom="1134" w:left="1134" w:header="709" w:footer="709" w:gutter="0"/>
          <w:cols w:space="720"/>
          <w:docGrid w:linePitch="360"/>
        </w:sectPr>
      </w:pPr>
      <w:r>
        <w:rPr>
          <w:rFonts w:cs="Arial"/>
        </w:rPr>
      </w:r>
    </w:p>
    <w:p>
      <w:pPr>
        <w:pStyle w:val="Normal"/>
        <w:ind w:firstLine="0"/>
        <w:rPr>
          <w:rFonts w:cs="Arial"/>
          <w:szCs w:val="30"/>
        </w:rPr>
      </w:pPr>
      <w:r>
        <w:rPr>
          <w:rFonts w:cs="Arial"/>
          <w:szCs w:val="30"/>
        </w:rPr>
      </w:r>
    </w:p>
    <w:p>
      <w:pPr>
        <w:pStyle w:val="Normal"/>
        <w:jc w:val="right"/>
        <w:rPr>
          <w:rFonts w:cs="Arial"/>
          <w:b/>
          <w:sz w:val="32"/>
          <w:szCs w:val="32"/>
        </w:rPr>
      </w:pPr>
      <w:r>
        <w:rPr>
          <w:rFonts w:cs="Arial"/>
          <w:b/>
          <w:sz w:val="32"/>
          <w:szCs w:val="32"/>
        </w:rPr>
        <w:t xml:space="preserve">Таблица 7</w:t>
      </w:r>
    </w:p>
    <w:p>
      <w:pPr>
        <w:pStyle w:val="Normal"/>
        <w:jc w:val="right"/>
        <w:rPr>
          <w:rFonts w:cs="Arial"/>
        </w:rPr>
      </w:pPr>
      <w:r>
        <w:rPr>
          <w:rFonts w:cs="Arial"/>
        </w:rPr>
      </w:r>
    </w:p>
    <w:p>
      <w:pPr>
        <w:pStyle w:val="Normal"/>
        <w:jc w:val="center"/>
        <w:rPr>
          <w:rFonts w:cs="Arial"/>
          <w:b/>
        </w:rPr>
      </w:pPr>
      <w:r>
        <w:rPr>
          <w:rFonts w:cs="Arial"/>
          <w:b/>
        </w:rPr>
        <w:t xml:space="preserve">Иные показатели, характеризующие эффективность реализации мероприятий муниципальной программы</w:t>
      </w:r>
    </w:p>
    <w:p>
      <w:pPr>
        <w:pStyle w:val="Normal"/>
        <w:rPr>
          <w:rFonts w:cs="Arial"/>
        </w:rPr>
      </w:pPr>
      <w:r>
        <w:rPr>
          <w:rFonts w:cs="Arial"/>
        </w:rPr>
      </w:r>
    </w:p>
    <w:tbl>
      <w:tblPr>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543"/>
        <w:gridCol w:w="4657"/>
        <w:gridCol w:w="2108"/>
        <w:gridCol w:w="750"/>
        <w:gridCol w:w="778"/>
        <w:gridCol w:w="807"/>
        <w:gridCol w:w="807"/>
        <w:gridCol w:w="807"/>
        <w:gridCol w:w="808"/>
        <w:gridCol w:w="808"/>
        <w:gridCol w:w="1968"/>
      </w:tblGrid>
      <w:tr>
        <w:trPr>
          <w:trHeight w:val="68"/>
        </w:trPr>
        <w:tc>
          <w:tcPr>
            <w:tcW w:w="1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 п/п</w:t>
            </w:r>
          </w:p>
        </w:tc>
        <w:tc>
          <w:tcPr>
            <w:tcW w:w="158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Наименование целевых показателей</w:t>
            </w:r>
          </w:p>
        </w:tc>
        <w:tc>
          <w:tcPr>
            <w:tcW w:w="64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Базовый показатель на начало реализации государственной программы</w:t>
            </w:r>
          </w:p>
        </w:tc>
        <w:tc>
          <w:tcPr>
            <w:tcW w:w="26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2019 год</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2020 год</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2021 год</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2022 год</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2023 год</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2024 год</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2025 год</w:t>
            </w:r>
          </w:p>
        </w:tc>
        <w:tc>
          <w:tcPr>
            <w:tcW w:w="60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Целевое значение показателя на момент окончания действия муниципальной программы</w:t>
            </w:r>
          </w:p>
        </w:tc>
      </w:tr>
      <w:tr>
        <w:trPr>
          <w:trHeight w:val="68"/>
        </w:trPr>
        <w:tc>
          <w:tcPr>
            <w:tcW w:w="1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w:t>
            </w:r>
          </w:p>
        </w:tc>
        <w:tc>
          <w:tcPr>
            <w:tcW w:w="158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2</w:t>
            </w:r>
          </w:p>
        </w:tc>
        <w:tc>
          <w:tcPr>
            <w:tcW w:w="64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3</w:t>
            </w:r>
          </w:p>
        </w:tc>
        <w:tc>
          <w:tcPr>
            <w:tcW w:w="26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4</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5</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6</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7</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8</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9</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10</w:t>
            </w:r>
          </w:p>
        </w:tc>
        <w:tc>
          <w:tcPr>
            <w:tcW w:w="60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11</w:t>
            </w:r>
          </w:p>
        </w:tc>
      </w:tr>
      <w:tr>
        <w:trPr>
          <w:trHeight w:val="68"/>
        </w:trPr>
        <w:tc>
          <w:tcPr>
            <w:tcW w:w="1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w:t>
            </w:r>
          </w:p>
        </w:tc>
        <w:tc>
          <w:tcPr>
            <w:tcW w:w="158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Доля детей в возрасте 1-6 лет, получающих дошкольную общеобразовательную услугу и (или) услугу по их содержанию в муниципальных общеобразовательных учреждениях в общей численности детей в возрасте 1-6 лет (%)</w:t>
            </w:r>
          </w:p>
        </w:tc>
        <w:tc>
          <w:tcPr>
            <w:tcW w:w="64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76</w:t>
            </w:r>
          </w:p>
        </w:tc>
        <w:tc>
          <w:tcPr>
            <w:tcW w:w="26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77</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78</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79</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80</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80</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80</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80</w:t>
            </w:r>
          </w:p>
        </w:tc>
        <w:tc>
          <w:tcPr>
            <w:tcW w:w="60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80</w:t>
            </w:r>
          </w:p>
        </w:tc>
      </w:tr>
      <w:tr>
        <w:trPr>
          <w:trHeight w:val="68"/>
        </w:trPr>
        <w:tc>
          <w:tcPr>
            <w:tcW w:w="1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2.</w:t>
            </w:r>
          </w:p>
        </w:tc>
        <w:tc>
          <w:tcPr>
            <w:tcW w:w="158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Количество мероприятий, направленных на содействие активному распространению идеи исторического единства народов Российской Федерации, формированию у подрастающего поколения уважительного отношения ко всем этносам и религиям (ед.)</w:t>
            </w:r>
          </w:p>
        </w:tc>
        <w:tc>
          <w:tcPr>
            <w:tcW w:w="64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15</w:t>
            </w:r>
          </w:p>
        </w:tc>
        <w:tc>
          <w:tcPr>
            <w:tcW w:w="26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15</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15</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15</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15</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15</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15</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15</w:t>
            </w:r>
          </w:p>
        </w:tc>
        <w:tc>
          <w:tcPr>
            <w:tcW w:w="60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Не менее 15 в год</w:t>
            </w:r>
          </w:p>
        </w:tc>
      </w:tr>
      <w:tr>
        <w:trPr>
          <w:trHeight w:val="68"/>
        </w:trPr>
        <w:tc>
          <w:tcPr>
            <w:tcW w:w="1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3.</w:t>
            </w:r>
          </w:p>
        </w:tc>
        <w:tc>
          <w:tcPr>
            <w:tcW w:w="158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Количество разработанных и реализованных просветительских программ (проектов) гражданско-патриотической тематики, посвященных пропаганде государственной символики, достижениям государства, героям и значимым патриотическим событиям (ед.)</w:t>
            </w:r>
          </w:p>
        </w:tc>
        <w:tc>
          <w:tcPr>
            <w:tcW w:w="64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3</w:t>
            </w:r>
          </w:p>
        </w:tc>
        <w:tc>
          <w:tcPr>
            <w:tcW w:w="26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3</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3</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3</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3</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3</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3</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3</w:t>
            </w:r>
          </w:p>
        </w:tc>
        <w:tc>
          <w:tcPr>
            <w:tcW w:w="60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Не менее 3 в год</w:t>
            </w:r>
          </w:p>
        </w:tc>
      </w:tr>
      <w:tr>
        <w:trPr>
          <w:trHeight w:val="68"/>
        </w:trPr>
        <w:tc>
          <w:tcPr>
            <w:tcW w:w="1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4.</w:t>
            </w:r>
          </w:p>
        </w:tc>
        <w:tc>
          <w:tcPr>
            <w:tcW w:w="158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Сохранение количества экстремистских проявлений в подростковой и молодежной среде на нулевом уровне (ед.)</w:t>
            </w:r>
          </w:p>
        </w:tc>
        <w:tc>
          <w:tcPr>
            <w:tcW w:w="64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0</w:t>
            </w:r>
          </w:p>
        </w:tc>
        <w:tc>
          <w:tcPr>
            <w:tcW w:w="26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0</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0</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0</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0</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0</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0</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0</w:t>
            </w:r>
          </w:p>
        </w:tc>
        <w:tc>
          <w:tcPr>
            <w:tcW w:w="60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Отсутствие фактов экстремистских проявлений</w:t>
            </w:r>
          </w:p>
        </w:tc>
      </w:tr>
      <w:tr>
        <w:trPr>
          <w:trHeight w:val="68"/>
        </w:trPr>
        <w:tc>
          <w:tcPr>
            <w:tcW w:w="1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5.</w:t>
            </w:r>
          </w:p>
        </w:tc>
        <w:tc>
          <w:tcPr>
            <w:tcW w:w="158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Количество проведенных занятий с несовершеннолетними в образовательных учреждениях по воспитанию патриотизма, культуры мирного поведения, по обучению навыкам бесконфликтного общения (ед.)</w:t>
            </w:r>
          </w:p>
        </w:tc>
        <w:tc>
          <w:tcPr>
            <w:tcW w:w="64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15</w:t>
            </w:r>
          </w:p>
        </w:tc>
        <w:tc>
          <w:tcPr>
            <w:tcW w:w="26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15</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15</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15</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15</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15</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15</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15</w:t>
            </w:r>
          </w:p>
        </w:tc>
        <w:tc>
          <w:tcPr>
            <w:tcW w:w="60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Не менее 15 в год</w:t>
            </w:r>
          </w:p>
        </w:tc>
      </w:tr>
      <w:tr>
        <w:trPr>
          <w:trHeight w:val="68"/>
        </w:trPr>
        <w:tc>
          <w:tcPr>
            <w:tcW w:w="1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6.</w:t>
            </w:r>
          </w:p>
        </w:tc>
        <w:tc>
          <w:tcPr>
            <w:tcW w:w="158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Количество мероприятий в образовательных учреждениях, направленных на информационное противодействие распространению экстремистской идеологии в информационно-телекоммуникационной сети «Интернет» (ед.)</w:t>
            </w:r>
          </w:p>
        </w:tc>
        <w:tc>
          <w:tcPr>
            <w:tcW w:w="64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30</w:t>
            </w:r>
          </w:p>
        </w:tc>
        <w:tc>
          <w:tcPr>
            <w:tcW w:w="26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30</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30</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30</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30</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30</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30</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30</w:t>
            </w:r>
          </w:p>
        </w:tc>
        <w:tc>
          <w:tcPr>
            <w:tcW w:w="60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Не менее 30 в год</w:t>
            </w:r>
          </w:p>
        </w:tc>
      </w:tr>
      <w:tr>
        <w:trPr>
          <w:trHeight w:val="68"/>
        </w:trPr>
        <w:tc>
          <w:tcPr>
            <w:tcW w:w="1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7.</w:t>
            </w:r>
          </w:p>
        </w:tc>
        <w:tc>
          <w:tcPr>
            <w:tcW w:w="158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Подготовка и публикация в средствах массовой информации материалов по противодействию экстремизма, терроризма, направленных на формирование в обществе нетерпимого отношения к распространению экстремизма (ед.)</w:t>
            </w:r>
          </w:p>
        </w:tc>
        <w:tc>
          <w:tcPr>
            <w:tcW w:w="64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12</w:t>
            </w:r>
          </w:p>
        </w:tc>
        <w:tc>
          <w:tcPr>
            <w:tcW w:w="26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12</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12</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12</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12</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12</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12</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12</w:t>
            </w:r>
          </w:p>
        </w:tc>
        <w:tc>
          <w:tcPr>
            <w:tcW w:w="60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Не менее 12 в год</w:t>
            </w:r>
          </w:p>
        </w:tc>
      </w:tr>
      <w:tr>
        <w:trPr>
          <w:trHeight w:val="68"/>
        </w:trPr>
        <w:tc>
          <w:tcPr>
            <w:tcW w:w="1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8.</w:t>
            </w:r>
          </w:p>
        </w:tc>
        <w:tc>
          <w:tcPr>
            <w:tcW w:w="158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Calibri" w:cs="Arial"/>
                <w:szCs w:val="20"/>
              </w:rPr>
            </w:pPr>
            <w:r>
              <w:rPr>
                <w:rFonts w:eastAsia="Calibri" w:cs="Arial"/>
                <w:szCs w:val="20"/>
              </w:rPr>
              <w:t xml:space="preserve">Доля общеобразовательных учреждений, в которых создана безбарьерная образовательная среда (%)</w:t>
            </w:r>
          </w:p>
        </w:tc>
        <w:tc>
          <w:tcPr>
            <w:tcW w:w="64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Calibri" w:cs="Arial"/>
                <w:szCs w:val="20"/>
              </w:rPr>
            </w:pPr>
            <w:r>
              <w:rPr>
                <w:rFonts w:eastAsia="Calibri" w:cs="Arial"/>
                <w:szCs w:val="20"/>
              </w:rPr>
              <w:t xml:space="preserve">28</w:t>
            </w:r>
          </w:p>
        </w:tc>
        <w:tc>
          <w:tcPr>
            <w:tcW w:w="26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Calibri" w:cs="Arial"/>
                <w:szCs w:val="20"/>
              </w:rPr>
            </w:pPr>
            <w:r>
              <w:rPr>
                <w:rFonts w:eastAsia="Calibri" w:cs="Arial"/>
                <w:szCs w:val="20"/>
              </w:rPr>
              <w:t xml:space="preserve">35</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Calibri" w:cs="Arial"/>
                <w:szCs w:val="20"/>
              </w:rPr>
            </w:pPr>
            <w:r>
              <w:rPr>
                <w:rFonts w:eastAsia="Calibri" w:cs="Arial"/>
                <w:szCs w:val="20"/>
              </w:rPr>
              <w:t xml:space="preserve">42</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Calibri" w:cs="Arial"/>
                <w:szCs w:val="20"/>
              </w:rPr>
            </w:pPr>
            <w:r>
              <w:rPr>
                <w:rFonts w:eastAsia="Calibri" w:cs="Arial"/>
                <w:szCs w:val="20"/>
              </w:rPr>
              <w:t xml:space="preserve">50</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Calibri" w:cs="Arial"/>
                <w:szCs w:val="20"/>
              </w:rPr>
            </w:pPr>
            <w:r>
              <w:rPr>
                <w:rFonts w:eastAsia="Calibri" w:cs="Arial"/>
                <w:szCs w:val="20"/>
              </w:rPr>
              <w:t xml:space="preserve">50</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eastAsia="Calibri" w:cs="Arial"/>
                <w:szCs w:val="20"/>
              </w:rPr>
              <w:t xml:space="preserve">50</w:t>
            </w:r>
            <w:r>
              <w:rPr>
                <w:rFonts w:cs="Arial"/>
                <w:szCs w:val="20"/>
              </w:rPr>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50</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50</w:t>
            </w:r>
          </w:p>
        </w:tc>
        <w:tc>
          <w:tcPr>
            <w:tcW w:w="60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50</w:t>
            </w:r>
          </w:p>
        </w:tc>
      </w:tr>
      <w:tr>
        <w:trPr>
          <w:trHeight w:val="68"/>
        </w:trPr>
        <w:tc>
          <w:tcPr>
            <w:tcW w:w="17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9.</w:t>
            </w:r>
          </w:p>
        </w:tc>
        <w:tc>
          <w:tcPr>
            <w:tcW w:w="158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Охват обучающихся горячим питанием в общеобразовательных организациях (%)</w:t>
            </w:r>
          </w:p>
        </w:tc>
        <w:tc>
          <w:tcPr>
            <w:tcW w:w="64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100</w:t>
            </w:r>
          </w:p>
        </w:tc>
        <w:tc>
          <w:tcPr>
            <w:tcW w:w="26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100</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100</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100</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100</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100</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100</w:t>
            </w:r>
          </w:p>
        </w:tc>
        <w:tc>
          <w:tcPr>
            <w:tcW w:w="28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100</w:t>
            </w:r>
          </w:p>
        </w:tc>
        <w:tc>
          <w:tcPr>
            <w:tcW w:w="60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szCs w:val="20"/>
              </w:rPr>
            </w:pPr>
            <w:r>
              <w:rPr>
                <w:rFonts w:cs="Arial"/>
                <w:szCs w:val="20"/>
              </w:rPr>
              <w:t xml:space="preserve">100</w:t>
            </w:r>
          </w:p>
        </w:tc>
      </w:tr>
    </w:tbl>
    <w:p>
      <w:pPr>
        <w:pStyle w:val="Normal"/>
        <w:widowControl w:val="off"/>
        <w:ind w:firstLine="0"/>
        <w:rPr>
          <w:rFonts w:cs="Arial"/>
          <w:szCs w:val="26"/>
        </w:rPr>
        <w:sectPr>
          <w:headerReference w:type="first" r:id="rId10"/>
          <w:type w:val="nextPage"/>
          <w:pgSz w:w="16838" w:h="11906" w:orient="landscape"/>
          <w:pgMar w:top="1701" w:right="1134" w:bottom="566" w:left="1079" w:header="709" w:footer="709" w:gutter="0"/>
          <w:cols w:space="708"/>
          <w:docGrid w:linePitch="360"/>
          <w:titlePg/>
        </w:sectPr>
      </w:pPr>
      <w:r>
        <w:rPr>
          <w:rFonts w:cs="Arial"/>
          <w:szCs w:val="26"/>
        </w:rPr>
      </w:r>
    </w:p>
    <w:p>
      <w:pPr>
        <w:pStyle w:val="Normal"/>
        <w:jc w:val="center"/>
        <w:rPr>
          <w:rFonts w:cs="Arial"/>
        </w:rPr>
      </w:pPr>
      <w:r>
        <w:rPr>
          <w:rFonts w:cs="Arial"/>
        </w:rPr>
        <w:t xml:space="preserve">(Таблица </w:t>
      </w:r>
      <w:r>
        <w:rPr>
          <w:rFonts w:cs="Arial"/>
        </w:rPr>
        <w:t xml:space="preserve">8</w:t>
      </w:r>
      <w:r>
        <w:rPr>
          <w:rFonts w:cs="Arial"/>
        </w:rPr>
        <w:t xml:space="preserve"> изложена в новой редакции</w:t>
      </w:r>
      <w:r>
        <w:rPr>
          <w:rFonts w:cs="Arial"/>
          <w:color w:val="000000"/>
          <w:szCs w:val="28"/>
        </w:rPr>
        <w:t xml:space="preserve"> 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"/content/act/58d2c580-0379-4dc0-8004-9e963d689e20.doc" </w:instrText>
      </w:r>
      <w:r>
        <w:rPr>
          <w:rFonts w:cs="Arial"/>
          <w:color w:val="000000"/>
          <w:szCs w:val="28"/>
        </w:rPr>
      </w:r>
      <w:r>
        <w:rPr>
          <w:rFonts w:cs="Arial"/>
          <w:color w:val="000000"/>
          <w:szCs w:val="28"/>
        </w:rPr>
        <w:fldChar w:fldCharType="separate"/>
      </w:r>
      <w:r>
        <w:rPr>
          <w:rStyle w:val="Hyperlink"/>
          <w:rFonts w:cs="Arial"/>
          <w:szCs w:val="28"/>
        </w:rPr>
        <w:t xml:space="preserve">от 30.06.2022 № 1513</w:t>
      </w:r>
      <w:r>
        <w:rPr>
          <w:rFonts w:cs="Arial"/>
          <w:color w:val="000000"/>
          <w:szCs w:val="28"/>
        </w:rPr>
        <w:fldChar w:fldCharType="end"/>
      </w:r>
      <w:r>
        <w:rPr>
          <w:rFonts w:cs="Arial"/>
          <w:color w:val="000000"/>
          <w:szCs w:val="28"/>
        </w:rPr>
        <w:t xml:space="preserve">)</w:t>
      </w:r>
      <w:r>
        <w:rPr>
          <w:rFonts w:cs="Arial"/>
        </w:rPr>
      </w:r>
    </w:p>
    <w:p>
      <w:pPr>
        <w:pStyle w:val="Normal"/>
        <w:jc w:val="right"/>
        <w:rPr>
          <w:rFonts w:cs="Arial"/>
        </w:rPr>
      </w:pPr>
      <w:r>
        <w:rPr>
          <w:rFonts w:cs="Arial"/>
        </w:rPr>
      </w:r>
    </w:p>
    <w:p>
      <w:pPr>
        <w:pStyle w:val="Normal"/>
        <w:jc w:val="right"/>
        <w:rPr>
          <w:rFonts w:cs="Arial"/>
          <w:b/>
          <w:sz w:val="32"/>
          <w:szCs w:val="32"/>
        </w:rPr>
      </w:pPr>
      <w:r>
        <w:rPr>
          <w:rFonts w:cs="Arial"/>
          <w:b/>
          <w:sz w:val="32"/>
          <w:szCs w:val="32"/>
        </w:rPr>
        <w:t xml:space="preserve">Таблица 8</w:t>
      </w:r>
    </w:p>
    <w:p>
      <w:pPr>
        <w:pStyle w:val="Normal"/>
        <w:rPr>
          <w:rFonts w:cs="Arial"/>
        </w:rPr>
      </w:pPr>
      <w:r>
        <w:rPr>
          <w:rFonts w:cs="Arial"/>
        </w:rPr>
      </w:r>
    </w:p>
    <w:p>
      <w:pPr>
        <w:pStyle w:val="Normal"/>
        <w:jc w:val="center"/>
        <w:rPr>
          <w:rFonts w:cs="Arial"/>
          <w:b/>
        </w:rPr>
      </w:pPr>
      <w:r>
        <w:rPr>
          <w:rFonts w:cs="Arial"/>
          <w:b/>
        </w:rPr>
        <w:t xml:space="preserve">Направления мероприятий муниципальной программы</w:t>
      </w:r>
      <w:r>
        <w:rPr>
          <w:rFonts w:cs="Arial"/>
          <w:b/>
        </w:rPr>
      </w:r>
    </w:p>
    <w:p>
      <w:pPr>
        <w:pStyle w:val="Normal"/>
        <w:rPr>
          <w:rFonts w:cs="Arial"/>
        </w:rPr>
      </w:pPr>
      <w:r>
        <w:rPr>
          <w:rFonts w:cs="Arial"/>
        </w:rPr>
      </w:r>
    </w:p>
    <w:tbl>
      <w:tblPr>
        <w:tblW w:w="5000" w:type="pct"/>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752"/>
        <w:gridCol w:w="2944"/>
        <w:gridCol w:w="3698"/>
        <w:gridCol w:w="7447"/>
      </w:tblGrid>
      <w:tr>
        <w:trPr>
          <w:cantSplit/>
          <w:trHeight w:val="68"/>
        </w:trPr>
        <w:tc>
          <w:tcPr>
            <w:tcW w:w="253"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Calibri" w:cs="Arial"/>
              </w:rPr>
            </w:pPr>
            <w:r>
              <w:rPr>
                <w:rFonts w:eastAsia="Calibri" w:cs="Arial"/>
              </w:rPr>
              <w:t xml:space="preserve">№ п/п</w:t>
            </w:r>
          </w:p>
        </w:tc>
        <w:tc>
          <w:tcPr>
            <w:tcW w:w="2238" w:type="pct"/>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Calibri" w:cs="Arial"/>
              </w:rPr>
            </w:pPr>
            <w:r>
              <w:rPr>
                <w:rFonts w:eastAsia="Calibri" w:cs="Arial"/>
              </w:rPr>
              <w:t xml:space="preserve">Основные мероприятия</w:t>
            </w:r>
          </w:p>
        </w:tc>
        <w:tc>
          <w:tcPr>
            <w:tcW w:w="250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Calibri" w:cs="Arial"/>
              </w:rPr>
            </w:pPr>
            <w:r>
              <w:rPr>
                <w:rFonts w:eastAsia="Calibri" w:cs="Arial"/>
              </w:rPr>
              <w:t xml:space="preserve">Наименование порядка, номер приложения (при наличии)</w:t>
            </w:r>
          </w:p>
        </w:tc>
      </w:tr>
      <w:tr>
        <w:trPr>
          <w:cantSplit/>
          <w:trHeight w:val="68"/>
        </w:trPr>
        <w:tc>
          <w:tcPr>
            <w:tcW w:w="752"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eastAsia="Calibri" w:cs="Arial"/>
              </w:rPr>
            </w:pPr>
            <w:r>
              <w:rPr>
                <w:rFonts w:eastAsia="Calibri" w:cs="Arial"/>
              </w:rPr>
            </w:r>
          </w:p>
        </w:tc>
        <w:tc>
          <w:tcPr>
            <w:tcW w:w="99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Calibri" w:cs="Arial"/>
              </w:rPr>
            </w:pPr>
            <w:r>
              <w:rPr>
                <w:rFonts w:eastAsia="Calibri" w:cs="Arial"/>
              </w:rPr>
              <w:t xml:space="preserve">наименование</w:t>
            </w:r>
          </w:p>
        </w:tc>
        <w:tc>
          <w:tcPr>
            <w:tcW w:w="124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Calibri" w:cs="Arial"/>
              </w:rPr>
            </w:pPr>
            <w:r>
              <w:rPr>
                <w:rFonts w:eastAsia="Calibri" w:cs="Arial"/>
              </w:rPr>
              <w:t xml:space="preserve">направления расходов</w:t>
            </w:r>
          </w:p>
        </w:tc>
        <w:tc>
          <w:tcPr>
            <w:tcW w:w="744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eastAsia="Calibri" w:cs="Arial"/>
              </w:rPr>
            </w:pPr>
            <w:r>
              <w:rPr>
                <w:rFonts w:eastAsia="Calibri" w:cs="Arial"/>
              </w:rPr>
            </w:r>
          </w:p>
        </w:tc>
      </w:tr>
      <w:tr>
        <w:trPr>
          <w:trHeight w:val="68"/>
        </w:trPr>
        <w:tc>
          <w:tcPr>
            <w:tcW w:w="2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Calibri" w:cs="Arial"/>
              </w:rPr>
            </w:pPr>
            <w:r>
              <w:rPr>
                <w:rFonts w:eastAsia="Calibri" w:cs="Arial"/>
              </w:rPr>
              <w:t xml:space="preserve">1</w:t>
            </w:r>
          </w:p>
        </w:tc>
        <w:tc>
          <w:tcPr>
            <w:tcW w:w="99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Calibri" w:cs="Arial"/>
              </w:rPr>
            </w:pPr>
            <w:r>
              <w:rPr>
                <w:rFonts w:eastAsia="Calibri" w:cs="Arial"/>
              </w:rPr>
              <w:t xml:space="preserve">2</w:t>
            </w:r>
          </w:p>
        </w:tc>
        <w:tc>
          <w:tcPr>
            <w:tcW w:w="124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Calibri" w:cs="Arial"/>
              </w:rPr>
            </w:pPr>
            <w:r>
              <w:rPr>
                <w:rFonts w:eastAsia="Calibri" w:cs="Arial"/>
              </w:rPr>
              <w:t xml:space="preserve">3</w:t>
            </w:r>
          </w:p>
        </w:tc>
        <w:tc>
          <w:tcPr>
            <w:tcW w:w="250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Calibri" w:cs="Arial"/>
              </w:rPr>
            </w:pPr>
            <w:r>
              <w:rPr>
                <w:rFonts w:eastAsia="Calibri" w:cs="Arial"/>
              </w:rPr>
              <w:t xml:space="preserve">4</w:t>
            </w:r>
          </w:p>
        </w:tc>
      </w:tr>
      <w:tr>
        <w:trPr>
          <w:trHeight w:val="68"/>
        </w:trPr>
        <w:tc>
          <w:tcPr>
            <w:tcW w:w="5000" w:type="pct"/>
            <w:gridSpan w:val="4"/>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Calibri" w:cs="Arial"/>
              </w:rPr>
            </w:pPr>
            <w:r>
              <w:rPr>
                <w:rFonts w:eastAsia="Calibri" w:cs="Arial"/>
              </w:rPr>
              <w:t xml:space="preserve">Подпрограмма </w:t>
            </w:r>
            <w:r>
              <w:rPr>
                <w:rFonts w:eastAsia="Calibri" w:cs="Arial"/>
                <w:lang w:val="en-US"/>
              </w:rPr>
              <w:t xml:space="preserve">I</w:t>
            </w:r>
            <w:r>
              <w:rPr>
                <w:rFonts w:eastAsia="Calibri" w:cs="Arial"/>
              </w:rPr>
              <w:t xml:space="preserve">. Общее образование. Дополнительное образование детей</w:t>
            </w:r>
          </w:p>
        </w:tc>
      </w:tr>
      <w:tr>
        <w:trPr>
          <w:trHeight w:val="68"/>
        </w:trPr>
        <w:tc>
          <w:tcPr>
            <w:tcW w:w="2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Calibri" w:cs="Arial"/>
              </w:rPr>
            </w:pPr>
            <w:r>
              <w:rPr>
                <w:rFonts w:eastAsia="Calibri" w:cs="Arial"/>
              </w:rPr>
              <w:t xml:space="preserve">1.1.</w:t>
            </w:r>
          </w:p>
        </w:tc>
        <w:tc>
          <w:tcPr>
            <w:tcW w:w="99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Обеспечение реализации основных общеобразовательных программ в образовательных организациях, расположенных на территории Кондинского района </w:t>
            </w:r>
          </w:p>
        </w:tc>
        <w:tc>
          <w:tcPr>
            <w:tcW w:w="124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Финансовое обеспечение реализации основных и дополнительных программ в рамках муниципального задания и бюджетной сметы</w:t>
            </w:r>
          </w:p>
        </w:tc>
        <w:tc>
          <w:tcPr>
            <w:tcW w:w="250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Федеральный закон </w:t>
            </w:r>
            <w:r>
              <w:rPr>
                <w:rFonts w:eastAsia="Calibri" w:cs="Arial"/>
              </w:rPr>
              <w:fldChar w:fldCharType="begin"/>
            </w:r>
            <w:r>
              <w:rPr>
                <w:rFonts w:eastAsia="Calibri" w:cs="Arial"/>
              </w:rPr>
              <w:instrText xml:space="preserve"> HYPERLINK "file:///C:\\content\\act\\e3582471-b8b8-4d69-b4c4-3df3f904eea0.html" \o "ФЕДЕРАЛЬНЫЙ ЗАКОН от 05.04.2013 № 44-ФЗ ГОСУДАРСТВЕННАЯ ДУМА ФЕДЕРАЛЬНОГО СОБРАНИЯ РФ</w:instrText>
            </w:r>
          </w:p>
          <w:p>
            <w:pPr>
              <w:pStyle w:val="Normal"/>
              <w:ind w:firstLine="0"/>
              <w:rPr>
                <w:rFonts w:eastAsia="Calibri" w:cs="Arial"/>
              </w:rPr>
            </w:pPr>
            <w:r>
              <w:rPr>
                <w:rFonts w:eastAsia="Calibri" w:cs="Arial"/>
              </w:rPr>
            </w:r>
          </w:p>
          <w:p>
            <w:pPr>
              <w:pStyle w:val="Normal"/>
              <w:ind w:firstLine="0"/>
              <w:rPr>
                <w:rFonts w:eastAsia="Calibri" w:cs="Arial"/>
              </w:rPr>
            </w:pPr>
            <w:r>
              <w:rPr>
                <w:rFonts w:eastAsia="Calibri" w:cs="Arial"/>
              </w:rPr>
              <w:instrText xml:space="preserve">О КОНТРАКТНОЙ СИСТЕМЕ В СФЕРЕ ЗАКУПОК ТОВАРОВ, РАБОТ, УСЛУГ ДЛЯ ОБЕСПЕЧЕНИЯ ГОСУДАРСТВЕННЫХ И МУНИЦИПАЛЬНЫХ НУЖД " </w:instrText>
            </w:r>
            <w:r>
              <w:rPr>
                <w:rFonts w:eastAsia="Calibri" w:cs="Arial"/>
              </w:rPr>
            </w:r>
            <w:r>
              <w:rPr>
                <w:rFonts w:eastAsia="Calibri" w:cs="Arial"/>
              </w:rPr>
              <w:fldChar w:fldCharType="separate"/>
            </w:r>
            <w:r>
              <w:rPr>
                <w:rStyle w:val="Hyperlink"/>
                <w:rFonts w:eastAsia="Calibri"/>
              </w:rPr>
              <w:t xml:space="preserve">от 05 апреля 2013 года № 44-ФЗ</w:t>
            </w:r>
            <w:r>
              <w:rPr>
                <w:rFonts w:eastAsia="Calibri" w:cs="Arial"/>
              </w:rPr>
              <w:fldChar w:fldCharType="end"/>
            </w:r>
            <w:r>
              <w:rPr>
                <w:rFonts w:eastAsia="Calibri" w:cs="Arial"/>
              </w:rPr>
              <w:t xml:space="preserve"> «О контрактной системе в сфере закупок товаров, работ, услуг для обеспечения государственных и муниципальных нужд»;</w:t>
            </w:r>
          </w:p>
          <w:p>
            <w:pPr>
              <w:pStyle w:val="Normal"/>
              <w:ind w:firstLine="0"/>
              <w:rPr>
                <w:rFonts w:eastAsia="Calibri" w:cs="Arial"/>
              </w:rPr>
            </w:pPr>
            <w:r>
              <w:rPr>
                <w:rFonts w:eastAsia="Calibri" w:cs="Arial"/>
              </w:rPr>
              <w:t xml:space="preserve">постановление администрации Кондинского района </w:t>
            </w:r>
            <w:r>
              <w:rPr>
                <w:rFonts w:eastAsia="Calibri" w:cs="Arial"/>
              </w:rPr>
              <w:fldChar w:fldCharType="begin"/>
            </w:r>
            <w:r>
              <w:rPr>
                <w:rFonts w:eastAsia="Calibri" w:cs="Arial"/>
              </w:rPr>
              <w:instrText xml:space="preserve"> HYPERLINK "file:///C:\\content\\act\\4517fe4a-008e-442b-8a81-3fd624564c3d.doc" \o "постановление от 14.08.2017 0:00:00 №1256 Администрация Кондинского района</w:instrText>
            </w:r>
          </w:p>
          <w:p>
            <w:pPr>
              <w:pStyle w:val="Normal"/>
              <w:ind w:firstLine="0"/>
              <w:rPr>
                <w:rFonts w:eastAsia="Calibri" w:cs="Arial"/>
              </w:rPr>
            </w:pPr>
            <w:r>
              <w:rPr>
                <w:rFonts w:eastAsia="Calibri" w:cs="Arial"/>
              </w:rPr>
            </w:r>
          </w:p>
          <w:p>
            <w:pPr>
              <w:pStyle w:val="Normal"/>
              <w:ind w:firstLine="0"/>
              <w:rPr>
                <w:rFonts w:eastAsia="Calibri" w:cs="Arial"/>
              </w:rPr>
            </w:pPr>
            <w:r>
              <w:rPr>
                <w:rFonts w:eastAsia="Calibri" w:cs="Arial"/>
              </w:rPr>
              <w:instrText xml:space="preserve">О порядке формирования муниципального задания на оказание муниципальных услуг (выполнение работ) муниципальными учреждениями Кондинского района и финансовом обеспечении его выпо" </w:instrText>
            </w:r>
            <w:r>
              <w:rPr>
                <w:rFonts w:eastAsia="Calibri" w:cs="Arial"/>
              </w:rPr>
            </w:r>
            <w:r>
              <w:rPr>
                <w:rFonts w:eastAsia="Calibri" w:cs="Arial"/>
              </w:rPr>
              <w:fldChar w:fldCharType="separate"/>
            </w:r>
            <w:r>
              <w:rPr>
                <w:rStyle w:val="Hyperlink"/>
                <w:rFonts w:eastAsia="Calibri"/>
              </w:rPr>
              <w:t xml:space="preserve">от 14 августа 2017 года № 1256</w:t>
            </w:r>
            <w:r>
              <w:rPr>
                <w:rFonts w:eastAsia="Calibri" w:cs="Arial"/>
              </w:rPr>
              <w:fldChar w:fldCharType="end"/>
            </w:r>
            <w:r>
              <w:rPr>
                <w:rFonts w:eastAsia="Calibri" w:cs="Arial"/>
              </w:rPr>
              <w:t xml:space="preserve"> «О порядке формирования муниципального задания на оказание муниципальных услуг (выполнение работ) муниципальными учреждениями Кондинского района и финансовом обеспечении его выполнения»; </w:t>
            </w:r>
          </w:p>
          <w:p>
            <w:pPr>
              <w:pStyle w:val="Normal"/>
              <w:ind w:firstLine="0"/>
              <w:rPr>
                <w:rFonts w:eastAsia="Calibri" w:cs="Arial"/>
              </w:rPr>
            </w:pPr>
            <w:r>
              <w:rPr>
                <w:rFonts w:eastAsia="Calibri" w:cs="Arial"/>
              </w:rPr>
              <w:t xml:space="preserve">приказ управления образования администрации Кондинского района от 09 января 2014 года № 25 «О порядке составления, утверждения и ведения бюджетных смет Управления образования и муниципальных казенных учреждений»</w:t>
            </w:r>
          </w:p>
        </w:tc>
      </w:tr>
      <w:tr>
        <w:trPr>
          <w:trHeight w:val="68"/>
        </w:trPr>
        <w:tc>
          <w:tcPr>
            <w:tcW w:w="2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Calibri" w:cs="Arial"/>
              </w:rPr>
            </w:pPr>
            <w:r>
              <w:rPr>
                <w:rFonts w:eastAsia="Calibri" w:cs="Arial"/>
              </w:rPr>
              <w:t xml:space="preserve">1.2.</w:t>
            </w:r>
          </w:p>
        </w:tc>
        <w:tc>
          <w:tcPr>
            <w:tcW w:w="99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Обеспечение повышения квалификации педагогических работников образовательных учреждений</w:t>
            </w:r>
          </w:p>
        </w:tc>
        <w:tc>
          <w:tcPr>
            <w:tcW w:w="124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Финансовое обеспечение курсов повышения квалификации педагогических работников образовательных учреждений в рамках муниципального задания и бюджетной сметы</w:t>
            </w:r>
          </w:p>
        </w:tc>
        <w:tc>
          <w:tcPr>
            <w:tcW w:w="250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Федеральный закон </w:t>
            </w:r>
            <w:r>
              <w:rPr>
                <w:rFonts w:eastAsia="Calibri" w:cs="Arial"/>
              </w:rPr>
              <w:fldChar w:fldCharType="begin"/>
            </w:r>
            <w:r>
              <w:rPr>
                <w:rFonts w:eastAsia="Calibri" w:cs="Arial"/>
              </w:rPr>
              <w:instrText xml:space="preserve"> HYPERLINK "file:///C:\\content\\act\\e3582471-b8b8-4d69-b4c4-3df3f904eea0.html" \o "ФЕДЕРАЛЬНЫЙ ЗАКОН от 05.04.2013 № 44-ФЗ ГОСУДАРСТВЕННАЯ ДУМА ФЕДЕРАЛЬНОГО СОБРАНИЯ РФ</w:instrText>
            </w:r>
          </w:p>
          <w:p>
            <w:pPr>
              <w:pStyle w:val="Normal"/>
              <w:ind w:firstLine="0"/>
              <w:rPr>
                <w:rFonts w:eastAsia="Calibri" w:cs="Arial"/>
              </w:rPr>
            </w:pPr>
            <w:r>
              <w:rPr>
                <w:rFonts w:eastAsia="Calibri" w:cs="Arial"/>
              </w:rPr>
            </w:r>
          </w:p>
          <w:p>
            <w:pPr>
              <w:pStyle w:val="Normal"/>
              <w:ind w:firstLine="0"/>
              <w:rPr>
                <w:rFonts w:eastAsia="Calibri" w:cs="Arial"/>
              </w:rPr>
            </w:pPr>
            <w:r>
              <w:rPr>
                <w:rFonts w:eastAsia="Calibri" w:cs="Arial"/>
              </w:rPr>
              <w:instrText xml:space="preserve">О КОНТРАКТНОЙ СИСТЕМЕ В СФЕРЕ ЗАКУПОК ТОВАРОВ, РАБОТ, УСЛУГ ДЛЯ ОБЕСПЕЧЕНИЯ ГОСУДАРСТВЕННЫХ И МУНИЦИПАЛЬНЫХ НУЖД " </w:instrText>
            </w:r>
            <w:r>
              <w:rPr>
                <w:rFonts w:eastAsia="Calibri" w:cs="Arial"/>
              </w:rPr>
            </w:r>
            <w:r>
              <w:rPr>
                <w:rFonts w:eastAsia="Calibri" w:cs="Arial"/>
              </w:rPr>
              <w:fldChar w:fldCharType="separate"/>
            </w:r>
            <w:r>
              <w:rPr>
                <w:rStyle w:val="Hyperlink"/>
                <w:rFonts w:eastAsia="Calibri"/>
              </w:rPr>
              <w:t xml:space="preserve">от 05 апреля 2013 года № 44-ФЗ</w:t>
            </w:r>
            <w:r>
              <w:rPr>
                <w:rFonts w:eastAsia="Calibri" w:cs="Arial"/>
              </w:rPr>
              <w:fldChar w:fldCharType="end"/>
            </w:r>
            <w:r>
              <w:rPr>
                <w:rFonts w:eastAsia="Calibri" w:cs="Arial"/>
              </w:rPr>
              <w:t xml:space="preserve"> «О контрактной системе в сфере закупок товаров, работ, услуг для обеспечения государственных и муниципальных нужд»</w:t>
            </w:r>
          </w:p>
        </w:tc>
      </w:tr>
      <w:tr>
        <w:trPr>
          <w:trHeight w:val="68"/>
        </w:trPr>
        <w:tc>
          <w:tcPr>
            <w:tcW w:w="2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Calibri" w:cs="Arial"/>
              </w:rPr>
            </w:pPr>
            <w:r>
              <w:rPr>
                <w:rFonts w:eastAsia="Calibri" w:cs="Arial"/>
              </w:rPr>
              <w:t xml:space="preserve">1.3.</w:t>
            </w:r>
          </w:p>
        </w:tc>
        <w:tc>
          <w:tcPr>
            <w:tcW w:w="99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Оснащение материально-технической базы образовательных организаций </w:t>
            </w:r>
          </w:p>
          <w:p>
            <w:pPr>
              <w:pStyle w:val="Normal"/>
              <w:ind w:firstLine="0"/>
              <w:rPr>
                <w:rFonts w:eastAsia="Calibri" w:cs="Arial"/>
              </w:rPr>
            </w:pPr>
            <w:r>
              <w:rPr>
                <w:rFonts w:eastAsia="Calibri" w:cs="Arial"/>
              </w:rPr>
              <w:t xml:space="preserve">в соответствии с новыми федеральными государственными образовательными стандартами, организация дистанционного обучения</w:t>
            </w:r>
          </w:p>
        </w:tc>
        <w:tc>
          <w:tcPr>
            <w:tcW w:w="124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Финансовое обеспечение оснащения материально-технической базы за счет средств субвенции на реализацию основных общеобразовательных программ в рамках муниципального задания и бюджетной сметы</w:t>
            </w:r>
          </w:p>
        </w:tc>
        <w:tc>
          <w:tcPr>
            <w:tcW w:w="250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Федеральный закон </w:t>
            </w:r>
            <w:r>
              <w:rPr>
                <w:rFonts w:eastAsia="Calibri" w:cs="Arial"/>
              </w:rPr>
              <w:fldChar w:fldCharType="begin"/>
            </w:r>
            <w:r>
              <w:rPr>
                <w:rFonts w:eastAsia="Calibri" w:cs="Arial"/>
              </w:rPr>
              <w:instrText xml:space="preserve"> HYPERLINK "file:///C:\\content\\act\\e3582471-b8b8-4d69-b4c4-3df3f904eea0.html" \o "ФЕДЕРАЛЬНЫЙ ЗАКОН от 05.04.2013 № 44-ФЗ ГОСУДАРСТВЕННАЯ ДУМА ФЕДЕРАЛЬНОГО СОБРАНИЯ РФ</w:instrText>
            </w:r>
          </w:p>
          <w:p>
            <w:pPr>
              <w:pStyle w:val="Normal"/>
              <w:ind w:firstLine="0"/>
              <w:rPr>
                <w:rFonts w:eastAsia="Calibri" w:cs="Arial"/>
              </w:rPr>
            </w:pPr>
            <w:r>
              <w:rPr>
                <w:rFonts w:eastAsia="Calibri" w:cs="Arial"/>
              </w:rPr>
            </w:r>
          </w:p>
          <w:p>
            <w:pPr>
              <w:pStyle w:val="Normal"/>
              <w:ind w:firstLine="0"/>
              <w:rPr>
                <w:rFonts w:eastAsia="Calibri" w:cs="Arial"/>
              </w:rPr>
            </w:pPr>
            <w:r>
              <w:rPr>
                <w:rFonts w:eastAsia="Calibri" w:cs="Arial"/>
              </w:rPr>
              <w:instrText xml:space="preserve">О КОНТРАКТНОЙ СИСТЕМЕ В СФЕРЕ ЗАКУПОК ТОВАРОВ, РАБОТ, УСЛУГ ДЛЯ ОБЕСПЕЧЕНИЯ ГОСУДАРСТВЕННЫХ И МУНИЦИПАЛЬНЫХ НУЖД " </w:instrText>
            </w:r>
            <w:r>
              <w:rPr>
                <w:rFonts w:eastAsia="Calibri" w:cs="Arial"/>
              </w:rPr>
            </w:r>
            <w:r>
              <w:rPr>
                <w:rFonts w:eastAsia="Calibri" w:cs="Arial"/>
              </w:rPr>
              <w:fldChar w:fldCharType="separate"/>
            </w:r>
            <w:r>
              <w:rPr>
                <w:rStyle w:val="Hyperlink"/>
                <w:rFonts w:eastAsia="Calibri"/>
              </w:rPr>
              <w:t xml:space="preserve">от 05 апреля 2013 года № 44-ФЗ</w:t>
            </w:r>
            <w:r>
              <w:rPr>
                <w:rFonts w:eastAsia="Calibri" w:cs="Arial"/>
              </w:rPr>
              <w:fldChar w:fldCharType="end"/>
            </w:r>
            <w:r>
              <w:rPr>
                <w:rFonts w:eastAsia="Calibri" w:cs="Arial"/>
              </w:rPr>
              <w:t xml:space="preserve"> «О контрактной системе в сфере закупок товаров, работ, услуг для обеспечения государственных и муниципальных нужд»;</w:t>
            </w:r>
          </w:p>
          <w:p>
            <w:pPr>
              <w:pStyle w:val="Normal"/>
              <w:ind w:firstLine="0"/>
              <w:rPr>
                <w:rFonts w:eastAsia="Calibri" w:cs="Arial"/>
              </w:rPr>
            </w:pPr>
            <w:r>
              <w:rPr>
                <w:rFonts w:eastAsia="Calibri" w:cs="Arial"/>
              </w:rPr>
              <w:t xml:space="preserve">постановление администрации Кондинского района </w:t>
            </w:r>
            <w:r>
              <w:rPr>
                <w:rFonts w:eastAsia="Calibri" w:cs="Arial"/>
              </w:rPr>
              <w:fldChar w:fldCharType="begin"/>
            </w:r>
            <w:r>
              <w:rPr>
                <w:rFonts w:eastAsia="Calibri" w:cs="Arial"/>
              </w:rPr>
              <w:instrText xml:space="preserve"> HYPERLINK "file:///C:\\content\\act\\4517fe4a-008e-442b-8a81-3fd624564c3d.doc" </w:instrText>
            </w:r>
            <w:r>
              <w:rPr>
                <w:rFonts w:eastAsia="Calibri" w:cs="Arial"/>
              </w:rPr>
            </w:r>
            <w:r>
              <w:rPr>
                <w:rFonts w:eastAsia="Calibri" w:cs="Arial"/>
              </w:rPr>
              <w:fldChar w:fldCharType="separate"/>
            </w:r>
            <w:r>
              <w:rPr>
                <w:rStyle w:val="Hyperlink"/>
                <w:rFonts w:eastAsia="Calibri"/>
              </w:rPr>
              <w:t xml:space="preserve">от 14 августа 2017 года № 1256</w:t>
            </w:r>
            <w:r>
              <w:rPr>
                <w:rFonts w:eastAsia="Calibri" w:cs="Arial"/>
              </w:rPr>
              <w:fldChar w:fldCharType="end"/>
            </w:r>
            <w:r>
              <w:rPr>
                <w:rFonts w:eastAsia="Calibri" w:cs="Arial"/>
              </w:rPr>
              <w:t xml:space="preserve"> «О порядке формирования муниципального задания на оказание муниципальных услуг (выполнение работ) муниципальными учреждениями Кондинского района и финансовом обеспечении его выполнения»; </w:t>
            </w:r>
          </w:p>
          <w:p>
            <w:pPr>
              <w:pStyle w:val="Normal"/>
              <w:ind w:firstLine="0"/>
              <w:rPr>
                <w:rFonts w:eastAsia="Calibri" w:cs="Arial"/>
              </w:rPr>
            </w:pPr>
            <w:r>
              <w:rPr>
                <w:rFonts w:eastAsia="Calibri" w:cs="Arial"/>
              </w:rPr>
              <w:t xml:space="preserve">приказ управления образования администрации Кондинского района от 09 января 2014 года № 25 «О порядке составления, утверждения и ведения бюджетных смет Управления образования и муниципальных казенных учреждений»</w:t>
            </w:r>
          </w:p>
        </w:tc>
      </w:tr>
      <w:tr>
        <w:trPr>
          <w:trHeight w:val="68"/>
        </w:trPr>
        <w:tc>
          <w:tcPr>
            <w:tcW w:w="2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Calibri" w:cs="Arial"/>
              </w:rPr>
            </w:pPr>
            <w:r>
              <w:rPr>
                <w:rFonts w:eastAsia="Calibri" w:cs="Arial"/>
              </w:rPr>
              <w:t xml:space="preserve">1.4.</w:t>
            </w:r>
          </w:p>
        </w:tc>
        <w:tc>
          <w:tcPr>
            <w:tcW w:w="99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Обеспечение мероприятий по выявлению и поддержке лидеров в сфере образования, талантливой молодежи и детей: конкурсы профессионального мастерства педагогов, конкурсы лучших образовательных организаций, предметные олимпиады школьников</w:t>
            </w:r>
          </w:p>
        </w:tc>
        <w:tc>
          <w:tcPr>
            <w:tcW w:w="124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Финансовое обеспечение проведения мероприятий, конкурсов среди педагогов и обучающихся в рамках муниципального задания и бюджетной сметы</w:t>
            </w:r>
          </w:p>
        </w:tc>
        <w:tc>
          <w:tcPr>
            <w:tcW w:w="250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Федеральный закон </w:t>
            </w:r>
            <w:r>
              <w:rPr>
                <w:rFonts w:eastAsia="Calibri" w:cs="Arial"/>
              </w:rPr>
              <w:fldChar w:fldCharType="begin"/>
            </w:r>
            <w:r>
              <w:rPr>
                <w:rFonts w:eastAsia="Calibri" w:cs="Arial"/>
              </w:rPr>
              <w:instrText xml:space="preserve"> HYPERLINK "file:///C:\\content\\act\\e3582471-b8b8-4d69-b4c4-3df3f904eea0.html" \o "ФЕДЕРАЛЬНЫЙ ЗАКОН от 05.04.2013 № 44-ФЗ ГОСУДАРСТВЕННАЯ ДУМА ФЕДЕРАЛЬНОГО СОБРАНИЯ РФ</w:instrText>
            </w:r>
          </w:p>
          <w:p>
            <w:pPr>
              <w:pStyle w:val="Normal"/>
              <w:ind w:firstLine="0"/>
              <w:rPr>
                <w:rFonts w:eastAsia="Calibri" w:cs="Arial"/>
              </w:rPr>
            </w:pPr>
            <w:r>
              <w:rPr>
                <w:rFonts w:eastAsia="Calibri" w:cs="Arial"/>
              </w:rPr>
            </w:r>
          </w:p>
          <w:p>
            <w:pPr>
              <w:pStyle w:val="Normal"/>
              <w:ind w:firstLine="0"/>
              <w:rPr>
                <w:rFonts w:eastAsia="Calibri" w:cs="Arial"/>
              </w:rPr>
            </w:pPr>
            <w:r>
              <w:rPr>
                <w:rFonts w:eastAsia="Calibri" w:cs="Arial"/>
              </w:rPr>
              <w:instrText xml:space="preserve">О КОНТРАКТНОЙ СИСТЕМЕ В СФЕРЕ ЗАКУПОК ТОВАРОВ, РАБОТ, УСЛУГ ДЛЯ ОБЕСПЕЧЕНИЯ ГОСУДАРСТВЕННЫХ И МУНИЦИПАЛЬНЫХ НУЖД " </w:instrText>
            </w:r>
            <w:r>
              <w:rPr>
                <w:rFonts w:eastAsia="Calibri" w:cs="Arial"/>
              </w:rPr>
            </w:r>
            <w:r>
              <w:rPr>
                <w:rFonts w:eastAsia="Calibri" w:cs="Arial"/>
              </w:rPr>
              <w:fldChar w:fldCharType="separate"/>
            </w:r>
            <w:r>
              <w:rPr>
                <w:rStyle w:val="Hyperlink"/>
                <w:rFonts w:eastAsia="Calibri"/>
              </w:rPr>
              <w:t xml:space="preserve">от 05 апреля 2013 года № 44-ФЗ</w:t>
            </w:r>
            <w:r>
              <w:rPr>
                <w:rFonts w:eastAsia="Calibri" w:cs="Arial"/>
              </w:rPr>
              <w:fldChar w:fldCharType="end"/>
            </w:r>
            <w:r>
              <w:rPr>
                <w:rFonts w:eastAsia="Calibri" w:cs="Arial"/>
              </w:rPr>
              <w:t xml:space="preserve"> «О контрактной системе в сфере закупок товаров, работ, услуг для обеспечения государственных и муниципальных нужд»;</w:t>
            </w:r>
          </w:p>
          <w:p>
            <w:pPr>
              <w:pStyle w:val="Normal"/>
              <w:ind w:firstLine="0"/>
              <w:rPr>
                <w:rFonts w:eastAsia="Calibri" w:cs="Arial"/>
              </w:rPr>
            </w:pPr>
            <w:r>
              <w:rPr>
                <w:rFonts w:eastAsia="Calibri" w:cs="Arial"/>
              </w:rPr>
              <w:t xml:space="preserve">приказ управления образования администрации Кондинского района от 09 января 2014 года № 25 «О порядке составления, утверждения и ведения бюджетных смет Управления образования и муниципальных казенных учреждений»</w:t>
            </w:r>
          </w:p>
          <w:p>
            <w:pPr>
              <w:pStyle w:val="Normal"/>
              <w:ind w:firstLine="0"/>
              <w:rPr>
                <w:rFonts w:eastAsia="Calibri" w:cs="Arial"/>
              </w:rPr>
            </w:pPr>
            <w:r>
              <w:rPr>
                <w:rFonts w:eastAsia="Calibri" w:cs="Arial"/>
              </w:rPr>
            </w:r>
          </w:p>
        </w:tc>
      </w:tr>
      <w:tr>
        <w:trPr>
          <w:trHeight w:val="68"/>
        </w:trPr>
        <w:tc>
          <w:tcPr>
            <w:tcW w:w="2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Calibri" w:cs="Arial"/>
              </w:rPr>
            </w:pPr>
            <w:r>
              <w:rPr>
                <w:rFonts w:eastAsia="Calibri" w:cs="Arial"/>
              </w:rPr>
              <w:t xml:space="preserve">1.5.</w:t>
            </w:r>
          </w:p>
        </w:tc>
        <w:tc>
          <w:tcPr>
            <w:tcW w:w="99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Создание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w:t>
            </w:r>
          </w:p>
        </w:tc>
        <w:tc>
          <w:tcPr>
            <w:tcW w:w="124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Финансовое обеспечение приобретения оборудования, методических пособий для организации инклюзивного образования в рамках муниципального задания и бюджетной сметы</w:t>
            </w:r>
          </w:p>
        </w:tc>
        <w:tc>
          <w:tcPr>
            <w:tcW w:w="250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Федеральный закон </w:t>
            </w:r>
            <w:r>
              <w:rPr>
                <w:rFonts w:eastAsia="Calibri" w:cs="Arial"/>
              </w:rPr>
              <w:fldChar w:fldCharType="begin"/>
            </w:r>
            <w:r>
              <w:rPr>
                <w:rFonts w:eastAsia="Calibri" w:cs="Arial"/>
              </w:rPr>
              <w:instrText xml:space="preserve"> HYPERLINK "file:///C:\\content\\act\\e3582471-b8b8-4d69-b4c4-3df3f904eea0.html" \o "ФЕДЕРАЛЬНЫЙ ЗАКОН от 05.04.2013 № 44-ФЗ ГОСУДАРСТВЕННАЯ ДУМА ФЕДЕРАЛЬНОГО СОБРАНИЯ РФ</w:instrText>
            </w:r>
          </w:p>
          <w:p>
            <w:pPr>
              <w:pStyle w:val="Normal"/>
              <w:ind w:firstLine="0"/>
              <w:rPr>
                <w:rFonts w:eastAsia="Calibri" w:cs="Arial"/>
              </w:rPr>
            </w:pPr>
            <w:r>
              <w:rPr>
                <w:rFonts w:eastAsia="Calibri" w:cs="Arial"/>
              </w:rPr>
            </w:r>
          </w:p>
          <w:p>
            <w:pPr>
              <w:pStyle w:val="Normal"/>
              <w:ind w:firstLine="0"/>
              <w:rPr>
                <w:rFonts w:eastAsia="Calibri" w:cs="Arial"/>
              </w:rPr>
            </w:pPr>
            <w:r>
              <w:rPr>
                <w:rFonts w:eastAsia="Calibri" w:cs="Arial"/>
              </w:rPr>
              <w:instrText xml:space="preserve">О КОНТРАКТНОЙ СИСТЕМЕ В СФЕРЕ ЗАКУПОК ТОВАРОВ, РАБОТ, УСЛУГ ДЛЯ ОБЕСПЕЧЕНИЯ ГОСУДАРСТВЕННЫХ И МУНИЦИПАЛЬНЫХ НУЖД " </w:instrText>
            </w:r>
            <w:r>
              <w:rPr>
                <w:rFonts w:eastAsia="Calibri" w:cs="Arial"/>
              </w:rPr>
            </w:r>
            <w:r>
              <w:rPr>
                <w:rFonts w:eastAsia="Calibri" w:cs="Arial"/>
              </w:rPr>
              <w:fldChar w:fldCharType="separate"/>
            </w:r>
            <w:r>
              <w:rPr>
                <w:rStyle w:val="Hyperlink"/>
                <w:rFonts w:eastAsia="Calibri"/>
              </w:rPr>
              <w:t xml:space="preserve">от 05 апреля 2013 года № 44-ФЗ</w:t>
            </w:r>
            <w:r>
              <w:rPr>
                <w:rFonts w:eastAsia="Calibri" w:cs="Arial"/>
              </w:rPr>
              <w:fldChar w:fldCharType="end"/>
            </w:r>
            <w:r>
              <w:rPr>
                <w:rFonts w:eastAsia="Calibri" w:cs="Arial"/>
              </w:rPr>
              <w:t xml:space="preserve"> «О контрактной системе в сфере закупок товаров, работ, услуг для обеспечения государственных и муниципальных нужд»;</w:t>
            </w:r>
          </w:p>
          <w:p>
            <w:pPr>
              <w:pStyle w:val="Normal"/>
              <w:ind w:firstLine="0"/>
              <w:rPr>
                <w:rFonts w:eastAsia="Calibri" w:cs="Arial"/>
              </w:rPr>
            </w:pPr>
            <w:r>
              <w:rPr>
                <w:rFonts w:eastAsia="Calibri" w:cs="Arial"/>
              </w:rPr>
              <w:t xml:space="preserve">постановление администрации Кондинского района </w:t>
            </w:r>
            <w:r>
              <w:rPr>
                <w:rFonts w:eastAsia="Calibri" w:cs="Arial"/>
              </w:rPr>
              <w:fldChar w:fldCharType="begin"/>
            </w:r>
            <w:r>
              <w:rPr>
                <w:rFonts w:eastAsia="Calibri" w:cs="Arial"/>
              </w:rPr>
              <w:instrText xml:space="preserve"> HYPERLINK "file:///C:\\content\\act\\4517fe4a-008e-442b-8a81-3fd624564c3d.doc" </w:instrText>
            </w:r>
            <w:r>
              <w:rPr>
                <w:rFonts w:eastAsia="Calibri" w:cs="Arial"/>
              </w:rPr>
            </w:r>
            <w:r>
              <w:rPr>
                <w:rFonts w:eastAsia="Calibri" w:cs="Arial"/>
              </w:rPr>
              <w:fldChar w:fldCharType="separate"/>
            </w:r>
            <w:r>
              <w:rPr>
                <w:rStyle w:val="Hyperlink"/>
                <w:rFonts w:eastAsia="Calibri"/>
              </w:rPr>
              <w:t xml:space="preserve">от 14 августа 2017 года № 1256</w:t>
            </w:r>
            <w:r>
              <w:rPr>
                <w:rFonts w:eastAsia="Calibri" w:cs="Arial"/>
              </w:rPr>
              <w:fldChar w:fldCharType="end"/>
            </w:r>
            <w:r>
              <w:rPr>
                <w:rFonts w:eastAsia="Calibri" w:cs="Arial"/>
              </w:rPr>
              <w:t xml:space="preserve"> «О порядке формирования муниципального задания на оказание муниципальных услуг (выполнение работ) муниципальными учреждениями Кондинского района и финансовом обеспечении его выполнения»; </w:t>
            </w:r>
          </w:p>
          <w:p>
            <w:pPr>
              <w:pStyle w:val="Normal"/>
              <w:ind w:firstLine="0"/>
              <w:rPr>
                <w:rFonts w:eastAsia="Calibri" w:cs="Arial"/>
              </w:rPr>
            </w:pPr>
            <w:r>
              <w:rPr>
                <w:rFonts w:eastAsia="Calibri" w:cs="Arial"/>
              </w:rPr>
              <w:t xml:space="preserve">приказ управления образования администрации Кондинского района от 09 января 2014 года № 25 «О порядке составления, утверждения и ведения бюджетных смет Управления образования и муниципальных казенных учреждений»</w:t>
            </w:r>
          </w:p>
        </w:tc>
      </w:tr>
      <w:tr>
        <w:trPr>
          <w:trHeight w:val="68"/>
        </w:trPr>
        <w:tc>
          <w:tcPr>
            <w:tcW w:w="2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Calibri" w:cs="Arial"/>
              </w:rPr>
            </w:pPr>
            <w:r>
              <w:rPr>
                <w:rFonts w:eastAsia="Calibri" w:cs="Arial"/>
              </w:rPr>
              <w:t xml:space="preserve">1.6.</w:t>
            </w:r>
          </w:p>
        </w:tc>
        <w:tc>
          <w:tcPr>
            <w:tcW w:w="99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Организация проведения государственной (итоговой) аттестации выпускников, в том числе в форме основного государственного экзамена </w:t>
            </w:r>
          </w:p>
          <w:p>
            <w:pPr>
              <w:pStyle w:val="Normal"/>
              <w:ind w:firstLine="0"/>
              <w:rPr>
                <w:rFonts w:eastAsia="Calibri" w:cs="Arial"/>
              </w:rPr>
            </w:pPr>
            <w:r>
              <w:rPr>
                <w:rFonts w:eastAsia="Calibri" w:cs="Arial"/>
              </w:rPr>
              <w:t xml:space="preserve">(9 классы) и в форме единого государственного экзамена (11 классы), и других процедур оценки качества образования (показатель 4)</w:t>
            </w:r>
          </w:p>
        </w:tc>
        <w:tc>
          <w:tcPr>
            <w:tcW w:w="124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Финансовое обеспечение проведения ЕГЭ за счет средств субвенции на реализацию основных общеобразовательных программ в рамках муниципального задания и бюджетной сметы</w:t>
            </w:r>
          </w:p>
        </w:tc>
        <w:tc>
          <w:tcPr>
            <w:tcW w:w="250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Федеральный закон </w:t>
            </w:r>
            <w:r>
              <w:rPr>
                <w:rFonts w:eastAsia="Calibri" w:cs="Arial"/>
              </w:rPr>
              <w:fldChar w:fldCharType="begin"/>
            </w:r>
            <w:r>
              <w:rPr>
                <w:rFonts w:eastAsia="Calibri" w:cs="Arial"/>
              </w:rPr>
              <w:instrText xml:space="preserve"> HYPERLINK "file:///C:\\content\\act\\e3582471-b8b8-4d69-b4c4-3df3f904eea0.html" \o "ФЕДЕРАЛЬНЫЙ ЗАКОН от 05.04.2013 № 44-ФЗ ГОСУДАРСТВЕННАЯ ДУМА ФЕДЕРАЛЬНОГО СОБРАНИЯ РФ</w:instrText>
            </w:r>
          </w:p>
          <w:p>
            <w:pPr>
              <w:pStyle w:val="Normal"/>
              <w:ind w:firstLine="0"/>
              <w:rPr>
                <w:rFonts w:eastAsia="Calibri" w:cs="Arial"/>
              </w:rPr>
            </w:pPr>
            <w:r>
              <w:rPr>
                <w:rFonts w:eastAsia="Calibri" w:cs="Arial"/>
              </w:rPr>
            </w:r>
          </w:p>
          <w:p>
            <w:pPr>
              <w:pStyle w:val="Normal"/>
              <w:ind w:firstLine="0"/>
              <w:rPr>
                <w:rFonts w:eastAsia="Calibri" w:cs="Arial"/>
              </w:rPr>
            </w:pPr>
            <w:r>
              <w:rPr>
                <w:rFonts w:eastAsia="Calibri" w:cs="Arial"/>
              </w:rPr>
              <w:instrText xml:space="preserve">О КОНТРАКТНОЙ СИСТЕМЕ В СФЕРЕ ЗАКУПОК ТОВАРОВ, РАБОТ, УСЛУГ ДЛЯ ОБЕСПЕЧЕНИЯ ГОСУДАРСТВЕННЫХ И МУНИЦИПАЛЬНЫХ НУЖД " </w:instrText>
            </w:r>
            <w:r>
              <w:rPr>
                <w:rFonts w:eastAsia="Calibri" w:cs="Arial"/>
              </w:rPr>
            </w:r>
            <w:r>
              <w:rPr>
                <w:rFonts w:eastAsia="Calibri" w:cs="Arial"/>
              </w:rPr>
              <w:fldChar w:fldCharType="separate"/>
            </w:r>
            <w:r>
              <w:rPr>
                <w:rStyle w:val="Hyperlink"/>
                <w:rFonts w:eastAsia="Calibri"/>
              </w:rPr>
              <w:t xml:space="preserve">от 05 апреля 2013 года № 44-ФЗ</w:t>
            </w:r>
            <w:r>
              <w:rPr>
                <w:rFonts w:eastAsia="Calibri" w:cs="Arial"/>
              </w:rPr>
              <w:fldChar w:fldCharType="end"/>
            </w:r>
            <w:r>
              <w:rPr>
                <w:rFonts w:eastAsia="Calibri" w:cs="Arial"/>
              </w:rPr>
              <w:t xml:space="preserve"> «О контрактной системе в сфере закупок товаров, работ, услуг для обеспечения государственных и муниципальных нужд»; </w:t>
            </w:r>
          </w:p>
          <w:p>
            <w:pPr>
              <w:pStyle w:val="Normal"/>
              <w:ind w:firstLine="0"/>
              <w:rPr>
                <w:rFonts w:eastAsia="Calibri" w:cs="Arial"/>
              </w:rPr>
            </w:pPr>
            <w:r>
              <w:rPr>
                <w:rFonts w:eastAsia="Calibri" w:cs="Arial"/>
              </w:rPr>
              <w:t xml:space="preserve">постановление администрации Кондинского района </w:t>
            </w:r>
            <w:r>
              <w:rPr>
                <w:rFonts w:eastAsia="Calibri" w:cs="Arial"/>
              </w:rPr>
              <w:fldChar w:fldCharType="begin"/>
            </w:r>
            <w:r>
              <w:rPr>
                <w:rFonts w:eastAsia="Calibri" w:cs="Arial"/>
              </w:rPr>
              <w:instrText xml:space="preserve"> HYPERLINK "file:///C:\\content\\act\\4517fe4a-008e-442b-8a81-3fd624564c3d.doc" </w:instrText>
            </w:r>
            <w:r>
              <w:rPr>
                <w:rFonts w:eastAsia="Calibri" w:cs="Arial"/>
              </w:rPr>
            </w:r>
            <w:r>
              <w:rPr>
                <w:rFonts w:eastAsia="Calibri" w:cs="Arial"/>
              </w:rPr>
              <w:fldChar w:fldCharType="separate"/>
            </w:r>
            <w:r>
              <w:rPr>
                <w:rStyle w:val="Hyperlink"/>
                <w:rFonts w:eastAsia="Calibri"/>
              </w:rPr>
              <w:t xml:space="preserve">от 14 августа 2017 года № 1256</w:t>
            </w:r>
            <w:r>
              <w:rPr>
                <w:rFonts w:eastAsia="Calibri" w:cs="Arial"/>
              </w:rPr>
              <w:fldChar w:fldCharType="end"/>
            </w:r>
            <w:r>
              <w:rPr>
                <w:rFonts w:eastAsia="Calibri" w:cs="Arial"/>
              </w:rPr>
              <w:t xml:space="preserve"> «О порядке формирования муниципального задания на оказание муниципальных услуг (выполнение работ) муниципальными учреждениями Кондинского района и финансовом обеспечении его выполнения»; </w:t>
            </w:r>
          </w:p>
          <w:p>
            <w:pPr>
              <w:pStyle w:val="Normal"/>
              <w:ind w:firstLine="0"/>
              <w:rPr>
                <w:rFonts w:eastAsia="Calibri" w:cs="Arial"/>
              </w:rPr>
            </w:pPr>
            <w:r>
              <w:rPr>
                <w:rFonts w:eastAsia="Calibri" w:cs="Arial"/>
              </w:rPr>
              <w:t xml:space="preserve">приказ управления образования администрации Кондинского района от 09 января 2014 года № 25 «О порядке составления, утверждения и ведения бюджетных смет Управления образования и муниципальных казенных учреждений»</w:t>
            </w:r>
          </w:p>
        </w:tc>
      </w:tr>
      <w:tr>
        <w:trPr>
          <w:trHeight w:val="68"/>
        </w:trPr>
        <w:tc>
          <w:tcPr>
            <w:tcW w:w="2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Calibri" w:cs="Arial"/>
              </w:rPr>
            </w:pPr>
            <w:r>
              <w:rPr>
                <w:rFonts w:eastAsia="Calibri" w:cs="Arial"/>
              </w:rPr>
              <w:t xml:space="preserve">1.7.</w:t>
            </w:r>
          </w:p>
        </w:tc>
        <w:tc>
          <w:tcPr>
            <w:tcW w:w="99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Обеспечение функций управления и контроля в сфере образования</w:t>
            </w:r>
          </w:p>
        </w:tc>
        <w:tc>
          <w:tcPr>
            <w:tcW w:w="124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Финансовое обеспечение на содержание аппарата </w:t>
            </w:r>
          </w:p>
          <w:p>
            <w:pPr>
              <w:pStyle w:val="Normal"/>
              <w:ind w:firstLine="0"/>
              <w:rPr>
                <w:rFonts w:eastAsia="Calibri" w:cs="Arial"/>
              </w:rPr>
            </w:pPr>
            <w:r>
              <w:rPr>
                <w:rFonts w:eastAsia="Calibri" w:cs="Arial"/>
              </w:rPr>
              <w:t xml:space="preserve">в рамках муниципального задания и бюджетной сметы</w:t>
            </w:r>
          </w:p>
        </w:tc>
        <w:tc>
          <w:tcPr>
            <w:tcW w:w="250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Федеральный закон </w:t>
            </w:r>
            <w:r>
              <w:rPr>
                <w:rFonts w:eastAsia="Calibri" w:cs="Arial"/>
              </w:rPr>
              <w:fldChar w:fldCharType="begin"/>
            </w:r>
            <w:r>
              <w:rPr>
                <w:rFonts w:eastAsia="Calibri" w:cs="Arial"/>
              </w:rPr>
              <w:instrText xml:space="preserve"> HYPERLINK "file:///C:\\content\\act\\e3582471-b8b8-4d69-b4c4-3df3f904eea0.html" \o "ФЕДЕРАЛЬНЫЙ ЗАКОН от 05.04.2013 № 44-ФЗ ГОСУДАРСТВЕННАЯ ДУМА ФЕДЕРАЛЬНОГО СОБРАНИЯ РФ</w:instrText>
            </w:r>
          </w:p>
          <w:p>
            <w:pPr>
              <w:pStyle w:val="Normal"/>
              <w:ind w:firstLine="0"/>
              <w:rPr>
                <w:rFonts w:eastAsia="Calibri" w:cs="Arial"/>
              </w:rPr>
            </w:pPr>
            <w:r>
              <w:rPr>
                <w:rFonts w:eastAsia="Calibri" w:cs="Arial"/>
              </w:rPr>
            </w:r>
          </w:p>
          <w:p>
            <w:pPr>
              <w:pStyle w:val="Normal"/>
              <w:ind w:firstLine="0"/>
              <w:rPr>
                <w:rFonts w:eastAsia="Calibri" w:cs="Arial"/>
              </w:rPr>
            </w:pPr>
            <w:r>
              <w:rPr>
                <w:rFonts w:eastAsia="Calibri" w:cs="Arial"/>
              </w:rPr>
              <w:instrText xml:space="preserve">О КОНТРАКТНОЙ СИСТЕМЕ В СФЕРЕ ЗАКУПОК ТОВАРОВ, РАБОТ, УСЛУГ ДЛЯ ОБЕСПЕЧЕНИЯ ГОСУДАРСТВЕННЫХ И МУНИЦИПАЛЬНЫХ НУЖД " </w:instrText>
            </w:r>
            <w:r>
              <w:rPr>
                <w:rFonts w:eastAsia="Calibri" w:cs="Arial"/>
              </w:rPr>
            </w:r>
            <w:r>
              <w:rPr>
                <w:rFonts w:eastAsia="Calibri" w:cs="Arial"/>
              </w:rPr>
              <w:fldChar w:fldCharType="separate"/>
            </w:r>
            <w:r>
              <w:rPr>
                <w:rStyle w:val="Hyperlink"/>
                <w:rFonts w:eastAsia="Calibri"/>
              </w:rPr>
              <w:t xml:space="preserve">от 05 апреля 2013 года № 44-ФЗ</w:t>
            </w:r>
            <w:r>
              <w:rPr>
                <w:rFonts w:eastAsia="Calibri" w:cs="Arial"/>
              </w:rPr>
              <w:fldChar w:fldCharType="end"/>
            </w:r>
            <w:r>
              <w:rPr>
                <w:rFonts w:eastAsia="Calibri" w:cs="Arial"/>
              </w:rPr>
              <w:t xml:space="preserve"> «О контрактной системе в сфере закупок товаров, работ, услуг для обеспечения государственных и муниципальных нужд»;</w:t>
            </w:r>
          </w:p>
          <w:p>
            <w:pPr>
              <w:pStyle w:val="Normal"/>
              <w:ind w:firstLine="0"/>
              <w:rPr>
                <w:rFonts w:eastAsia="Calibri" w:cs="Arial"/>
              </w:rPr>
            </w:pPr>
            <w:r>
              <w:rPr>
                <w:rFonts w:eastAsia="Calibri" w:cs="Arial"/>
              </w:rPr>
              <w:t xml:space="preserve">приказ управления образования администрации Кондинского района от 09 января 2014 года № 25 «О порядке составления, утверждения и ведения бюджетных смет Управления образования и муниципальных казенных учреждений»</w:t>
            </w:r>
          </w:p>
        </w:tc>
      </w:tr>
      <w:tr>
        <w:trPr>
          <w:trHeight w:val="68"/>
        </w:trPr>
        <w:tc>
          <w:tcPr>
            <w:tcW w:w="2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Calibri" w:cs="Arial"/>
              </w:rPr>
            </w:pPr>
            <w:r>
              <w:rPr>
                <w:rFonts w:eastAsia="Calibri" w:cs="Arial"/>
              </w:rPr>
              <w:t xml:space="preserve">1.8.</w:t>
            </w:r>
          </w:p>
        </w:tc>
        <w:tc>
          <w:tcPr>
            <w:tcW w:w="99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Обеспечение реализации программ в организациях дополнительного образования</w:t>
            </w:r>
          </w:p>
        </w:tc>
        <w:tc>
          <w:tcPr>
            <w:tcW w:w="124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Финансовое обеспечение учреждений дополнительного образования и индивидуального предпринимателя, включенных в систему ПФДО</w:t>
            </w:r>
          </w:p>
        </w:tc>
        <w:tc>
          <w:tcPr>
            <w:tcW w:w="250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Приказ управления образования администрации Кондинского района от 18 декабря 2018 года № 819 «Об организации работы в системе персонифицированного финансирования дополнительного образования детей в Кондинском районе»</w:t>
            </w:r>
          </w:p>
        </w:tc>
      </w:tr>
      <w:tr>
        <w:trPr>
          <w:trHeight w:val="68"/>
        </w:trPr>
        <w:tc>
          <w:tcPr>
            <w:tcW w:w="2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Calibri" w:cs="Arial"/>
              </w:rPr>
            </w:pPr>
            <w:r>
              <w:rPr>
                <w:rFonts w:eastAsia="Calibri" w:cs="Arial"/>
              </w:rPr>
              <w:t xml:space="preserve">1.9.</w:t>
            </w:r>
          </w:p>
        </w:tc>
        <w:tc>
          <w:tcPr>
            <w:tcW w:w="99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Региональный проект «Успех каждого ребенка»</w:t>
            </w:r>
          </w:p>
        </w:tc>
        <w:tc>
          <w:tcPr>
            <w:tcW w:w="124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Финансовое обеспечение мероприятий по оснащению спортивных залов и сооружений в рамках бюджетной сметы. Финансовое обеспечение мероприятий по созданию новых мест дополнительного образования детей</w:t>
            </w:r>
          </w:p>
        </w:tc>
        <w:tc>
          <w:tcPr>
            <w:tcW w:w="250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Федеральный закон </w:t>
            </w:r>
            <w:r>
              <w:rPr>
                <w:rFonts w:eastAsia="Calibri" w:cs="Arial"/>
              </w:rPr>
              <w:fldChar w:fldCharType="begin"/>
            </w:r>
            <w:r>
              <w:rPr>
                <w:rFonts w:eastAsia="Calibri" w:cs="Arial"/>
              </w:rPr>
              <w:instrText xml:space="preserve"> HYPERLINK "file:///C:\\content\\act\\e3582471-b8b8-4d69-b4c4-3df3f904eea0.html" \o "ФЕДЕРАЛЬНЫЙ ЗАКОН от 05.04.2013 № 44-ФЗ ГОСУДАРСТВЕННАЯ ДУМА ФЕДЕРАЛЬНОГО СОБРАНИЯ РФ</w:instrText>
            </w:r>
          </w:p>
          <w:p>
            <w:pPr>
              <w:pStyle w:val="Normal"/>
              <w:ind w:firstLine="0"/>
              <w:rPr>
                <w:rFonts w:eastAsia="Calibri" w:cs="Arial"/>
              </w:rPr>
            </w:pPr>
            <w:r>
              <w:rPr>
                <w:rFonts w:eastAsia="Calibri" w:cs="Arial"/>
              </w:rPr>
            </w:r>
          </w:p>
          <w:p>
            <w:pPr>
              <w:pStyle w:val="Normal"/>
              <w:ind w:firstLine="0"/>
              <w:rPr>
                <w:rFonts w:eastAsia="Calibri" w:cs="Arial"/>
              </w:rPr>
            </w:pPr>
            <w:r>
              <w:rPr>
                <w:rFonts w:eastAsia="Calibri" w:cs="Arial"/>
              </w:rPr>
              <w:instrText xml:space="preserve">О КОНТРАКТНОЙ СИСТЕМЕ В СФЕРЕ ЗАКУПОК ТОВАРОВ, РАБОТ, УСЛУГ ДЛЯ ОБЕСПЕЧЕНИЯ ГОСУДАРСТВЕННЫХ И МУНИЦИПАЛЬНЫХ НУЖД " </w:instrText>
            </w:r>
            <w:r>
              <w:rPr>
                <w:rFonts w:eastAsia="Calibri" w:cs="Arial"/>
              </w:rPr>
            </w:r>
            <w:r>
              <w:rPr>
                <w:rFonts w:eastAsia="Calibri" w:cs="Arial"/>
              </w:rPr>
              <w:fldChar w:fldCharType="separate"/>
            </w:r>
            <w:r>
              <w:rPr>
                <w:rStyle w:val="Hyperlink"/>
                <w:rFonts w:eastAsia="Calibri"/>
              </w:rPr>
              <w:t xml:space="preserve">от 05 апреля 2013 года № 44-ФЗ</w:t>
            </w:r>
            <w:r>
              <w:rPr>
                <w:rFonts w:eastAsia="Calibri" w:cs="Arial"/>
              </w:rPr>
              <w:fldChar w:fldCharType="end"/>
            </w:r>
            <w:r>
              <w:rPr>
                <w:rFonts w:eastAsia="Calibri" w:cs="Arial"/>
              </w:rPr>
              <w:t xml:space="preserve"> «О контрактной системе в сфере закупок товаров, работ, услуг для обеспечения государственных и муниципальных нужд»; </w:t>
            </w:r>
          </w:p>
          <w:p>
            <w:pPr>
              <w:pStyle w:val="Normal"/>
              <w:ind w:firstLine="0"/>
              <w:rPr>
                <w:rFonts w:eastAsia="Calibri" w:cs="Arial"/>
              </w:rPr>
            </w:pPr>
            <w:r>
              <w:rPr>
                <w:rFonts w:eastAsia="Calibri" w:cs="Arial"/>
              </w:rPr>
              <w:t xml:space="preserve">постановление администрации Кондинского района </w:t>
            </w:r>
            <w:r>
              <w:rPr>
                <w:rFonts w:eastAsia="Calibri" w:cs="Arial"/>
              </w:rPr>
              <w:fldChar w:fldCharType="begin"/>
            </w:r>
            <w:r>
              <w:rPr>
                <w:rFonts w:eastAsia="Calibri" w:cs="Arial"/>
              </w:rPr>
              <w:instrText xml:space="preserve"> HYPERLINK "file:///C:\\content\\act\\4517fe4a-008e-442b-8a81-3fd624564c3d.doc" </w:instrText>
            </w:r>
            <w:r>
              <w:rPr>
                <w:rFonts w:eastAsia="Calibri" w:cs="Arial"/>
              </w:rPr>
            </w:r>
            <w:r>
              <w:rPr>
                <w:rFonts w:eastAsia="Calibri" w:cs="Arial"/>
              </w:rPr>
              <w:fldChar w:fldCharType="separate"/>
            </w:r>
            <w:r>
              <w:rPr>
                <w:rStyle w:val="Hyperlink"/>
                <w:rFonts w:eastAsia="Calibri"/>
              </w:rPr>
              <w:t xml:space="preserve">от 14 августа 2017 года № 1256</w:t>
            </w:r>
            <w:r>
              <w:rPr>
                <w:rFonts w:eastAsia="Calibri" w:cs="Arial"/>
              </w:rPr>
              <w:fldChar w:fldCharType="end"/>
            </w:r>
            <w:r>
              <w:rPr>
                <w:rFonts w:eastAsia="Calibri" w:cs="Arial"/>
              </w:rPr>
              <w:t xml:space="preserve"> «О порядке формирования муниципального задания на оказание муниципальных услуг (выполнение работ) муниципальными учреждениями Кондинского района и финансовом обеспечении его выполнения»; </w:t>
            </w:r>
          </w:p>
          <w:p>
            <w:pPr>
              <w:pStyle w:val="Normal"/>
              <w:ind w:firstLine="0"/>
              <w:rPr>
                <w:rFonts w:eastAsia="Calibri" w:cs="Arial"/>
              </w:rPr>
            </w:pPr>
            <w:r>
              <w:rPr>
                <w:rFonts w:eastAsia="Calibri" w:cs="Arial"/>
              </w:rPr>
              <w:t xml:space="preserve">приказ управления образования администрации Кондинского района от 09 января 2014 года № 25 «О порядке составления, утверждения и ведения бюджетных смет Управления образования и муниципальных казенных учреждений»</w:t>
            </w:r>
          </w:p>
        </w:tc>
      </w:tr>
      <w:tr>
        <w:trPr>
          <w:trHeight w:val="68"/>
        </w:trPr>
        <w:tc>
          <w:tcPr>
            <w:tcW w:w="5000" w:type="pct"/>
            <w:gridSpan w:val="4"/>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Calibri" w:cs="Arial"/>
              </w:rPr>
            </w:pPr>
            <w:r>
              <w:rPr>
                <w:rFonts w:cs="Arial"/>
                <w:szCs w:val="26"/>
              </w:rPr>
              <w:t xml:space="preserve">(Таблица 8 дополнена строкой 1.10 постановлением Администрации </w:t>
            </w:r>
            <w:r>
              <w:rPr>
                <w:rFonts w:cs="Arial"/>
                <w:szCs w:val="26"/>
              </w:rPr>
              <w:fldChar w:fldCharType="begin"/>
            </w:r>
            <w:r>
              <w:rPr>
                <w:rFonts w:cs="Arial"/>
                <w:szCs w:val="26"/>
              </w:rPr>
              <w:instrText xml:space="preserve"> HYPERLINK "/content/act/922f58ea-37b0-424d-b43a-18d1d9c8ec66.doc" </w:instrText>
            </w:r>
            <w:r>
              <w:rPr>
                <w:rFonts w:cs="Arial"/>
                <w:szCs w:val="26"/>
              </w:rPr>
            </w:r>
            <w:r>
              <w:rPr>
                <w:rFonts w:cs="Arial"/>
                <w:szCs w:val="26"/>
              </w:rPr>
              <w:fldChar w:fldCharType="separate"/>
            </w:r>
            <w:r>
              <w:rPr>
                <w:rStyle w:val="Hyperlink"/>
                <w:rFonts w:cs="Arial"/>
                <w:szCs w:val="26"/>
              </w:rPr>
              <w:t xml:space="preserve">от 27.02.2023 № 198</w:t>
            </w:r>
            <w:r>
              <w:rPr>
                <w:rFonts w:cs="Arial"/>
                <w:szCs w:val="26"/>
              </w:rPr>
              <w:fldChar w:fldCharType="end"/>
            </w:r>
            <w:r>
              <w:rPr>
                <w:rFonts w:cs="Arial"/>
                <w:szCs w:val="26"/>
              </w:rPr>
              <w:t xml:space="preserve">)</w:t>
            </w:r>
            <w:r>
              <w:rPr>
                <w:rFonts w:eastAsia="Calibri" w:cs="Arial"/>
              </w:rPr>
            </w:r>
          </w:p>
        </w:tc>
      </w:tr>
      <w:tr>
        <w:trPr>
          <w:trHeight w:val="68"/>
        </w:trPr>
        <w:tc>
          <w:tcPr>
            <w:tcW w:w="2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Calibri" w:cs="Arial"/>
              </w:rPr>
            </w:pPr>
            <w:r>
              <w:rPr>
                <w:rFonts w:eastAsia="Calibri" w:cs="Arial"/>
              </w:rPr>
              <w:t xml:space="preserve">1.10.</w:t>
            </w:r>
          </w:p>
        </w:tc>
        <w:tc>
          <w:tcPr>
            <w:tcW w:w="99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szCs w:val="20"/>
              </w:rPr>
              <w:t xml:space="preserve">Региональный проект «Патриотическое воспитание граждан Российской Федерации»</w:t>
            </w:r>
            <w:r>
              <w:rPr>
                <w:rFonts w:eastAsia="Calibri" w:cs="Arial"/>
              </w:rPr>
            </w:r>
          </w:p>
        </w:tc>
        <w:tc>
          <w:tcPr>
            <w:tcW w:w="124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TimesNewRomanPSMT" w:cs="Arial"/>
              </w:rPr>
              <w:t xml:space="preserve">Финансовое обеспечение мероприятий в целях обеспечения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w:t>
            </w:r>
            <w:r>
              <w:rPr>
                <w:rFonts w:eastAsia="Calibri" w:cs="Arial"/>
              </w:rPr>
            </w:r>
          </w:p>
        </w:tc>
        <w:tc>
          <w:tcPr>
            <w:tcW w:w="250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szCs w:val="20"/>
              </w:rPr>
            </w:pPr>
            <w:r>
              <w:rPr>
                <w:rFonts w:eastAsia="Calibri" w:cs="Arial"/>
                <w:szCs w:val="20"/>
              </w:rPr>
              <w:t xml:space="preserve">Постановление администрации Кондинского района </w:t>
            </w:r>
            <w:r>
              <w:rPr>
                <w:rFonts w:eastAsia="Calibri" w:cs="Arial"/>
                <w:szCs w:val="20"/>
              </w:rPr>
              <w:fldChar w:fldCharType="begin"/>
            </w:r>
            <w:r>
              <w:rPr>
                <w:rFonts w:eastAsia="Calibri" w:cs="Arial"/>
                <w:szCs w:val="20"/>
              </w:rPr>
              <w:instrText xml:space="preserve"> HYPERLINK "file:///C:\\content\\act\\65696153-9605-4ee0-8897-21668393bf77.doc" \o "постановление от 18.01.2021 0:00:00 №41 Администрация Кондинского района</w:instrText>
            </w:r>
          </w:p>
          <w:p>
            <w:pPr>
              <w:pStyle w:val="Normal"/>
              <w:ind w:firstLine="0"/>
              <w:rPr>
                <w:rFonts w:eastAsia="Calibri" w:cs="Arial"/>
                <w:szCs w:val="20"/>
              </w:rPr>
            </w:pPr>
            <w:r>
              <w:rPr>
                <w:rFonts w:eastAsia="Calibri" w:cs="Arial"/>
                <w:szCs w:val="20"/>
              </w:rPr>
            </w:r>
          </w:p>
          <w:p>
            <w:pPr>
              <w:pStyle w:val="Normal"/>
              <w:ind w:firstLine="0"/>
              <w:rPr>
                <w:rFonts w:eastAsia="Calibri" w:cs="Arial"/>
                <w:szCs w:val="20"/>
              </w:rPr>
            </w:pPr>
            <w:r>
              <w:rPr>
                <w:rFonts w:eastAsia="Calibri" w:cs="Arial"/>
                <w:szCs w:val="20"/>
              </w:rPr>
              <w:instrText xml:space="preserve">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w:instrText>
            </w:r>
          </w:p>
          <w:p>
            <w:pPr>
              <w:pStyle w:val="Normal"/>
              <w:ind w:firstLine="0"/>
              <w:rPr>
                <w:rFonts w:eastAsia="Calibri" w:cs="Arial"/>
              </w:rPr>
            </w:pPr>
            <w:r>
              <w:rPr>
                <w:rFonts w:eastAsia="Calibri" w:cs="Arial"/>
                <w:szCs w:val="20"/>
              </w:rPr>
              <w:instrText xml:space="preserve">" </w:instrText>
            </w:r>
            <w:r>
              <w:rPr>
                <w:rFonts w:eastAsia="Calibri" w:cs="Arial"/>
                <w:szCs w:val="20"/>
              </w:rPr>
            </w:r>
            <w:r>
              <w:rPr>
                <w:rFonts w:eastAsia="Calibri" w:cs="Arial"/>
                <w:szCs w:val="20"/>
              </w:rPr>
              <w:fldChar w:fldCharType="separate"/>
            </w:r>
            <w:r>
              <w:rPr>
                <w:rStyle w:val="Hyperlink"/>
                <w:rFonts w:eastAsia="Calibri"/>
                <w:szCs w:val="20"/>
              </w:rPr>
              <w:t xml:space="preserve">от 18 января 2021 года № 41</w:t>
            </w:r>
            <w:r>
              <w:rPr>
                <w:rFonts w:eastAsia="Calibri" w:cs="Arial"/>
                <w:szCs w:val="20"/>
              </w:rPr>
              <w:fldChar w:fldCharType="end"/>
            </w:r>
            <w:r>
              <w:rPr>
                <w:rFonts w:eastAsia="Calibri" w:cs="Arial"/>
                <w:szCs w:val="20"/>
              </w:rPr>
              <w:t xml:space="preserve"> «Об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 приказ управления образования администрации Кондинского района от 28 декабря 2018 года № 856 «О порядке составления, утверждения и ведения бюджетных смет Управления образования и муниципальных казенных учреждений»</w:t>
            </w:r>
            <w:r>
              <w:rPr>
                <w:rFonts w:eastAsia="Calibri" w:cs="Arial"/>
              </w:rPr>
            </w:r>
          </w:p>
        </w:tc>
      </w:tr>
      <w:tr>
        <w:trPr>
          <w:trHeight w:val="68"/>
        </w:trPr>
        <w:tc>
          <w:tcPr>
            <w:tcW w:w="5000" w:type="pct"/>
            <w:gridSpan w:val="4"/>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Calibri" w:cs="Arial"/>
              </w:rPr>
            </w:pPr>
            <w:r>
              <w:rPr>
                <w:rFonts w:eastAsia="Calibri" w:cs="Arial"/>
              </w:rPr>
              <w:t xml:space="preserve">Подпрограмма </w:t>
            </w:r>
            <w:r>
              <w:rPr>
                <w:rFonts w:eastAsia="Calibri" w:cs="Arial"/>
                <w:lang w:val="en-US"/>
              </w:rPr>
              <w:t xml:space="preserve">II</w:t>
            </w:r>
            <w:r>
              <w:rPr>
                <w:rFonts w:eastAsia="Calibri" w:cs="Arial"/>
              </w:rPr>
              <w:t xml:space="preserve">. Дети Конды</w:t>
            </w:r>
          </w:p>
        </w:tc>
      </w:tr>
      <w:tr>
        <w:trPr>
          <w:cantSplit/>
          <w:trHeight w:val="68"/>
        </w:trPr>
        <w:tc>
          <w:tcPr>
            <w:tcW w:w="2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Calibri" w:cs="Arial"/>
              </w:rPr>
            </w:pPr>
            <w:r>
              <w:rPr>
                <w:rFonts w:eastAsia="Calibri" w:cs="Arial"/>
              </w:rPr>
              <w:t xml:space="preserve">2.1.</w:t>
            </w:r>
          </w:p>
        </w:tc>
        <w:tc>
          <w:tcPr>
            <w:tcW w:w="99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Создание условий для развития гражданско-патриотических, военно-патриотических качеств молодежи </w:t>
            </w:r>
          </w:p>
        </w:tc>
        <w:tc>
          <w:tcPr>
            <w:tcW w:w="124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Финансовое обеспечение на проведение мероприятий по организации гражданско-патриотического воспитания в рамках муниципального задания и бюджетной сметы</w:t>
            </w:r>
          </w:p>
        </w:tc>
        <w:tc>
          <w:tcPr>
            <w:tcW w:w="2509" w:type="pct"/>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Федеральный закон </w:t>
            </w:r>
            <w:r>
              <w:rPr>
                <w:rFonts w:eastAsia="Calibri" w:cs="Arial"/>
              </w:rPr>
              <w:fldChar w:fldCharType="begin"/>
            </w:r>
            <w:r>
              <w:rPr>
                <w:rFonts w:eastAsia="Calibri" w:cs="Arial"/>
              </w:rPr>
              <w:instrText xml:space="preserve"> HYPERLINK "file:///C:\\content\\act\\e3582471-b8b8-4d69-b4c4-3df3f904eea0.html" \o "ФЕДЕРАЛЬНЫЙ ЗАКОН от 05.04.2013 № 44-ФЗ ГОСУДАРСТВЕННАЯ ДУМА ФЕДЕРАЛЬНОГО СОБРАНИЯ РФ</w:instrText>
            </w:r>
          </w:p>
          <w:p>
            <w:pPr>
              <w:pStyle w:val="Normal"/>
              <w:ind w:firstLine="0"/>
              <w:rPr>
                <w:rFonts w:eastAsia="Calibri" w:cs="Arial"/>
              </w:rPr>
            </w:pPr>
            <w:r>
              <w:rPr>
                <w:rFonts w:eastAsia="Calibri" w:cs="Arial"/>
              </w:rPr>
            </w:r>
          </w:p>
          <w:p>
            <w:pPr>
              <w:pStyle w:val="Normal"/>
              <w:ind w:firstLine="0"/>
              <w:rPr>
                <w:rFonts w:eastAsia="Calibri" w:cs="Arial"/>
              </w:rPr>
            </w:pPr>
            <w:r>
              <w:rPr>
                <w:rFonts w:eastAsia="Calibri" w:cs="Arial"/>
              </w:rPr>
              <w:instrText xml:space="preserve">О КОНТРАКТНОЙ СИСТЕМЕ В СФЕРЕ ЗАКУПОК ТОВАРОВ, РАБОТ, УСЛУГ ДЛЯ ОБЕСПЕЧЕНИЯ ГОСУДАРСТВЕННЫХ И МУНИЦИПАЛЬНЫХ НУЖД " </w:instrText>
            </w:r>
            <w:r>
              <w:rPr>
                <w:rFonts w:eastAsia="Calibri" w:cs="Arial"/>
              </w:rPr>
            </w:r>
            <w:r>
              <w:rPr>
                <w:rFonts w:eastAsia="Calibri" w:cs="Arial"/>
              </w:rPr>
              <w:fldChar w:fldCharType="separate"/>
            </w:r>
            <w:r>
              <w:rPr>
                <w:rStyle w:val="Hyperlink"/>
                <w:rFonts w:eastAsia="Calibri"/>
              </w:rPr>
              <w:t xml:space="preserve">от 05 апреля 2013 года № 44-ФЗ</w:t>
            </w:r>
            <w:r>
              <w:rPr>
                <w:rFonts w:eastAsia="Calibri" w:cs="Arial"/>
              </w:rPr>
              <w:fldChar w:fldCharType="end"/>
            </w:r>
            <w:r>
              <w:rPr>
                <w:rFonts w:eastAsia="Calibri" w:cs="Arial"/>
              </w:rPr>
              <w:t xml:space="preserve"> «О контрактной системе в сфере закупок товаров, работ, услуг для обеспечения государственных и муниципальных нужд»;</w:t>
            </w:r>
          </w:p>
          <w:p>
            <w:pPr>
              <w:pStyle w:val="Normal"/>
              <w:ind w:firstLine="0"/>
              <w:rPr>
                <w:rFonts w:eastAsia="Calibri" w:cs="Arial"/>
              </w:rPr>
            </w:pPr>
            <w:r>
              <w:rPr>
                <w:rFonts w:eastAsia="Calibri" w:cs="Arial"/>
              </w:rPr>
              <w:t xml:space="preserve">постановление администрации Кондинского района </w:t>
            </w:r>
            <w:r>
              <w:rPr>
                <w:rFonts w:eastAsia="Calibri" w:cs="Arial"/>
              </w:rPr>
              <w:fldChar w:fldCharType="begin"/>
            </w:r>
            <w:r>
              <w:rPr>
                <w:rFonts w:eastAsia="Calibri" w:cs="Arial"/>
              </w:rPr>
              <w:instrText xml:space="preserve"> HYPERLINK "file:///C:\\content\\act\\4517fe4a-008e-442b-8a81-3fd624564c3d.doc" </w:instrText>
            </w:r>
            <w:r>
              <w:rPr>
                <w:rFonts w:eastAsia="Calibri" w:cs="Arial"/>
              </w:rPr>
            </w:r>
            <w:r>
              <w:rPr>
                <w:rFonts w:eastAsia="Calibri" w:cs="Arial"/>
              </w:rPr>
              <w:fldChar w:fldCharType="separate"/>
            </w:r>
            <w:r>
              <w:rPr>
                <w:rStyle w:val="Hyperlink"/>
                <w:rFonts w:eastAsia="Calibri"/>
              </w:rPr>
              <w:t xml:space="preserve">от 14 августа 2017 года № 1256</w:t>
            </w:r>
            <w:r>
              <w:rPr>
                <w:rFonts w:eastAsia="Calibri" w:cs="Arial"/>
              </w:rPr>
              <w:fldChar w:fldCharType="end"/>
            </w:r>
            <w:r>
              <w:rPr>
                <w:rFonts w:eastAsia="Calibri" w:cs="Arial"/>
              </w:rPr>
              <w:t xml:space="preserve"> «О порядке формирования муниципального задания на оказание муниципальных услуг (выполнение работ) муниципальными учреждениями Кондинского района и финансовом обеспечении его выполнения»;</w:t>
            </w:r>
          </w:p>
          <w:p>
            <w:pPr>
              <w:pStyle w:val="Normal"/>
              <w:ind w:firstLine="0"/>
              <w:rPr>
                <w:rFonts w:eastAsia="Calibri" w:cs="Arial"/>
              </w:rPr>
            </w:pPr>
            <w:r>
              <w:rPr>
                <w:rFonts w:eastAsia="Calibri" w:cs="Arial"/>
              </w:rPr>
              <w:t xml:space="preserve">приказ управления образования администрации Кондинского района от 09 января 2014 года № 25 «О порядке составления, утверждения и ведения бюджетных смет Управления образования и муниципальных казенных учреждений»</w:t>
            </w:r>
          </w:p>
        </w:tc>
      </w:tr>
      <w:tr>
        <w:trPr>
          <w:cantSplit/>
          <w:trHeight w:val="68"/>
        </w:trPr>
        <w:tc>
          <w:tcPr>
            <w:tcW w:w="2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Calibri" w:cs="Arial"/>
              </w:rPr>
            </w:pPr>
            <w:r>
              <w:rPr>
                <w:rFonts w:eastAsia="Calibri" w:cs="Arial"/>
              </w:rPr>
              <w:t xml:space="preserve">2.2.</w:t>
            </w:r>
          </w:p>
        </w:tc>
        <w:tc>
          <w:tcPr>
            <w:tcW w:w="99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Организация отдыха и оздоровления детей и молодежи</w:t>
            </w:r>
          </w:p>
        </w:tc>
        <w:tc>
          <w:tcPr>
            <w:tcW w:w="124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Финансовое обеспечение на проведение мероприятий по организации отдыха и оздоровления детей и молодежи в рамках муниципального задания и бюджетной сметы</w:t>
            </w:r>
          </w:p>
        </w:tc>
        <w:tc>
          <w:tcPr>
            <w:tcW w:w="744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eastAsia="Calibri" w:cs="Arial"/>
              </w:rPr>
            </w:pPr>
            <w:r>
              <w:rPr>
                <w:rFonts w:eastAsia="Calibri" w:cs="Arial"/>
              </w:rPr>
            </w:r>
          </w:p>
        </w:tc>
      </w:tr>
      <w:tr>
        <w:trPr>
          <w:cantSplit/>
          <w:trHeight w:val="77"/>
        </w:trPr>
        <w:tc>
          <w:tcPr>
            <w:tcW w:w="2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Calibri" w:cs="Arial"/>
              </w:rPr>
            </w:pPr>
            <w:r>
              <w:rPr>
                <w:rFonts w:eastAsia="Calibri" w:cs="Arial"/>
              </w:rPr>
              <w:t xml:space="preserve">2.3.</w:t>
            </w:r>
          </w:p>
        </w:tc>
        <w:tc>
          <w:tcPr>
            <w:tcW w:w="99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Развитие системы воспитания, профилактика правонарушений среди несовершеннолетних (показатель 10)</w:t>
            </w:r>
          </w:p>
        </w:tc>
        <w:tc>
          <w:tcPr>
            <w:tcW w:w="124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Мероприятие не требует финансирования</w:t>
            </w:r>
          </w:p>
        </w:tc>
        <w:tc>
          <w:tcPr>
            <w:tcW w:w="7447" w:type="auto"/>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ind w:firstLine="0"/>
              <w:jc w:val="left"/>
              <w:rPr>
                <w:rFonts w:eastAsia="Calibri" w:cs="Arial"/>
              </w:rPr>
            </w:pPr>
            <w:r>
              <w:rPr>
                <w:rFonts w:eastAsia="Calibri" w:cs="Arial"/>
              </w:rPr>
            </w:r>
          </w:p>
        </w:tc>
      </w:tr>
      <w:tr>
        <w:trPr>
          <w:trHeight w:val="68"/>
        </w:trPr>
        <w:tc>
          <w:tcPr>
            <w:tcW w:w="5000" w:type="pct"/>
            <w:gridSpan w:val="4"/>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Calibri" w:cs="Arial"/>
              </w:rPr>
            </w:pPr>
            <w:r>
              <w:rPr>
                <w:rFonts w:eastAsia="Calibri" w:cs="Arial"/>
              </w:rPr>
              <w:t xml:space="preserve">Подпрограмма </w:t>
            </w:r>
            <w:r>
              <w:rPr>
                <w:rFonts w:eastAsia="Calibri" w:cs="Arial"/>
                <w:lang w:val="en-US"/>
              </w:rPr>
              <w:t xml:space="preserve">III</w:t>
            </w:r>
            <w:r>
              <w:rPr>
                <w:rFonts w:eastAsia="Calibri" w:cs="Arial"/>
              </w:rPr>
              <w:t xml:space="preserve">. Ресурсное обеспечение в сфере образования</w:t>
            </w:r>
          </w:p>
        </w:tc>
      </w:tr>
      <w:tr>
        <w:trPr>
          <w:trHeight w:val="68"/>
        </w:trPr>
        <w:tc>
          <w:tcPr>
            <w:tcW w:w="2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Calibri" w:cs="Arial"/>
              </w:rPr>
            </w:pPr>
            <w:r>
              <w:rPr>
                <w:rFonts w:eastAsia="Calibri" w:cs="Arial"/>
              </w:rPr>
              <w:t xml:space="preserve">3.1.</w:t>
            </w:r>
          </w:p>
        </w:tc>
        <w:tc>
          <w:tcPr>
            <w:tcW w:w="99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Обеспечение комплексной безопасности образовательных организаций</w:t>
            </w:r>
          </w:p>
        </w:tc>
        <w:tc>
          <w:tcPr>
            <w:tcW w:w="124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Финансовое обеспечение на проведение мероприятий по обеспечению комплексной безопасности образовательных учреждений в рамках муниципального задания и бюджетной сметы</w:t>
            </w:r>
          </w:p>
        </w:tc>
        <w:tc>
          <w:tcPr>
            <w:tcW w:w="250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Федеральный закон </w:t>
            </w:r>
            <w:r>
              <w:rPr>
                <w:rFonts w:eastAsia="Calibri" w:cs="Arial"/>
              </w:rPr>
              <w:fldChar w:fldCharType="begin"/>
            </w:r>
            <w:r>
              <w:rPr>
                <w:rFonts w:eastAsia="Calibri" w:cs="Arial"/>
              </w:rPr>
              <w:instrText xml:space="preserve"> HYPERLINK "file:///C:\\content\\act\\e3582471-b8b8-4d69-b4c4-3df3f904eea0.html" \o "ФЕДЕРАЛЬНЫЙ ЗАКОН от 05.04.2013 № 44-ФЗ ГОСУДАРСТВЕННАЯ ДУМА ФЕДЕРАЛЬНОГО СОБРАНИЯ РФ</w:instrText>
            </w:r>
          </w:p>
          <w:p>
            <w:pPr>
              <w:pStyle w:val="Normal"/>
              <w:ind w:firstLine="0"/>
              <w:rPr>
                <w:rFonts w:eastAsia="Calibri" w:cs="Arial"/>
              </w:rPr>
            </w:pPr>
            <w:r>
              <w:rPr>
                <w:rFonts w:eastAsia="Calibri" w:cs="Arial"/>
              </w:rPr>
            </w:r>
          </w:p>
          <w:p>
            <w:pPr>
              <w:pStyle w:val="Normal"/>
              <w:ind w:firstLine="0"/>
              <w:rPr>
                <w:rFonts w:eastAsia="Calibri" w:cs="Arial"/>
              </w:rPr>
            </w:pPr>
            <w:r>
              <w:rPr>
                <w:rFonts w:eastAsia="Calibri" w:cs="Arial"/>
              </w:rPr>
              <w:instrText xml:space="preserve">О КОНТРАКТНОЙ СИСТЕМЕ В СФЕРЕ ЗАКУПОК ТОВАРОВ, РАБОТ, УСЛУГ ДЛЯ ОБЕСПЕЧЕНИЯ ГОСУДАРСТВЕННЫХ И МУНИЦИПАЛЬНЫХ НУЖД " </w:instrText>
            </w:r>
            <w:r>
              <w:rPr>
                <w:rFonts w:eastAsia="Calibri" w:cs="Arial"/>
              </w:rPr>
            </w:r>
            <w:r>
              <w:rPr>
                <w:rFonts w:eastAsia="Calibri" w:cs="Arial"/>
              </w:rPr>
              <w:fldChar w:fldCharType="separate"/>
            </w:r>
            <w:r>
              <w:rPr>
                <w:rStyle w:val="Hyperlink"/>
                <w:rFonts w:eastAsia="Calibri"/>
              </w:rPr>
              <w:t xml:space="preserve">от 05 апреля 2013 года № 44-ФЗ</w:t>
            </w:r>
            <w:r>
              <w:rPr>
                <w:rFonts w:eastAsia="Calibri" w:cs="Arial"/>
              </w:rPr>
              <w:fldChar w:fldCharType="end"/>
            </w:r>
            <w:r>
              <w:rPr>
                <w:rFonts w:eastAsia="Calibri" w:cs="Arial"/>
              </w:rPr>
              <w:t xml:space="preserve"> «О контрактной системе в сфере закупок товаров, работ, услуг для обеспечения государственных и муниципальных нужд»; </w:t>
            </w:r>
          </w:p>
          <w:p>
            <w:pPr>
              <w:pStyle w:val="Normal"/>
              <w:ind w:firstLine="0"/>
              <w:rPr>
                <w:rFonts w:eastAsia="Calibri" w:cs="Arial"/>
              </w:rPr>
            </w:pPr>
            <w:r>
              <w:rPr>
                <w:rFonts w:eastAsia="Calibri" w:cs="Arial"/>
              </w:rPr>
              <w:t xml:space="preserve">постановление администрации Кондинского района </w:t>
            </w:r>
            <w:r>
              <w:rPr>
                <w:rFonts w:eastAsia="Calibri" w:cs="Arial"/>
              </w:rPr>
              <w:fldChar w:fldCharType="begin"/>
            </w:r>
            <w:r>
              <w:rPr>
                <w:rFonts w:eastAsia="Calibri" w:cs="Arial"/>
              </w:rPr>
              <w:instrText xml:space="preserve"> HYPERLINK "file:///C:\\content\\act\\4517fe4a-008e-442b-8a81-3fd624564c3d.doc" </w:instrText>
            </w:r>
            <w:r>
              <w:rPr>
                <w:rFonts w:eastAsia="Calibri" w:cs="Arial"/>
              </w:rPr>
            </w:r>
            <w:r>
              <w:rPr>
                <w:rFonts w:eastAsia="Calibri" w:cs="Arial"/>
              </w:rPr>
              <w:fldChar w:fldCharType="separate"/>
            </w:r>
            <w:r>
              <w:rPr>
                <w:rStyle w:val="Hyperlink"/>
                <w:rFonts w:eastAsia="Calibri"/>
              </w:rPr>
              <w:t xml:space="preserve">от 14 августа 2017 года № 1256</w:t>
            </w:r>
            <w:r>
              <w:rPr>
                <w:rFonts w:eastAsia="Calibri" w:cs="Arial"/>
              </w:rPr>
              <w:fldChar w:fldCharType="end"/>
            </w:r>
            <w:r>
              <w:rPr>
                <w:rFonts w:eastAsia="Calibri" w:cs="Arial"/>
              </w:rPr>
              <w:t xml:space="preserve"> «О порядке формирования муниципального задания на оказание муниципальных услуг (выполнение работ) муниципальными учреждениями Кондинского района и финансовом обеспечении его выполнения»; </w:t>
            </w:r>
          </w:p>
          <w:p>
            <w:pPr>
              <w:pStyle w:val="Normal"/>
              <w:ind w:firstLine="0"/>
              <w:rPr>
                <w:rFonts w:eastAsia="Calibri" w:cs="Arial"/>
              </w:rPr>
            </w:pPr>
            <w:r>
              <w:rPr>
                <w:rFonts w:eastAsia="Calibri" w:cs="Arial"/>
              </w:rPr>
              <w:t xml:space="preserve">приказ управления образования администрации Кондинского района от 09 января 2014 года № 25 «О порядке составления, утверждения и ведения бюджетных смет Управления образования и муниципальных казенных учреждений»</w:t>
            </w:r>
          </w:p>
        </w:tc>
      </w:tr>
      <w:tr>
        <w:trPr>
          <w:trHeight w:val="68"/>
        </w:trPr>
        <w:tc>
          <w:tcPr>
            <w:tcW w:w="2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Calibri" w:cs="Arial"/>
              </w:rPr>
            </w:pPr>
            <w:r>
              <w:rPr>
                <w:rFonts w:eastAsia="Calibri" w:cs="Arial"/>
              </w:rPr>
              <w:t xml:space="preserve">3.2.</w:t>
            </w:r>
          </w:p>
        </w:tc>
        <w:tc>
          <w:tcPr>
            <w:tcW w:w="99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Развитие материально-технической базы образовательных организаций</w:t>
            </w:r>
          </w:p>
        </w:tc>
        <w:tc>
          <w:tcPr>
            <w:tcW w:w="124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Финансовое обеспечение приобретения объектов недвижимого имущества для размещения дошкольных и (или) общеобразовательных организаций; капитального ремонта зданий, сооружений образовательных организаций. </w:t>
            </w:r>
            <w:r>
              <w:rPr>
                <w:rFonts w:cs="Arial"/>
              </w:rPr>
              <w:t xml:space="preserve">Реализация инициативных проектов, отобранных по результатам конкурса</w:t>
            </w:r>
            <w:r>
              <w:rPr>
                <w:rFonts w:eastAsia="Calibri" w:cs="Arial"/>
              </w:rPr>
            </w:r>
          </w:p>
        </w:tc>
        <w:tc>
          <w:tcPr>
            <w:tcW w:w="250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Федеральный закон </w:t>
            </w:r>
            <w:r>
              <w:rPr>
                <w:rFonts w:eastAsia="Calibri" w:cs="Arial"/>
              </w:rPr>
              <w:fldChar w:fldCharType="begin"/>
            </w:r>
            <w:r>
              <w:rPr>
                <w:rFonts w:eastAsia="Calibri" w:cs="Arial"/>
              </w:rPr>
              <w:instrText xml:space="preserve"> HYPERLINK "file:///C:\\content\\act\\e3582471-b8b8-4d69-b4c4-3df3f904eea0.html" \o "ФЕДЕРАЛЬНЫЙ ЗАКОН от 05.04.2013 № 44-ФЗ ГОСУДАРСТВЕННАЯ ДУМА ФЕДЕРАЛЬНОГО СОБРАНИЯ РФ</w:instrText>
            </w:r>
          </w:p>
          <w:p>
            <w:pPr>
              <w:pStyle w:val="Normal"/>
              <w:ind w:firstLine="0"/>
              <w:rPr>
                <w:rFonts w:eastAsia="Calibri" w:cs="Arial"/>
              </w:rPr>
            </w:pPr>
            <w:r>
              <w:rPr>
                <w:rFonts w:eastAsia="Calibri" w:cs="Arial"/>
              </w:rPr>
            </w:r>
          </w:p>
          <w:p>
            <w:pPr>
              <w:pStyle w:val="Normal"/>
              <w:ind w:firstLine="0"/>
              <w:rPr>
                <w:rFonts w:eastAsia="Calibri" w:cs="Arial"/>
              </w:rPr>
            </w:pPr>
            <w:r>
              <w:rPr>
                <w:rFonts w:eastAsia="Calibri" w:cs="Arial"/>
              </w:rPr>
              <w:instrText xml:space="preserve">О КОНТРАКТНОЙ СИСТЕМЕ В СФЕРЕ ЗАКУПОК ТОВАРОВ, РАБОТ, УСЛУГ ДЛЯ ОБЕСПЕЧЕНИЯ ГОСУДАРСТВЕННЫХ И МУНИЦИПАЛЬНЫХ НУЖД " </w:instrText>
            </w:r>
            <w:r>
              <w:rPr>
                <w:rFonts w:eastAsia="Calibri" w:cs="Arial"/>
              </w:rPr>
            </w:r>
            <w:r>
              <w:rPr>
                <w:rFonts w:eastAsia="Calibri" w:cs="Arial"/>
              </w:rPr>
              <w:fldChar w:fldCharType="separate"/>
            </w:r>
            <w:r>
              <w:rPr>
                <w:rStyle w:val="Hyperlink"/>
                <w:rFonts w:eastAsia="Calibri"/>
              </w:rPr>
              <w:t xml:space="preserve">от 05 апреля 2013 года № 44-ФЗ</w:t>
            </w:r>
            <w:r>
              <w:rPr>
                <w:rFonts w:eastAsia="Calibri" w:cs="Arial"/>
              </w:rPr>
              <w:fldChar w:fldCharType="end"/>
            </w:r>
            <w:r>
              <w:rPr>
                <w:rFonts w:eastAsia="Calibri" w:cs="Arial"/>
              </w:rPr>
              <w:t xml:space="preserve"> «О контрактной системе в сфере закупок товаров, работ, услуг для обеспечения государственных и муниципальных нужд»; </w:t>
            </w:r>
          </w:p>
          <w:p>
            <w:pPr>
              <w:pStyle w:val="Normal"/>
              <w:ind w:firstLine="0"/>
              <w:rPr>
                <w:rFonts w:eastAsia="Calibri" w:cs="Arial"/>
              </w:rPr>
            </w:pPr>
            <w:r>
              <w:rPr>
                <w:rFonts w:eastAsia="Calibri" w:cs="Arial"/>
              </w:rPr>
              <w:t xml:space="preserve">постановление администрации Кондинского района </w:t>
            </w:r>
            <w:r>
              <w:rPr>
                <w:rFonts w:eastAsia="Calibri" w:cs="Arial"/>
              </w:rPr>
              <w:fldChar w:fldCharType="begin"/>
            </w:r>
            <w:r>
              <w:rPr>
                <w:rFonts w:eastAsia="Calibri" w:cs="Arial"/>
              </w:rPr>
              <w:instrText xml:space="preserve"> HYPERLINK "file:///C:\\content\\act\\4517fe4a-008e-442b-8a81-3fd624564c3d.doc" </w:instrText>
            </w:r>
            <w:r>
              <w:rPr>
                <w:rFonts w:eastAsia="Calibri" w:cs="Arial"/>
              </w:rPr>
            </w:r>
            <w:r>
              <w:rPr>
                <w:rFonts w:eastAsia="Calibri" w:cs="Arial"/>
              </w:rPr>
              <w:fldChar w:fldCharType="separate"/>
            </w:r>
            <w:r>
              <w:rPr>
                <w:rStyle w:val="Hyperlink"/>
                <w:rFonts w:eastAsia="Calibri"/>
              </w:rPr>
              <w:t xml:space="preserve">от 14 августа 2017 года № 1256</w:t>
            </w:r>
            <w:r>
              <w:rPr>
                <w:rFonts w:eastAsia="Calibri" w:cs="Arial"/>
              </w:rPr>
              <w:fldChar w:fldCharType="end"/>
            </w:r>
            <w:r>
              <w:rPr>
                <w:rFonts w:eastAsia="Calibri" w:cs="Arial"/>
              </w:rPr>
              <w:t xml:space="preserve"> «О порядке формирования муниципального задания на оказание муниципальных услуг (выполнение работ) муниципальными учреждениями Кондинского района и финансовом обеспечении его выполнения»; </w:t>
            </w:r>
          </w:p>
          <w:p>
            <w:pPr>
              <w:pStyle w:val="Normal"/>
              <w:ind w:firstLine="0"/>
              <w:rPr>
                <w:rFonts w:eastAsia="Calibri" w:cs="Arial"/>
              </w:rPr>
            </w:pPr>
            <w:r>
              <w:rPr>
                <w:rFonts w:eastAsia="Calibri" w:cs="Arial"/>
              </w:rPr>
              <w:t xml:space="preserve">приказ управления образования администрации Кондинского района от 09 января 2014 года № 25 «О порядке составления, утверждения и ведения бюджетных смет Управления образования и муниципальных казенных учреждений»</w:t>
            </w:r>
          </w:p>
        </w:tc>
      </w:tr>
      <w:tr>
        <w:trPr>
          <w:trHeight w:val="68"/>
        </w:trPr>
        <w:tc>
          <w:tcPr>
            <w:tcW w:w="2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Calibri" w:cs="Arial"/>
              </w:rPr>
            </w:pPr>
            <w:r>
              <w:rPr>
                <w:rFonts w:eastAsia="Calibri" w:cs="Arial"/>
              </w:rPr>
              <w:t xml:space="preserve">3.3.</w:t>
            </w:r>
          </w:p>
        </w:tc>
        <w:tc>
          <w:tcPr>
            <w:tcW w:w="99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Региональный проект «Современная школа»</w:t>
            </w:r>
          </w:p>
        </w:tc>
        <w:tc>
          <w:tcPr>
            <w:tcW w:w="124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Финансовое обеспечение строительства, реконструкции зданий для размещения образовательных организаций</w:t>
            </w:r>
          </w:p>
        </w:tc>
        <w:tc>
          <w:tcPr>
            <w:tcW w:w="250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Федеральный закон </w:t>
            </w:r>
            <w:r>
              <w:rPr>
                <w:rFonts w:eastAsia="Calibri" w:cs="Arial"/>
              </w:rPr>
              <w:fldChar w:fldCharType="begin"/>
            </w:r>
            <w:r>
              <w:rPr>
                <w:rFonts w:eastAsia="Calibri" w:cs="Arial"/>
              </w:rPr>
              <w:instrText xml:space="preserve"> HYPERLINK "file:///C:\\content\\act\\e3582471-b8b8-4d69-b4c4-3df3f904eea0.html" \o "ФЕДЕРАЛЬНЫЙ ЗАКОН от 05.04.2013 № 44-ФЗ ГОСУДАРСТВЕННАЯ ДУМА ФЕДЕРАЛЬНОГО СОБРАНИЯ РФ</w:instrText>
            </w:r>
          </w:p>
          <w:p>
            <w:pPr>
              <w:pStyle w:val="Normal"/>
              <w:ind w:firstLine="0"/>
              <w:rPr>
                <w:rFonts w:eastAsia="Calibri" w:cs="Arial"/>
              </w:rPr>
            </w:pPr>
            <w:r>
              <w:rPr>
                <w:rFonts w:eastAsia="Calibri" w:cs="Arial"/>
              </w:rPr>
            </w:r>
          </w:p>
          <w:p>
            <w:pPr>
              <w:pStyle w:val="Normal"/>
              <w:ind w:firstLine="0"/>
              <w:rPr>
                <w:rFonts w:eastAsia="Calibri" w:cs="Arial"/>
              </w:rPr>
            </w:pPr>
            <w:r>
              <w:rPr>
                <w:rFonts w:eastAsia="Calibri" w:cs="Arial"/>
              </w:rPr>
              <w:instrText xml:space="preserve">О КОНТРАКТНОЙ СИСТЕМЕ В СФЕРЕ ЗАКУПОК ТОВАРОВ, РАБОТ, УСЛУГ ДЛЯ ОБЕСПЕЧЕНИЯ ГОСУДАРСТВЕННЫХ И МУНИЦИПАЛЬНЫХ НУЖД " </w:instrText>
            </w:r>
            <w:r>
              <w:rPr>
                <w:rFonts w:eastAsia="Calibri" w:cs="Arial"/>
              </w:rPr>
            </w:r>
            <w:r>
              <w:rPr>
                <w:rFonts w:eastAsia="Calibri" w:cs="Arial"/>
              </w:rPr>
              <w:fldChar w:fldCharType="separate"/>
            </w:r>
            <w:r>
              <w:rPr>
                <w:rStyle w:val="Hyperlink"/>
                <w:rFonts w:eastAsia="Calibri"/>
              </w:rPr>
              <w:t xml:space="preserve">от 05 апреля 2013 года № 44-ФЗ</w:t>
            </w:r>
            <w:r>
              <w:rPr>
                <w:rFonts w:eastAsia="Calibri" w:cs="Arial"/>
              </w:rPr>
              <w:fldChar w:fldCharType="end"/>
            </w:r>
            <w:r>
              <w:rPr>
                <w:rFonts w:eastAsia="Calibri" w:cs="Arial"/>
              </w:rPr>
              <w:t xml:space="preserve"> «О контрактной системе в сфере закупок товаров, работ, услуг для обеспечения государственных и муниципальных нужд»</w:t>
            </w:r>
          </w:p>
        </w:tc>
      </w:tr>
      <w:tr>
        <w:trPr>
          <w:trHeight w:val="68"/>
        </w:trPr>
        <w:tc>
          <w:tcPr>
            <w:tcW w:w="2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eastAsia="Calibri" w:cs="Arial"/>
              </w:rPr>
            </w:pPr>
            <w:r>
              <w:rPr>
                <w:rFonts w:eastAsia="Calibri" w:cs="Arial"/>
              </w:rPr>
              <w:t xml:space="preserve">3.4.</w:t>
            </w:r>
          </w:p>
        </w:tc>
        <w:tc>
          <w:tcPr>
            <w:tcW w:w="99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Региональный проект «Содействие занятости </w:t>
            </w:r>
          </w:p>
          <w:p>
            <w:pPr>
              <w:pStyle w:val="Normal"/>
              <w:ind w:firstLine="0"/>
              <w:rPr>
                <w:rFonts w:eastAsia="Calibri" w:cs="Arial"/>
              </w:rPr>
            </w:pPr>
            <w:r>
              <w:rPr>
                <w:rFonts w:eastAsia="Calibri" w:cs="Arial"/>
              </w:rPr>
              <w:t xml:space="preserve">женщин - создание условий дошкольного образования для детей в возрасте до трех лет»</w:t>
            </w:r>
          </w:p>
        </w:tc>
        <w:tc>
          <w:tcPr>
            <w:tcW w:w="124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Приобретение объектов недвижимого имущества для размещения дошкольных образовательных организаций</w:t>
            </w:r>
          </w:p>
        </w:tc>
        <w:tc>
          <w:tcPr>
            <w:tcW w:w="2509"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Федеральный закон </w:t>
            </w:r>
            <w:r>
              <w:rPr>
                <w:rFonts w:eastAsia="Calibri" w:cs="Arial"/>
              </w:rPr>
              <w:fldChar w:fldCharType="begin"/>
            </w:r>
            <w:r>
              <w:rPr>
                <w:rFonts w:eastAsia="Calibri" w:cs="Arial"/>
              </w:rPr>
              <w:instrText xml:space="preserve"> HYPERLINK "file:///C:\\content\\act\\e3582471-b8b8-4d69-b4c4-3df3f904eea0.html" \o "ФЕДЕРАЛЬНЫЙ ЗАКОН от 05.04.2013 № 44-ФЗ ГОСУДАРСТВЕННАЯ ДУМА ФЕДЕРАЛЬНОГО СОБРАНИЯ РФ</w:instrText>
            </w:r>
          </w:p>
          <w:p>
            <w:pPr>
              <w:pStyle w:val="Normal"/>
              <w:ind w:firstLine="0"/>
              <w:rPr>
                <w:rFonts w:eastAsia="Calibri" w:cs="Arial"/>
              </w:rPr>
            </w:pPr>
            <w:r>
              <w:rPr>
                <w:rFonts w:eastAsia="Calibri" w:cs="Arial"/>
              </w:rPr>
            </w:r>
          </w:p>
          <w:p>
            <w:pPr>
              <w:pStyle w:val="Normal"/>
              <w:ind w:firstLine="0"/>
              <w:rPr>
                <w:rFonts w:eastAsia="Calibri" w:cs="Arial"/>
              </w:rPr>
            </w:pPr>
            <w:r>
              <w:rPr>
                <w:rFonts w:eastAsia="Calibri" w:cs="Arial"/>
              </w:rPr>
              <w:instrText xml:space="preserve">О КОНТРАКТНОЙ СИСТЕМЕ В СФЕРЕ ЗАКУПОК ТОВАРОВ, РАБОТ, УСЛУГ ДЛЯ ОБЕСПЕЧЕНИЯ ГОСУДАРСТВЕННЫХ И МУНИЦИПАЛЬНЫХ НУЖД " </w:instrText>
            </w:r>
            <w:r>
              <w:rPr>
                <w:rFonts w:eastAsia="Calibri" w:cs="Arial"/>
              </w:rPr>
            </w:r>
            <w:r>
              <w:rPr>
                <w:rFonts w:eastAsia="Calibri" w:cs="Arial"/>
              </w:rPr>
              <w:fldChar w:fldCharType="separate"/>
            </w:r>
            <w:r>
              <w:rPr>
                <w:rStyle w:val="Hyperlink"/>
                <w:rFonts w:eastAsia="Calibri"/>
              </w:rPr>
              <w:t xml:space="preserve">от 05 апреля 2013 года № 44-ФЗ</w:t>
            </w:r>
            <w:r>
              <w:rPr>
                <w:rFonts w:eastAsia="Calibri" w:cs="Arial"/>
              </w:rPr>
              <w:fldChar w:fldCharType="end"/>
            </w:r>
            <w:r>
              <w:rPr>
                <w:rFonts w:eastAsia="Calibri" w:cs="Arial"/>
              </w:rPr>
              <w:t xml:space="preserve"> «О контрактной системе в сфере закупок товаров, работ, услуг для обеспечения государственных и муниципальных нужд»</w:t>
            </w:r>
          </w:p>
        </w:tc>
      </w:tr>
    </w:tbl>
    <w:p>
      <w:pPr>
        <w:pStyle w:val="Normal"/>
        <w:ind w:left="10206"/>
        <w:jc w:val="right"/>
        <w:rPr>
          <w:rFonts w:cs="Arial"/>
          <w:b/>
          <w:sz w:val="32"/>
        </w:rPr>
        <w:sectPr>
          <w:type w:val="nextPage"/>
          <w:pgSz w:w="16838" w:h="11906" w:orient="landscape"/>
          <w:pgMar w:top="1701" w:right="1134" w:bottom="566" w:left="1079" w:header="709" w:footer="709" w:gutter="0"/>
          <w:cols w:space="708"/>
          <w:docGrid w:linePitch="360"/>
          <w:titlePg/>
        </w:sectPr>
      </w:pPr>
      <w:r>
        <w:rPr>
          <w:rFonts w:cs="Arial"/>
          <w:b/>
          <w:sz w:val="32"/>
        </w:rPr>
      </w:r>
    </w:p>
    <w:p>
      <w:pPr>
        <w:pStyle w:val="Normal"/>
        <w:jc w:val="center"/>
        <w:rPr>
          <w:rFonts w:cs="Arial"/>
        </w:rPr>
      </w:pPr>
      <w:r>
        <w:rPr>
          <w:rFonts w:cs="Arial"/>
        </w:rPr>
        <w:t xml:space="preserve">(Приложение к постановлению дополнено приложением 1 к муниципальной программе</w:t>
      </w:r>
      <w:r>
        <w:rPr>
          <w:rFonts w:cs="Arial"/>
        </w:rPr>
        <w:t xml:space="preserve"> постановлением Администрации </w:t>
      </w:r>
      <w:r>
        <w:rPr>
          <w:rFonts w:cs="Arial"/>
        </w:rPr>
        <w:fldChar w:fldCharType="begin"/>
      </w:r>
      <w:r>
        <w:rPr>
          <w:rFonts w:cs="Arial"/>
        </w:rPr>
        <w:instrText xml:space="preserve"> HYPERLINK "/content/act/de55b774-e968-4107-af66-eb7c82797d71.doc" </w:instrText>
      </w:r>
      <w:r>
        <w:rPr>
          <w:rFonts w:cs="Arial"/>
        </w:rPr>
      </w:r>
      <w:r>
        <w:rPr>
          <w:rFonts w:cs="Arial"/>
        </w:rPr>
        <w:fldChar w:fldCharType="separate"/>
      </w:r>
      <w:r>
        <w:rPr>
          <w:rStyle w:val="Hyperlink"/>
          <w:rFonts w:cs="Arial"/>
        </w:rPr>
        <w:t xml:space="preserve">от 20.12.2021 № 2828</w:t>
      </w:r>
      <w:r>
        <w:rPr>
          <w:rFonts w:cs="Arial"/>
        </w:rPr>
        <w:fldChar w:fldCharType="end"/>
      </w:r>
      <w:r>
        <w:rPr>
          <w:rFonts w:cs="Arial"/>
        </w:rPr>
        <w:t xml:space="preserve">)</w:t>
      </w:r>
      <w:r>
        <w:rPr>
          <w:rFonts w:cs="Arial"/>
        </w:rPr>
      </w:r>
    </w:p>
    <w:p>
      <w:pPr>
        <w:pStyle w:val="Normal"/>
        <w:jc w:val="center"/>
        <w:rPr>
          <w:rFonts w:cs="Arial"/>
        </w:rPr>
      </w:pPr>
      <w:r>
        <w:rPr>
          <w:rFonts w:cs="Arial"/>
        </w:rPr>
        <w:t xml:space="preserve">(</w:t>
      </w:r>
      <w:r>
        <w:rPr>
          <w:rFonts w:cs="Arial"/>
          <w:szCs w:val="28"/>
        </w:rPr>
        <w:t xml:space="preserve">Приложение 1 к муниципальной программе изложено в новой редакции </w:t>
      </w:r>
      <w:r>
        <w:rPr>
          <w:rFonts w:cs="Arial"/>
          <w:color w:val="000000"/>
          <w:szCs w:val="28"/>
        </w:rPr>
        <w:t xml:space="preserve">постановлением Администрации</w:t>
      </w:r>
      <w:r>
        <w:rPr>
          <w:rFonts w:cs="Arial"/>
          <w:color w:val="000000"/>
          <w:szCs w:val="28"/>
        </w:rPr>
        <w:t xml:space="preserve"> </w:t>
      </w:r>
      <w:r>
        <w:rPr>
          <w:rFonts w:cs="Arial"/>
          <w:color w:val="000000"/>
          <w:szCs w:val="28"/>
        </w:rPr>
        <w:fldChar w:fldCharType="begin"/>
      </w:r>
      <w:r>
        <w:rPr>
          <w:rFonts w:cs="Arial"/>
          <w:color w:val="000000"/>
          <w:szCs w:val="28"/>
        </w:rPr>
        <w:instrText xml:space="preserve"> HYPERLINK "/content/act/58d2c580-0379-4dc0-8004-9e963d689e20.doc" </w:instrText>
      </w:r>
      <w:r>
        <w:rPr>
          <w:rFonts w:cs="Arial"/>
          <w:color w:val="000000"/>
          <w:szCs w:val="28"/>
        </w:rPr>
      </w:r>
      <w:r>
        <w:rPr>
          <w:rFonts w:cs="Arial"/>
          <w:color w:val="000000"/>
          <w:szCs w:val="28"/>
        </w:rPr>
        <w:fldChar w:fldCharType="separate"/>
      </w:r>
      <w:r>
        <w:rPr>
          <w:rStyle w:val="Hyperlink"/>
          <w:rFonts w:cs="Arial"/>
          <w:szCs w:val="28"/>
        </w:rPr>
        <w:t xml:space="preserve">от 30.06.2022 № 1513</w:t>
      </w:r>
      <w:r>
        <w:rPr>
          <w:rFonts w:cs="Arial"/>
          <w:color w:val="000000"/>
          <w:szCs w:val="28"/>
        </w:rPr>
        <w:fldChar w:fldCharType="end"/>
      </w:r>
      <w:r>
        <w:rPr>
          <w:rFonts w:cs="Arial"/>
          <w:color w:val="000000"/>
          <w:szCs w:val="28"/>
        </w:rPr>
        <w:t xml:space="preserve">)</w:t>
      </w:r>
      <w:r>
        <w:rPr>
          <w:rFonts w:cs="Arial"/>
        </w:rPr>
      </w:r>
    </w:p>
    <w:p>
      <w:pPr>
        <w:pStyle w:val="Normal"/>
        <w:jc w:val="center"/>
        <w:rPr>
          <w:rFonts w:cs="Arial"/>
        </w:rPr>
      </w:pPr>
      <w:r>
        <w:rPr>
          <w:rFonts w:cs="Arial"/>
        </w:rPr>
      </w:r>
    </w:p>
    <w:p>
      <w:pPr>
        <w:pStyle w:val="Normal"/>
        <w:ind w:left="10206"/>
        <w:jc w:val="right"/>
        <w:rPr>
          <w:rFonts w:cs="Arial"/>
          <w:b/>
          <w:sz w:val="32"/>
        </w:rPr>
      </w:pPr>
      <w:r>
        <w:rPr>
          <w:rFonts w:cs="Arial"/>
          <w:b/>
          <w:sz w:val="32"/>
        </w:rPr>
        <w:t xml:space="preserve">Приложение 1 </w:t>
      </w:r>
    </w:p>
    <w:p>
      <w:pPr>
        <w:pStyle w:val="Normal"/>
        <w:ind w:left="10206"/>
        <w:jc w:val="right"/>
        <w:rPr>
          <w:rFonts w:cs="Arial"/>
          <w:b/>
          <w:sz w:val="32"/>
        </w:rPr>
      </w:pPr>
      <w:r>
        <w:rPr>
          <w:rFonts w:cs="Arial"/>
          <w:b/>
          <w:sz w:val="32"/>
        </w:rPr>
        <w:t xml:space="preserve">к муниципальной программе</w:t>
      </w:r>
    </w:p>
    <w:p>
      <w:pPr>
        <w:pStyle w:val="Normal"/>
        <w:jc w:val="right"/>
        <w:rPr>
          <w:rFonts w:cs="Arial"/>
        </w:rPr>
      </w:pPr>
      <w:r>
        <w:rPr>
          <w:rFonts w:cs="Arial"/>
        </w:rPr>
      </w:r>
    </w:p>
    <w:p>
      <w:pPr>
        <w:pStyle w:val="Normal"/>
        <w:jc w:val="center"/>
        <w:rPr>
          <w:rFonts w:cs="Arial"/>
          <w:b/>
        </w:rPr>
      </w:pPr>
      <w:r>
        <w:rPr>
          <w:rFonts w:cs="Arial"/>
          <w:b/>
        </w:rPr>
        <w:t xml:space="preserve">Перечень предложений и инициатив граждан, направленных на достижение показателей национальных целей, оценку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социально-экономическое развитие Ханты-Мансийского автономного округа – Югры</w:t>
      </w:r>
      <w:r>
        <w:rPr>
          <w:rFonts w:cs="Arial"/>
          <w:b/>
        </w:rPr>
      </w:r>
    </w:p>
    <w:p>
      <w:pPr>
        <w:pStyle w:val="Normal"/>
        <w:jc w:val="center"/>
        <w:rPr>
          <w:rFonts w:cs="Arial"/>
        </w:rPr>
      </w:pPr>
      <w:r>
        <w:rPr>
          <w:rFonts w:cs="Arial"/>
        </w:rPr>
      </w:r>
    </w:p>
    <w:tbl>
      <w:tblPr>
        <w:tblW w:w="5000" w:type="pct"/>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543"/>
        <w:gridCol w:w="2206"/>
        <w:gridCol w:w="2471"/>
        <w:gridCol w:w="2794"/>
        <w:gridCol w:w="1968"/>
        <w:gridCol w:w="2856"/>
        <w:gridCol w:w="2003"/>
      </w:tblGrid>
      <w:tr>
        <w:trPr>
          <w:trHeight w:val="68"/>
        </w:trPr>
        <w:tc>
          <w:tcPr>
            <w:tcW w:w="19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20"/>
              </w:rPr>
            </w:pPr>
            <w:r>
              <w:rPr>
                <w:rFonts w:cs="Arial"/>
                <w:bCs/>
                <w:szCs w:val="20"/>
              </w:rPr>
              <w:br w:type="page" w:clear="all"/>
              <w:t xml:space="preserve">№ п/п</w:t>
            </w:r>
          </w:p>
        </w:tc>
        <w:tc>
          <w:tcPr>
            <w:tcW w:w="80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20"/>
              </w:rPr>
            </w:pPr>
            <w:r>
              <w:rPr>
                <w:rFonts w:cs="Arial"/>
                <w:bCs/>
                <w:szCs w:val="20"/>
              </w:rPr>
              <w:t xml:space="preserve">Содержание предложения</w:t>
            </w:r>
          </w:p>
        </w:tc>
        <w:tc>
          <w:tcPr>
            <w:tcW w:w="98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20"/>
              </w:rPr>
            </w:pPr>
            <w:r>
              <w:rPr>
                <w:rFonts w:cs="Arial"/>
                <w:bCs/>
                <w:szCs w:val="20"/>
              </w:rPr>
              <w:t xml:space="preserve">Номер, наименование основного мероприятия</w:t>
            </w:r>
          </w:p>
        </w:tc>
        <w:tc>
          <w:tcPr>
            <w:tcW w:w="80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20"/>
              </w:rPr>
            </w:pPr>
            <w:r>
              <w:rPr>
                <w:rFonts w:cs="Arial"/>
                <w:bCs/>
                <w:szCs w:val="20"/>
              </w:rPr>
              <w:t xml:space="preserve">Номер, наименование показателя</w:t>
            </w:r>
          </w:p>
        </w:tc>
        <w:tc>
          <w:tcPr>
            <w:tcW w:w="72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20"/>
              </w:rPr>
            </w:pPr>
            <w:r>
              <w:rPr>
                <w:rFonts w:cs="Arial"/>
                <w:bCs/>
                <w:szCs w:val="20"/>
              </w:rPr>
              <w:t xml:space="preserve">Ответственный исполнитель</w:t>
            </w:r>
          </w:p>
        </w:tc>
        <w:tc>
          <w:tcPr>
            <w:tcW w:w="79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20"/>
              </w:rPr>
            </w:pPr>
            <w:r>
              <w:rPr>
                <w:rFonts w:cs="Arial"/>
                <w:bCs/>
                <w:szCs w:val="20"/>
              </w:rPr>
              <w:t xml:space="preserve">Автор</w:t>
            </w:r>
          </w:p>
        </w:tc>
        <w:tc>
          <w:tcPr>
            <w:tcW w:w="69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20"/>
              </w:rPr>
            </w:pPr>
            <w:r>
              <w:rPr>
                <w:rFonts w:cs="Arial"/>
                <w:bCs/>
                <w:szCs w:val="20"/>
              </w:rPr>
              <w:t xml:space="preserve">Муниципальное образование</w:t>
            </w:r>
          </w:p>
        </w:tc>
      </w:tr>
      <w:tr>
        <w:trPr>
          <w:trHeight w:val="68"/>
        </w:trPr>
        <w:tc>
          <w:tcPr>
            <w:tcW w:w="19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20"/>
              </w:rPr>
            </w:pPr>
            <w:r>
              <w:rPr>
                <w:rFonts w:cs="Arial"/>
                <w:bCs/>
                <w:szCs w:val="20"/>
              </w:rPr>
              <w:t xml:space="preserve">1</w:t>
            </w:r>
          </w:p>
        </w:tc>
        <w:tc>
          <w:tcPr>
            <w:tcW w:w="80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20"/>
              </w:rPr>
            </w:pPr>
            <w:r>
              <w:rPr>
                <w:rFonts w:cs="Arial"/>
                <w:bCs/>
                <w:szCs w:val="20"/>
              </w:rPr>
              <w:t xml:space="preserve">2</w:t>
            </w:r>
          </w:p>
        </w:tc>
        <w:tc>
          <w:tcPr>
            <w:tcW w:w="98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20"/>
              </w:rPr>
            </w:pPr>
            <w:r>
              <w:rPr>
                <w:rFonts w:cs="Arial"/>
                <w:bCs/>
                <w:szCs w:val="20"/>
              </w:rPr>
              <w:t xml:space="preserve">3</w:t>
            </w:r>
          </w:p>
        </w:tc>
        <w:tc>
          <w:tcPr>
            <w:tcW w:w="80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20"/>
              </w:rPr>
            </w:pPr>
            <w:r>
              <w:rPr>
                <w:rFonts w:cs="Arial"/>
                <w:bCs/>
                <w:szCs w:val="20"/>
              </w:rPr>
              <w:t xml:space="preserve">4</w:t>
            </w:r>
          </w:p>
        </w:tc>
        <w:tc>
          <w:tcPr>
            <w:tcW w:w="72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20"/>
              </w:rPr>
            </w:pPr>
            <w:r>
              <w:rPr>
                <w:rFonts w:cs="Arial"/>
                <w:bCs/>
                <w:szCs w:val="20"/>
              </w:rPr>
              <w:t xml:space="preserve">5</w:t>
            </w:r>
          </w:p>
        </w:tc>
        <w:tc>
          <w:tcPr>
            <w:tcW w:w="79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20"/>
              </w:rPr>
            </w:pPr>
            <w:r>
              <w:rPr>
                <w:rFonts w:cs="Arial"/>
                <w:bCs/>
                <w:szCs w:val="20"/>
              </w:rPr>
              <w:t xml:space="preserve">6</w:t>
            </w:r>
          </w:p>
        </w:tc>
        <w:tc>
          <w:tcPr>
            <w:tcW w:w="69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20"/>
              </w:rPr>
            </w:pPr>
            <w:r>
              <w:rPr>
                <w:rFonts w:cs="Arial"/>
                <w:bCs/>
                <w:szCs w:val="20"/>
              </w:rPr>
              <w:t xml:space="preserve">7</w:t>
            </w:r>
          </w:p>
        </w:tc>
      </w:tr>
      <w:tr>
        <w:trPr>
          <w:trHeight w:val="68"/>
        </w:trPr>
        <w:tc>
          <w:tcPr>
            <w:tcW w:w="19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20"/>
              </w:rPr>
            </w:pPr>
            <w:r>
              <w:rPr>
                <w:rFonts w:cs="Arial"/>
                <w:bCs/>
                <w:szCs w:val="20"/>
              </w:rPr>
              <w:t xml:space="preserve">1.</w:t>
            </w:r>
          </w:p>
        </w:tc>
        <w:tc>
          <w:tcPr>
            <w:tcW w:w="80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szCs w:val="20"/>
              </w:rPr>
            </w:pPr>
            <w:r>
              <w:rPr>
                <w:rFonts w:cs="Arial"/>
                <w:bCs/>
                <w:szCs w:val="20"/>
              </w:rPr>
              <w:t xml:space="preserve">Школа с пристроем для детского сада Кондинский район, </w:t>
            </w:r>
          </w:p>
          <w:p>
            <w:pPr>
              <w:pStyle w:val="Normal"/>
              <w:ind w:firstLine="0"/>
              <w:rPr>
                <w:rFonts w:cs="Arial"/>
                <w:bCs/>
                <w:szCs w:val="20"/>
              </w:rPr>
            </w:pPr>
            <w:r>
              <w:rPr>
                <w:rFonts w:cs="Arial"/>
                <w:bCs/>
                <w:szCs w:val="20"/>
              </w:rPr>
              <w:t xml:space="preserve">п. Половинка 2022 год</w:t>
            </w:r>
          </w:p>
        </w:tc>
        <w:tc>
          <w:tcPr>
            <w:tcW w:w="98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szCs w:val="20"/>
              </w:rPr>
            </w:pPr>
            <w:r>
              <w:rPr>
                <w:rFonts w:cs="Arial"/>
                <w:bCs/>
                <w:color w:val="000000"/>
                <w:szCs w:val="20"/>
              </w:rPr>
              <w:t xml:space="preserve">3.3. Региональный проект «Современная школа»</w:t>
            </w:r>
            <w:r>
              <w:rPr>
                <w:rFonts w:cs="Arial"/>
                <w:bCs/>
                <w:szCs w:val="20"/>
              </w:rPr>
            </w:r>
          </w:p>
        </w:tc>
        <w:tc>
          <w:tcPr>
            <w:tcW w:w="80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szCs w:val="20"/>
              </w:rPr>
            </w:pPr>
            <w:r>
              <w:rPr>
                <w:rFonts w:cs="Arial"/>
                <w:bCs/>
                <w:szCs w:val="20"/>
              </w:rPr>
              <w:t xml:space="preserve">2. Сохранение доступности дошкольного образования для детей в возрасте от 1,5 до 3 лет на уровне 100%.</w:t>
            </w:r>
          </w:p>
          <w:p>
            <w:pPr>
              <w:pStyle w:val="Normal"/>
              <w:ind w:firstLine="0"/>
              <w:rPr>
                <w:rFonts w:cs="Arial"/>
                <w:bCs/>
                <w:szCs w:val="20"/>
              </w:rPr>
            </w:pPr>
            <w:r>
              <w:rPr>
                <w:rFonts w:cs="Arial"/>
                <w:bCs/>
                <w:szCs w:val="20"/>
              </w:rPr>
              <w:t xml:space="preserve">8.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 94,6% до 100%</w:t>
            </w:r>
          </w:p>
        </w:tc>
        <w:tc>
          <w:tcPr>
            <w:tcW w:w="72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20"/>
              </w:rPr>
            </w:pPr>
            <w:r>
              <w:rPr>
                <w:rFonts w:cs="Arial"/>
                <w:bCs/>
                <w:szCs w:val="20"/>
              </w:rPr>
              <w:t xml:space="preserve">Управление образования администрации Кондинского района, муниципальное учреждение</w:t>
            </w:r>
          </w:p>
          <w:p>
            <w:pPr>
              <w:pStyle w:val="Normal"/>
              <w:ind w:firstLine="0"/>
              <w:jc w:val="center"/>
              <w:rPr>
                <w:rFonts w:cs="Arial"/>
                <w:bCs/>
                <w:szCs w:val="20"/>
              </w:rPr>
            </w:pPr>
            <w:r>
              <w:rPr>
                <w:rFonts w:cs="Arial"/>
                <w:bCs/>
                <w:szCs w:val="20"/>
              </w:rPr>
              <w:t xml:space="preserve">Управление капитального строительства Кондинского района </w:t>
            </w:r>
          </w:p>
        </w:tc>
        <w:tc>
          <w:tcPr>
            <w:tcW w:w="79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20"/>
              </w:rPr>
            </w:pPr>
            <w:r>
              <w:rPr>
                <w:rFonts w:cs="Arial"/>
                <w:bCs/>
                <w:szCs w:val="20"/>
              </w:rPr>
              <w:t xml:space="preserve">Администрация Кондинского района</w:t>
            </w:r>
          </w:p>
        </w:tc>
        <w:tc>
          <w:tcPr>
            <w:tcW w:w="69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szCs w:val="20"/>
              </w:rPr>
            </w:pPr>
            <w:r>
              <w:rPr>
                <w:rFonts w:cs="Arial"/>
                <w:bCs/>
                <w:szCs w:val="20"/>
              </w:rPr>
              <w:t xml:space="preserve">сп. Половинка</w:t>
            </w:r>
          </w:p>
        </w:tc>
      </w:tr>
      <w:tr>
        <w:trPr>
          <w:trHeight w:val="68"/>
        </w:trPr>
        <w:tc>
          <w:tcPr>
            <w:tcW w:w="19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20"/>
              </w:rPr>
            </w:pPr>
            <w:r>
              <w:rPr>
                <w:rFonts w:cs="Arial"/>
                <w:bCs/>
                <w:szCs w:val="20"/>
              </w:rPr>
              <w:t xml:space="preserve">2.</w:t>
            </w:r>
          </w:p>
        </w:tc>
        <w:tc>
          <w:tcPr>
            <w:tcW w:w="80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szCs w:val="20"/>
              </w:rPr>
            </w:pPr>
            <w:r>
              <w:rPr>
                <w:rFonts w:cs="Arial"/>
                <w:bCs/>
                <w:szCs w:val="20"/>
              </w:rPr>
              <w:t xml:space="preserve">Школа с пристроем для детского сада Кондинский район, </w:t>
            </w:r>
          </w:p>
          <w:p>
            <w:pPr>
              <w:pStyle w:val="Normal"/>
              <w:ind w:firstLine="0"/>
              <w:rPr>
                <w:rFonts w:cs="Arial"/>
                <w:bCs/>
                <w:szCs w:val="20"/>
              </w:rPr>
            </w:pPr>
            <w:r>
              <w:rPr>
                <w:rFonts w:cs="Arial"/>
                <w:bCs/>
                <w:szCs w:val="20"/>
              </w:rPr>
              <w:t xml:space="preserve">с. Чантырья 2022 год</w:t>
            </w:r>
          </w:p>
        </w:tc>
        <w:tc>
          <w:tcPr>
            <w:tcW w:w="98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color w:val="000000"/>
                <w:szCs w:val="20"/>
              </w:rPr>
            </w:pPr>
            <w:r>
              <w:rPr>
                <w:rFonts w:cs="Arial"/>
                <w:bCs/>
                <w:color w:val="000000"/>
                <w:szCs w:val="20"/>
              </w:rPr>
              <w:t xml:space="preserve">3.3. Региональный проект «Современная школа»</w:t>
            </w:r>
          </w:p>
        </w:tc>
        <w:tc>
          <w:tcPr>
            <w:tcW w:w="80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szCs w:val="20"/>
              </w:rPr>
            </w:pPr>
            <w:r>
              <w:rPr>
                <w:rFonts w:cs="Arial"/>
                <w:bCs/>
                <w:szCs w:val="20"/>
              </w:rPr>
              <w:t xml:space="preserve">2. Сохранение доступности дошкольного образования для детей в возрасте от 1,5 до 3 лет на уровне 100%.</w:t>
            </w:r>
          </w:p>
          <w:p>
            <w:pPr>
              <w:pStyle w:val="Normal"/>
              <w:ind w:firstLine="0"/>
              <w:rPr>
                <w:rFonts w:cs="Arial"/>
                <w:bCs/>
                <w:szCs w:val="20"/>
              </w:rPr>
            </w:pPr>
            <w:r>
              <w:rPr>
                <w:rFonts w:cs="Arial"/>
                <w:bCs/>
                <w:szCs w:val="20"/>
              </w:rPr>
              <w:t xml:space="preserve">8.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 94,6% до 100%</w:t>
            </w:r>
          </w:p>
        </w:tc>
        <w:tc>
          <w:tcPr>
            <w:tcW w:w="72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20"/>
              </w:rPr>
            </w:pPr>
            <w:r>
              <w:rPr>
                <w:rFonts w:cs="Arial"/>
                <w:bCs/>
                <w:szCs w:val="20"/>
              </w:rPr>
              <w:t xml:space="preserve">Управление образования администрации Кондинского района, муниципальное учреждение</w:t>
            </w:r>
          </w:p>
          <w:p>
            <w:pPr>
              <w:pStyle w:val="Normal"/>
              <w:ind w:firstLine="0"/>
              <w:jc w:val="center"/>
              <w:rPr>
                <w:rFonts w:cs="Arial"/>
                <w:bCs/>
                <w:szCs w:val="20"/>
              </w:rPr>
            </w:pPr>
            <w:r>
              <w:rPr>
                <w:rFonts w:cs="Arial"/>
                <w:bCs/>
                <w:szCs w:val="20"/>
              </w:rPr>
              <w:t xml:space="preserve">Управление капитального строительства Кондинского района </w:t>
            </w:r>
          </w:p>
        </w:tc>
        <w:tc>
          <w:tcPr>
            <w:tcW w:w="79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20"/>
              </w:rPr>
            </w:pPr>
            <w:r>
              <w:rPr>
                <w:rFonts w:cs="Arial"/>
                <w:bCs/>
                <w:szCs w:val="20"/>
              </w:rPr>
              <w:t xml:space="preserve">Администрация Кондинского района</w:t>
            </w:r>
          </w:p>
        </w:tc>
        <w:tc>
          <w:tcPr>
            <w:tcW w:w="69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szCs w:val="20"/>
              </w:rPr>
            </w:pPr>
            <w:r>
              <w:rPr>
                <w:rFonts w:cs="Arial"/>
                <w:bCs/>
                <w:szCs w:val="20"/>
              </w:rPr>
              <w:t xml:space="preserve">сп. Мулымья</w:t>
            </w:r>
          </w:p>
        </w:tc>
      </w:tr>
      <w:tr>
        <w:trPr>
          <w:trHeight w:val="68"/>
        </w:trPr>
        <w:tc>
          <w:tcPr>
            <w:tcW w:w="19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20"/>
              </w:rPr>
            </w:pPr>
            <w:r>
              <w:rPr>
                <w:rFonts w:cs="Arial"/>
                <w:bCs/>
                <w:szCs w:val="20"/>
              </w:rPr>
              <w:t xml:space="preserve">3.</w:t>
            </w:r>
          </w:p>
        </w:tc>
        <w:tc>
          <w:tcPr>
            <w:tcW w:w="80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szCs w:val="20"/>
              </w:rPr>
            </w:pPr>
            <w:r>
              <w:rPr>
                <w:rFonts w:cs="Arial"/>
                <w:bCs/>
                <w:szCs w:val="20"/>
              </w:rPr>
              <w:t xml:space="preserve">Комплекс «Школа-детский сад» Кондинский район,</w:t>
            </w:r>
          </w:p>
          <w:p>
            <w:pPr>
              <w:pStyle w:val="Normal"/>
              <w:ind w:firstLine="0"/>
              <w:rPr>
                <w:rFonts w:cs="Arial"/>
                <w:bCs/>
                <w:szCs w:val="20"/>
              </w:rPr>
            </w:pPr>
            <w:r>
              <w:rPr>
                <w:rFonts w:cs="Arial"/>
                <w:bCs/>
                <w:szCs w:val="20"/>
              </w:rPr>
              <w:t xml:space="preserve">д. Ушья 2022 год</w:t>
            </w:r>
          </w:p>
        </w:tc>
        <w:tc>
          <w:tcPr>
            <w:tcW w:w="98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color w:val="000000"/>
                <w:szCs w:val="20"/>
              </w:rPr>
            </w:pPr>
            <w:r>
              <w:rPr>
                <w:rFonts w:cs="Arial"/>
                <w:bCs/>
                <w:color w:val="000000"/>
                <w:szCs w:val="20"/>
              </w:rPr>
              <w:t xml:space="preserve">3.3. Региональный проект «Современная школа»</w:t>
            </w:r>
          </w:p>
        </w:tc>
        <w:tc>
          <w:tcPr>
            <w:tcW w:w="80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szCs w:val="20"/>
              </w:rPr>
            </w:pPr>
            <w:r>
              <w:rPr>
                <w:rFonts w:cs="Arial"/>
                <w:bCs/>
                <w:szCs w:val="20"/>
              </w:rPr>
              <w:t xml:space="preserve">2.Сохранение доступности дошкольного образования для детей в возрасте от 1,5 до 3 лет на уровне 100%.</w:t>
            </w:r>
          </w:p>
          <w:p>
            <w:pPr>
              <w:pStyle w:val="Normal"/>
              <w:ind w:firstLine="0"/>
              <w:rPr>
                <w:rFonts w:cs="Arial"/>
                <w:bCs/>
                <w:szCs w:val="20"/>
              </w:rPr>
            </w:pPr>
            <w:r>
              <w:rPr>
                <w:rFonts w:cs="Arial"/>
                <w:bCs/>
                <w:szCs w:val="20"/>
              </w:rPr>
              <w:t xml:space="preserve">8.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 94,6% до 100%</w:t>
            </w:r>
          </w:p>
        </w:tc>
        <w:tc>
          <w:tcPr>
            <w:tcW w:w="72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20"/>
              </w:rPr>
            </w:pPr>
            <w:r>
              <w:rPr>
                <w:rFonts w:cs="Arial"/>
                <w:bCs/>
                <w:szCs w:val="20"/>
              </w:rPr>
              <w:t xml:space="preserve">Управление образования администрации Кондинского района, муниципальное учреждение</w:t>
            </w:r>
          </w:p>
          <w:p>
            <w:pPr>
              <w:pStyle w:val="Normal"/>
              <w:ind w:firstLine="0"/>
              <w:jc w:val="center"/>
              <w:rPr>
                <w:rFonts w:cs="Arial"/>
                <w:bCs/>
                <w:szCs w:val="20"/>
              </w:rPr>
            </w:pPr>
            <w:r>
              <w:rPr>
                <w:rFonts w:cs="Arial"/>
                <w:bCs/>
                <w:szCs w:val="20"/>
              </w:rPr>
              <w:t xml:space="preserve">Управление капитального строительства Кондинского района </w:t>
            </w:r>
          </w:p>
        </w:tc>
        <w:tc>
          <w:tcPr>
            <w:tcW w:w="79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20"/>
              </w:rPr>
            </w:pPr>
            <w:r>
              <w:rPr>
                <w:rFonts w:cs="Arial"/>
                <w:bCs/>
                <w:szCs w:val="20"/>
              </w:rPr>
              <w:t xml:space="preserve">Администрация Кондинского района</w:t>
            </w:r>
          </w:p>
        </w:tc>
        <w:tc>
          <w:tcPr>
            <w:tcW w:w="69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szCs w:val="20"/>
              </w:rPr>
            </w:pPr>
            <w:r>
              <w:rPr>
                <w:rFonts w:cs="Arial"/>
                <w:bCs/>
                <w:szCs w:val="20"/>
              </w:rPr>
              <w:t xml:space="preserve">сп. Мулымья</w:t>
            </w:r>
          </w:p>
        </w:tc>
      </w:tr>
      <w:tr>
        <w:trPr>
          <w:trHeight w:val="68"/>
        </w:trPr>
        <w:tc>
          <w:tcPr>
            <w:tcW w:w="19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20"/>
              </w:rPr>
            </w:pPr>
            <w:r>
              <w:rPr>
                <w:rFonts w:cs="Arial"/>
                <w:bCs/>
                <w:szCs w:val="20"/>
              </w:rPr>
              <w:t xml:space="preserve">4.</w:t>
            </w:r>
          </w:p>
        </w:tc>
        <w:tc>
          <w:tcPr>
            <w:tcW w:w="80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szCs w:val="20"/>
              </w:rPr>
            </w:pPr>
            <w:r>
              <w:rPr>
                <w:rFonts w:cs="Arial"/>
                <w:bCs/>
                <w:szCs w:val="20"/>
              </w:rPr>
              <w:t xml:space="preserve">Оздоровительно-образовательный (профильный) центр «Юбилейный» </w:t>
            </w:r>
          </w:p>
          <w:p>
            <w:pPr>
              <w:pStyle w:val="Normal"/>
              <w:ind w:firstLine="0"/>
              <w:rPr>
                <w:rFonts w:cs="Arial"/>
                <w:bCs/>
                <w:szCs w:val="20"/>
              </w:rPr>
            </w:pPr>
            <w:r>
              <w:rPr>
                <w:rFonts w:cs="Arial"/>
                <w:bCs/>
                <w:szCs w:val="20"/>
              </w:rPr>
              <w:t xml:space="preserve">(II очередь) Кондинский район, пгт. Луговой </w:t>
            </w:r>
          </w:p>
          <w:p>
            <w:pPr>
              <w:pStyle w:val="Normal"/>
              <w:ind w:firstLine="0"/>
              <w:rPr>
                <w:rFonts w:cs="Arial"/>
                <w:bCs/>
                <w:szCs w:val="20"/>
              </w:rPr>
            </w:pPr>
            <w:r>
              <w:rPr>
                <w:rFonts w:cs="Arial"/>
                <w:bCs/>
                <w:szCs w:val="20"/>
              </w:rPr>
              <w:t xml:space="preserve">2030 год</w:t>
            </w:r>
          </w:p>
        </w:tc>
        <w:tc>
          <w:tcPr>
            <w:tcW w:w="98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color w:val="000000"/>
                <w:szCs w:val="20"/>
              </w:rPr>
            </w:pPr>
            <w:r>
              <w:rPr>
                <w:rFonts w:cs="Arial"/>
                <w:bCs/>
                <w:color w:val="000000"/>
                <w:szCs w:val="20"/>
              </w:rPr>
              <w:t xml:space="preserve">3.3. Региональный проект «Современная школа»</w:t>
            </w:r>
          </w:p>
        </w:tc>
        <w:tc>
          <w:tcPr>
            <w:tcW w:w="80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szCs w:val="20"/>
              </w:rPr>
            </w:pPr>
            <w:r>
              <w:rPr>
                <w:rFonts w:cs="Arial"/>
                <w:bCs/>
                <w:szCs w:val="20"/>
              </w:rPr>
              <w:t xml:space="preserve">10. Сохранение доли детей в возрасте от 6 до 17 лет (включительно), охваченных всеми формами отдыха и оздоровления, от общей численности детей, нуждающихся в оздоровлении, на уровне 100% ежегодно</w:t>
            </w:r>
          </w:p>
        </w:tc>
        <w:tc>
          <w:tcPr>
            <w:tcW w:w="72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20"/>
              </w:rPr>
            </w:pPr>
            <w:r>
              <w:rPr>
                <w:rFonts w:cs="Arial"/>
                <w:bCs/>
                <w:szCs w:val="20"/>
              </w:rPr>
              <w:t xml:space="preserve">Управление образования администрации Кондинского района, муниципальное учреждение</w:t>
            </w:r>
          </w:p>
          <w:p>
            <w:pPr>
              <w:pStyle w:val="Normal"/>
              <w:ind w:firstLine="0"/>
              <w:jc w:val="center"/>
              <w:rPr>
                <w:rFonts w:cs="Arial"/>
                <w:bCs/>
                <w:szCs w:val="20"/>
              </w:rPr>
            </w:pPr>
            <w:r>
              <w:rPr>
                <w:rFonts w:cs="Arial"/>
                <w:bCs/>
                <w:szCs w:val="20"/>
              </w:rPr>
              <w:t xml:space="preserve">Управление капитального строительства Кондинского района </w:t>
            </w:r>
          </w:p>
        </w:tc>
        <w:tc>
          <w:tcPr>
            <w:tcW w:w="79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20"/>
              </w:rPr>
            </w:pPr>
            <w:r>
              <w:rPr>
                <w:rFonts w:cs="Arial"/>
                <w:bCs/>
                <w:szCs w:val="20"/>
              </w:rPr>
              <w:t xml:space="preserve">Администрация Кондинского района</w:t>
            </w:r>
          </w:p>
        </w:tc>
        <w:tc>
          <w:tcPr>
            <w:tcW w:w="69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szCs w:val="20"/>
              </w:rPr>
            </w:pPr>
            <w:r>
              <w:rPr>
                <w:rFonts w:cs="Arial"/>
                <w:bCs/>
                <w:szCs w:val="20"/>
              </w:rPr>
              <w:t xml:space="preserve">гп. Луговой</w:t>
            </w:r>
          </w:p>
        </w:tc>
      </w:tr>
      <w:tr>
        <w:trPr>
          <w:trHeight w:val="68"/>
        </w:trPr>
        <w:tc>
          <w:tcPr>
            <w:tcW w:w="191"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20"/>
              </w:rPr>
            </w:pPr>
            <w:bookmarkStart w:id="0" w:name="_Hlk104975431"/>
            <w:r>
              <w:rPr>
                <w:rFonts w:cs="Arial"/>
                <w:bCs/>
                <w:szCs w:val="20"/>
              </w:rPr>
              <w:t xml:space="preserve">5.</w:t>
            </w:r>
          </w:p>
        </w:tc>
        <w:tc>
          <w:tcPr>
            <w:tcW w:w="808"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szCs w:val="20"/>
              </w:rPr>
            </w:pPr>
            <w:r>
              <w:rPr>
                <w:rFonts w:cs="Arial"/>
                <w:color w:val="000000"/>
                <w:szCs w:val="20"/>
              </w:rPr>
              <w:t xml:space="preserve">«Школьный бульвар» гп. Мортка</w:t>
            </w:r>
            <w:r>
              <w:rPr>
                <w:rFonts w:cs="Arial"/>
                <w:bCs/>
                <w:szCs w:val="20"/>
              </w:rPr>
            </w:r>
          </w:p>
        </w:tc>
        <w:tc>
          <w:tcPr>
            <w:tcW w:w="98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color w:val="000000"/>
                <w:szCs w:val="20"/>
              </w:rPr>
            </w:pPr>
            <w:r>
              <w:rPr>
                <w:rFonts w:cs="Arial"/>
                <w:color w:val="000000"/>
                <w:szCs w:val="20"/>
              </w:rPr>
              <w:t xml:space="preserve">3.2. Развитие материально-технической базы образовательных организаций</w:t>
            </w:r>
          </w:p>
        </w:tc>
        <w:tc>
          <w:tcPr>
            <w:tcW w:w="80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szCs w:val="20"/>
              </w:rPr>
            </w:pPr>
            <w:r>
              <w:rPr>
                <w:rFonts w:cs="Arial"/>
                <w:bCs/>
                <w:szCs w:val="20"/>
              </w:rPr>
              <w:t xml:space="preserve">8.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 94,6% до 100%</w:t>
            </w:r>
          </w:p>
        </w:tc>
        <w:tc>
          <w:tcPr>
            <w:tcW w:w="72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Fonts w:cs="Arial"/>
                <w:bCs/>
                <w:szCs w:val="20"/>
              </w:rPr>
            </w:pPr>
            <w:r>
              <w:rPr>
                <w:rFonts w:cs="Arial"/>
                <w:bCs/>
                <w:szCs w:val="20"/>
              </w:rPr>
              <w:t xml:space="preserve">Управление образования администрации Кондинского района, Управление капитального строительства </w:t>
            </w:r>
          </w:p>
        </w:tc>
        <w:tc>
          <w:tcPr>
            <w:tcW w:w="794"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20"/>
                <w:shd w:val="clear" w:color="auto" w:fill="ffffff"/>
                <w:lang w:val="en-US"/>
              </w:rPr>
            </w:pPr>
            <w:r>
              <w:rPr>
                <w:rFonts w:cs="Arial"/>
                <w:szCs w:val="20"/>
                <w:shd w:val="clear" w:color="auto" w:fill="ffffff"/>
              </w:rPr>
              <w:t xml:space="preserve">И</w:t>
            </w:r>
            <w:r>
              <w:rPr>
                <w:rFonts w:cs="Arial"/>
                <w:szCs w:val="20"/>
                <w:shd w:val="clear" w:color="auto" w:fill="ffffff"/>
                <w:lang w:val="en-US"/>
              </w:rPr>
              <w:t xml:space="preserve">нициативная группа в составе:</w:t>
            </w:r>
          </w:p>
          <w:p>
            <w:pPr>
              <w:pStyle w:val="Normal"/>
              <w:ind w:firstLine="0"/>
              <w:rPr>
                <w:rFonts w:cs="Arial"/>
                <w:szCs w:val="20"/>
                <w:shd w:val="clear" w:color="auto" w:fill="ffffff"/>
                <w:lang w:val="en-US"/>
              </w:rPr>
            </w:pPr>
            <w:r>
              <w:rPr>
                <w:rFonts w:cs="Arial"/>
                <w:szCs w:val="20"/>
                <w:shd w:val="clear" w:color="auto" w:fill="ffffff"/>
                <w:lang w:val="en-US"/>
              </w:rPr>
              <w:t xml:space="preserve">О.В. Шерстобитов, депутат Совета депутатов гп. Мортка, педагог-организатор ОБЖ; </w:t>
            </w:r>
          </w:p>
          <w:p>
            <w:pPr>
              <w:pStyle w:val="Normal"/>
              <w:ind w:firstLine="0"/>
              <w:rPr>
                <w:rFonts w:cs="Arial"/>
                <w:szCs w:val="20"/>
                <w:shd w:val="clear" w:color="auto" w:fill="ffffff"/>
                <w:lang w:val="en-US"/>
              </w:rPr>
            </w:pPr>
            <w:r>
              <w:rPr>
                <w:rFonts w:cs="Arial"/>
                <w:szCs w:val="20"/>
                <w:shd w:val="clear" w:color="auto" w:fill="ffffff"/>
                <w:lang w:val="en-US"/>
              </w:rPr>
              <w:t xml:space="preserve">В.Н. Скобелев, член комиссии по безопасности Управляющего совета </w:t>
            </w:r>
            <w:r>
              <w:rPr>
                <w:rFonts w:cs="Arial"/>
                <w:szCs w:val="20"/>
                <w:shd w:val="clear" w:color="auto" w:fill="ffffff"/>
              </w:rPr>
              <w:t xml:space="preserve">м</w:t>
            </w:r>
            <w:r>
              <w:rPr>
                <w:rFonts w:cs="Arial"/>
                <w:szCs w:val="20"/>
                <w:shd w:val="clear" w:color="auto" w:fill="ffffff"/>
                <w:lang w:val="en-US"/>
              </w:rPr>
              <w:t xml:space="preserve">униципально</w:t>
            </w:r>
            <w:r>
              <w:rPr>
                <w:rFonts w:cs="Arial"/>
                <w:szCs w:val="20"/>
                <w:shd w:val="clear" w:color="auto" w:fill="ffffff"/>
              </w:rPr>
              <w:t xml:space="preserve">го</w:t>
            </w:r>
            <w:r>
              <w:rPr>
                <w:rFonts w:cs="Arial"/>
                <w:szCs w:val="20"/>
                <w:shd w:val="clear" w:color="auto" w:fill="ffffff"/>
                <w:lang w:val="en-US"/>
              </w:rPr>
              <w:t xml:space="preserve"> казенно</w:t>
            </w:r>
            <w:r>
              <w:rPr>
                <w:rFonts w:cs="Arial"/>
                <w:szCs w:val="20"/>
                <w:shd w:val="clear" w:color="auto" w:fill="ffffff"/>
              </w:rPr>
              <w:t xml:space="preserve">го</w:t>
            </w:r>
            <w:r>
              <w:rPr>
                <w:rFonts w:cs="Arial"/>
                <w:szCs w:val="20"/>
                <w:shd w:val="clear" w:color="auto" w:fill="ffffff"/>
                <w:lang w:val="en-US"/>
              </w:rPr>
              <w:t xml:space="preserve"> общеобразовательно</w:t>
            </w:r>
            <w:r>
              <w:rPr>
                <w:rFonts w:cs="Arial"/>
                <w:szCs w:val="20"/>
                <w:shd w:val="clear" w:color="auto" w:fill="ffffff"/>
              </w:rPr>
              <w:t xml:space="preserve">го</w:t>
            </w:r>
            <w:r>
              <w:rPr>
                <w:rFonts w:cs="Arial"/>
                <w:szCs w:val="20"/>
                <w:shd w:val="clear" w:color="auto" w:fill="ffffff"/>
                <w:lang w:val="en-US"/>
              </w:rPr>
              <w:t xml:space="preserve"> учреждени</w:t>
            </w:r>
            <w:r>
              <w:rPr>
                <w:rFonts w:cs="Arial"/>
                <w:szCs w:val="20"/>
                <w:shd w:val="clear" w:color="auto" w:fill="ffffff"/>
              </w:rPr>
              <w:t xml:space="preserve">я </w:t>
            </w:r>
            <w:r>
              <w:rPr>
                <w:rFonts w:cs="Arial"/>
                <w:szCs w:val="20"/>
                <w:shd w:val="clear" w:color="auto" w:fill="ffffff"/>
                <w:lang w:val="en-US"/>
              </w:rPr>
              <w:t xml:space="preserve">Морткинская средняя общеобразовательная школа, родител</w:t>
            </w:r>
            <w:r>
              <w:rPr>
                <w:rFonts w:cs="Arial"/>
                <w:szCs w:val="20"/>
                <w:shd w:val="clear" w:color="auto" w:fill="ffffff"/>
              </w:rPr>
              <w:t xml:space="preserve">ь </w:t>
            </w:r>
            <w:r>
              <w:rPr>
                <w:rFonts w:cs="Arial"/>
                <w:szCs w:val="20"/>
                <w:shd w:val="clear" w:color="auto" w:fill="ffffff"/>
                <w:lang w:val="en-US"/>
              </w:rPr>
              <w:t xml:space="preserve">учащихся 2а и 9а классов;</w:t>
            </w:r>
          </w:p>
          <w:p>
            <w:pPr>
              <w:pStyle w:val="Normal"/>
              <w:ind w:firstLine="0"/>
              <w:rPr>
                <w:rFonts w:cs="Arial"/>
                <w:szCs w:val="20"/>
                <w:shd w:val="clear" w:color="auto" w:fill="ffffff"/>
                <w:lang w:val="en-US"/>
              </w:rPr>
            </w:pPr>
            <w:r>
              <w:rPr>
                <w:rFonts w:cs="Arial"/>
                <w:szCs w:val="20"/>
                <w:shd w:val="clear" w:color="auto" w:fill="ffffff"/>
                <w:lang w:val="en-US"/>
              </w:rPr>
              <w:t xml:space="preserve">С.Э. Цакиров</w:t>
            </w:r>
            <w:r>
              <w:rPr>
                <w:rFonts w:cs="Arial"/>
                <w:szCs w:val="20"/>
                <w:shd w:val="clear" w:color="auto" w:fill="ffffff"/>
              </w:rPr>
              <w:t xml:space="preserve">а</w:t>
            </w:r>
            <w:r>
              <w:rPr>
                <w:rFonts w:cs="Arial"/>
                <w:szCs w:val="20"/>
                <w:shd w:val="clear" w:color="auto" w:fill="ffffff"/>
                <w:lang w:val="en-US"/>
              </w:rPr>
              <w:t xml:space="preserve">, член социальной комиссии Управляющего совета </w:t>
            </w:r>
            <w:r>
              <w:rPr>
                <w:rFonts w:cs="Arial"/>
                <w:szCs w:val="20"/>
                <w:shd w:val="clear" w:color="auto" w:fill="ffffff"/>
              </w:rPr>
              <w:t xml:space="preserve">м</w:t>
            </w:r>
            <w:r>
              <w:rPr>
                <w:rFonts w:cs="Arial"/>
                <w:szCs w:val="20"/>
                <w:shd w:val="clear" w:color="auto" w:fill="ffffff"/>
                <w:lang w:val="en-US"/>
              </w:rPr>
              <w:t xml:space="preserve">униципально</w:t>
            </w:r>
            <w:r>
              <w:rPr>
                <w:rFonts w:cs="Arial"/>
                <w:szCs w:val="20"/>
                <w:shd w:val="clear" w:color="auto" w:fill="ffffff"/>
              </w:rPr>
              <w:t xml:space="preserve">го</w:t>
            </w:r>
            <w:r>
              <w:rPr>
                <w:rFonts w:cs="Arial"/>
                <w:szCs w:val="20"/>
                <w:shd w:val="clear" w:color="auto" w:fill="ffffff"/>
                <w:lang w:val="en-US"/>
              </w:rPr>
              <w:t xml:space="preserve"> казенно</w:t>
            </w:r>
            <w:r>
              <w:rPr>
                <w:rFonts w:cs="Arial"/>
                <w:szCs w:val="20"/>
                <w:shd w:val="clear" w:color="auto" w:fill="ffffff"/>
              </w:rPr>
              <w:t xml:space="preserve">го</w:t>
            </w:r>
            <w:r>
              <w:rPr>
                <w:rFonts w:cs="Arial"/>
                <w:szCs w:val="20"/>
                <w:shd w:val="clear" w:color="auto" w:fill="ffffff"/>
                <w:lang w:val="en-US"/>
              </w:rPr>
              <w:t xml:space="preserve"> общеобразовательно</w:t>
            </w:r>
            <w:r>
              <w:rPr>
                <w:rFonts w:cs="Arial"/>
                <w:szCs w:val="20"/>
                <w:shd w:val="clear" w:color="auto" w:fill="ffffff"/>
              </w:rPr>
              <w:t xml:space="preserve">го</w:t>
            </w:r>
            <w:r>
              <w:rPr>
                <w:rFonts w:cs="Arial"/>
                <w:szCs w:val="20"/>
                <w:shd w:val="clear" w:color="auto" w:fill="ffffff"/>
                <w:lang w:val="en-US"/>
              </w:rPr>
              <w:t xml:space="preserve"> учреждени</w:t>
            </w:r>
            <w:r>
              <w:rPr>
                <w:rFonts w:cs="Arial"/>
                <w:szCs w:val="20"/>
                <w:shd w:val="clear" w:color="auto" w:fill="ffffff"/>
              </w:rPr>
              <w:t xml:space="preserve">я </w:t>
            </w:r>
            <w:r>
              <w:rPr>
                <w:rFonts w:cs="Arial"/>
                <w:szCs w:val="20"/>
                <w:shd w:val="clear" w:color="auto" w:fill="ffffff"/>
                <w:lang w:val="en-US"/>
              </w:rPr>
              <w:t xml:space="preserve">Морткинская средняя общеобразовательная школа, родител</w:t>
            </w:r>
            <w:r>
              <w:rPr>
                <w:rFonts w:cs="Arial"/>
                <w:szCs w:val="20"/>
                <w:shd w:val="clear" w:color="auto" w:fill="ffffff"/>
              </w:rPr>
              <w:t xml:space="preserve">ь</w:t>
            </w:r>
            <w:r>
              <w:rPr>
                <w:rFonts w:cs="Arial"/>
                <w:szCs w:val="20"/>
                <w:shd w:val="clear" w:color="auto" w:fill="ffffff"/>
                <w:lang w:val="en-US"/>
              </w:rPr>
              <w:t xml:space="preserve"> учащегося 6а класса;</w:t>
            </w:r>
          </w:p>
          <w:p>
            <w:pPr>
              <w:pStyle w:val="Normal"/>
              <w:ind w:firstLine="0"/>
              <w:rPr>
                <w:rFonts w:cs="Arial"/>
                <w:szCs w:val="20"/>
                <w:shd w:val="clear" w:color="auto" w:fill="ffffff"/>
              </w:rPr>
            </w:pPr>
            <w:r>
              <w:rPr>
                <w:rFonts w:cs="Arial"/>
                <w:szCs w:val="20"/>
                <w:shd w:val="clear" w:color="auto" w:fill="ffffff"/>
                <w:lang w:val="en-US"/>
              </w:rPr>
              <w:t xml:space="preserve">Н.А. Мельник, родител</w:t>
            </w:r>
            <w:r>
              <w:rPr>
                <w:rFonts w:cs="Arial"/>
                <w:szCs w:val="20"/>
                <w:shd w:val="clear" w:color="auto" w:fill="ffffff"/>
              </w:rPr>
              <w:t xml:space="preserve">ь</w:t>
            </w:r>
            <w:r>
              <w:rPr>
                <w:rFonts w:cs="Arial"/>
                <w:szCs w:val="20"/>
                <w:shd w:val="clear" w:color="auto" w:fill="ffffff"/>
                <w:lang w:val="en-US"/>
              </w:rPr>
              <w:t xml:space="preserve"> учащихся 3б и 8а классов</w:t>
            </w:r>
            <w:r>
              <w:rPr>
                <w:rFonts w:cs="Arial"/>
                <w:szCs w:val="20"/>
                <w:shd w:val="clear" w:color="auto" w:fill="ffffff"/>
              </w:rPr>
              <w:t xml:space="preserve">;</w:t>
            </w:r>
          </w:p>
          <w:p>
            <w:pPr>
              <w:pStyle w:val="Normal"/>
              <w:ind w:firstLine="0"/>
              <w:rPr>
                <w:rFonts w:cs="Arial"/>
                <w:szCs w:val="20"/>
                <w:shd w:val="clear" w:color="auto" w:fill="ffffff"/>
              </w:rPr>
            </w:pPr>
            <w:r>
              <w:rPr>
                <w:rFonts w:cs="Arial"/>
                <w:szCs w:val="20"/>
                <w:shd w:val="clear" w:color="auto" w:fill="ffffff"/>
                <w:lang w:val="en-US"/>
              </w:rPr>
              <w:t xml:space="preserve">Т.В. Нетюхайло, родител</w:t>
            </w:r>
            <w:r>
              <w:rPr>
                <w:rFonts w:cs="Arial"/>
                <w:szCs w:val="20"/>
                <w:shd w:val="clear" w:color="auto" w:fill="ffffff"/>
              </w:rPr>
              <w:t xml:space="preserve">ь</w:t>
            </w:r>
            <w:r>
              <w:rPr>
                <w:rFonts w:cs="Arial"/>
                <w:szCs w:val="20"/>
                <w:shd w:val="clear" w:color="auto" w:fill="ffffff"/>
                <w:lang w:val="en-US"/>
              </w:rPr>
              <w:t xml:space="preserve"> учащегося 5а класса</w:t>
            </w:r>
            <w:r>
              <w:rPr>
                <w:rFonts w:cs="Arial"/>
                <w:szCs w:val="20"/>
                <w:shd w:val="clear" w:color="auto" w:fill="ffffff"/>
              </w:rPr>
              <w:t xml:space="preserve">;</w:t>
            </w:r>
          </w:p>
          <w:p>
            <w:pPr>
              <w:pStyle w:val="Normal"/>
              <w:ind w:firstLine="0"/>
              <w:rPr>
                <w:rFonts w:cs="Arial"/>
                <w:szCs w:val="20"/>
                <w:shd w:val="clear" w:color="auto" w:fill="ffffff"/>
                <w:lang w:val="en-US"/>
              </w:rPr>
            </w:pPr>
            <w:r>
              <w:rPr>
                <w:rFonts w:cs="Arial"/>
                <w:szCs w:val="20"/>
                <w:shd w:val="clear" w:color="auto" w:fill="ffffff"/>
                <w:lang w:val="en-US"/>
              </w:rPr>
              <w:t xml:space="preserve">С.А. Гаранин</w:t>
            </w:r>
            <w:r>
              <w:rPr>
                <w:rFonts w:cs="Arial"/>
                <w:szCs w:val="20"/>
                <w:shd w:val="clear" w:color="auto" w:fill="ffffff"/>
              </w:rPr>
              <w:t xml:space="preserve">а</w:t>
            </w:r>
            <w:r>
              <w:rPr>
                <w:rFonts w:cs="Arial"/>
                <w:szCs w:val="20"/>
                <w:shd w:val="clear" w:color="auto" w:fill="ffffff"/>
                <w:lang w:val="en-US"/>
              </w:rPr>
              <w:t xml:space="preserve">, сотрудник </w:t>
            </w:r>
            <w:r>
              <w:rPr>
                <w:rFonts w:cs="Arial"/>
                <w:szCs w:val="20"/>
                <w:shd w:val="clear" w:color="auto" w:fill="ffffff"/>
              </w:rPr>
              <w:t xml:space="preserve">м</w:t>
            </w:r>
            <w:r>
              <w:rPr>
                <w:rFonts w:cs="Arial"/>
                <w:szCs w:val="20"/>
                <w:shd w:val="clear" w:color="auto" w:fill="ffffff"/>
                <w:lang w:val="en-US"/>
              </w:rPr>
              <w:t xml:space="preserve">униципально</w:t>
            </w:r>
            <w:r>
              <w:rPr>
                <w:rFonts w:cs="Arial"/>
                <w:szCs w:val="20"/>
                <w:shd w:val="clear" w:color="auto" w:fill="ffffff"/>
              </w:rPr>
              <w:t xml:space="preserve">го</w:t>
            </w:r>
            <w:r>
              <w:rPr>
                <w:rFonts w:cs="Arial"/>
                <w:szCs w:val="20"/>
                <w:shd w:val="clear" w:color="auto" w:fill="ffffff"/>
                <w:lang w:val="en-US"/>
              </w:rPr>
              <w:t xml:space="preserve"> казенно</w:t>
            </w:r>
            <w:r>
              <w:rPr>
                <w:rFonts w:cs="Arial"/>
                <w:szCs w:val="20"/>
                <w:shd w:val="clear" w:color="auto" w:fill="ffffff"/>
              </w:rPr>
              <w:t xml:space="preserve">го</w:t>
            </w:r>
            <w:r>
              <w:rPr>
                <w:rFonts w:cs="Arial"/>
                <w:szCs w:val="20"/>
                <w:shd w:val="clear" w:color="auto" w:fill="ffffff"/>
                <w:lang w:val="en-US"/>
              </w:rPr>
              <w:t xml:space="preserve"> общеобразовательно</w:t>
            </w:r>
            <w:r>
              <w:rPr>
                <w:rFonts w:cs="Arial"/>
                <w:szCs w:val="20"/>
                <w:shd w:val="clear" w:color="auto" w:fill="ffffff"/>
              </w:rPr>
              <w:t xml:space="preserve">го</w:t>
            </w:r>
            <w:r>
              <w:rPr>
                <w:rFonts w:cs="Arial"/>
                <w:szCs w:val="20"/>
                <w:shd w:val="clear" w:color="auto" w:fill="ffffff"/>
                <w:lang w:val="en-US"/>
              </w:rPr>
              <w:t xml:space="preserve"> учреждени</w:t>
            </w:r>
            <w:r>
              <w:rPr>
                <w:rFonts w:cs="Arial"/>
                <w:szCs w:val="20"/>
                <w:shd w:val="clear" w:color="auto" w:fill="ffffff"/>
              </w:rPr>
              <w:t xml:space="preserve">я </w:t>
            </w:r>
            <w:r>
              <w:rPr>
                <w:rFonts w:cs="Arial"/>
                <w:szCs w:val="20"/>
                <w:shd w:val="clear" w:color="auto" w:fill="ffffff"/>
                <w:lang w:val="en-US"/>
              </w:rPr>
              <w:t xml:space="preserve">Морткинская средняя общеобразовательная школа</w:t>
            </w:r>
            <w:r>
              <w:rPr>
                <w:rFonts w:cs="Arial"/>
                <w:szCs w:val="20"/>
                <w:shd w:val="clear" w:color="auto" w:fill="ffffff"/>
              </w:rPr>
              <w:t xml:space="preserve">;</w:t>
            </w:r>
            <w:r>
              <w:rPr>
                <w:rFonts w:cs="Arial"/>
                <w:szCs w:val="20"/>
                <w:shd w:val="clear" w:color="auto" w:fill="ffffff"/>
                <w:lang w:val="en-US"/>
              </w:rPr>
              <w:t xml:space="preserve"> </w:t>
            </w:r>
          </w:p>
          <w:p>
            <w:pPr>
              <w:pStyle w:val="Normal"/>
              <w:ind w:firstLine="0"/>
              <w:rPr>
                <w:rFonts w:cs="Arial"/>
                <w:szCs w:val="20"/>
                <w:shd w:val="clear" w:color="auto" w:fill="ffffff"/>
                <w:lang w:val="en-US"/>
              </w:rPr>
            </w:pPr>
            <w:r>
              <w:rPr>
                <w:rFonts w:cs="Arial"/>
                <w:szCs w:val="20"/>
                <w:shd w:val="clear" w:color="auto" w:fill="ffffff"/>
                <w:lang w:val="en-US"/>
              </w:rPr>
              <w:t xml:space="preserve">Исупов Никит</w:t>
            </w:r>
            <w:r>
              <w:rPr>
                <w:rFonts w:cs="Arial"/>
                <w:szCs w:val="20"/>
                <w:shd w:val="clear" w:color="auto" w:fill="ffffff"/>
              </w:rPr>
              <w:t xml:space="preserve">а</w:t>
            </w:r>
            <w:r>
              <w:rPr>
                <w:rFonts w:cs="Arial"/>
                <w:szCs w:val="20"/>
                <w:shd w:val="clear" w:color="auto" w:fill="ffffff"/>
                <w:lang w:val="en-US"/>
              </w:rPr>
              <w:t xml:space="preserve">, уч</w:t>
            </w:r>
            <w:r>
              <w:rPr>
                <w:rFonts w:cs="Arial"/>
                <w:szCs w:val="20"/>
                <w:shd w:val="clear" w:color="auto" w:fill="ffffff"/>
              </w:rPr>
              <w:t xml:space="preserve">ащий</w:t>
            </w:r>
            <w:r>
              <w:rPr>
                <w:rFonts w:cs="Arial"/>
                <w:szCs w:val="20"/>
                <w:shd w:val="clear" w:color="auto" w:fill="ffffff"/>
                <w:lang w:val="en-US"/>
              </w:rPr>
              <w:t xml:space="preserve">ся 10 класса</w:t>
            </w:r>
          </w:p>
          <w:p>
            <w:pPr>
              <w:pStyle w:val="Normal"/>
              <w:ind w:firstLine="0"/>
              <w:rPr>
                <w:rFonts w:cs="Arial"/>
                <w:szCs w:val="20"/>
                <w:shd w:val="clear" w:color="auto" w:fill="ffffff"/>
              </w:rPr>
            </w:pPr>
            <w:r>
              <w:rPr>
                <w:rFonts w:cs="Arial"/>
                <w:szCs w:val="20"/>
                <w:shd w:val="clear" w:color="auto" w:fill="ffffff"/>
                <w:lang w:val="en-US"/>
              </w:rPr>
              <w:t xml:space="preserve">Господаров</w:t>
            </w:r>
            <w:r>
              <w:rPr>
                <w:rFonts w:cs="Arial"/>
                <w:szCs w:val="20"/>
                <w:shd w:val="clear" w:color="auto" w:fill="ffffff"/>
              </w:rPr>
              <w:t xml:space="preserve">а</w:t>
            </w:r>
            <w:r>
              <w:rPr>
                <w:rFonts w:cs="Arial"/>
                <w:szCs w:val="20"/>
                <w:shd w:val="clear" w:color="auto" w:fill="ffffff"/>
                <w:lang w:val="en-US"/>
              </w:rPr>
              <w:t xml:space="preserve"> Валери</w:t>
            </w:r>
            <w:r>
              <w:rPr>
                <w:rFonts w:cs="Arial"/>
                <w:szCs w:val="20"/>
                <w:shd w:val="clear" w:color="auto" w:fill="ffffff"/>
              </w:rPr>
              <w:t xml:space="preserve">я</w:t>
            </w:r>
            <w:r>
              <w:rPr>
                <w:rFonts w:cs="Arial"/>
                <w:szCs w:val="20"/>
                <w:shd w:val="clear" w:color="auto" w:fill="ffffff"/>
                <w:lang w:val="en-US"/>
              </w:rPr>
              <w:t xml:space="preserve">, уч</w:t>
            </w:r>
            <w:r>
              <w:rPr>
                <w:rFonts w:cs="Arial"/>
                <w:szCs w:val="20"/>
                <w:shd w:val="clear" w:color="auto" w:fill="ffffff"/>
              </w:rPr>
              <w:t xml:space="preserve">ащаяся </w:t>
            </w:r>
            <w:r>
              <w:rPr>
                <w:rFonts w:cs="Arial"/>
                <w:szCs w:val="20"/>
                <w:shd w:val="clear" w:color="auto" w:fill="ffffff"/>
                <w:lang w:val="en-US"/>
              </w:rPr>
              <w:t xml:space="preserve">11 класса</w:t>
            </w:r>
            <w:r>
              <w:rPr>
                <w:rFonts w:cs="Arial"/>
                <w:szCs w:val="20"/>
                <w:shd w:val="clear" w:color="auto" w:fill="ffffff"/>
              </w:rPr>
            </w:r>
          </w:p>
        </w:tc>
        <w:tc>
          <w:tcPr>
            <w:tcW w:w="69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bCs/>
                <w:szCs w:val="20"/>
              </w:rPr>
            </w:pPr>
            <w:r>
              <w:rPr>
                <w:rFonts w:cs="Arial"/>
                <w:bCs/>
                <w:szCs w:val="20"/>
              </w:rPr>
              <w:t xml:space="preserve">гп. Мортка</w:t>
            </w:r>
          </w:p>
        </w:tc>
      </w:tr>
    </w:tbl>
    <w:sectPr>
      <w:type w:val="nextPage"/>
      <w:pgSz w:w="16838" w:h="11906" w:orient="landscape"/>
      <w:pgMar w:top="1701" w:right="1134" w:bottom="566" w:left="1079" w:header="709" w:footer="709" w:gutter="0"/>
      <w:cols w:space="708"/>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Symbol">
    <w:panose1 w:val="05050102010706020507"/>
  </w:font>
  <w:font w:name="TimesNewRomanPSMT">
    <w:panose1 w:val="02020603050405020304"/>
  </w:font>
  <w:font w:name="SimSun">
    <w:panose1 w:val="02010600030101010101"/>
  </w:font>
  <w:font w:name="Consolas">
    <w:panose1 w:val="020B0609020204030204"/>
  </w:font>
  <w:font w:name="Tahoma">
    <w:panose1 w:val="020B0604030504040204"/>
  </w:font>
  <w:font w:name="Courier">
    <w:panose1 w:val="02070309020205020404"/>
  </w:font>
  <w:font w:name="Courier New">
    <w:panose1 w:val="02070309020205020404"/>
  </w:font>
  <w:font w:name="Verdana">
    <w:panose1 w:val="020B0604030504040204"/>
  </w:font>
  <w:font w:name="TimesET">
    <w:panose1 w:val="02000000000000000000"/>
  </w:font>
  <w:font w:name="Cambria">
    <w:panose1 w:val="02040503050406030204"/>
  </w:font>
  <w:font w:name="Calibri">
    <w:panose1 w:val="020F0502020204030204"/>
  </w:font>
  <w:font w:name="Arial Unicode MS">
    <w:panose1 w:val="020B0604020202020204"/>
  </w:font>
  <w:font w:name="Arial">
    <w:panose1 w:val="020B0604020202020204"/>
  </w:font>
  <w:font w:name="Arial Narrow">
    <w:panose1 w:val="020B0606020202030204"/>
  </w:font>
  <w:font w:name="Times New 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r>
      <w:rPr>
        <w:rStyle w:val="PageNumber"/>
      </w:rPr>
    </w:r>
  </w:p>
  <w:p>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Normal"/>
      <w:jc w:val="center"/>
    </w:pPr>
    <w:r>
      <w:t xml:space="preserve">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pStyle w:val="ListBullet4"/>
      <w:suff w:val="tab"/>
      <w:lvlText w:val=""/>
      <w:lvlJc w:val="left"/>
      <w:pPr>
        <w:pStyle w:val="Normal"/>
        <w:tabs>
          <w:tab w:val="num" w:pos="1209" w:leader="none"/>
        </w:tabs>
        <w:ind w:left="1209" w:hanging="360"/>
      </w:pPr>
      <w:rPr>
        <w:rFonts w:ascii="Symbol" w:hAnsi="Symbol"/>
      </w:rPr>
    </w:lvl>
  </w:abstractNum>
  <w:abstractNum w:abstractNumId="1">
    <w:multiLevelType w:val="hybridMultilevel"/>
    <w:lvl w:ilvl="0">
      <w:start w:val="1"/>
      <w:numFmt w:val="bullet"/>
      <w:pStyle w:val="UserStyle_88"/>
      <w:suff w:val="tab"/>
      <w:lvlText w:val=""/>
      <w:lvlJc w:val="left"/>
      <w:pPr>
        <w:pStyle w:val="Normal"/>
        <w:tabs>
          <w:tab w:val="num" w:pos="360" w:leader="none"/>
        </w:tabs>
        <w:ind w:left="360" w:hanging="360"/>
      </w:pPr>
      <w:rPr>
        <w:rFonts w:ascii="Symbol" w:hAnsi="Symbol"/>
      </w:rPr>
    </w:lvl>
  </w:abstractNum>
  <w:abstractNum w:abstractNumId="2">
    <w:multiLevelType w:val="hybridMultilevel"/>
    <w:lvl w:ilvl="0">
      <w:start w:val="1"/>
      <w:numFmt w:val="decimal"/>
      <w:suff w:val="tab"/>
      <w:lvlText w:val="%1."/>
      <w:lvlJc w:val="left"/>
      <w:pPr>
        <w:pStyle w:val="Normal"/>
      </w:pPr>
      <w:rPr>
        <w:b w:val="0"/>
        <w:bCs w:val="0"/>
        <w:i w:val="0"/>
        <w:iCs w:val="0"/>
        <w:smallCaps w:val="0"/>
        <w:strike w:val="0"/>
        <w:color w:val="000000"/>
        <w:spacing w:val="0"/>
        <w:w w:val="100"/>
        <w:position w:val="0"/>
        <w:sz w:val="28"/>
        <w:szCs w:val="28"/>
        <w:u w:val="none"/>
      </w:rPr>
    </w:lvl>
    <w:lvl w:ilvl="1">
      <w:start w:val="4"/>
      <w:numFmt w:val="decimal"/>
      <w:suff w:val="tab"/>
      <w:lvlText w:val="%2."/>
      <w:lvlJc w:val="left"/>
      <w:pPr>
        <w:pStyle w:val="Normal"/>
      </w:pPr>
      <w:rPr>
        <w:b w:val="0"/>
        <w:bCs w:val="0"/>
        <w:i w:val="0"/>
        <w:iCs w:val="0"/>
        <w:smallCaps w:val="0"/>
        <w:strike w:val="0"/>
        <w:color w:val="000000"/>
        <w:spacing w:val="0"/>
        <w:w w:val="100"/>
        <w:position w:val="0"/>
        <w:sz w:val="28"/>
        <w:szCs w:val="28"/>
        <w:u w:val="none"/>
      </w:rPr>
    </w:lvl>
    <w:lvl w:ilvl="2">
      <w:start w:val="4"/>
      <w:numFmt w:val="decimal"/>
      <w:suff w:val="tab"/>
      <w:lvlText w:val="%2."/>
      <w:lvlJc w:val="left"/>
      <w:pPr>
        <w:pStyle w:val="Normal"/>
      </w:pPr>
      <w:rPr>
        <w:b w:val="0"/>
        <w:bCs w:val="0"/>
        <w:i w:val="0"/>
        <w:iCs w:val="0"/>
        <w:smallCaps w:val="0"/>
        <w:strike w:val="0"/>
        <w:color w:val="000000"/>
        <w:spacing w:val="0"/>
        <w:w w:val="100"/>
        <w:position w:val="0"/>
        <w:sz w:val="28"/>
        <w:szCs w:val="28"/>
        <w:u w:val="none"/>
      </w:rPr>
    </w:lvl>
    <w:lvl w:ilvl="3">
      <w:start w:val="4"/>
      <w:numFmt w:val="decimal"/>
      <w:suff w:val="tab"/>
      <w:lvlText w:val="%2."/>
      <w:lvlJc w:val="left"/>
      <w:pPr>
        <w:pStyle w:val="Normal"/>
      </w:pPr>
      <w:rPr>
        <w:b w:val="0"/>
        <w:bCs w:val="0"/>
        <w:i w:val="0"/>
        <w:iCs w:val="0"/>
        <w:smallCaps w:val="0"/>
        <w:strike w:val="0"/>
        <w:color w:val="000000"/>
        <w:spacing w:val="0"/>
        <w:w w:val="100"/>
        <w:position w:val="0"/>
        <w:sz w:val="28"/>
        <w:szCs w:val="28"/>
        <w:u w:val="none"/>
      </w:rPr>
    </w:lvl>
    <w:lvl w:ilvl="4">
      <w:start w:val="4"/>
      <w:numFmt w:val="decimal"/>
      <w:suff w:val="tab"/>
      <w:lvlText w:val="%2."/>
      <w:lvlJc w:val="left"/>
      <w:pPr>
        <w:pStyle w:val="Normal"/>
      </w:pPr>
      <w:rPr>
        <w:b w:val="0"/>
        <w:bCs w:val="0"/>
        <w:i w:val="0"/>
        <w:iCs w:val="0"/>
        <w:smallCaps w:val="0"/>
        <w:strike w:val="0"/>
        <w:color w:val="000000"/>
        <w:spacing w:val="0"/>
        <w:w w:val="100"/>
        <w:position w:val="0"/>
        <w:sz w:val="28"/>
        <w:szCs w:val="28"/>
        <w:u w:val="none"/>
      </w:rPr>
    </w:lvl>
    <w:lvl w:ilvl="5">
      <w:start w:val="4"/>
      <w:numFmt w:val="decimal"/>
      <w:suff w:val="tab"/>
      <w:lvlText w:val="%2."/>
      <w:lvlJc w:val="left"/>
      <w:pPr>
        <w:pStyle w:val="Normal"/>
      </w:pPr>
      <w:rPr>
        <w:b w:val="0"/>
        <w:bCs w:val="0"/>
        <w:i w:val="0"/>
        <w:iCs w:val="0"/>
        <w:smallCaps w:val="0"/>
        <w:strike w:val="0"/>
        <w:color w:val="000000"/>
        <w:spacing w:val="0"/>
        <w:w w:val="100"/>
        <w:position w:val="0"/>
        <w:sz w:val="28"/>
        <w:szCs w:val="28"/>
        <w:u w:val="none"/>
      </w:rPr>
    </w:lvl>
    <w:lvl w:ilvl="6">
      <w:start w:val="4"/>
      <w:numFmt w:val="decimal"/>
      <w:suff w:val="tab"/>
      <w:lvlText w:val="%2."/>
      <w:lvlJc w:val="left"/>
      <w:pPr>
        <w:pStyle w:val="Normal"/>
      </w:pPr>
      <w:rPr>
        <w:b w:val="0"/>
        <w:bCs w:val="0"/>
        <w:i w:val="0"/>
        <w:iCs w:val="0"/>
        <w:smallCaps w:val="0"/>
        <w:strike w:val="0"/>
        <w:color w:val="000000"/>
        <w:spacing w:val="0"/>
        <w:w w:val="100"/>
        <w:position w:val="0"/>
        <w:sz w:val="28"/>
        <w:szCs w:val="28"/>
        <w:u w:val="none"/>
      </w:rPr>
    </w:lvl>
    <w:lvl w:ilvl="7">
      <w:start w:val="4"/>
      <w:numFmt w:val="decimal"/>
      <w:suff w:val="tab"/>
      <w:lvlText w:val="%2."/>
      <w:lvlJc w:val="left"/>
      <w:pPr>
        <w:pStyle w:val="Normal"/>
      </w:pPr>
      <w:rPr>
        <w:b w:val="0"/>
        <w:bCs w:val="0"/>
        <w:i w:val="0"/>
        <w:iCs w:val="0"/>
        <w:smallCaps w:val="0"/>
        <w:strike w:val="0"/>
        <w:color w:val="000000"/>
        <w:spacing w:val="0"/>
        <w:w w:val="100"/>
        <w:position w:val="0"/>
        <w:sz w:val="28"/>
        <w:szCs w:val="28"/>
        <w:u w:val="none"/>
      </w:rPr>
    </w:lvl>
    <w:lvl w:ilvl="8">
      <w:start w:val="4"/>
      <w:numFmt w:val="decimal"/>
      <w:suff w:val="tab"/>
      <w:lvlText w:val="%2."/>
      <w:lvlJc w:val="left"/>
      <w:pPr>
        <w:pStyle w:val="Normal"/>
      </w:pPr>
      <w:rPr>
        <w:b w:val="0"/>
        <w:bCs w:val="0"/>
        <w:i w:val="0"/>
        <w:iCs w:val="0"/>
        <w:smallCaps w:val="0"/>
        <w:strike w:val="0"/>
        <w:color w:val="000000"/>
        <w:spacing w:val="0"/>
        <w:w w:val="100"/>
        <w:position w:val="0"/>
        <w:sz w:val="28"/>
        <w:szCs w:val="28"/>
        <w:u w:val="none"/>
      </w:rPr>
    </w:lvl>
  </w:abstractNum>
  <w:abstractNum w:abstractNumId="3">
    <w:multiLevelType w:val="hybridMultilevel"/>
    <w:lvl w:ilvl="0">
      <w:start w:val="1"/>
      <w:numFmt w:val="bullet"/>
      <w:pStyle w:val="UserStyle_70"/>
      <w:suff w:val="space"/>
      <w:lvlText w:val=""/>
      <w:lvlJc w:val="left"/>
      <w:pPr>
        <w:pStyle w:val="Normal"/>
        <w:ind w:left="0" w:firstLine="851"/>
      </w:pPr>
      <w:rPr>
        <w:rFonts w:ascii="Symbol" w:hAnsi="Symbol"/>
      </w:r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4">
    <w:multiLevelType w:val="hybridMultilevel"/>
    <w:lvl w:ilvl="0">
      <w:start w:val="1"/>
      <w:numFmt w:val="decimal"/>
      <w:suff w:val="tab"/>
      <w:lvlText w:val="%1."/>
      <w:lvlJc w:val="left"/>
      <w:pPr>
        <w:pStyle w:val="Normal"/>
        <w:tabs>
          <w:tab w:val="num" w:pos="360" w:leader="none"/>
        </w:tabs>
        <w:ind w:left="360" w:hanging="360"/>
      </w:pPr>
    </w:lvl>
    <w:lvl w:ilvl="1">
      <w:start w:val="0"/>
      <w:numFmt w:val="decimal"/>
      <w:suff w:val="tab"/>
      <w:lvlText w:val=""/>
      <w:lvlJc w:val="left"/>
      <w:pPr>
        <w:pStyle w:val="Normal"/>
        <w:tabs>
          <w:tab w:val="num" w:pos="360" w:leader="none"/>
        </w:tabs>
      </w:pPr>
    </w:lvl>
    <w:lvl w:ilvl="2">
      <w:start w:val="0"/>
      <w:numFmt w:val="decimal"/>
      <w:suff w:val="tab"/>
      <w:lvlText w:val=""/>
      <w:lvlJc w:val="left"/>
      <w:pPr>
        <w:pStyle w:val="Normal"/>
        <w:tabs>
          <w:tab w:val="num" w:pos="360" w:leader="none"/>
        </w:tabs>
      </w:pPr>
    </w:lvl>
    <w:lvl w:ilvl="3">
      <w:start w:val="0"/>
      <w:numFmt w:val="decimal"/>
      <w:suff w:val="tab"/>
      <w:lvlText w:val=""/>
      <w:lvlJc w:val="left"/>
      <w:pPr>
        <w:pStyle w:val="Normal"/>
        <w:tabs>
          <w:tab w:val="num" w:pos="360" w:leader="none"/>
        </w:tabs>
      </w:pPr>
    </w:lvl>
    <w:lvl w:ilvl="4">
      <w:start w:val="0"/>
      <w:numFmt w:val="decimal"/>
      <w:suff w:val="tab"/>
      <w:lvlText w:val=""/>
      <w:lvlJc w:val="left"/>
      <w:pPr>
        <w:pStyle w:val="Normal"/>
        <w:tabs>
          <w:tab w:val="num" w:pos="360" w:leader="none"/>
        </w:tabs>
      </w:pPr>
    </w:lvl>
    <w:lvl w:ilvl="5">
      <w:start w:val="0"/>
      <w:numFmt w:val="decimal"/>
      <w:suff w:val="tab"/>
      <w:lvlText w:val=""/>
      <w:lvlJc w:val="left"/>
      <w:pPr>
        <w:pStyle w:val="Normal"/>
        <w:tabs>
          <w:tab w:val="num" w:pos="360" w:leader="none"/>
        </w:tabs>
      </w:pPr>
    </w:lvl>
    <w:lvl w:ilvl="6">
      <w:start w:val="0"/>
      <w:numFmt w:val="decimal"/>
      <w:suff w:val="tab"/>
      <w:lvlText w:val=""/>
      <w:lvlJc w:val="left"/>
      <w:pPr>
        <w:pStyle w:val="Normal"/>
        <w:tabs>
          <w:tab w:val="num" w:pos="360" w:leader="none"/>
        </w:tabs>
      </w:pPr>
    </w:lvl>
    <w:lvl w:ilvl="7">
      <w:start w:val="0"/>
      <w:numFmt w:val="decimal"/>
      <w:suff w:val="tab"/>
      <w:lvlText w:val=""/>
      <w:lvlJc w:val="left"/>
      <w:pPr>
        <w:pStyle w:val="Normal"/>
        <w:tabs>
          <w:tab w:val="num" w:pos="360" w:leader="none"/>
        </w:tabs>
      </w:pPr>
    </w:lvl>
    <w:lvl w:ilvl="8">
      <w:start w:val="0"/>
      <w:numFmt w:val="decimal"/>
      <w:suff w:val="tab"/>
      <w:lvlText w:val=""/>
      <w:lvlJc w:val="left"/>
      <w:pPr>
        <w:pStyle w:val="Normal"/>
        <w:tabs>
          <w:tab w:val="num" w:pos="360" w:leader="none"/>
        </w:tabs>
      </w:pPr>
    </w:lvl>
  </w:abstractNum>
  <w:abstractNum w:abstractNumId="5">
    <w:multiLevelType w:val="hybridMultilevel"/>
    <w:lvl w:ilvl="0">
      <w:start w:val="0"/>
      <w:numFmt w:val="bullet"/>
      <w:pStyle w:val="UserStyle_410"/>
      <w:suff w:val="tab"/>
      <w:lvlText w:val="−"/>
      <w:lvlJc w:val="left"/>
      <w:pPr>
        <w:pStyle w:val="Normal"/>
        <w:ind w:left="1353" w:hanging="360"/>
      </w:pPr>
      <w:rPr>
        <w:rFonts w:ascii="Times New Roman" w:hAnsi="Times New Roman" w:eastAsia="Times New Roman" w:cs="Times New Roman"/>
      </w:r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6">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7">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8">
    <w:multiLevelType w:val="hybridMultilevel"/>
    <w:lvl w:ilvl="0">
      <w:start w:val="1"/>
      <w:numFmt w:val="decimal"/>
      <w:suff w:val="tab"/>
      <w:lvlText w:val="%1."/>
      <w:lvlJc w:val="left"/>
      <w:pPr>
        <w:pStyle w:val="Normal"/>
        <w:ind w:left="795" w:hanging="420"/>
      </w:pPr>
    </w:lvl>
    <w:lvl w:ilvl="1">
      <w:start w:val="1"/>
      <w:numFmt w:val="lowerLetter"/>
      <w:suff w:val="tab"/>
      <w:lvlText w:val="%2."/>
      <w:lvlJc w:val="left"/>
      <w:pPr>
        <w:pStyle w:val="Normal"/>
        <w:ind w:left="1455" w:hanging="360"/>
      </w:pPr>
    </w:lvl>
    <w:lvl w:ilvl="2">
      <w:start w:val="1"/>
      <w:numFmt w:val="lowerRoman"/>
      <w:suff w:val="tab"/>
      <w:lvlText w:val="%3."/>
      <w:lvlJc w:val="right"/>
      <w:pPr>
        <w:pStyle w:val="Normal"/>
        <w:ind w:left="2175" w:hanging="180"/>
      </w:pPr>
    </w:lvl>
    <w:lvl w:ilvl="3">
      <w:start w:val="1"/>
      <w:numFmt w:val="decimal"/>
      <w:suff w:val="tab"/>
      <w:lvlText w:val="%4."/>
      <w:lvlJc w:val="left"/>
      <w:pPr>
        <w:pStyle w:val="Normal"/>
        <w:ind w:left="2895" w:hanging="360"/>
      </w:pPr>
    </w:lvl>
    <w:lvl w:ilvl="4">
      <w:start w:val="1"/>
      <w:numFmt w:val="lowerLetter"/>
      <w:suff w:val="tab"/>
      <w:lvlText w:val="%5."/>
      <w:lvlJc w:val="left"/>
      <w:pPr>
        <w:pStyle w:val="Normal"/>
        <w:ind w:left="3615" w:hanging="360"/>
      </w:pPr>
    </w:lvl>
    <w:lvl w:ilvl="5">
      <w:start w:val="1"/>
      <w:numFmt w:val="lowerRoman"/>
      <w:suff w:val="tab"/>
      <w:lvlText w:val="%6."/>
      <w:lvlJc w:val="right"/>
      <w:pPr>
        <w:pStyle w:val="Normal"/>
        <w:ind w:left="4335" w:hanging="180"/>
      </w:pPr>
    </w:lvl>
    <w:lvl w:ilvl="6">
      <w:start w:val="1"/>
      <w:numFmt w:val="decimal"/>
      <w:suff w:val="tab"/>
      <w:lvlText w:val="%7."/>
      <w:lvlJc w:val="left"/>
      <w:pPr>
        <w:pStyle w:val="Normal"/>
        <w:ind w:left="5055" w:hanging="360"/>
      </w:pPr>
    </w:lvl>
    <w:lvl w:ilvl="7">
      <w:start w:val="1"/>
      <w:numFmt w:val="lowerLetter"/>
      <w:suff w:val="tab"/>
      <w:lvlText w:val="%8."/>
      <w:lvlJc w:val="left"/>
      <w:pPr>
        <w:pStyle w:val="Normal"/>
        <w:ind w:left="5775" w:hanging="360"/>
      </w:pPr>
    </w:lvl>
    <w:lvl w:ilvl="8">
      <w:start w:val="1"/>
      <w:numFmt w:val="lowerRoman"/>
      <w:suff w:val="tab"/>
      <w:lvlText w:val="%9."/>
      <w:lvlJc w:val="right"/>
      <w:pPr>
        <w:pStyle w:val="Normal"/>
        <w:ind w:left="6495" w:hanging="180"/>
      </w:pPr>
    </w:lvl>
  </w:abstractNum>
  <w:abstractNum w:abstractNumId="9">
    <w:multiLevelType w:val="hybridMultilevel"/>
    <w:lvl w:ilvl="0">
      <w:start w:val="1"/>
      <w:numFmt w:val="decimal"/>
      <w:suff w:val="tab"/>
      <w:lvlText w:val="%1."/>
      <w:lvlJc w:val="left"/>
      <w:pPr>
        <w:pStyle w:val="Normal"/>
        <w:tabs>
          <w:tab w:val="num" w:pos="390" w:leader="none"/>
        </w:tabs>
        <w:ind w:left="390" w:hanging="390"/>
      </w:pPr>
    </w:lvl>
    <w:lvl w:ilvl="1">
      <w:start w:val="0"/>
      <w:numFmt w:val="decimal"/>
      <w:suff w:val="tab"/>
      <w:lvlText w:val=""/>
      <w:lvlJc w:val="left"/>
      <w:pPr>
        <w:pStyle w:val="Normal"/>
        <w:tabs>
          <w:tab w:val="num" w:pos="360" w:leader="none"/>
        </w:tabs>
      </w:pPr>
    </w:lvl>
    <w:lvl w:ilvl="2">
      <w:start w:val="0"/>
      <w:numFmt w:val="decimal"/>
      <w:suff w:val="tab"/>
      <w:lvlText w:val=""/>
      <w:lvlJc w:val="left"/>
      <w:pPr>
        <w:pStyle w:val="Normal"/>
        <w:tabs>
          <w:tab w:val="num" w:pos="360" w:leader="none"/>
        </w:tabs>
      </w:pPr>
    </w:lvl>
    <w:lvl w:ilvl="3">
      <w:start w:val="0"/>
      <w:numFmt w:val="decimal"/>
      <w:suff w:val="tab"/>
      <w:lvlText w:val=""/>
      <w:lvlJc w:val="left"/>
      <w:pPr>
        <w:pStyle w:val="Normal"/>
        <w:tabs>
          <w:tab w:val="num" w:pos="360" w:leader="none"/>
        </w:tabs>
      </w:pPr>
    </w:lvl>
    <w:lvl w:ilvl="4">
      <w:start w:val="0"/>
      <w:numFmt w:val="decimal"/>
      <w:suff w:val="tab"/>
      <w:lvlText w:val=""/>
      <w:lvlJc w:val="left"/>
      <w:pPr>
        <w:pStyle w:val="Normal"/>
        <w:tabs>
          <w:tab w:val="num" w:pos="360" w:leader="none"/>
        </w:tabs>
      </w:pPr>
    </w:lvl>
    <w:lvl w:ilvl="5">
      <w:start w:val="0"/>
      <w:numFmt w:val="decimal"/>
      <w:suff w:val="tab"/>
      <w:lvlText w:val=""/>
      <w:lvlJc w:val="left"/>
      <w:pPr>
        <w:pStyle w:val="Normal"/>
        <w:tabs>
          <w:tab w:val="num" w:pos="360" w:leader="none"/>
        </w:tabs>
      </w:pPr>
    </w:lvl>
    <w:lvl w:ilvl="6">
      <w:start w:val="0"/>
      <w:numFmt w:val="decimal"/>
      <w:suff w:val="tab"/>
      <w:lvlText w:val=""/>
      <w:lvlJc w:val="left"/>
      <w:pPr>
        <w:pStyle w:val="Normal"/>
        <w:tabs>
          <w:tab w:val="num" w:pos="360" w:leader="none"/>
        </w:tabs>
      </w:pPr>
    </w:lvl>
    <w:lvl w:ilvl="7">
      <w:start w:val="0"/>
      <w:numFmt w:val="decimal"/>
      <w:suff w:val="tab"/>
      <w:lvlText w:val=""/>
      <w:lvlJc w:val="left"/>
      <w:pPr>
        <w:pStyle w:val="Normal"/>
        <w:tabs>
          <w:tab w:val="num" w:pos="360" w:leader="none"/>
        </w:tabs>
      </w:pPr>
    </w:lvl>
    <w:lvl w:ilvl="8">
      <w:start w:val="0"/>
      <w:numFmt w:val="decimal"/>
      <w:suff w:val="tab"/>
      <w:lvlText w:val=""/>
      <w:lvlJc w:val="left"/>
      <w:pPr>
        <w:pStyle w:val="Normal"/>
        <w:tabs>
          <w:tab w:val="num" w:pos="360" w:leader="none"/>
        </w:tabs>
      </w:pPr>
    </w:lvl>
  </w:abstractNum>
  <w:abstractNum w:abstractNumId="10">
    <w:multiLevelType w:val="hybridMultilevel"/>
    <w:lvl w:ilvl="0">
      <w:start w:val="1"/>
      <w:numFmt w:val="decimal"/>
      <w:suff w:val="tab"/>
      <w:lvlText w:val="%1."/>
      <w:lvlJc w:val="left"/>
      <w:pPr>
        <w:pStyle w:val="Normal"/>
        <w:tabs>
          <w:tab w:val="num" w:pos="435" w:leader="none"/>
        </w:tabs>
        <w:ind w:left="435" w:hanging="435"/>
      </w:pPr>
    </w:lvl>
    <w:lvl w:ilvl="1">
      <w:start w:val="1"/>
      <w:numFmt w:val="lowerLetter"/>
      <w:suff w:val="tab"/>
      <w:lvlText w:val="%2."/>
      <w:lvlJc w:val="left"/>
      <w:pPr>
        <w:pStyle w:val="Normal"/>
        <w:tabs>
          <w:tab w:val="num" w:pos="1080" w:leader="none"/>
        </w:tabs>
        <w:ind w:left="1080" w:hanging="360"/>
      </w:pPr>
    </w:lvl>
    <w:lvl w:ilvl="2">
      <w:start w:val="1"/>
      <w:numFmt w:val="lowerRoman"/>
      <w:suff w:val="tab"/>
      <w:lvlText w:val="%3."/>
      <w:lvlJc w:val="right"/>
      <w:pPr>
        <w:pStyle w:val="Normal"/>
        <w:tabs>
          <w:tab w:val="num" w:pos="1800" w:leader="none"/>
        </w:tabs>
        <w:ind w:left="1800" w:hanging="180"/>
      </w:pPr>
    </w:lvl>
    <w:lvl w:ilvl="3">
      <w:start w:val="1"/>
      <w:numFmt w:val="decimal"/>
      <w:suff w:val="tab"/>
      <w:lvlText w:val="%4."/>
      <w:lvlJc w:val="left"/>
      <w:pPr>
        <w:pStyle w:val="Normal"/>
        <w:tabs>
          <w:tab w:val="num" w:pos="2520" w:leader="none"/>
        </w:tabs>
        <w:ind w:left="2520" w:hanging="360"/>
      </w:pPr>
    </w:lvl>
    <w:lvl w:ilvl="4">
      <w:start w:val="1"/>
      <w:numFmt w:val="lowerLetter"/>
      <w:suff w:val="tab"/>
      <w:lvlText w:val="%5."/>
      <w:lvlJc w:val="left"/>
      <w:pPr>
        <w:pStyle w:val="Normal"/>
        <w:tabs>
          <w:tab w:val="num" w:pos="3240" w:leader="none"/>
        </w:tabs>
        <w:ind w:left="3240" w:hanging="360"/>
      </w:pPr>
    </w:lvl>
    <w:lvl w:ilvl="5">
      <w:start w:val="1"/>
      <w:numFmt w:val="lowerRoman"/>
      <w:suff w:val="tab"/>
      <w:lvlText w:val="%6."/>
      <w:lvlJc w:val="right"/>
      <w:pPr>
        <w:pStyle w:val="Normal"/>
        <w:tabs>
          <w:tab w:val="num" w:pos="3960" w:leader="none"/>
        </w:tabs>
        <w:ind w:left="3960" w:hanging="180"/>
      </w:pPr>
    </w:lvl>
    <w:lvl w:ilvl="6">
      <w:start w:val="1"/>
      <w:numFmt w:val="decimal"/>
      <w:suff w:val="tab"/>
      <w:lvlText w:val="%7."/>
      <w:lvlJc w:val="left"/>
      <w:pPr>
        <w:pStyle w:val="Normal"/>
        <w:tabs>
          <w:tab w:val="num" w:pos="4680" w:leader="none"/>
        </w:tabs>
        <w:ind w:left="4680" w:hanging="360"/>
      </w:pPr>
    </w:lvl>
    <w:lvl w:ilvl="7">
      <w:start w:val="1"/>
      <w:numFmt w:val="lowerLetter"/>
      <w:suff w:val="tab"/>
      <w:lvlText w:val="%8."/>
      <w:lvlJc w:val="left"/>
      <w:pPr>
        <w:pStyle w:val="Normal"/>
        <w:tabs>
          <w:tab w:val="num" w:pos="5400" w:leader="none"/>
        </w:tabs>
        <w:ind w:left="5400" w:hanging="360"/>
      </w:pPr>
    </w:lvl>
    <w:lvl w:ilvl="8">
      <w:start w:val="1"/>
      <w:numFmt w:val="lowerRoman"/>
      <w:suff w:val="tab"/>
      <w:lvlText w:val="%9."/>
      <w:lvlJc w:val="right"/>
      <w:pPr>
        <w:pStyle w:val="Normal"/>
        <w:tabs>
          <w:tab w:val="num" w:pos="6120" w:leader="none"/>
        </w:tabs>
        <w:ind w:left="6120" w:hanging="180"/>
      </w:pPr>
    </w:lvl>
  </w:abstractNum>
  <w:abstractNum w:abstractNumId="11">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12">
    <w:multiLevelType w:val="hybridMultilevel"/>
    <w:lvl w:ilvl="0">
      <w:start w:val="1"/>
      <w:numFmt w:val="bullet"/>
      <w:pStyle w:val="UserStyle_418"/>
      <w:suff w:val="tab"/>
      <w:lvlText w:val=""/>
      <w:lvlJc w:val="left"/>
      <w:pPr>
        <w:pStyle w:val="Normal"/>
        <w:tabs>
          <w:tab w:val="num" w:pos="786" w:leader="none"/>
        </w:tabs>
        <w:ind w:left="786" w:hanging="360"/>
      </w:pPr>
      <w:rPr>
        <w:rFonts w:ascii="Times New Roman" w:hAnsi="Times New Roman" w:cs="Times New Roman"/>
      </w:r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13">
    <w:multiLevelType w:val="hybridMultilevel"/>
    <w:lvl w:ilvl="0">
      <w:start w:val="1"/>
      <w:numFmt w:val="decimal"/>
      <w:suff w:val="tab"/>
      <w:lvlText w:val="%1."/>
      <w:lvlJc w:val="left"/>
      <w:pPr>
        <w:pStyle w:val="Normal"/>
        <w:ind w:left="720" w:hanging="360"/>
      </w:pPr>
      <w:rPr>
        <w:rFonts w:ascii="Arial" w:hAnsi="Arial" w:eastAsia="Courier New" w:cs="Arial"/>
        <w:sz w:val="22"/>
      </w:r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4">
    <w:multiLevelType w:val="hybridMultilevel"/>
    <w:lvl w:ilvl="0">
      <w:start w:val="1"/>
      <w:numFmt w:val="decimal"/>
      <w:suff w:val="tab"/>
      <w:lvlText w:val="%1."/>
      <w:lvlJc w:val="left"/>
      <w:pPr>
        <w:pStyle w:val="Normal"/>
        <w:tabs>
          <w:tab w:val="num" w:pos="735" w:leader="none"/>
        </w:tabs>
        <w:ind w:left="735" w:hanging="375"/>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15">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6">
    <w:multiLevelType w:val="hybridMultilevel"/>
    <w:lvl w:ilvl="0">
      <w:start w:val="1"/>
      <w:numFmt w:val="decimal"/>
      <w:suff w:val="tab"/>
      <w:lvlText w:val="%1."/>
      <w:lvlJc w:val="left"/>
      <w:pPr>
        <w:pStyle w:val="Normal"/>
        <w:tabs>
          <w:tab w:val="num" w:pos="360" w:leader="none"/>
        </w:tabs>
        <w:ind w:left="360" w:hanging="360"/>
      </w:pPr>
    </w:lvl>
    <w:lvl w:ilvl="1">
      <w:start w:val="1"/>
      <w:numFmt w:val="lowerLetter"/>
      <w:suff w:val="tab"/>
      <w:lvlText w:val="%2."/>
      <w:lvlJc w:val="left"/>
      <w:pPr>
        <w:pStyle w:val="Normal"/>
        <w:tabs>
          <w:tab w:val="num" w:pos="1080" w:leader="none"/>
        </w:tabs>
        <w:ind w:left="1080" w:hanging="360"/>
      </w:pPr>
    </w:lvl>
    <w:lvl w:ilvl="2">
      <w:start w:val="1"/>
      <w:numFmt w:val="lowerRoman"/>
      <w:suff w:val="tab"/>
      <w:lvlText w:val="%3."/>
      <w:lvlJc w:val="right"/>
      <w:pPr>
        <w:pStyle w:val="Normal"/>
        <w:tabs>
          <w:tab w:val="num" w:pos="1800" w:leader="none"/>
        </w:tabs>
        <w:ind w:left="1800" w:hanging="180"/>
      </w:pPr>
    </w:lvl>
    <w:lvl w:ilvl="3">
      <w:start w:val="1"/>
      <w:numFmt w:val="decimal"/>
      <w:suff w:val="tab"/>
      <w:lvlText w:val="%4."/>
      <w:lvlJc w:val="left"/>
      <w:pPr>
        <w:pStyle w:val="Normal"/>
        <w:tabs>
          <w:tab w:val="num" w:pos="2520" w:leader="none"/>
        </w:tabs>
        <w:ind w:left="2520" w:hanging="360"/>
      </w:pPr>
    </w:lvl>
    <w:lvl w:ilvl="4">
      <w:start w:val="1"/>
      <w:numFmt w:val="lowerLetter"/>
      <w:suff w:val="tab"/>
      <w:lvlText w:val="%5."/>
      <w:lvlJc w:val="left"/>
      <w:pPr>
        <w:pStyle w:val="Normal"/>
        <w:tabs>
          <w:tab w:val="num" w:pos="3240" w:leader="none"/>
        </w:tabs>
        <w:ind w:left="3240" w:hanging="360"/>
      </w:pPr>
    </w:lvl>
    <w:lvl w:ilvl="5">
      <w:start w:val="1"/>
      <w:numFmt w:val="lowerRoman"/>
      <w:suff w:val="tab"/>
      <w:lvlText w:val="%6."/>
      <w:lvlJc w:val="right"/>
      <w:pPr>
        <w:pStyle w:val="Normal"/>
        <w:tabs>
          <w:tab w:val="num" w:pos="3960" w:leader="none"/>
        </w:tabs>
        <w:ind w:left="3960" w:hanging="180"/>
      </w:pPr>
    </w:lvl>
    <w:lvl w:ilvl="6">
      <w:start w:val="1"/>
      <w:numFmt w:val="decimal"/>
      <w:suff w:val="tab"/>
      <w:lvlText w:val="%7."/>
      <w:lvlJc w:val="left"/>
      <w:pPr>
        <w:pStyle w:val="Normal"/>
        <w:tabs>
          <w:tab w:val="num" w:pos="4680" w:leader="none"/>
        </w:tabs>
        <w:ind w:left="4680" w:hanging="360"/>
      </w:pPr>
    </w:lvl>
    <w:lvl w:ilvl="7">
      <w:start w:val="1"/>
      <w:numFmt w:val="lowerLetter"/>
      <w:suff w:val="tab"/>
      <w:lvlText w:val="%8."/>
      <w:lvlJc w:val="left"/>
      <w:pPr>
        <w:pStyle w:val="Normal"/>
        <w:tabs>
          <w:tab w:val="num" w:pos="5400" w:leader="none"/>
        </w:tabs>
        <w:ind w:left="5400" w:hanging="360"/>
      </w:pPr>
    </w:lvl>
    <w:lvl w:ilvl="8">
      <w:start w:val="1"/>
      <w:numFmt w:val="lowerRoman"/>
      <w:suff w:val="tab"/>
      <w:lvlText w:val="%9."/>
      <w:lvlJc w:val="right"/>
      <w:pPr>
        <w:pStyle w:val="Normal"/>
        <w:tabs>
          <w:tab w:val="num" w:pos="6120" w:leader="none"/>
        </w:tabs>
        <w:ind w:left="6120" w:hanging="180"/>
      </w:pPr>
    </w:lvl>
  </w:abstractNum>
  <w:abstractNum w:abstractNumId="17">
    <w:multiLevelType w:val="hybridMultilevel"/>
    <w:lvl w:ilvl="0">
      <w:start w:val="1"/>
      <w:numFmt w:val="bullet"/>
      <w:suff w:val="tab"/>
      <w:lvlText w:val=""/>
      <w:lvlJc w:val="left"/>
      <w:pPr>
        <w:pStyle w:val="Normal"/>
        <w:tabs>
          <w:tab w:val="num" w:pos="927" w:leader="none"/>
        </w:tabs>
        <w:ind w:left="927" w:hanging="360"/>
      </w:pPr>
      <w:rPr>
        <w:rFonts w:ascii="Symbol" w:hAnsi="Symbol"/>
      </w:rPr>
    </w:lvl>
    <w:lvl w:ilvl="1">
      <w:start w:val="1"/>
      <w:numFmt w:val="bullet"/>
      <w:suff w:val="tab"/>
      <w:lvlText w:val="o"/>
      <w:lvlJc w:val="left"/>
      <w:pPr>
        <w:pStyle w:val="Normal"/>
        <w:tabs>
          <w:tab w:val="num" w:pos="927" w:leader="none"/>
        </w:tabs>
        <w:ind w:left="927" w:hanging="360"/>
      </w:pPr>
      <w:rPr>
        <w:rFonts w:ascii="Courier New" w:hAnsi="Courier New" w:cs="Courier New"/>
      </w:rPr>
    </w:lvl>
    <w:lvl w:ilvl="2">
      <w:start w:val="1"/>
      <w:numFmt w:val="bullet"/>
      <w:suff w:val="tab"/>
      <w:lvlText w:val=""/>
      <w:lvlJc w:val="left"/>
      <w:pPr>
        <w:pStyle w:val="Normal"/>
        <w:tabs>
          <w:tab w:val="num" w:pos="1647" w:leader="none"/>
        </w:tabs>
        <w:ind w:left="1647" w:hanging="360"/>
      </w:pPr>
      <w:rPr>
        <w:rFonts w:ascii="Wingdings" w:hAnsi="Wingdings"/>
      </w:rPr>
    </w:lvl>
    <w:lvl w:ilvl="3">
      <w:start w:val="1"/>
      <w:numFmt w:val="bullet"/>
      <w:suff w:val="tab"/>
      <w:lvlText w:val=""/>
      <w:lvlJc w:val="left"/>
      <w:pPr>
        <w:pStyle w:val="Normal"/>
        <w:tabs>
          <w:tab w:val="num" w:pos="2367" w:leader="none"/>
        </w:tabs>
        <w:ind w:left="2367" w:hanging="360"/>
      </w:pPr>
      <w:rPr>
        <w:rFonts w:ascii="Symbol" w:hAnsi="Symbol"/>
      </w:rPr>
    </w:lvl>
    <w:lvl w:ilvl="4">
      <w:start w:val="1"/>
      <w:numFmt w:val="bullet"/>
      <w:suff w:val="tab"/>
      <w:lvlText w:val="o"/>
      <w:lvlJc w:val="left"/>
      <w:pPr>
        <w:pStyle w:val="Normal"/>
        <w:tabs>
          <w:tab w:val="num" w:pos="3087" w:leader="none"/>
        </w:tabs>
        <w:ind w:left="3087" w:hanging="360"/>
      </w:pPr>
      <w:rPr>
        <w:rFonts w:ascii="Courier New" w:hAnsi="Courier New" w:cs="Courier New"/>
      </w:rPr>
    </w:lvl>
    <w:lvl w:ilvl="5">
      <w:start w:val="1"/>
      <w:numFmt w:val="bullet"/>
      <w:suff w:val="tab"/>
      <w:lvlText w:val=""/>
      <w:lvlJc w:val="left"/>
      <w:pPr>
        <w:pStyle w:val="Normal"/>
        <w:tabs>
          <w:tab w:val="num" w:pos="3807" w:leader="none"/>
        </w:tabs>
        <w:ind w:left="3807" w:hanging="360"/>
      </w:pPr>
      <w:rPr>
        <w:rFonts w:ascii="Wingdings" w:hAnsi="Wingdings"/>
      </w:rPr>
    </w:lvl>
    <w:lvl w:ilvl="6">
      <w:start w:val="1"/>
      <w:numFmt w:val="bullet"/>
      <w:suff w:val="tab"/>
      <w:lvlText w:val=""/>
      <w:lvlJc w:val="left"/>
      <w:pPr>
        <w:pStyle w:val="Normal"/>
        <w:tabs>
          <w:tab w:val="num" w:pos="4527" w:leader="none"/>
        </w:tabs>
        <w:ind w:left="4527" w:hanging="360"/>
      </w:pPr>
      <w:rPr>
        <w:rFonts w:ascii="Symbol" w:hAnsi="Symbol"/>
      </w:rPr>
    </w:lvl>
    <w:lvl w:ilvl="7">
      <w:start w:val="1"/>
      <w:numFmt w:val="bullet"/>
      <w:suff w:val="tab"/>
      <w:lvlText w:val="o"/>
      <w:lvlJc w:val="left"/>
      <w:pPr>
        <w:pStyle w:val="Normal"/>
        <w:tabs>
          <w:tab w:val="num" w:pos="5247" w:leader="none"/>
        </w:tabs>
        <w:ind w:left="5247" w:hanging="360"/>
      </w:pPr>
      <w:rPr>
        <w:rFonts w:ascii="Courier New" w:hAnsi="Courier New" w:cs="Courier New"/>
      </w:rPr>
    </w:lvl>
    <w:lvl w:ilvl="8">
      <w:start w:val="1"/>
      <w:numFmt w:val="bullet"/>
      <w:suff w:val="tab"/>
      <w:lvlText w:val=""/>
      <w:lvlJc w:val="left"/>
      <w:pPr>
        <w:pStyle w:val="Normal"/>
        <w:tabs>
          <w:tab w:val="num" w:pos="5967" w:leader="none"/>
        </w:tabs>
        <w:ind w:left="5967" w:hanging="360"/>
      </w:pPr>
      <w:rPr>
        <w:rFonts w:ascii="Wingdings" w:hAnsi="Wingdings"/>
      </w:rPr>
    </w:lvl>
  </w:abstractNum>
  <w:abstractNum w:abstractNumId="18">
    <w:multiLevelType w:val="hybridMultilevel"/>
    <w:lvl w:ilvl="0">
      <w:start w:val="1"/>
      <w:numFmt w:val="decimal"/>
      <w:pStyle w:val="UserStyle_357"/>
      <w:suff w:val="tab"/>
      <w:lvlText w:val="%1"/>
      <w:lvlJc w:val="left"/>
      <w:pPr>
        <w:pStyle w:val="Normal"/>
        <w:tabs>
          <w:tab w:val="num" w:pos="360" w:leader="none"/>
        </w:tabs>
        <w:ind w:left="360" w:hanging="360"/>
      </w:pPr>
      <w:rPr>
        <w:b/>
      </w:rPr>
    </w:lvl>
    <w:lvl w:ilvl="1">
      <w:start w:val="1"/>
      <w:numFmt w:val="decimal"/>
      <w:pStyle w:val="UserStyle_451"/>
      <w:suff w:val="tab"/>
      <w:lvlText w:val="%1.%2"/>
      <w:lvlJc w:val="left"/>
      <w:pPr>
        <w:pStyle w:val="Normal"/>
        <w:tabs>
          <w:tab w:val="num" w:pos="720" w:leader="none"/>
        </w:tabs>
        <w:ind w:left="720" w:hanging="360"/>
      </w:pPr>
      <w:rPr>
        <w:b/>
      </w:rPr>
    </w:lvl>
    <w:lvl w:ilvl="2">
      <w:start w:val="1"/>
      <w:numFmt w:val="decimal"/>
      <w:pStyle w:val="UserStyle_359"/>
      <w:suff w:val="tab"/>
      <w:lvlText w:val="%1.%2.%3"/>
      <w:lvlJc w:val="left"/>
      <w:pPr>
        <w:pStyle w:val="Normal"/>
        <w:tabs>
          <w:tab w:val="num" w:pos="1800" w:leader="none"/>
        </w:tabs>
        <w:ind w:left="1800" w:hanging="720"/>
      </w:pPr>
    </w:lvl>
    <w:lvl w:ilvl="3">
      <w:start w:val="1"/>
      <w:numFmt w:val="decimal"/>
      <w:pStyle w:val="UserStyle_361"/>
      <w:suff w:val="tab"/>
      <w:lvlText w:val="%1.%2.%3.%4"/>
      <w:lvlJc w:val="left"/>
      <w:pPr>
        <w:pStyle w:val="Normal"/>
        <w:tabs>
          <w:tab w:val="num" w:pos="1800" w:leader="none"/>
        </w:tabs>
        <w:ind w:left="1800" w:hanging="720"/>
      </w:pPr>
    </w:lvl>
    <w:lvl w:ilvl="4">
      <w:start w:val="1"/>
      <w:numFmt w:val="decimal"/>
      <w:suff w:val="tab"/>
      <w:lvlText w:val="%1.%2.%3.%4.%5"/>
      <w:lvlJc w:val="left"/>
      <w:pPr>
        <w:pStyle w:val="Normal"/>
        <w:tabs>
          <w:tab w:val="num" w:pos="2520" w:leader="none"/>
        </w:tabs>
        <w:ind w:left="2520" w:hanging="1080"/>
      </w:pPr>
    </w:lvl>
    <w:lvl w:ilvl="5">
      <w:start w:val="1"/>
      <w:numFmt w:val="decimal"/>
      <w:suff w:val="tab"/>
      <w:lvlText w:val="%1.%2.%3.%4.%5.%6"/>
      <w:lvlJc w:val="left"/>
      <w:pPr>
        <w:pStyle w:val="Normal"/>
        <w:tabs>
          <w:tab w:val="num" w:pos="2880" w:leader="none"/>
        </w:tabs>
        <w:ind w:left="2880" w:hanging="1080"/>
      </w:pPr>
    </w:lvl>
    <w:lvl w:ilvl="6">
      <w:start w:val="1"/>
      <w:numFmt w:val="decimal"/>
      <w:suff w:val="tab"/>
      <w:lvlText w:val="%1.%2.%3.%4.%5.%6.%7"/>
      <w:lvlJc w:val="left"/>
      <w:pPr>
        <w:pStyle w:val="Normal"/>
        <w:tabs>
          <w:tab w:val="num" w:pos="3600" w:leader="none"/>
        </w:tabs>
        <w:ind w:left="3600" w:hanging="1440"/>
      </w:pPr>
    </w:lvl>
    <w:lvl w:ilvl="7">
      <w:start w:val="1"/>
      <w:numFmt w:val="decimal"/>
      <w:suff w:val="tab"/>
      <w:lvlText w:val="%1.%2.%3.%4.%5.%6.%7.%8"/>
      <w:lvlJc w:val="left"/>
      <w:pPr>
        <w:pStyle w:val="Normal"/>
        <w:tabs>
          <w:tab w:val="num" w:pos="3960" w:leader="none"/>
        </w:tabs>
        <w:ind w:left="3960" w:hanging="1440"/>
      </w:pPr>
    </w:lvl>
    <w:lvl w:ilvl="8">
      <w:start w:val="1"/>
      <w:numFmt w:val="decimal"/>
      <w:suff w:val="tab"/>
      <w:lvlText w:val="%1.%2.%3.%4.%5.%6.%7.%8.%9"/>
      <w:lvlJc w:val="left"/>
      <w:pPr>
        <w:pStyle w:val="Normal"/>
        <w:tabs>
          <w:tab w:val="num" w:pos="4680" w:leader="none"/>
        </w:tabs>
        <w:ind w:left="4680" w:hanging="1800"/>
      </w:pPr>
    </w:lvl>
  </w:abstractNum>
  <w:abstractNum w:abstractNumId="19">
    <w:multiLevelType w:val="hybridMultilevel"/>
    <w:lvl w:ilvl="0">
      <w:start w:val="1"/>
      <w:numFmt w:val="bullet"/>
      <w:pStyle w:val="UserStyle_407"/>
      <w:suff w:val="tab"/>
      <w:lvlText w:val=""/>
      <w:lvlJc w:val="left"/>
      <w:pPr>
        <w:pStyle w:val="Normal"/>
        <w:ind w:left="1353" w:hanging="360"/>
      </w:pPr>
      <w:rPr>
        <w:rFonts w:ascii="Symbol" w:hAnsi="Symbol"/>
      </w:r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20">
    <w:multiLevelType w:val="hybridMultilevel"/>
    <w:lvl w:ilvl="0">
      <w:start w:val="0"/>
      <w:numFmt w:val="bullet"/>
      <w:pStyle w:val="UserStyle_500"/>
      <w:suff w:val="tab"/>
      <w:lvlText w:val=""/>
      <w:lvlJc w:val="left"/>
      <w:pPr>
        <w:pStyle w:val="Normal"/>
        <w:tabs>
          <w:tab w:val="num" w:pos="624" w:leader="none"/>
        </w:tabs>
        <w:ind w:left="624" w:hanging="511"/>
      </w:pPr>
      <w:rPr>
        <w:rFonts w:ascii="Symbol" w:hAnsi="Symbol"/>
      </w:rPr>
    </w:lvl>
  </w:abstractNum>
  <w:abstractNum w:abstractNumId="21">
    <w:multiLevelType w:val="hybridMultilevel"/>
    <w:lvl w:ilvl="0">
      <w:start w:val="1"/>
      <w:numFmt w:val="decimal"/>
      <w:suff w:val="tab"/>
      <w:lvlText w:val="%1"/>
      <w:lvlJc w:val="left"/>
      <w:pPr>
        <w:pStyle w:val="Normal"/>
        <w:ind w:left="375" w:hanging="375"/>
      </w:pPr>
    </w:lvl>
    <w:lvl w:ilvl="1">
      <w:start w:val="1"/>
      <w:numFmt w:val="decimal"/>
      <w:suff w:val="tab"/>
      <w:lvlText w:val="%1.%2"/>
      <w:lvlJc w:val="left"/>
      <w:pPr>
        <w:pStyle w:val="Normal"/>
        <w:ind w:left="1095" w:hanging="375"/>
      </w:pPr>
    </w:lvl>
    <w:lvl w:ilvl="2">
      <w:start w:val="1"/>
      <w:numFmt w:val="decimal"/>
      <w:suff w:val="tab"/>
      <w:lvlText w:val="%1.%2.%3"/>
      <w:lvlJc w:val="left"/>
      <w:pPr>
        <w:pStyle w:val="Normal"/>
        <w:ind w:left="2160" w:hanging="720"/>
      </w:pPr>
    </w:lvl>
    <w:lvl w:ilvl="3">
      <w:start w:val="1"/>
      <w:numFmt w:val="decimal"/>
      <w:suff w:val="tab"/>
      <w:lvlText w:val="%1.%2.%3.%4"/>
      <w:lvlJc w:val="left"/>
      <w:pPr>
        <w:pStyle w:val="Normal"/>
        <w:ind w:left="3240" w:hanging="1080"/>
      </w:pPr>
    </w:lvl>
    <w:lvl w:ilvl="4">
      <w:start w:val="1"/>
      <w:numFmt w:val="decimal"/>
      <w:suff w:val="tab"/>
      <w:lvlText w:val="%1.%2.%3.%4.%5"/>
      <w:lvlJc w:val="left"/>
      <w:pPr>
        <w:pStyle w:val="Normal"/>
        <w:ind w:left="3960" w:hanging="1080"/>
      </w:pPr>
    </w:lvl>
    <w:lvl w:ilvl="5">
      <w:start w:val="1"/>
      <w:numFmt w:val="decimal"/>
      <w:suff w:val="tab"/>
      <w:lvlText w:val="%1.%2.%3.%4.%5.%6"/>
      <w:lvlJc w:val="left"/>
      <w:pPr>
        <w:pStyle w:val="Normal"/>
        <w:ind w:left="5040" w:hanging="1440"/>
      </w:pPr>
    </w:lvl>
    <w:lvl w:ilvl="6">
      <w:start w:val="1"/>
      <w:numFmt w:val="decimal"/>
      <w:suff w:val="tab"/>
      <w:lvlText w:val="%1.%2.%3.%4.%5.%6.%7"/>
      <w:lvlJc w:val="left"/>
      <w:pPr>
        <w:pStyle w:val="Normal"/>
        <w:ind w:left="5760" w:hanging="1440"/>
      </w:pPr>
    </w:lvl>
    <w:lvl w:ilvl="7">
      <w:start w:val="1"/>
      <w:numFmt w:val="decimal"/>
      <w:suff w:val="tab"/>
      <w:lvlText w:val="%1.%2.%3.%4.%5.%6.%7.%8"/>
      <w:lvlJc w:val="left"/>
      <w:pPr>
        <w:pStyle w:val="Normal"/>
        <w:ind w:left="6840" w:hanging="1800"/>
      </w:pPr>
    </w:lvl>
    <w:lvl w:ilvl="8">
      <w:start w:val="1"/>
      <w:numFmt w:val="decimal"/>
      <w:suff w:val="tab"/>
      <w:lvlText w:val="%1.%2.%3.%4.%5.%6.%7.%8.%9"/>
      <w:lvlJc w:val="left"/>
      <w:pPr>
        <w:pStyle w:val="Normal"/>
        <w:ind w:left="7920" w:hanging="2160"/>
      </w:pPr>
    </w:lvl>
  </w:abstractNum>
  <w:abstractNum w:abstractNumId="22">
    <w:multiLevelType w:val="hybridMultilevel"/>
    <w:lvl w:ilvl="0">
      <w:start w:val="1"/>
      <w:numFmt w:val="decimal"/>
      <w:suff w:val="tab"/>
      <w:lvlText w:val="%1."/>
      <w:lvlJc w:val="left"/>
      <w:pPr>
        <w:pStyle w:val="Normal"/>
        <w:ind w:left="360" w:hanging="360"/>
      </w:pPr>
    </w:lvl>
    <w:lvl w:ilvl="1">
      <w:start w:val="1"/>
      <w:numFmt w:val="decimal"/>
      <w:pStyle w:val="UserStyle_68"/>
      <w:suff w:val="tab"/>
      <w:lvlText w:val="%1.%2."/>
      <w:lvlJc w:val="left"/>
      <w:pPr>
        <w:pStyle w:val="Normal"/>
        <w:ind w:left="360" w:hanging="360"/>
      </w:pPr>
    </w:lvl>
    <w:lvl w:ilvl="2">
      <w:start w:val="1"/>
      <w:numFmt w:val="decimal"/>
      <w:suff w:val="tab"/>
      <w:lvlText w:val="%1.%2.%3."/>
      <w:lvlJc w:val="left"/>
      <w:pPr>
        <w:pStyle w:val="Normal"/>
        <w:ind w:left="720" w:hanging="720"/>
      </w:pPr>
    </w:lvl>
    <w:lvl w:ilvl="3">
      <w:start w:val="1"/>
      <w:numFmt w:val="decimal"/>
      <w:suff w:val="tab"/>
      <w:lvlText w:val="%1.%2.%3.%4."/>
      <w:lvlJc w:val="left"/>
      <w:pPr>
        <w:pStyle w:val="Normal"/>
        <w:ind w:left="720" w:hanging="720"/>
      </w:pPr>
    </w:lvl>
    <w:lvl w:ilvl="4">
      <w:start w:val="1"/>
      <w:numFmt w:val="decimal"/>
      <w:suff w:val="tab"/>
      <w:lvlText w:val="%1.%2.%3.%4.%5."/>
      <w:lvlJc w:val="left"/>
      <w:pPr>
        <w:pStyle w:val="Normal"/>
        <w:ind w:left="1080" w:hanging="1080"/>
      </w:pPr>
    </w:lvl>
    <w:lvl w:ilvl="5">
      <w:start w:val="1"/>
      <w:numFmt w:val="decimal"/>
      <w:suff w:val="tab"/>
      <w:lvlText w:val="%1.%2.%3.%4.%5.%6."/>
      <w:lvlJc w:val="left"/>
      <w:pPr>
        <w:pStyle w:val="Normal"/>
        <w:ind w:left="1080" w:hanging="1080"/>
      </w:pPr>
    </w:lvl>
    <w:lvl w:ilvl="6">
      <w:start w:val="1"/>
      <w:numFmt w:val="decimal"/>
      <w:suff w:val="tab"/>
      <w:lvlText w:val="%1.%2.%3.%4.%5.%6.%7."/>
      <w:lvlJc w:val="left"/>
      <w:pPr>
        <w:pStyle w:val="Normal"/>
        <w:ind w:left="1080" w:hanging="1080"/>
      </w:pPr>
    </w:lvl>
    <w:lvl w:ilvl="7">
      <w:start w:val="1"/>
      <w:numFmt w:val="decimal"/>
      <w:suff w:val="tab"/>
      <w:lvlText w:val="%1.%2.%3.%4.%5.%6.%7.%8."/>
      <w:lvlJc w:val="left"/>
      <w:pPr>
        <w:pStyle w:val="Normal"/>
        <w:ind w:left="1440" w:hanging="1440"/>
      </w:pPr>
    </w:lvl>
    <w:lvl w:ilvl="8">
      <w:start w:val="1"/>
      <w:numFmt w:val="decimal"/>
      <w:suff w:val="tab"/>
      <w:lvlText w:val="%1.%2.%3.%4.%5.%6.%7.%8.%9."/>
      <w:lvlJc w:val="left"/>
      <w:pPr>
        <w:pStyle w:val="Normal"/>
        <w:ind w:left="1440" w:hanging="1440"/>
      </w:pPr>
    </w:lvl>
  </w:abstractNum>
  <w:abstractNum w:abstractNumId="23">
    <w:multiLevelType w:val="hybridMultilevel"/>
    <w:lvl w:ilvl="0">
      <w:start w:val="1"/>
      <w:numFmt w:val="decimal"/>
      <w:pStyle w:val="UserStyle_479"/>
      <w:suff w:val="tab"/>
      <w:lvlText w:val="%1."/>
      <w:lvlJc w:val="left"/>
      <w:pPr>
        <w:pStyle w:val="Normal"/>
        <w:ind w:left="360" w:hanging="360"/>
      </w:pPr>
      <w:rPr>
        <w:rFonts w:ascii="Times New Roman" w:hAnsi="Times New Roman" w:cs="Times New Roman"/>
        <w:b/>
        <w:bCs w:val="0"/>
        <w:i w:val="0"/>
        <w:iCs w:val="0"/>
        <w:caps w:val="0"/>
        <w:smallCaps w:val="0"/>
        <w:strike w:val="0"/>
        <w:vanish w:val="0"/>
        <w:color w:val="000000"/>
        <w:spacing w:val="0"/>
        <w:position w:val="0"/>
        <w:u w:val="none"/>
        <w:vertAlign w:val="baseline"/>
      </w:rPr>
    </w:lvl>
    <w:lvl w:ilvl="1">
      <w:start w:val="1"/>
      <w:numFmt w:val="decimal"/>
      <w:suff w:val="tab"/>
      <w:lvlText w:val="%1.%2"/>
      <w:lvlJc w:val="left"/>
      <w:pPr>
        <w:pStyle w:val="Normal"/>
        <w:ind w:left="3065" w:hanging="360"/>
      </w:pPr>
    </w:lvl>
    <w:lvl w:ilvl="2">
      <w:start w:val="1"/>
      <w:numFmt w:val="decimal"/>
      <w:suff w:val="tab"/>
      <w:lvlText w:val="%1.%2.%3"/>
      <w:lvlJc w:val="left"/>
      <w:pPr>
        <w:pStyle w:val="Normal"/>
        <w:ind w:left="5770" w:hanging="720"/>
      </w:pPr>
    </w:lvl>
    <w:lvl w:ilvl="3">
      <w:start w:val="1"/>
      <w:numFmt w:val="decimal"/>
      <w:suff w:val="tab"/>
      <w:lvlText w:val="%1.%2.%3.%4"/>
      <w:lvlJc w:val="left"/>
      <w:pPr>
        <w:pStyle w:val="Normal"/>
        <w:ind w:left="8115" w:hanging="720"/>
      </w:pPr>
    </w:lvl>
    <w:lvl w:ilvl="4">
      <w:start w:val="1"/>
      <w:numFmt w:val="decimal"/>
      <w:suff w:val="tab"/>
      <w:lvlText w:val="%1.%2.%3.%4.%5"/>
      <w:lvlJc w:val="left"/>
      <w:pPr>
        <w:pStyle w:val="Normal"/>
        <w:ind w:left="10820" w:hanging="1080"/>
      </w:pPr>
    </w:lvl>
    <w:lvl w:ilvl="5">
      <w:start w:val="1"/>
      <w:numFmt w:val="decimal"/>
      <w:suff w:val="tab"/>
      <w:lvlText w:val="%1.%2.%3.%4.%5.%6"/>
      <w:lvlJc w:val="left"/>
      <w:pPr>
        <w:pStyle w:val="Normal"/>
        <w:ind w:left="13165" w:hanging="1080"/>
      </w:pPr>
    </w:lvl>
    <w:lvl w:ilvl="6">
      <w:start w:val="1"/>
      <w:numFmt w:val="decimal"/>
      <w:suff w:val="tab"/>
      <w:lvlText w:val="%1.%2.%3.%4.%5.%6.%7"/>
      <w:lvlJc w:val="left"/>
      <w:pPr>
        <w:pStyle w:val="Normal"/>
        <w:ind w:left="15870" w:hanging="1440"/>
      </w:pPr>
    </w:lvl>
    <w:lvl w:ilvl="7">
      <w:start w:val="1"/>
      <w:numFmt w:val="decimal"/>
      <w:suff w:val="tab"/>
      <w:lvlText w:val="%1.%2.%3.%4.%5.%6.%7.%8"/>
      <w:lvlJc w:val="left"/>
      <w:pPr>
        <w:pStyle w:val="Normal"/>
        <w:ind w:left="18215" w:hanging="1440"/>
      </w:pPr>
    </w:lvl>
    <w:lvl w:ilvl="8">
      <w:start w:val="1"/>
      <w:numFmt w:val="decimal"/>
      <w:suff w:val="tab"/>
      <w:lvlText w:val="%1.%2.%3.%4.%5.%6.%7.%8.%9"/>
      <w:lvlJc w:val="left"/>
      <w:pPr>
        <w:pStyle w:val="Normal"/>
        <w:ind w:left="20920" w:hanging="1800"/>
      </w:pPr>
    </w:lvl>
  </w:abstractNum>
  <w:abstractNum w:abstractNumId="24">
    <w:multiLevelType w:val="hybridMultilevel"/>
    <w:lvl w:ilvl="0">
      <w:start w:val="1"/>
      <w:numFmt w:val="decimal"/>
      <w:suff w:val="tab"/>
      <w:lvlText w:val="%1."/>
      <w:lvlJc w:val="left"/>
      <w:pPr>
        <w:pStyle w:val="Normal"/>
        <w:tabs>
          <w:tab w:val="num" w:pos="360" w:leader="none"/>
        </w:tabs>
        <w:ind w:left="360" w:hanging="360"/>
      </w:pPr>
    </w:lvl>
    <w:lvl w:ilvl="1">
      <w:start w:val="1"/>
      <w:numFmt w:val="lowerLetter"/>
      <w:suff w:val="tab"/>
      <w:lvlText w:val="%2."/>
      <w:lvlJc w:val="left"/>
      <w:pPr>
        <w:pStyle w:val="Normal"/>
        <w:tabs>
          <w:tab w:val="num" w:pos="1080" w:leader="none"/>
        </w:tabs>
        <w:ind w:left="1080" w:hanging="360"/>
      </w:pPr>
    </w:lvl>
    <w:lvl w:ilvl="2">
      <w:start w:val="1"/>
      <w:numFmt w:val="lowerRoman"/>
      <w:suff w:val="tab"/>
      <w:lvlText w:val="%3."/>
      <w:lvlJc w:val="right"/>
      <w:pPr>
        <w:pStyle w:val="Normal"/>
        <w:tabs>
          <w:tab w:val="num" w:pos="1800" w:leader="none"/>
        </w:tabs>
        <w:ind w:left="1800" w:hanging="180"/>
      </w:pPr>
    </w:lvl>
    <w:lvl w:ilvl="3">
      <w:start w:val="1"/>
      <w:numFmt w:val="decimal"/>
      <w:suff w:val="tab"/>
      <w:lvlText w:val="%4."/>
      <w:lvlJc w:val="left"/>
      <w:pPr>
        <w:pStyle w:val="Normal"/>
        <w:tabs>
          <w:tab w:val="num" w:pos="2520" w:leader="none"/>
        </w:tabs>
        <w:ind w:left="2520" w:hanging="360"/>
      </w:pPr>
    </w:lvl>
    <w:lvl w:ilvl="4">
      <w:start w:val="1"/>
      <w:numFmt w:val="lowerLetter"/>
      <w:suff w:val="tab"/>
      <w:lvlText w:val="%5."/>
      <w:lvlJc w:val="left"/>
      <w:pPr>
        <w:pStyle w:val="Normal"/>
        <w:tabs>
          <w:tab w:val="num" w:pos="3240" w:leader="none"/>
        </w:tabs>
        <w:ind w:left="3240" w:hanging="360"/>
      </w:pPr>
    </w:lvl>
    <w:lvl w:ilvl="5">
      <w:start w:val="1"/>
      <w:numFmt w:val="lowerRoman"/>
      <w:suff w:val="tab"/>
      <w:lvlText w:val="%6."/>
      <w:lvlJc w:val="right"/>
      <w:pPr>
        <w:pStyle w:val="Normal"/>
        <w:tabs>
          <w:tab w:val="num" w:pos="3960" w:leader="none"/>
        </w:tabs>
        <w:ind w:left="3960" w:hanging="180"/>
      </w:pPr>
    </w:lvl>
    <w:lvl w:ilvl="6">
      <w:start w:val="1"/>
      <w:numFmt w:val="decimal"/>
      <w:suff w:val="tab"/>
      <w:lvlText w:val="%7."/>
      <w:lvlJc w:val="left"/>
      <w:pPr>
        <w:pStyle w:val="Normal"/>
        <w:tabs>
          <w:tab w:val="num" w:pos="4680" w:leader="none"/>
        </w:tabs>
        <w:ind w:left="4680" w:hanging="360"/>
      </w:pPr>
    </w:lvl>
    <w:lvl w:ilvl="7">
      <w:start w:val="1"/>
      <w:numFmt w:val="lowerLetter"/>
      <w:suff w:val="tab"/>
      <w:lvlText w:val="%8."/>
      <w:lvlJc w:val="left"/>
      <w:pPr>
        <w:pStyle w:val="Normal"/>
        <w:tabs>
          <w:tab w:val="num" w:pos="5400" w:leader="none"/>
        </w:tabs>
        <w:ind w:left="5400" w:hanging="360"/>
      </w:pPr>
    </w:lvl>
    <w:lvl w:ilvl="8">
      <w:start w:val="1"/>
      <w:numFmt w:val="lowerRoman"/>
      <w:suff w:val="tab"/>
      <w:lvlText w:val="%9."/>
      <w:lvlJc w:val="right"/>
      <w:pPr>
        <w:pStyle w:val="Normal"/>
        <w:tabs>
          <w:tab w:val="num" w:pos="6120" w:leader="none"/>
        </w:tabs>
        <w:ind w:left="6120" w:hanging="180"/>
      </w:pPr>
    </w:lvl>
  </w:abstractNum>
  <w:abstractNum w:abstractNumId="25">
    <w:multiLevelType w:val="hybridMultilevel"/>
    <w:lvl w:ilvl="0">
      <w:start w:val="1"/>
      <w:numFmt w:val="decimal"/>
      <w:suff w:val="tab"/>
      <w:lvlText w:val="%1."/>
      <w:lvlJc w:val="left"/>
      <w:pPr>
        <w:pStyle w:val="Normal"/>
        <w:ind w:left="360" w:hanging="360"/>
      </w:pPr>
    </w:lvl>
    <w:lvl w:ilvl="1">
      <w:start w:val="1"/>
      <w:numFmt w:val="decimal"/>
      <w:pStyle w:val="UserStyle_409"/>
      <w:suff w:val="tab"/>
      <w:lvlText w:val="%1.%2."/>
      <w:lvlJc w:val="left"/>
      <w:pPr>
        <w:pStyle w:val="Normal"/>
        <w:ind w:left="573" w:hanging="432"/>
      </w:pPr>
    </w:lvl>
    <w:lvl w:ilvl="2">
      <w:start w:val="1"/>
      <w:numFmt w:val="decimal"/>
      <w:suff w:val="tab"/>
      <w:lvlText w:val="%1.%2.%3."/>
      <w:lvlJc w:val="left"/>
      <w:pPr>
        <w:pStyle w:val="Normal"/>
        <w:ind w:left="1224" w:hanging="504"/>
      </w:pPr>
    </w:lvl>
    <w:lvl w:ilvl="3">
      <w:start w:val="1"/>
      <w:numFmt w:val="decimal"/>
      <w:suff w:val="tab"/>
      <w:lvlText w:val="%1.%2.%3.%4."/>
      <w:lvlJc w:val="left"/>
      <w:pPr>
        <w:pStyle w:val="Normal"/>
        <w:ind w:left="1728" w:hanging="648"/>
      </w:pPr>
    </w:lvl>
    <w:lvl w:ilvl="4">
      <w:start w:val="1"/>
      <w:numFmt w:val="decimal"/>
      <w:suff w:val="tab"/>
      <w:lvlText w:val="%1.%2.%3.%4.%5."/>
      <w:lvlJc w:val="left"/>
      <w:pPr>
        <w:pStyle w:val="Normal"/>
        <w:ind w:left="2232" w:hanging="792"/>
      </w:pPr>
    </w:lvl>
    <w:lvl w:ilvl="5">
      <w:start w:val="1"/>
      <w:numFmt w:val="decimal"/>
      <w:suff w:val="tab"/>
      <w:lvlText w:val="%1.%2.%3.%4.%5.%6."/>
      <w:lvlJc w:val="left"/>
      <w:pPr>
        <w:pStyle w:val="Normal"/>
        <w:ind w:left="2736" w:hanging="936"/>
      </w:pPr>
    </w:lvl>
    <w:lvl w:ilvl="6">
      <w:start w:val="1"/>
      <w:numFmt w:val="decimal"/>
      <w:suff w:val="tab"/>
      <w:lvlText w:val="%1.%2.%3.%4.%5.%6.%7."/>
      <w:lvlJc w:val="left"/>
      <w:pPr>
        <w:pStyle w:val="Normal"/>
        <w:ind w:left="3240" w:hanging="1080"/>
      </w:pPr>
    </w:lvl>
    <w:lvl w:ilvl="7">
      <w:start w:val="1"/>
      <w:numFmt w:val="decimal"/>
      <w:suff w:val="tab"/>
      <w:lvlText w:val="%1.%2.%3.%4.%5.%6.%7.%8."/>
      <w:lvlJc w:val="left"/>
      <w:pPr>
        <w:pStyle w:val="Normal"/>
        <w:ind w:left="3744" w:hanging="1224"/>
      </w:pPr>
    </w:lvl>
    <w:lvl w:ilvl="8">
      <w:start w:val="1"/>
      <w:numFmt w:val="decimal"/>
      <w:suff w:val="tab"/>
      <w:lvlText w:val="%1.%2.%3.%4.%5.%6.%7.%8.%9."/>
      <w:lvlJc w:val="left"/>
      <w:pPr>
        <w:pStyle w:val="Normal"/>
        <w:ind w:left="4320" w:hanging="1440"/>
      </w:pPr>
    </w:lvl>
  </w:abstractNum>
  <w:abstractNum w:abstractNumId="26">
    <w:multiLevelType w:val="hybridMultilevel"/>
    <w:lvl w:ilvl="0">
      <w:start w:val="1"/>
      <w:numFmt w:val="decimal"/>
      <w:suff w:val="tab"/>
      <w:lvlText w:val="%1."/>
      <w:lvlJc w:val="left"/>
      <w:pPr>
        <w:pStyle w:val="Normal"/>
        <w:tabs>
          <w:tab w:val="num" w:pos="645" w:leader="none"/>
        </w:tabs>
        <w:ind w:left="645" w:hanging="645"/>
      </w:pPr>
    </w:lvl>
    <w:lvl w:ilvl="1">
      <w:start w:val="1"/>
      <w:numFmt w:val="lowerLetter"/>
      <w:suff w:val="tab"/>
      <w:lvlText w:val="%2."/>
      <w:lvlJc w:val="left"/>
      <w:pPr>
        <w:pStyle w:val="Normal"/>
        <w:tabs>
          <w:tab w:val="num" w:pos="1080" w:leader="none"/>
        </w:tabs>
        <w:ind w:left="1080" w:hanging="360"/>
      </w:pPr>
    </w:lvl>
    <w:lvl w:ilvl="2">
      <w:start w:val="1"/>
      <w:numFmt w:val="lowerRoman"/>
      <w:suff w:val="tab"/>
      <w:lvlText w:val="%3."/>
      <w:lvlJc w:val="right"/>
      <w:pPr>
        <w:pStyle w:val="Normal"/>
        <w:tabs>
          <w:tab w:val="num" w:pos="1800" w:leader="none"/>
        </w:tabs>
        <w:ind w:left="1800" w:hanging="180"/>
      </w:pPr>
    </w:lvl>
    <w:lvl w:ilvl="3">
      <w:start w:val="1"/>
      <w:numFmt w:val="decimal"/>
      <w:suff w:val="tab"/>
      <w:lvlText w:val="%4."/>
      <w:lvlJc w:val="left"/>
      <w:pPr>
        <w:pStyle w:val="Normal"/>
        <w:tabs>
          <w:tab w:val="num" w:pos="2520" w:leader="none"/>
        </w:tabs>
        <w:ind w:left="2520" w:hanging="360"/>
      </w:pPr>
    </w:lvl>
    <w:lvl w:ilvl="4">
      <w:start w:val="1"/>
      <w:numFmt w:val="lowerLetter"/>
      <w:suff w:val="tab"/>
      <w:lvlText w:val="%5."/>
      <w:lvlJc w:val="left"/>
      <w:pPr>
        <w:pStyle w:val="Normal"/>
        <w:tabs>
          <w:tab w:val="num" w:pos="3240" w:leader="none"/>
        </w:tabs>
        <w:ind w:left="3240" w:hanging="360"/>
      </w:pPr>
    </w:lvl>
    <w:lvl w:ilvl="5">
      <w:start w:val="1"/>
      <w:numFmt w:val="lowerRoman"/>
      <w:suff w:val="tab"/>
      <w:lvlText w:val="%6."/>
      <w:lvlJc w:val="right"/>
      <w:pPr>
        <w:pStyle w:val="Normal"/>
        <w:tabs>
          <w:tab w:val="num" w:pos="3960" w:leader="none"/>
        </w:tabs>
        <w:ind w:left="3960" w:hanging="180"/>
      </w:pPr>
    </w:lvl>
    <w:lvl w:ilvl="6">
      <w:start w:val="1"/>
      <w:numFmt w:val="decimal"/>
      <w:suff w:val="tab"/>
      <w:lvlText w:val="%7."/>
      <w:lvlJc w:val="left"/>
      <w:pPr>
        <w:pStyle w:val="Normal"/>
        <w:tabs>
          <w:tab w:val="num" w:pos="4680" w:leader="none"/>
        </w:tabs>
        <w:ind w:left="4680" w:hanging="360"/>
      </w:pPr>
    </w:lvl>
    <w:lvl w:ilvl="7">
      <w:start w:val="1"/>
      <w:numFmt w:val="lowerLetter"/>
      <w:suff w:val="tab"/>
      <w:lvlText w:val="%8."/>
      <w:lvlJc w:val="left"/>
      <w:pPr>
        <w:pStyle w:val="Normal"/>
        <w:tabs>
          <w:tab w:val="num" w:pos="5400" w:leader="none"/>
        </w:tabs>
        <w:ind w:left="5400" w:hanging="360"/>
      </w:pPr>
    </w:lvl>
    <w:lvl w:ilvl="8">
      <w:start w:val="1"/>
      <w:numFmt w:val="lowerRoman"/>
      <w:suff w:val="tab"/>
      <w:lvlText w:val="%9."/>
      <w:lvlJc w:val="right"/>
      <w:pPr>
        <w:pStyle w:val="Normal"/>
        <w:tabs>
          <w:tab w:val="num" w:pos="6120" w:leader="none"/>
        </w:tabs>
        <w:ind w:left="6120" w:hanging="180"/>
      </w:pPr>
    </w:lvl>
  </w:abstractNum>
  <w:abstractNum w:abstractNumId="27">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28">
    <w:multiLevelType w:val="hybridMultilevel"/>
    <w:lvl w:ilvl="0">
      <w:start w:val="1"/>
      <w:numFmt w:val="decimal"/>
      <w:suff w:val="tab"/>
      <w:lvlText w:val="%1."/>
      <w:lvlJc w:val="left"/>
      <w:pPr>
        <w:pStyle w:val="Normal"/>
        <w:tabs>
          <w:tab w:val="num" w:pos="360" w:leader="none"/>
        </w:tabs>
        <w:ind w:left="360" w:hanging="360"/>
      </w:pPr>
    </w:lvl>
    <w:lvl w:ilvl="1">
      <w:start w:val="1"/>
      <w:numFmt w:val="lowerLetter"/>
      <w:suff w:val="tab"/>
      <w:lvlText w:val="%2."/>
      <w:lvlJc w:val="left"/>
      <w:pPr>
        <w:pStyle w:val="Normal"/>
        <w:tabs>
          <w:tab w:val="num" w:pos="1080" w:leader="none"/>
        </w:tabs>
        <w:ind w:left="1080" w:hanging="360"/>
      </w:pPr>
    </w:lvl>
    <w:lvl w:ilvl="2">
      <w:start w:val="1"/>
      <w:numFmt w:val="lowerRoman"/>
      <w:suff w:val="tab"/>
      <w:lvlText w:val="%3."/>
      <w:lvlJc w:val="right"/>
      <w:pPr>
        <w:pStyle w:val="Normal"/>
        <w:tabs>
          <w:tab w:val="num" w:pos="1800" w:leader="none"/>
        </w:tabs>
        <w:ind w:left="1800" w:hanging="180"/>
      </w:pPr>
    </w:lvl>
    <w:lvl w:ilvl="3">
      <w:start w:val="1"/>
      <w:numFmt w:val="decimal"/>
      <w:suff w:val="tab"/>
      <w:lvlText w:val="%4."/>
      <w:lvlJc w:val="left"/>
      <w:pPr>
        <w:pStyle w:val="Normal"/>
        <w:tabs>
          <w:tab w:val="num" w:pos="2520" w:leader="none"/>
        </w:tabs>
        <w:ind w:left="2520" w:hanging="360"/>
      </w:pPr>
    </w:lvl>
    <w:lvl w:ilvl="4">
      <w:start w:val="1"/>
      <w:numFmt w:val="lowerLetter"/>
      <w:suff w:val="tab"/>
      <w:lvlText w:val="%5."/>
      <w:lvlJc w:val="left"/>
      <w:pPr>
        <w:pStyle w:val="Normal"/>
        <w:tabs>
          <w:tab w:val="num" w:pos="3240" w:leader="none"/>
        </w:tabs>
        <w:ind w:left="3240" w:hanging="360"/>
      </w:pPr>
    </w:lvl>
    <w:lvl w:ilvl="5">
      <w:start w:val="1"/>
      <w:numFmt w:val="lowerRoman"/>
      <w:suff w:val="tab"/>
      <w:lvlText w:val="%6."/>
      <w:lvlJc w:val="right"/>
      <w:pPr>
        <w:pStyle w:val="Normal"/>
        <w:tabs>
          <w:tab w:val="num" w:pos="3960" w:leader="none"/>
        </w:tabs>
        <w:ind w:left="3960" w:hanging="180"/>
      </w:pPr>
    </w:lvl>
    <w:lvl w:ilvl="6">
      <w:start w:val="1"/>
      <w:numFmt w:val="decimal"/>
      <w:suff w:val="tab"/>
      <w:lvlText w:val="%7."/>
      <w:lvlJc w:val="left"/>
      <w:pPr>
        <w:pStyle w:val="Normal"/>
        <w:tabs>
          <w:tab w:val="num" w:pos="4680" w:leader="none"/>
        </w:tabs>
        <w:ind w:left="4680" w:hanging="360"/>
      </w:pPr>
    </w:lvl>
    <w:lvl w:ilvl="7">
      <w:start w:val="1"/>
      <w:numFmt w:val="lowerLetter"/>
      <w:suff w:val="tab"/>
      <w:lvlText w:val="%8."/>
      <w:lvlJc w:val="left"/>
      <w:pPr>
        <w:pStyle w:val="Normal"/>
        <w:tabs>
          <w:tab w:val="num" w:pos="5400" w:leader="none"/>
        </w:tabs>
        <w:ind w:left="5400" w:hanging="360"/>
      </w:pPr>
    </w:lvl>
    <w:lvl w:ilvl="8">
      <w:start w:val="1"/>
      <w:numFmt w:val="lowerRoman"/>
      <w:suff w:val="tab"/>
      <w:lvlText w:val="%9."/>
      <w:lvlJc w:val="right"/>
      <w:pPr>
        <w:pStyle w:val="Normal"/>
        <w:tabs>
          <w:tab w:val="num" w:pos="6120" w:leader="none"/>
        </w:tabs>
        <w:ind w:left="6120" w:hanging="180"/>
      </w:pPr>
    </w:lvl>
  </w:abstractNum>
  <w:abstractNum w:abstractNumId="29">
    <w:multiLevelType w:val="hybridMultilevel"/>
    <w:lvl w:ilvl="0">
      <w:start w:val="1"/>
      <w:numFmt w:val="decimal"/>
      <w:suff w:val="tab"/>
      <w:lvlText w:val="%1."/>
      <w:lvlJc w:val="left"/>
      <w:pPr>
        <w:pStyle w:val="Normal"/>
        <w:ind w:left="360" w:hanging="360"/>
      </w:pPr>
    </w:lvl>
    <w:lvl w:ilvl="1">
      <w:start w:val="1"/>
      <w:numFmt w:val="decimal"/>
      <w:suff w:val="tab"/>
      <w:lvlText w:val="%1.%2."/>
      <w:lvlJc w:val="left"/>
      <w:pPr>
        <w:pStyle w:val="Normal"/>
        <w:ind w:left="360" w:hanging="360"/>
      </w:pPr>
    </w:lvl>
    <w:lvl w:ilvl="2">
      <w:start w:val="1"/>
      <w:numFmt w:val="decimal"/>
      <w:suff w:val="tab"/>
      <w:lvlText w:val="%1.%2.%3."/>
      <w:lvlJc w:val="left"/>
      <w:pPr>
        <w:pStyle w:val="Normal"/>
        <w:ind w:left="720" w:hanging="720"/>
      </w:pPr>
    </w:lvl>
    <w:lvl w:ilvl="3">
      <w:start w:val="1"/>
      <w:numFmt w:val="decimal"/>
      <w:suff w:val="tab"/>
      <w:lvlText w:val="%1.%2.%3.%4."/>
      <w:lvlJc w:val="left"/>
      <w:pPr>
        <w:pStyle w:val="Normal"/>
        <w:ind w:left="720" w:hanging="720"/>
      </w:pPr>
    </w:lvl>
    <w:lvl w:ilvl="4">
      <w:start w:val="1"/>
      <w:numFmt w:val="decimal"/>
      <w:suff w:val="tab"/>
      <w:lvlText w:val="%1.%2.%3.%4.%5."/>
      <w:lvlJc w:val="left"/>
      <w:pPr>
        <w:pStyle w:val="Normal"/>
        <w:ind w:left="1080" w:hanging="1080"/>
      </w:pPr>
    </w:lvl>
    <w:lvl w:ilvl="5">
      <w:start w:val="1"/>
      <w:numFmt w:val="decimal"/>
      <w:suff w:val="tab"/>
      <w:lvlText w:val="%1.%2.%3.%4.%5.%6."/>
      <w:lvlJc w:val="left"/>
      <w:pPr>
        <w:pStyle w:val="Normal"/>
        <w:ind w:left="1080" w:hanging="1080"/>
      </w:pPr>
    </w:lvl>
    <w:lvl w:ilvl="6">
      <w:start w:val="1"/>
      <w:numFmt w:val="decimal"/>
      <w:suff w:val="tab"/>
      <w:lvlText w:val="%1.%2.%3.%4.%5.%6.%7."/>
      <w:lvlJc w:val="left"/>
      <w:pPr>
        <w:pStyle w:val="Normal"/>
        <w:ind w:left="1440" w:hanging="1440"/>
      </w:pPr>
    </w:lvl>
    <w:lvl w:ilvl="7">
      <w:start w:val="1"/>
      <w:numFmt w:val="decimal"/>
      <w:suff w:val="tab"/>
      <w:lvlText w:val="%1.%2.%3.%4.%5.%6.%7.%8."/>
      <w:lvlJc w:val="left"/>
      <w:pPr>
        <w:pStyle w:val="Normal"/>
        <w:ind w:left="1440" w:hanging="1440"/>
      </w:pPr>
    </w:lvl>
    <w:lvl w:ilvl="8">
      <w:start w:val="1"/>
      <w:numFmt w:val="decimal"/>
      <w:suff w:val="tab"/>
      <w:lvlText w:val="%1.%2.%3.%4.%5.%6.%7.%8.%9."/>
      <w:lvlJc w:val="left"/>
      <w:pPr>
        <w:pStyle w:val="Normal"/>
        <w:ind w:left="1800" w:hanging="1800"/>
      </w:pPr>
    </w:lvl>
  </w:abstractNum>
  <w:abstractNum w:abstractNumId="30">
    <w:multiLevelType w:val="hybridMultilevel"/>
    <w:lvl w:ilvl="0">
      <w:start w:val="1"/>
      <w:numFmt w:val="bullet"/>
      <w:suff w:val="tab"/>
      <w:lvlText w:val=""/>
      <w:lvlJc w:val="left"/>
      <w:pPr>
        <w:pStyle w:val="Normal"/>
        <w:tabs>
          <w:tab w:val="num" w:pos="720" w:leader="none"/>
        </w:tabs>
        <w:ind w:left="720" w:hanging="360"/>
      </w:pPr>
      <w:rPr>
        <w:rFonts w:ascii="Symbol" w:hAnsi="Symbol"/>
      </w:rPr>
    </w:lvl>
    <w:lvl w:ilvl="1">
      <w:start w:val="1"/>
      <w:numFmt w:val="bullet"/>
      <w:suff w:val="tab"/>
      <w:lvlText w:val=""/>
      <w:lvlJc w:val="left"/>
      <w:pPr>
        <w:pStyle w:val="Normal"/>
        <w:tabs>
          <w:tab w:val="num" w:pos="1440" w:leader="none"/>
        </w:tabs>
        <w:ind w:left="1440" w:hanging="360"/>
      </w:pPr>
      <w:rPr>
        <w:rFonts w:ascii="Symbol" w:hAnsi="Symbol"/>
      </w:rPr>
    </w:lvl>
    <w:lvl w:ilvl="2">
      <w:start w:val="1"/>
      <w:numFmt w:val="bullet"/>
      <w:suff w:val="tab"/>
      <w:lvlText w:val=""/>
      <w:lvlJc w:val="left"/>
      <w:pPr>
        <w:pStyle w:val="Normal"/>
        <w:tabs>
          <w:tab w:val="num" w:pos="2160" w:leader="none"/>
        </w:tabs>
        <w:ind w:left="2160" w:hanging="360"/>
      </w:pPr>
      <w:rPr>
        <w:rFonts w:ascii="Symbol" w:hAnsi="Symbol"/>
      </w:rPr>
    </w:lvl>
    <w:lvl w:ilvl="3">
      <w:start w:val="1"/>
      <w:numFmt w:val="bullet"/>
      <w:suff w:val="tab"/>
      <w:lvlText w:val=""/>
      <w:lvlJc w:val="left"/>
      <w:pPr>
        <w:pStyle w:val="Normal"/>
        <w:tabs>
          <w:tab w:val="num" w:pos="2880" w:leader="none"/>
        </w:tabs>
        <w:ind w:left="2880" w:hanging="360"/>
      </w:pPr>
      <w:rPr>
        <w:rFonts w:ascii="Symbol" w:hAnsi="Symbol"/>
      </w:rPr>
    </w:lvl>
    <w:lvl w:ilvl="4">
      <w:start w:val="1"/>
      <w:numFmt w:val="bullet"/>
      <w:suff w:val="tab"/>
      <w:lvlText w:val="o"/>
      <w:lvlJc w:val="left"/>
      <w:pPr>
        <w:pStyle w:val="Normal"/>
        <w:tabs>
          <w:tab w:val="num" w:pos="3600" w:leader="none"/>
        </w:tabs>
        <w:ind w:left="3600" w:hanging="360"/>
      </w:pPr>
      <w:rPr>
        <w:rFonts w:ascii="Courier New" w:hAnsi="Courier New" w:cs="Times New Roman"/>
      </w:rPr>
    </w:lvl>
    <w:lvl w:ilvl="5">
      <w:start w:val="1"/>
      <w:numFmt w:val="bullet"/>
      <w:suff w:val="tab"/>
      <w:lvlText w:val=""/>
      <w:lvlJc w:val="left"/>
      <w:pPr>
        <w:pStyle w:val="Normal"/>
        <w:tabs>
          <w:tab w:val="num" w:pos="4320" w:leader="none"/>
        </w:tabs>
        <w:ind w:left="4320" w:hanging="360"/>
      </w:pPr>
      <w:rPr>
        <w:rFonts w:ascii="Wingdings" w:hAnsi="Wingdings"/>
      </w:rPr>
    </w:lvl>
    <w:lvl w:ilvl="6">
      <w:start w:val="1"/>
      <w:numFmt w:val="bullet"/>
      <w:suff w:val="tab"/>
      <w:lvlText w:val=""/>
      <w:lvlJc w:val="left"/>
      <w:pPr>
        <w:pStyle w:val="Normal"/>
        <w:tabs>
          <w:tab w:val="num" w:pos="5040" w:leader="none"/>
        </w:tabs>
        <w:ind w:left="5040" w:hanging="360"/>
      </w:pPr>
      <w:rPr>
        <w:rFonts w:ascii="Symbol" w:hAnsi="Symbol"/>
      </w:rPr>
    </w:lvl>
    <w:lvl w:ilvl="7">
      <w:start w:val="1"/>
      <w:numFmt w:val="bullet"/>
      <w:suff w:val="tab"/>
      <w:lvlText w:val="o"/>
      <w:lvlJc w:val="left"/>
      <w:pPr>
        <w:pStyle w:val="Normal"/>
        <w:tabs>
          <w:tab w:val="num" w:pos="5760" w:leader="none"/>
        </w:tabs>
        <w:ind w:left="5760" w:hanging="360"/>
      </w:pPr>
      <w:rPr>
        <w:rFonts w:ascii="Courier New" w:hAnsi="Courier New" w:cs="Times New Roman"/>
      </w:rPr>
    </w:lvl>
    <w:lvl w:ilvl="8">
      <w:start w:val="1"/>
      <w:numFmt w:val="bullet"/>
      <w:suff w:val="tab"/>
      <w:lvlText w:val=""/>
      <w:lvlJc w:val="left"/>
      <w:pPr>
        <w:pStyle w:val="Normal"/>
        <w:tabs>
          <w:tab w:val="num" w:pos="6480" w:leader="none"/>
        </w:tabs>
        <w:ind w:left="6480" w:hanging="360"/>
      </w:pPr>
      <w:rPr>
        <w:rFonts w:ascii="Wingdings" w:hAnsi="Wingdings"/>
      </w:rPr>
    </w:lvl>
  </w:abstractNum>
  <w:num w:numId="1">
    <w:abstractNumId w:val="14"/>
  </w:num>
  <w:num w:numId="2">
    <w:abstractNumId w:val="27"/>
  </w:num>
  <w:num w:numId="3">
    <w:abstractNumId w:val="10"/>
  </w:num>
  <w:num w:numId="4">
    <w:abstractNumId w:val="28"/>
  </w:num>
  <w:num w:numId="5">
    <w:abstractNumId w:val="26"/>
  </w:num>
  <w:num w:numId="6">
    <w:abstractNumId w:val="24"/>
  </w:num>
  <w:num w:numId="7">
    <w:abstractNumId w:val="4"/>
  </w:num>
  <w:num w:numId="8">
    <w:abstractNumId w:val="9"/>
  </w:num>
  <w:num w:numId="9">
    <w:abstractNumId w:val="7"/>
  </w:num>
  <w:num w:numId="10">
    <w:abstractNumId w:val="11"/>
  </w:num>
  <w:num w:numId="11">
    <w:abstractNumId w:val="16"/>
  </w:num>
  <w:num w:numId="12">
    <w:abstractNumId w:val="2"/>
  </w:num>
  <w:num w:numId="13">
    <w:abstractNumId w:val="8"/>
  </w:num>
  <w:num w:numId="14">
    <w:abstractNumId w:val="6"/>
  </w:num>
  <w:num w:numId="15">
    <w:abstractNumId w:val="29"/>
  </w:num>
  <w:num w:numId="16">
    <w:abstractNumId w:val="13"/>
  </w:num>
  <w:num w:numId="17">
    <w:abstractNumId w:val="15"/>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
    <w:lvlOverride w:ilvl="0"/>
    <w:lvlOverride w:ilvl="1"/>
    <w:lvlOverride w:ilvl="2"/>
    <w:lvlOverride w:ilvl="3"/>
    <w:lvlOverride w:ilvl="4"/>
    <w:lvlOverride w:ilvl="5"/>
    <w:lvlOverride w:ilvl="6"/>
    <w:lvlOverride w:ilvl="7"/>
    <w:lvlOverride w:ilvl="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1"/>
  </w:num>
  <w:num w:numId="31">
    <w:abstractNumId w:val="30"/>
  </w:num>
  <w:num w:numId="32">
    <w:abstractNumId w:val="0"/>
  </w:num>
  <w:num w:numId="33">
    <w:abstractNumId w:val="0"/>
    <w:lvlOverride w:ilvl="0"/>
  </w:num>
  <w:num w:numId="34">
    <w:abstractNumId w:val="23"/>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compat>
    <w:spaceForUL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aliases w:val="Обычный,!Обычный текст документа"/>
    <w:next w:val="Normal"/>
    <w:link w:val="Normal"/>
    <w:qFormat/>
    <w:pPr>
      <w:ind w:firstLine="567"/>
      <w:jc w:val="both"/>
    </w:pPr>
    <w:rPr>
      <w:rFonts w:ascii="Arial" w:hAnsi="Arial"/>
      <w:sz w:val="24"/>
      <w:szCs w:val="24"/>
      <w:lang w:val="ru-RU" w:eastAsia="ru-RU" w:bidi="ar-SA"/>
    </w:rPr>
  </w:style>
  <w:style w:type="paragraph" w:styleId="Heading1">
    <w:name w:val="Заголовок 1,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Normal"/>
    <w:next w:val="Normal"/>
    <w:link w:val="UserStyle_0"/>
    <w:qFormat/>
    <w:pPr>
      <w:jc w:val="center"/>
      <w:outlineLvl w:val="0"/>
    </w:pPr>
    <w:rPr>
      <w:b/>
      <w:bCs/>
      <w:sz w:val="32"/>
      <w:szCs w:val="32"/>
      <w:lang w:val="en-US" w:eastAsia="en-US"/>
    </w:rPr>
  </w:style>
  <w:style w:type="paragraph" w:styleId="Heading2">
    <w:name w:val="Заголовок 2,!Разделы документа,Знак2,Знак,Заголовок 2 Знак1,Знак2 Знак,Заголовок 2 Знак Знак,Знак Знак4 Знак,Заголовок 2 Знак1 Знак1 Знак,Заголовок 2 Знак2 Знак,Знак2 Знак Знак1 Знак1,Заголовок 2 Знак Знак Знак1,Знак2 З,H2,h2,Numbered text 3,заголовок2"/>
    <w:basedOn w:val="Normal"/>
    <w:next w:val="Heading2"/>
    <w:link w:val="UserStyle_1"/>
    <w:qFormat/>
    <w:pPr>
      <w:jc w:val="center"/>
      <w:outlineLvl w:val="1"/>
    </w:pPr>
    <w:rPr>
      <w:b/>
      <w:bCs/>
      <w:iCs/>
      <w:sz w:val="30"/>
      <w:szCs w:val="28"/>
      <w:lang w:val="en-US" w:eastAsia="en-US"/>
    </w:rPr>
  </w:style>
  <w:style w:type="paragraph" w:styleId="Heading3">
    <w:name w:val="Заголовок 3,!Главы документа,- 1.1.1,Пункт,- 1.1.11,- 1.1.12,- 1.1.13,- 1.1.14,H3,Caaieiaie 3 Ciae,Çàãîëîâîê 3 Çíàê,Заголовок 3 Знак + 12 пт,не курсив,Междустр.интервал:  полуторн...,Heading 3 Char,h3,Заголовок 3 пункт УГТП,Заголовок 3 ЭТО,Знак10"/>
    <w:basedOn w:val="Normal"/>
    <w:next w:val="Heading3"/>
    <w:link w:val="UserStyle_2"/>
    <w:qFormat/>
    <w:pPr>
      <w:outlineLvl w:val="2"/>
    </w:pPr>
    <w:rPr>
      <w:b/>
      <w:bCs/>
      <w:sz w:val="28"/>
      <w:szCs w:val="26"/>
      <w:lang w:val="en-US" w:eastAsia="en-US"/>
    </w:rPr>
  </w:style>
  <w:style w:type="paragraph" w:styleId="Heading4">
    <w:name w:val="Заголовок 4,!Параграфы/Статьи документа,Подпункт,H4,(????.),Заголовок без нумерации"/>
    <w:basedOn w:val="Normal"/>
    <w:next w:val="Heading4"/>
    <w:link w:val="UserStyle_3"/>
    <w:qFormat/>
    <w:pPr>
      <w:outlineLvl w:val="3"/>
    </w:pPr>
    <w:rPr>
      <w:b/>
      <w:bCs/>
      <w:sz w:val="26"/>
      <w:szCs w:val="28"/>
      <w:lang w:val="en-US" w:eastAsia="en-US"/>
    </w:rPr>
  </w:style>
  <w:style w:type="paragraph" w:styleId="Heading5">
    <w:name w:val="Заголовок 5,Block Label,Underline,Block Label1,Block Label2,Block Label3,Block Label11,Block Label21,Block Label4,Block Label12,Block Label22,Block Label5,Block Label13,Block Label23,Block Label6,Block Label7,Block Label8,Block Label9,Block Label10,H5"/>
    <w:basedOn w:val="Normal"/>
    <w:next w:val="Normal"/>
    <w:link w:val="UserStyle_4"/>
    <w:uiPriority w:val="99"/>
    <w:semiHidden/>
    <w:unhideWhenUsed/>
    <w:qFormat/>
    <w:pPr>
      <w:tabs>
        <w:tab w:val="num" w:pos="1717" w:leader="none"/>
      </w:tabs>
      <w:spacing w:before="240" w:after="60" w:line="360" w:lineRule="auto"/>
      <w:ind w:left="1717" w:hanging="1008"/>
      <w:outlineLvl w:val="4"/>
    </w:pPr>
    <w:rPr>
      <w:rFonts w:ascii="Calibri" w:hAnsi="Calibri"/>
      <w:b/>
      <w:bCs/>
      <w:i/>
      <w:iCs/>
      <w:sz w:val="26"/>
      <w:szCs w:val="26"/>
      <w:lang w:val="en-US" w:eastAsia="en-US"/>
    </w:rPr>
  </w:style>
  <w:style w:type="paragraph" w:styleId="Heading6">
    <w:name w:val="Заголовок 6,Heading 6 Char"/>
    <w:basedOn w:val="Normal"/>
    <w:next w:val="Normal"/>
    <w:link w:val="UserStyle_5"/>
    <w:semiHidden/>
    <w:unhideWhenUsed/>
    <w:qFormat/>
    <w:pPr>
      <w:tabs>
        <w:tab w:val="num" w:pos="1861" w:leader="none"/>
      </w:tabs>
      <w:spacing w:before="240" w:after="60" w:line="360" w:lineRule="auto"/>
      <w:ind w:left="1861" w:hanging="1152"/>
      <w:outlineLvl w:val="5"/>
    </w:pPr>
    <w:rPr>
      <w:rFonts w:ascii="Calibri" w:hAnsi="Calibri"/>
      <w:b/>
      <w:bCs/>
      <w:sz w:val="22"/>
      <w:szCs w:val="22"/>
      <w:lang w:val="en-US" w:eastAsia="en-US"/>
    </w:rPr>
  </w:style>
  <w:style w:type="paragraph" w:styleId="Heading7">
    <w:name w:val="Заголовок 7,Заголовок x.x"/>
    <w:basedOn w:val="Normal"/>
    <w:next w:val="Normal"/>
    <w:link w:val="UserStyle_6"/>
    <w:semiHidden/>
    <w:unhideWhenUsed/>
    <w:qFormat/>
    <w:pPr>
      <w:tabs>
        <w:tab w:val="num" w:pos="2005" w:leader="none"/>
      </w:tabs>
      <w:spacing w:before="240" w:after="60" w:line="360" w:lineRule="auto"/>
      <w:ind w:left="2005" w:hanging="1296"/>
      <w:outlineLvl w:val="6"/>
    </w:pPr>
    <w:rPr>
      <w:rFonts w:ascii="Calibri" w:hAnsi="Calibri"/>
      <w:lang w:val="en-US" w:eastAsia="en-US"/>
    </w:rPr>
  </w:style>
  <w:style w:type="paragraph" w:styleId="Heading8">
    <w:name w:val="Заголовок 8,Знак8"/>
    <w:basedOn w:val="Normal"/>
    <w:next w:val="Normal"/>
    <w:link w:val="UserStyle_7"/>
    <w:semiHidden/>
    <w:unhideWhenUsed/>
    <w:qFormat/>
    <w:pPr>
      <w:spacing w:before="240" w:after="60"/>
      <w:outlineLvl w:val="7"/>
    </w:pPr>
    <w:rPr>
      <w:rFonts w:ascii="Calibri" w:hAnsi="Calibri"/>
      <w:i/>
      <w:iCs/>
      <w:lang w:val="en-US" w:eastAsia="en-US"/>
    </w:rPr>
  </w:style>
  <w:style w:type="paragraph" w:styleId="Heading9">
    <w:name w:val="Заголовок 9,Заголовок 90"/>
    <w:basedOn w:val="Normal"/>
    <w:next w:val="Normal"/>
    <w:link w:val="UserStyle_8"/>
    <w:semiHidden/>
    <w:unhideWhenUsed/>
    <w:qFormat/>
    <w:pPr>
      <w:tabs>
        <w:tab w:val="num" w:pos="2293" w:leader="none"/>
      </w:tabs>
      <w:spacing w:before="240" w:after="60" w:line="360" w:lineRule="auto"/>
      <w:ind w:left="2293" w:hanging="1584"/>
      <w:outlineLvl w:val="8"/>
    </w:pPr>
    <w:rPr>
      <w:rFonts w:ascii="Cambria" w:hAnsi="Cambria"/>
      <w:sz w:val="22"/>
      <w:szCs w:val="22"/>
      <w:lang w:val="en-US" w:eastAsia="en-US"/>
    </w:rPr>
  </w:style>
  <w:style w:type="character" w:styleId="NormalCharacter">
    <w:name w:val="Основной шрифт абзаца"/>
    <w:next w:val="NormalCharacter"/>
    <w:link w:val="Normal"/>
    <w:semiHidden/>
  </w:style>
  <w:style w:type="table" w:styleId="TableNormal">
    <w:name w:val="Обычная таблица"/>
    <w:next w:val="TableNormal"/>
    <w:link w:val="Normal"/>
    <w:semiHidden/>
  </w:style>
  <w:style w:type="numbering" w:styleId="NormalList">
    <w:name w:val="Нет списка"/>
    <w:next w:val="NormalList"/>
    <w:link w:val="Normal"/>
    <w:uiPriority w:val="99"/>
    <w:semiHidden/>
  </w:style>
  <w:style w:type="character" w:styleId="UserStyle_0">
    <w:name w:val="Заголовок 1 Знак,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next w:val="UserStyle_0"/>
    <w:link w:val="Heading1"/>
    <w:rPr>
      <w:rFonts w:ascii="Arial" w:hAnsi="Arial" w:cs="Arial"/>
      <w:b/>
      <w:bCs/>
      <w:sz w:val="32"/>
      <w:szCs w:val="32"/>
    </w:rPr>
  </w:style>
  <w:style w:type="character" w:styleId="UserStyle_1">
    <w:name w:val="Заголовок 2 Знак,Знак2 Знак1,Знак Знак,Заголовок 2 Знак1 Знак,Знак2 Знак Знак1,Заголовок 2 Знак Знак Знак,Знак2 Знак Знак Знак,Знак2 Знак Знак,Знак Знак4 Знак Знак,Заголовок 2 Знак1 Знак1 Знак Знак,Заголовок 2 Знак2 Знак Знак,Знак2 З Знак,H2 Знак,h2 Знак"/>
    <w:next w:val="UserStyle_1"/>
    <w:link w:val="Heading2"/>
    <w:locked/>
    <w:rPr>
      <w:rFonts w:ascii="Arial" w:hAnsi="Arial" w:cs="Arial"/>
      <w:b/>
      <w:bCs/>
      <w:iCs/>
      <w:sz w:val="30"/>
      <w:szCs w:val="28"/>
    </w:rPr>
  </w:style>
  <w:style w:type="character" w:styleId="UserStyle_2">
    <w:name w:val="Заголовок 3 Знак,-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next w:val="UserStyle_2"/>
    <w:link w:val="Heading3"/>
    <w:rPr>
      <w:rFonts w:ascii="Arial" w:hAnsi="Arial" w:cs="Arial"/>
      <w:b/>
      <w:bCs/>
      <w:sz w:val="28"/>
      <w:szCs w:val="26"/>
    </w:rPr>
  </w:style>
  <w:style w:type="character" w:styleId="UserStyle_3">
    <w:name w:val="Заголовок 4 Знак,Подпункт Знак,H4 Знак,(????.) Знак,!Параграфы/Статьи документа Знак1,Заголовок без нумерации Знак"/>
    <w:next w:val="UserStyle_3"/>
    <w:link w:val="Heading4"/>
    <w:rPr>
      <w:rFonts w:ascii="Arial" w:hAnsi="Arial"/>
      <w:b/>
      <w:bCs/>
      <w:sz w:val="26"/>
      <w:szCs w:val="28"/>
    </w:rPr>
  </w:style>
  <w:style w:type="character" w:styleId="UserStyle_4">
    <w:name w:val="Заголовок 5 Знак,Block Label Знак,Underline Знак,Block Label1 Знак,Block Label2 Знак,Block Label3 Знак,Block Label11 Знак,Block Label21 Знак,Block Label4 Знак,Block Label12 Знак,Block Label22 Знак,Block Label5 Знак,Block Label13 Знак,Block Label23 Знак"/>
    <w:next w:val="UserStyle_4"/>
    <w:link w:val="Heading5"/>
    <w:uiPriority w:val="99"/>
    <w:semiHidden/>
    <w:rPr>
      <w:rFonts w:ascii="Calibri" w:hAnsi="Calibri"/>
      <w:b/>
      <w:bCs/>
      <w:i/>
      <w:iCs/>
      <w:sz w:val="26"/>
      <w:szCs w:val="26"/>
      <w:lang w:eastAsia="en-US"/>
    </w:rPr>
  </w:style>
  <w:style w:type="character" w:styleId="UserStyle_5">
    <w:name w:val="Заголовок 6 Знак,Heading 6 Char Знак"/>
    <w:next w:val="UserStyle_5"/>
    <w:link w:val="Heading6"/>
    <w:semiHidden/>
    <w:rPr>
      <w:rFonts w:ascii="Calibri" w:hAnsi="Calibri"/>
      <w:b/>
      <w:bCs/>
      <w:sz w:val="22"/>
      <w:szCs w:val="22"/>
      <w:lang w:eastAsia="en-US"/>
    </w:rPr>
  </w:style>
  <w:style w:type="character" w:styleId="UserStyle_6">
    <w:name w:val="Заголовок 7 Знак,Заголовок x.x Знак"/>
    <w:next w:val="UserStyle_6"/>
    <w:link w:val="Heading7"/>
    <w:semiHidden/>
    <w:rPr>
      <w:rFonts w:ascii="Calibri" w:hAnsi="Calibri"/>
      <w:sz w:val="24"/>
      <w:szCs w:val="24"/>
      <w:lang w:eastAsia="en-US"/>
    </w:rPr>
  </w:style>
  <w:style w:type="character" w:styleId="UserStyle_7">
    <w:name w:val="Заголовок 8 Знак,Знак8 Знак"/>
    <w:next w:val="UserStyle_7"/>
    <w:link w:val="Heading8"/>
    <w:semiHidden/>
    <w:rPr>
      <w:rFonts w:ascii="Calibri" w:hAnsi="Calibri"/>
      <w:i/>
      <w:iCs/>
      <w:sz w:val="24"/>
      <w:szCs w:val="24"/>
    </w:rPr>
  </w:style>
  <w:style w:type="character" w:styleId="UserStyle_8">
    <w:name w:val="Заголовок 9 Знак,Заголовок 90 Знак"/>
    <w:next w:val="UserStyle_8"/>
    <w:link w:val="Heading9"/>
    <w:semiHidden/>
    <w:rPr>
      <w:rFonts w:ascii="Cambria" w:hAnsi="Cambria"/>
      <w:sz w:val="22"/>
      <w:szCs w:val="22"/>
      <w:lang w:eastAsia="en-US"/>
    </w:rPr>
  </w:style>
  <w:style w:type="paragraph" w:styleId="Caption">
    <w:name w:val="Название объекта"/>
    <w:basedOn w:val="Normal"/>
    <w:next w:val="Normal"/>
    <w:link w:val="Normal"/>
    <w:qFormat/>
    <w:pPr>
      <w:jc w:val="both"/>
    </w:pPr>
    <w:rPr>
      <w:sz w:val="28"/>
    </w:rPr>
  </w:style>
  <w:style w:type="paragraph" w:styleId="Title">
    <w:name w:val="Название,Title"/>
    <w:basedOn w:val="Normal"/>
    <w:next w:val="Title"/>
    <w:link w:val="UserStyle_9"/>
    <w:qFormat/>
    <w:pPr>
      <w:jc w:val="center"/>
    </w:pPr>
    <w:rPr>
      <w:rFonts w:ascii="TimesET" w:hAnsi="TimesET"/>
      <w:sz w:val="32"/>
      <w:lang w:val="en-US" w:eastAsia="en-US"/>
    </w:rPr>
  </w:style>
  <w:style w:type="character" w:styleId="UserStyle_9">
    <w:name w:val="Название Знак,Title Знак"/>
    <w:next w:val="UserStyle_9"/>
    <w:link w:val="Title"/>
    <w:rPr>
      <w:rFonts w:ascii="TimesET" w:hAnsi="TimesET"/>
      <w:sz w:val="32"/>
      <w:szCs w:val="24"/>
    </w:rPr>
  </w:style>
  <w:style w:type="paragraph" w:styleId="Header">
    <w:name w:val="Верхний колонтитул,заголовок 6,ВерхКолонтитул,I.L.T.,Верхний колонтитул Знак1 Знак,Верхний колонтитул Знак Знак Знак,??????? ??????????,header-first,HeaderPort,Знак7,Текст в штампе,Верхний колонтитул1,Верхний колонтитул Знак Знак1"/>
    <w:basedOn w:val="Normal"/>
    <w:next w:val="Header"/>
    <w:link w:val="UserStyle_10"/>
    <w:uiPriority w:val="99"/>
    <w:qFormat/>
    <w:pPr>
      <w:tabs>
        <w:tab w:val="center" w:pos="4677" w:leader="none"/>
        <w:tab w:val="right" w:pos="9355" w:leader="none"/>
      </w:tabs>
    </w:pPr>
    <w:rPr>
      <w:rFonts w:ascii="Times New Roman" w:hAnsi="Times New Roman"/>
      <w:lang w:val="en-US" w:eastAsia="en-US"/>
    </w:rPr>
  </w:style>
  <w:style w:type="character" w:styleId="UserStyle_10">
    <w:name w:val="Верхний колонтитул Знак,заголовок 6 Знак,ВерхКолонтитул Знак,I.L.T. Знак,Верхний колонтитул Знак1 Знак Знак,Верхний колонтитул Знак Знак Знак Знак,??????? ?????????? Знак,header-first Знак,HeaderPort Знак,Знак7 Знак,Текст в штампе Знак"/>
    <w:next w:val="UserStyle_10"/>
    <w:link w:val="Header"/>
    <w:uiPriority w:val="99"/>
    <w:rPr>
      <w:sz w:val="24"/>
      <w:szCs w:val="24"/>
    </w:rPr>
  </w:style>
  <w:style w:type="character" w:styleId="PageNumber">
    <w:name w:val="Номер страницы"/>
    <w:basedOn w:val="NormalCharacter"/>
    <w:next w:val="PageNumber"/>
    <w:link w:val="Normal"/>
  </w:style>
  <w:style w:type="paragraph" w:styleId="UserStyle_11">
    <w:name w:val="- СТРАНИЦА -"/>
    <w:next w:val="UserStyle_11"/>
    <w:link w:val="Normal"/>
    <w:qFormat/>
    <w:rPr>
      <w:sz w:val="24"/>
      <w:szCs w:val="24"/>
      <w:lang w:val="ru-RU" w:eastAsia="ru-RU" w:bidi="ar-SA"/>
    </w:rPr>
  </w:style>
  <w:style w:type="paragraph" w:styleId="BodyTextIndent">
    <w:name w:val="Основной текст с отступом"/>
    <w:basedOn w:val="Normal"/>
    <w:next w:val="BodyTextIndent"/>
    <w:link w:val="UserStyle_12"/>
    <w:pPr>
      <w:shd w:val="clear" w:color="auto" w:fill="ffffff"/>
      <w:ind w:left="360" w:hanging="360"/>
      <w:jc w:val="both"/>
    </w:pPr>
    <w:rPr>
      <w:color w:val="000000"/>
      <w:sz w:val="28"/>
      <w:szCs w:val="28"/>
      <w:lang w:val="en-US" w:eastAsia="en-US"/>
    </w:rPr>
  </w:style>
  <w:style w:type="character" w:styleId="UserStyle_12">
    <w:name w:val="Основной текст с отступом Знак"/>
    <w:next w:val="UserStyle_12"/>
    <w:link w:val="BodyTextIndent"/>
    <w:rPr>
      <w:rFonts w:ascii="Arial" w:hAnsi="Arial"/>
      <w:color w:val="000000"/>
      <w:sz w:val="28"/>
      <w:szCs w:val="28"/>
      <w:shd w:val="clear" w:color="auto" w:fill="ffffff"/>
    </w:rPr>
  </w:style>
  <w:style w:type="table" w:styleId="TableGrid">
    <w:name w:val="Сетка таблицы"/>
    <w:basedOn w:val="TableNormal"/>
    <w:next w:val="TableGrid"/>
    <w:link w:val="Normal"/>
  </w:style>
  <w:style w:type="paragraph" w:styleId="UserStyle_13">
    <w:name w:val="Автозамена"/>
    <w:next w:val="UserStyle_13"/>
    <w:link w:val="Normal"/>
    <w:rPr>
      <w:sz w:val="24"/>
      <w:szCs w:val="24"/>
      <w:lang w:val="ru-RU" w:eastAsia="ru-RU" w:bidi="ar-SA"/>
    </w:rPr>
  </w:style>
  <w:style w:type="paragraph" w:styleId="UserStyle_14">
    <w:name w:val=" Знак"/>
    <w:basedOn w:val="Normal"/>
    <w:next w:val="UserStyle_14"/>
    <w:link w:val="Normal"/>
    <w:rPr>
      <w:rFonts w:ascii="Verdana" w:hAnsi="Verdana" w:cs="Verdana"/>
      <w:sz w:val="20"/>
      <w:szCs w:val="20"/>
      <w:lang w:val="en-US" w:eastAsia="en-US"/>
    </w:rPr>
  </w:style>
  <w:style w:type="paragraph" w:styleId="BodyText">
    <w:name w:val="Основной текст,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b"/>
    <w:basedOn w:val="Normal"/>
    <w:next w:val="BodyText"/>
    <w:link w:val="UserStyle_15"/>
    <w:qFormat/>
    <w:pPr>
      <w:spacing w:after="120"/>
    </w:pPr>
    <w:rPr>
      <w:rFonts w:ascii="Times New Roman" w:hAnsi="Times New Roman"/>
      <w:lang w:val="en-US" w:eastAsia="en-US"/>
    </w:rPr>
  </w:style>
  <w:style w:type="character" w:styleId="UserStyle_15">
    <w:name w:val="Основной текст Знак,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b Знак1"/>
    <w:next w:val="UserStyle_15"/>
    <w:link w:val="BodyText"/>
    <w:rPr>
      <w:sz w:val="24"/>
      <w:szCs w:val="24"/>
    </w:rPr>
  </w:style>
  <w:style w:type="paragraph" w:styleId="User">
    <w:name w:val="Без интервала"/>
    <w:next w:val="User"/>
    <w:link w:val="UserStyle_16"/>
    <w:qFormat/>
    <w:rPr>
      <w:sz w:val="24"/>
      <w:szCs w:val="24"/>
      <w:lang w:val="ru-RU" w:eastAsia="ru-RU" w:bidi="ar-SA"/>
    </w:rPr>
  </w:style>
  <w:style w:type="character" w:styleId="UserStyle_16">
    <w:name w:val="Без интервала Знак"/>
    <w:next w:val="UserStyle_16"/>
    <w:link w:val="User"/>
    <w:locked/>
    <w:rPr>
      <w:sz w:val="24"/>
      <w:szCs w:val="24"/>
      <w:lang w:bidi="ar-SA"/>
    </w:rPr>
  </w:style>
  <w:style w:type="paragraph" w:styleId="UserStyle_17">
    <w:name w:val="ConsPlusNormal"/>
    <w:next w:val="UserStyle_17"/>
    <w:link w:val="UserStyle_18"/>
    <w:qFormat/>
    <w:pPr>
      <w:widowControl w:val="off"/>
    </w:pPr>
    <w:rPr>
      <w:rFonts w:ascii="Arial" w:hAnsi="Arial" w:cs="Arial"/>
      <w:lang w:val="ru-RU" w:eastAsia="ru-RU" w:bidi="ar-SA"/>
    </w:rPr>
  </w:style>
  <w:style w:type="character" w:styleId="UserStyle_18">
    <w:name w:val="ConsPlusNormal Знак"/>
    <w:next w:val="UserStyle_18"/>
    <w:link w:val="UserStyle_17"/>
    <w:locked/>
    <w:rPr>
      <w:rFonts w:ascii="Arial" w:hAnsi="Arial" w:cs="Arial"/>
      <w:lang w:val="ru-RU" w:eastAsia="ru-RU" w:bidi="ar-SA"/>
    </w:rPr>
  </w:style>
  <w:style w:type="paragraph" w:styleId="UserStyle_19">
    <w:name w:val="Нормальный (таблица)"/>
    <w:basedOn w:val="Normal"/>
    <w:next w:val="Normal"/>
    <w:link w:val="Normal"/>
    <w:uiPriority w:val="99"/>
    <w:pPr>
      <w:widowControl w:val="off"/>
      <w:jc w:val="both"/>
    </w:pPr>
    <w:rPr>
      <w:rFonts w:ascii="Arial" w:hAnsi="Arial" w:cs="Arial"/>
    </w:rPr>
  </w:style>
  <w:style w:type="paragraph" w:styleId="UserStyle_20">
    <w:name w:val="Прижатый влево"/>
    <w:basedOn w:val="Normal"/>
    <w:next w:val="Normal"/>
    <w:link w:val="Normal"/>
    <w:uiPriority w:val="99"/>
    <w:pPr>
      <w:widowControl w:val="off"/>
    </w:pPr>
    <w:rPr>
      <w:rFonts w:ascii="Arial" w:hAnsi="Arial" w:cs="Arial"/>
    </w:rPr>
  </w:style>
  <w:style w:type="character" w:styleId="Hyperlink">
    <w:name w:val="Гиперссылка"/>
    <w:next w:val="Hyperlink"/>
    <w:link w:val="Normal"/>
    <w:rPr>
      <w:color w:val="0000ff"/>
      <w:u w:val="none"/>
    </w:rPr>
  </w:style>
  <w:style w:type="paragraph" w:styleId="UserStyle_21">
    <w:name w:val="ConsPlusTitle"/>
    <w:next w:val="UserStyle_21"/>
    <w:link w:val="Normal"/>
    <w:pPr>
      <w:widowControl w:val="off"/>
    </w:pPr>
    <w:rPr>
      <w:rFonts w:ascii="Calibri" w:hAnsi="Calibri" w:cs="Calibri"/>
      <w:b/>
      <w:bCs/>
      <w:sz w:val="22"/>
      <w:szCs w:val="22"/>
      <w:lang w:val="ru-RU" w:eastAsia="ru-RU" w:bidi="ar-SA"/>
    </w:rPr>
  </w:style>
  <w:style w:type="paragraph" w:styleId="179">
    <w:name w:val="Абзац списка,List Paragraph,Абзац с отступом,Абзац списка1,Маркированный,Абзац списка11,Варианты ответов,6.6.1.,Bullet_IRAO,Мой Список,Проекты,111111"/>
    <w:basedOn w:val="Normal"/>
    <w:next w:val="179"/>
    <w:link w:val="UserStyle_22"/>
    <w:uiPriority w:val="34"/>
    <w:qFormat/>
    <w:pPr>
      <w:spacing w:after="160" w:line="259" w:lineRule="auto"/>
      <w:ind w:left="720"/>
      <w:contextualSpacing/>
    </w:pPr>
    <w:rPr>
      <w:rFonts w:ascii="Calibri" w:hAnsi="Calibri" w:eastAsia="Calibri"/>
      <w:sz w:val="22"/>
      <w:szCs w:val="22"/>
      <w:lang w:val="en-US" w:eastAsia="en-US"/>
    </w:rPr>
  </w:style>
  <w:style w:type="character" w:styleId="UserStyle_22">
    <w:name w:val="Абзац списка Знак,List Paragraph Знак,Абзац с отступом Знак,Абзац списка1 Знак,Маркированный Знак,Абзац списка11 Знак,Варианты ответов Знак,6.6.1. Знак,Bullet_IRAO Знак,Мой Список Знак,Проекты Знак,111111 Знак"/>
    <w:next w:val="UserStyle_22"/>
    <w:link w:val="179"/>
    <w:uiPriority w:val="34"/>
    <w:locked/>
    <w:rPr>
      <w:rFonts w:ascii="Calibri" w:hAnsi="Calibri" w:eastAsia="Calibri"/>
      <w:sz w:val="22"/>
      <w:szCs w:val="22"/>
      <w:lang w:eastAsia="en-US"/>
    </w:rPr>
  </w:style>
  <w:style w:type="paragraph" w:styleId="UserStyle_23">
    <w:name w:val="ConsPlusNonformat"/>
    <w:next w:val="UserStyle_23"/>
    <w:link w:val="Normal"/>
    <w:uiPriority w:val="99"/>
    <w:rPr>
      <w:rFonts w:ascii="Courier New" w:hAnsi="Courier New" w:cs="Courier New"/>
      <w:lang w:val="ru-RU" w:eastAsia="en-US" w:bidi="ar-SA"/>
    </w:rPr>
  </w:style>
  <w:style w:type="character" w:styleId="UserStyle_24">
    <w:name w:val="Цветовое выделение"/>
    <w:next w:val="UserStyle_24"/>
    <w:link w:val="Normal"/>
    <w:uiPriority w:val="99"/>
    <w:rPr>
      <w:b/>
      <w:bCs/>
      <w:color w:val="000080"/>
    </w:rPr>
  </w:style>
  <w:style w:type="paragraph" w:styleId="Footer">
    <w:name w:val="Нижний колонтитул"/>
    <w:basedOn w:val="Normal"/>
    <w:next w:val="Footer"/>
    <w:link w:val="UserStyle_25"/>
    <w:pPr>
      <w:tabs>
        <w:tab w:val="center" w:pos="4677" w:leader="none"/>
        <w:tab w:val="right" w:pos="9355" w:leader="none"/>
      </w:tabs>
    </w:pPr>
    <w:rPr>
      <w:rFonts w:ascii="Times New Roman" w:hAnsi="Times New Roman"/>
      <w:lang w:val="en-US" w:eastAsia="en-US"/>
    </w:rPr>
  </w:style>
  <w:style w:type="character" w:styleId="UserStyle_25">
    <w:name w:val="Нижний колонтитул Знак"/>
    <w:next w:val="UserStyle_25"/>
    <w:link w:val="Footer"/>
    <w:rPr>
      <w:sz w:val="24"/>
      <w:szCs w:val="24"/>
    </w:rPr>
  </w:style>
  <w:style w:type="character" w:styleId="HtmlVar">
    <w:name w:val="Переменный HTML,!Ссылки в документе"/>
    <w:next w:val="HtmlVar"/>
    <w:link w:val="Normal"/>
    <w:rPr>
      <w:rFonts w:ascii="Arial" w:hAnsi="Arial"/>
      <w:iCs/>
      <w:color w:val="0000ff"/>
      <w:sz w:val="24"/>
      <w:u w:val="none"/>
    </w:rPr>
  </w:style>
  <w:style w:type="paragraph" w:styleId="AnnotationText">
    <w:name w:val="Текст примечания,!Равноширинный текст документа"/>
    <w:basedOn w:val="Normal"/>
    <w:next w:val="AnnotationText"/>
    <w:link w:val="UserStyle_26"/>
    <w:rPr>
      <w:rFonts w:ascii="Courier" w:hAnsi="Courier"/>
      <w:sz w:val="22"/>
      <w:szCs w:val="20"/>
      <w:lang w:val="en-US" w:eastAsia="en-US"/>
    </w:rPr>
  </w:style>
  <w:style w:type="character" w:styleId="UserStyle_26">
    <w:name w:val="Текст примечания Знак,!Равноширинный текст документа Знак1"/>
    <w:next w:val="UserStyle_26"/>
    <w:link w:val="AnnotationText"/>
    <w:rPr>
      <w:rFonts w:ascii="Courier" w:hAnsi="Courier"/>
      <w:sz w:val="22"/>
    </w:rPr>
  </w:style>
  <w:style w:type="paragraph" w:styleId="UserStyle_27">
    <w:name w:val="Title!Название НПА"/>
    <w:basedOn w:val="Normal"/>
    <w:next w:val="UserStyle_27"/>
    <w:link w:val="Normal"/>
    <w:pPr>
      <w:spacing w:before="240" w:after="60"/>
      <w:jc w:val="center"/>
      <w:outlineLvl w:val="0"/>
    </w:pPr>
    <w:rPr>
      <w:rFonts w:cs="Arial"/>
      <w:b/>
      <w:bCs/>
      <w:sz w:val="32"/>
      <w:szCs w:val="32"/>
    </w:rPr>
  </w:style>
  <w:style w:type="paragraph" w:styleId="UserStyle_28">
    <w:name w:val="Application!Приложение"/>
    <w:next w:val="UserStyle_28"/>
    <w:link w:val="Normal"/>
    <w:pPr>
      <w:spacing w:before="120" w:after="120"/>
      <w:jc w:val="right"/>
    </w:pPr>
    <w:rPr>
      <w:rFonts w:ascii="Arial" w:hAnsi="Arial" w:cs="Arial"/>
      <w:b/>
      <w:bCs/>
      <w:sz w:val="32"/>
      <w:szCs w:val="32"/>
      <w:lang w:val="ru-RU" w:eastAsia="ru-RU" w:bidi="ar-SA"/>
    </w:rPr>
  </w:style>
  <w:style w:type="paragraph" w:styleId="UserStyle_29">
    <w:name w:val="Table!Таблица"/>
    <w:next w:val="UserStyle_29"/>
    <w:link w:val="Normal"/>
    <w:rPr>
      <w:rFonts w:ascii="Arial" w:hAnsi="Arial" w:cs="Arial"/>
      <w:bCs/>
      <w:sz w:val="24"/>
      <w:szCs w:val="32"/>
      <w:lang w:val="ru-RU" w:eastAsia="ru-RU" w:bidi="ar-SA"/>
    </w:rPr>
  </w:style>
  <w:style w:type="paragraph" w:styleId="UserStyle_30">
    <w:name w:val="Table!"/>
    <w:next w:val="UserStyle_29"/>
    <w:link w:val="Normal"/>
    <w:pPr>
      <w:jc w:val="center"/>
    </w:pPr>
    <w:rPr>
      <w:rFonts w:ascii="Arial" w:hAnsi="Arial" w:cs="Arial"/>
      <w:b/>
      <w:bCs/>
      <w:sz w:val="24"/>
      <w:szCs w:val="32"/>
      <w:lang w:val="ru-RU" w:eastAsia="ru-RU" w:bidi="ar-SA"/>
    </w:rPr>
  </w:style>
  <w:style w:type="character" w:styleId="FollowedHyperlink">
    <w:name w:val="Просмотренная гиперссылка"/>
    <w:next w:val="FollowedHyperlink"/>
    <w:link w:val="Normal"/>
    <w:uiPriority w:val="99"/>
    <w:rPr>
      <w:color w:val="800080"/>
      <w:u w:val="single"/>
    </w:rPr>
  </w:style>
  <w:style w:type="character" w:styleId="UserStyle_31">
    <w:name w:val="Заголовок 1 Знак1,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next w:val="UserStyle_31"/>
    <w:link w:val="Normal"/>
    <w:rPr>
      <w:rFonts w:ascii="Cambria" w:hAnsi="Cambria" w:eastAsia="Times New Roman" w:cs="Times New Roman"/>
      <w:b/>
      <w:bCs/>
      <w:color w:val="365f91"/>
      <w:sz w:val="28"/>
      <w:szCs w:val="28"/>
    </w:rPr>
  </w:style>
  <w:style w:type="character" w:styleId="UserStyle_32">
    <w:name w:val="Заголовок 3 Знак1,- 1.1.1 Знак1,Пункт Знак1,- 1.1.11 Знак1,- 1.1.12 Знак1,- 1.1.13 Знак1,- 1.1.14 Знак1,H3 Знак1,Caaieiaie 3 Ciae Знак1,Çàãîëîâîê 3 Çíàê Знак1,Заголовок 3 Знак + 12 пт Знак1,не курсив Знак1,Междустр.интервал:  полуторн... Знак1,h3 Знак"/>
    <w:next w:val="UserStyle_32"/>
    <w:link w:val="Normal"/>
    <w:semiHidden/>
    <w:rPr>
      <w:rFonts w:ascii="Cambria" w:hAnsi="Cambria" w:eastAsia="Times New Roman" w:cs="Times New Roman"/>
      <w:b/>
      <w:bCs/>
      <w:color w:val="4f81bd"/>
      <w:sz w:val="24"/>
      <w:szCs w:val="24"/>
    </w:rPr>
  </w:style>
  <w:style w:type="character" w:styleId="UserStyle_33">
    <w:name w:val="Заголовок 4 Знак1,Подпункт Знак1,H4 Знак1,(????.) Знак1,!Параграфы/Статьи документа Знак,Заголовок без нумерации Знак1"/>
    <w:next w:val="UserStyle_33"/>
    <w:link w:val="Normal"/>
    <w:semiHidden/>
    <w:rPr>
      <w:rFonts w:ascii="Cambria" w:hAnsi="Cambria" w:eastAsia="Times New Roman" w:cs="Times New Roman"/>
      <w:b/>
      <w:bCs/>
      <w:i/>
      <w:iCs/>
      <w:color w:val="4f81bd"/>
      <w:sz w:val="24"/>
      <w:szCs w:val="24"/>
    </w:rPr>
  </w:style>
  <w:style w:type="character" w:styleId="UserStyle_34">
    <w:name w:val="Заголовок 5 Знак1,Block Label Знак1,Underline Знак1,Block Label1 Знак1,Block Label2 Знак1,Block Label3 Знак1,Block Label11 Знак1,Block Label21 Знак1,Block Label4 Знак1,Block Label12 Знак1,Block Label22 Знак1,Block Label5 Знак1,Block Label13 Знак1"/>
    <w:next w:val="UserStyle_34"/>
    <w:link w:val="Normal"/>
    <w:uiPriority w:val="99"/>
    <w:semiHidden/>
    <w:rPr>
      <w:rFonts w:ascii="Cambria" w:hAnsi="Cambria" w:eastAsia="Times New Roman" w:cs="Times New Roman"/>
      <w:color w:val="243f60"/>
      <w:sz w:val="24"/>
      <w:szCs w:val="24"/>
    </w:rPr>
  </w:style>
  <w:style w:type="character" w:styleId="UserStyle_35">
    <w:name w:val="Заголовок 6 Знак1,Heading 6 Char Знак1"/>
    <w:next w:val="UserStyle_35"/>
    <w:link w:val="Normal"/>
    <w:semiHidden/>
    <w:rPr>
      <w:rFonts w:ascii="Cambria" w:hAnsi="Cambria" w:eastAsia="Times New Roman" w:cs="Times New Roman"/>
      <w:i/>
      <w:iCs/>
      <w:color w:val="243f60"/>
      <w:sz w:val="24"/>
      <w:szCs w:val="24"/>
    </w:rPr>
  </w:style>
  <w:style w:type="paragraph" w:styleId="HtmlNormal">
    <w:name w:val="Обычный (веб),Обычный (Web)1,Обычный (Web)11,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Normal"/>
    <w:next w:val="HtmlNormal"/>
    <w:link w:val="UserStyle_36"/>
    <w:uiPriority w:val="39"/>
    <w:unhideWhenUsed/>
    <w:qFormat/>
    <w:pPr>
      <w:spacing w:before="30" w:after="30"/>
    </w:pPr>
    <w:rPr>
      <w:color w:val="332e2d"/>
      <w:spacing w:val="2"/>
      <w:lang w:val="en-US" w:eastAsia="en-US"/>
    </w:rPr>
  </w:style>
  <w:style w:type="character" w:styleId="UserStyle_36">
    <w:name w:val="Обычный (веб) Знак,Обычный (Web)1 Знак,Обычный (Web)11 Знак,Обычный (Web) Знак,Обычный (веб) Знак1 Знак Знак,Обычный (веб) Знак2 Знак Знак Знак,Обычный (веб) Знак Знак1 Знак Знак Знак,Обычный (веб) Знак1 Знак Знак1 Знак Знак"/>
    <w:next w:val="UserStyle_36"/>
    <w:link w:val="HtmlNormal"/>
    <w:uiPriority w:val="39"/>
    <w:locked/>
    <w:rPr>
      <w:rFonts w:ascii="Arial" w:hAnsi="Arial" w:cs="Arial"/>
      <w:color w:val="332e2d"/>
      <w:spacing w:val="2"/>
      <w:sz w:val="24"/>
      <w:szCs w:val="24"/>
    </w:rPr>
  </w:style>
  <w:style w:type="character" w:styleId="UserStyle_37">
    <w:name w:val="Заголовок 8 Знак1,Знак8 Знак1"/>
    <w:next w:val="UserStyle_37"/>
    <w:link w:val="Normal"/>
    <w:semiHidden/>
    <w:rPr>
      <w:rFonts w:ascii="Cambria" w:hAnsi="Cambria" w:eastAsia="Times New Roman" w:cs="Times New Roman"/>
      <w:color w:val="404040"/>
    </w:rPr>
  </w:style>
  <w:style w:type="character" w:styleId="UserStyle_38">
    <w:name w:val="Заголовок 9 Знак1,Заголовок 90 Знак1"/>
    <w:next w:val="UserStyle_38"/>
    <w:link w:val="Normal"/>
    <w:semiHidden/>
    <w:rPr>
      <w:rFonts w:ascii="Cambria" w:hAnsi="Cambria" w:eastAsia="Times New Roman" w:cs="Times New Roman"/>
      <w:i/>
      <w:iCs/>
      <w:color w:val="404040"/>
    </w:rPr>
  </w:style>
  <w:style w:type="paragraph" w:styleId="TOC1">
    <w:name w:val="Оглавление 1,Оглавление_СК"/>
    <w:basedOn w:val="Normal"/>
    <w:next w:val="Normal"/>
    <w:link w:val="Normal"/>
    <w:autoRedefine/>
    <w:uiPriority w:val="39"/>
    <w:unhideWhenUsed/>
    <w:qFormat/>
    <w:pPr>
      <w:tabs>
        <w:tab w:val="right" w:pos="9770" w:leader="dot"/>
      </w:tabs>
    </w:pPr>
  </w:style>
  <w:style w:type="paragraph" w:styleId="TOC2">
    <w:name w:val="Оглавление 2"/>
    <w:basedOn w:val="Normal"/>
    <w:next w:val="Normal"/>
    <w:link w:val="Normal"/>
    <w:autoRedefine/>
    <w:uiPriority w:val="39"/>
    <w:unhideWhenUsed/>
    <w:qFormat/>
    <w:pPr>
      <w:tabs>
        <w:tab w:val="left" w:pos="567" w:leader="none"/>
        <w:tab w:val="right" w:pos="9781" w:leader="dot"/>
      </w:tabs>
      <w:spacing w:line="360" w:lineRule="auto"/>
    </w:pPr>
  </w:style>
  <w:style w:type="character" w:styleId="UserStyle_39">
    <w:name w:val="Текст примечания Знак1,!Равноширинный текст документа Знак"/>
    <w:next w:val="UserStyle_39"/>
    <w:link w:val="Normal"/>
    <w:semiHidden/>
    <w:rPr>
      <w:rFonts w:ascii="Arial" w:hAnsi="Arial"/>
    </w:rPr>
  </w:style>
  <w:style w:type="character" w:styleId="UserStyle_40">
    <w:name w:val="Верхний колонтитул Знак1,заголовок 6 Знак1,ВерхКолонтитул Знак1,I.L.T. Знак1,Верхний колонтитул Знак1 Знак Знак1,Верхний колонтитул Знак Знак Знак Знак1,??????? ?????????? Знак1,header-first Знак1,HeaderPort Знак1,Знак7 Знак1,Текст в штампе Знак1"/>
    <w:next w:val="UserStyle_40"/>
    <w:link w:val="Normal"/>
    <w:uiPriority w:val="99"/>
    <w:semiHidden/>
    <w:rPr>
      <w:rFonts w:ascii="Arial" w:hAnsi="Arial"/>
      <w:sz w:val="24"/>
      <w:szCs w:val="24"/>
    </w:rPr>
  </w:style>
  <w:style w:type="character" w:styleId="UserStyle_41">
    <w:name w:val="Продолжение списка 2 Знак"/>
    <w:next w:val="UserStyle_41"/>
    <w:link w:val="ListContinue2"/>
    <w:uiPriority w:val="99"/>
    <w:locked/>
    <w:rPr>
      <w:rFonts w:ascii="Arial" w:hAnsi="Arial" w:cs="Arial"/>
      <w:sz w:val="24"/>
      <w:szCs w:val="24"/>
    </w:rPr>
  </w:style>
  <w:style w:type="paragraph" w:styleId="ListContinue2">
    <w:name w:val="Продолжение списка 2"/>
    <w:basedOn w:val="Normal"/>
    <w:next w:val="ListContinue2"/>
    <w:link w:val="UserStyle_41"/>
    <w:uiPriority w:val="99"/>
    <w:unhideWhenUsed/>
    <w:pPr>
      <w:spacing w:after="120"/>
      <w:ind w:left="566"/>
      <w:contextualSpacing/>
    </w:pPr>
    <w:rPr>
      <w:lang w:val="en-US" w:eastAsia="en-US"/>
    </w:rPr>
  </w:style>
  <w:style w:type="paragraph" w:styleId="BodyText2">
    <w:name w:val="Основной текст 2"/>
    <w:basedOn w:val="Normal"/>
    <w:next w:val="BodyText2"/>
    <w:link w:val="UserStyle_42"/>
    <w:unhideWhenUsed/>
    <w:pPr>
      <w:spacing w:after="120" w:line="480" w:lineRule="auto"/>
    </w:pPr>
    <w:rPr>
      <w:lang w:val="en-US" w:eastAsia="en-US"/>
    </w:rPr>
  </w:style>
  <w:style w:type="character" w:styleId="UserStyle_42">
    <w:name w:val="Основной текст 2 Знак,Заголовок таблицы Знак"/>
    <w:next w:val="UserStyle_42"/>
    <w:link w:val="BodyText2"/>
    <w:rPr>
      <w:rFonts w:ascii="Arial" w:hAnsi="Arial"/>
      <w:sz w:val="24"/>
      <w:szCs w:val="24"/>
    </w:rPr>
  </w:style>
  <w:style w:type="paragraph" w:styleId="PlainText">
    <w:name w:val="Текст,Основной,Текст таблицы"/>
    <w:basedOn w:val="Normal"/>
    <w:next w:val="PlainText"/>
    <w:link w:val="UserStyle_43"/>
    <w:uiPriority w:val="99"/>
    <w:unhideWhenUsed/>
    <w:qFormat/>
    <w:rPr>
      <w:rFonts w:ascii="Courier New" w:hAnsi="Courier New"/>
      <w:sz w:val="20"/>
      <w:szCs w:val="20"/>
      <w:lang w:val="en-US" w:eastAsia="en-US"/>
    </w:rPr>
  </w:style>
  <w:style w:type="character" w:styleId="UserStyle_43">
    <w:name w:val="Текст Знак,Основной Знак,текст Знак,Текст таблицы Знак"/>
    <w:next w:val="UserStyle_43"/>
    <w:link w:val="PlainText"/>
    <w:uiPriority w:val="99"/>
    <w:rPr>
      <w:rFonts w:ascii="Courier New" w:hAnsi="Courier New" w:cs="Courier New"/>
    </w:rPr>
  </w:style>
  <w:style w:type="paragraph" w:styleId="AnnotationSubject">
    <w:name w:val="Тема примечания"/>
    <w:basedOn w:val="AnnotationText"/>
    <w:next w:val="AnnotationText"/>
    <w:link w:val="UserStyle_44"/>
    <w:uiPriority w:val="99"/>
    <w:unhideWhenUsed/>
    <w:rPr>
      <w:bCs/>
    </w:rPr>
  </w:style>
  <w:style w:type="character" w:styleId="UserStyle_44">
    <w:name w:val="Тема примечания Знак"/>
    <w:next w:val="UserStyle_44"/>
    <w:link w:val="AnnotationSubject"/>
    <w:uiPriority w:val="99"/>
    <w:rPr>
      <w:rFonts w:ascii="Courier" w:hAnsi="Courier"/>
      <w:bCs/>
      <w:sz w:val="22"/>
    </w:rPr>
  </w:style>
  <w:style w:type="paragraph" w:styleId="Acetate">
    <w:name w:val="Текст выноски"/>
    <w:basedOn w:val="Normal"/>
    <w:next w:val="Acetate"/>
    <w:link w:val="UserStyle_45"/>
    <w:unhideWhenUsed/>
    <w:rPr>
      <w:rFonts w:ascii="Tahoma" w:hAnsi="Tahoma" w:eastAsia="Calibri"/>
      <w:b/>
      <w:sz w:val="16"/>
      <w:szCs w:val="16"/>
      <w:lang w:val="en-US" w:eastAsia="en-US"/>
    </w:rPr>
  </w:style>
  <w:style w:type="character" w:styleId="UserStyle_45">
    <w:name w:val="Текст выноски Знак"/>
    <w:next w:val="UserStyle_45"/>
    <w:link w:val="Acetate"/>
    <w:rPr>
      <w:rFonts w:ascii="Tahoma" w:hAnsi="Tahoma" w:eastAsia="Calibri"/>
      <w:b/>
      <w:sz w:val="16"/>
      <w:szCs w:val="16"/>
      <w:lang w:val="en-US" w:eastAsia="en-US"/>
    </w:rPr>
  </w:style>
  <w:style w:type="paragraph" w:styleId="181">
    <w:name w:val="Выделенная цитата"/>
    <w:basedOn w:val="Normal"/>
    <w:next w:val="Normal"/>
    <w:link w:val="UserStyle_46"/>
    <w:uiPriority w:val="30"/>
    <w:qFormat/>
    <w:pPr>
      <w:pBdr>
        <w:bottom w:val="single" w:color="4F81BD" w:sz="4" w:space="4"/>
      </w:pBdr>
      <w:spacing w:before="200" w:after="280" w:line="276" w:lineRule="auto"/>
      <w:ind w:left="936" w:right="936"/>
    </w:pPr>
    <w:rPr>
      <w:rFonts w:ascii="Calibri" w:hAnsi="Calibri"/>
      <w:b/>
      <w:bCs/>
      <w:i/>
      <w:iCs/>
      <w:color w:val="4f81bd"/>
      <w:sz w:val="22"/>
      <w:szCs w:val="22"/>
      <w:lang w:val="en-US" w:eastAsia="en-US"/>
    </w:rPr>
  </w:style>
  <w:style w:type="character" w:styleId="UserStyle_46">
    <w:name w:val="Выделенная цитата Знак"/>
    <w:next w:val="UserStyle_46"/>
    <w:link w:val="181"/>
    <w:uiPriority w:val="30"/>
    <w:rPr>
      <w:rFonts w:ascii="Calibri" w:hAnsi="Calibri"/>
      <w:b/>
      <w:bCs/>
      <w:i/>
      <w:iCs/>
      <w:color w:val="4f81bd"/>
      <w:sz w:val="22"/>
      <w:szCs w:val="22"/>
    </w:rPr>
  </w:style>
  <w:style w:type="paragraph" w:styleId="266">
    <w:name w:val="Заголовок оглавления"/>
    <w:basedOn w:val="Heading1"/>
    <w:next w:val="Normal"/>
    <w:link w:val="Normal"/>
    <w:uiPriority w:val="39"/>
    <w:semiHidden/>
    <w:unhideWhenUsed/>
    <w:qFormat/>
    <w:pPr>
      <w:keepLines/>
      <w:spacing w:before="480" w:line="276" w:lineRule="auto"/>
      <w:jc w:val="left"/>
      <w:outlineLvl w:val="9"/>
    </w:pPr>
    <w:rPr>
      <w:rFonts w:ascii="Cambria" w:hAnsi="Cambria"/>
      <w:b w:val="0"/>
      <w:bCs w:val="0"/>
      <w:color w:val="365f91"/>
      <w:szCs w:val="28"/>
      <w:lang w:val="ru-RU" w:eastAsia="ru-RU"/>
    </w:rPr>
  </w:style>
  <w:style w:type="paragraph" w:styleId="UserStyle_47">
    <w:name w:val="ConsNormal"/>
    <w:next w:val="UserStyle_47"/>
    <w:link w:val="Normal"/>
    <w:pPr>
      <w:ind w:firstLine="720"/>
    </w:pPr>
    <w:rPr>
      <w:rFonts w:ascii="Arial" w:hAnsi="Arial" w:cs="Arial"/>
      <w:lang w:val="ru-RU" w:eastAsia="ru-RU" w:bidi="ar-SA"/>
    </w:rPr>
  </w:style>
  <w:style w:type="paragraph" w:styleId="UserStyle_48">
    <w:name w:val="Заголовок статьи"/>
    <w:basedOn w:val="Normal"/>
    <w:next w:val="Normal"/>
    <w:link w:val="Normal"/>
    <w:uiPriority w:val="99"/>
    <w:pPr>
      <w:ind w:left="1612" w:hanging="892"/>
    </w:pPr>
    <w:rPr>
      <w:rFonts w:cs="Arial"/>
    </w:rPr>
  </w:style>
  <w:style w:type="paragraph" w:styleId="UserStyle_49">
    <w:name w:val="Статья"/>
    <w:basedOn w:val="Normal"/>
    <w:next w:val="UserStyle_49"/>
    <w:link w:val="Normal"/>
    <w:uiPriority w:val="99"/>
    <w:pPr>
      <w:spacing w:before="400" w:line="360" w:lineRule="auto"/>
      <w:ind w:left="708"/>
    </w:pPr>
    <w:rPr>
      <w:b/>
      <w:sz w:val="28"/>
    </w:rPr>
  </w:style>
  <w:style w:type="character" w:styleId="UserStyle_50">
    <w:name w:val="Осн. текст Знак"/>
    <w:next w:val="UserStyle_50"/>
    <w:link w:val="UserStyle_51"/>
    <w:locked/>
    <w:rPr>
      <w:rFonts w:ascii="Arial" w:hAnsi="Arial" w:cs="Arial"/>
    </w:rPr>
  </w:style>
  <w:style w:type="paragraph" w:styleId="UserStyle_51">
    <w:name w:val="Осн. текст"/>
    <w:basedOn w:val="Normal"/>
    <w:next w:val="UserStyle_51"/>
    <w:link w:val="UserStyle_50"/>
    <w:pPr>
      <w:spacing w:line="360" w:lineRule="auto"/>
      <w:ind w:firstLine="709"/>
    </w:pPr>
    <w:rPr>
      <w:sz w:val="20"/>
      <w:szCs w:val="20"/>
      <w:lang w:val="en-US" w:eastAsia="en-US"/>
    </w:rPr>
  </w:style>
  <w:style w:type="character" w:styleId="UserStyle_52">
    <w:name w:val="Основной текст (5)"/>
    <w:next w:val="UserStyle_52"/>
    <w:link w:val="UserStyle_53"/>
    <w:uiPriority w:val="99"/>
    <w:locked/>
    <w:rPr>
      <w:sz w:val="24"/>
      <w:szCs w:val="24"/>
      <w:shd w:val="clear" w:color="auto" w:fill="ffffff"/>
    </w:rPr>
  </w:style>
  <w:style w:type="paragraph" w:styleId="UserStyle_53">
    <w:name w:val="Основной текст (5)1"/>
    <w:basedOn w:val="Normal"/>
    <w:next w:val="UserStyle_53"/>
    <w:link w:val="UserStyle_52"/>
    <w:uiPriority w:val="99"/>
    <w:pPr>
      <w:shd w:val="clear" w:color="auto" w:fill="ffffff"/>
      <w:spacing w:line="274" w:lineRule="exact"/>
    </w:pPr>
    <w:rPr>
      <w:rFonts w:ascii="Times New Roman" w:hAnsi="Times New Roman"/>
      <w:lang w:val="en-US" w:eastAsia="en-US"/>
    </w:rPr>
  </w:style>
  <w:style w:type="character" w:styleId="UserStyle_54">
    <w:name w:val="Обычный.Нормальный Знак"/>
    <w:next w:val="UserStyle_54"/>
    <w:link w:val="UserStyle_55"/>
    <w:locked/>
    <w:rPr>
      <w:sz w:val="24"/>
      <w:lang w:val="ru-RU" w:eastAsia="ru-RU" w:bidi="ar-SA"/>
    </w:rPr>
  </w:style>
  <w:style w:type="paragraph" w:styleId="UserStyle_55">
    <w:name w:val="Обычный.Нормальный"/>
    <w:next w:val="UserStyle_55"/>
    <w:link w:val="UserStyle_54"/>
    <w:pPr>
      <w:spacing w:after="120"/>
      <w:ind w:firstLine="720"/>
      <w:jc w:val="both"/>
    </w:pPr>
    <w:rPr>
      <w:sz w:val="24"/>
      <w:lang w:val="ru-RU" w:eastAsia="ru-RU" w:bidi="ar-SA"/>
    </w:rPr>
  </w:style>
  <w:style w:type="character" w:styleId="UserStyle_56">
    <w:name w:val="ТНГП - Основной текст Знак"/>
    <w:next w:val="UserStyle_56"/>
    <w:link w:val="UserStyle_57"/>
    <w:locked/>
    <w:rPr>
      <w:b/>
      <w:bCs/>
      <w:sz w:val="24"/>
      <w:szCs w:val="24"/>
      <w:lang w:val="en-US" w:eastAsia="en-US"/>
    </w:rPr>
  </w:style>
  <w:style w:type="paragraph" w:styleId="UserStyle_57">
    <w:name w:val="ТНГП - Основной текст"/>
    <w:basedOn w:val="Normal"/>
    <w:next w:val="UserStyle_57"/>
    <w:link w:val="UserStyle_56"/>
    <w:autoRedefine/>
    <w:qFormat/>
    <w:pPr>
      <w:ind w:firstLine="708"/>
    </w:pPr>
    <w:rPr>
      <w:rFonts w:ascii="Times New Roman" w:hAnsi="Times New Roman"/>
      <w:b/>
      <w:bCs/>
      <w:lang w:val="en-US" w:eastAsia="en-US"/>
    </w:rPr>
  </w:style>
  <w:style w:type="paragraph" w:styleId="UserStyle_58">
    <w:name w:val="Основной текст с отступом 21"/>
    <w:basedOn w:val="Normal"/>
    <w:next w:val="UserStyle_58"/>
    <w:link w:val="Normal"/>
    <w:uiPriority w:val="99"/>
    <w:pPr>
      <w:ind w:firstLine="709"/>
    </w:pPr>
    <w:rPr>
      <w:szCs w:val="20"/>
    </w:rPr>
  </w:style>
  <w:style w:type="character" w:styleId="UserStyle_59">
    <w:name w:val="1 ур Знак"/>
    <w:next w:val="UserStyle_59"/>
    <w:link w:val="UserStyle_60"/>
    <w:locked/>
    <w:rPr>
      <w:rFonts w:ascii="Arial" w:hAnsi="Arial" w:cs="Arial"/>
      <w:b/>
      <w:sz w:val="24"/>
      <w:szCs w:val="24"/>
    </w:rPr>
  </w:style>
  <w:style w:type="paragraph" w:styleId="UserStyle_60">
    <w:name w:val="1 ур"/>
    <w:basedOn w:val="Normal"/>
    <w:next w:val="UserStyle_60"/>
    <w:link w:val="UserStyle_59"/>
    <w:qFormat/>
    <w:pPr>
      <w:ind w:left="-284"/>
      <w:jc w:val="center"/>
    </w:pPr>
    <w:rPr>
      <w:b/>
      <w:lang w:val="en-US" w:eastAsia="en-US"/>
    </w:rPr>
  </w:style>
  <w:style w:type="paragraph" w:styleId="UserStyle_61">
    <w:name w:val="Форматка"/>
    <w:next w:val="UserStyle_61"/>
    <w:link w:val="Normal"/>
    <w:uiPriority w:val="99"/>
    <w:rPr>
      <w:lang w:val="ru-RU" w:eastAsia="ru-RU" w:bidi="ar-SA"/>
    </w:rPr>
  </w:style>
  <w:style w:type="paragraph" w:styleId="UserStyle_62">
    <w:name w:val="Маркированный Стиль1"/>
    <w:basedOn w:val="Normal"/>
    <w:next w:val="UserStyle_62"/>
    <w:link w:val="Normal"/>
    <w:uiPriority w:val="99"/>
    <w:pPr>
      <w:tabs>
        <w:tab w:val="left" w:pos="900" w:leader="none"/>
        <w:tab w:val="num" w:pos="1440" w:leader="none"/>
      </w:tabs>
      <w:ind w:left="1440" w:hanging="360"/>
      <w:outlineLvl w:val="0"/>
    </w:pPr>
    <w:rPr>
      <w:bCs/>
      <w:sz w:val="28"/>
      <w:szCs w:val="28"/>
    </w:rPr>
  </w:style>
  <w:style w:type="paragraph" w:styleId="UserStyle_63">
    <w:name w:val="Стиль Основной текст Югранефтегазпроект + Слева:  048 см Первая с..."/>
    <w:basedOn w:val="Normal"/>
    <w:next w:val="UserStyle_63"/>
    <w:link w:val="UserStyle_64"/>
    <w:qFormat/>
    <w:pPr>
      <w:spacing w:line="360" w:lineRule="auto"/>
      <w:ind w:left="270" w:right="284" w:firstLine="450"/>
    </w:pPr>
    <w:rPr>
      <w:sz w:val="22"/>
      <w:szCs w:val="20"/>
      <w:lang w:val="en-US" w:eastAsia="en-US"/>
    </w:rPr>
  </w:style>
  <w:style w:type="paragraph" w:styleId="UserStyle_65">
    <w:name w:val="абзац 12"/>
    <w:basedOn w:val="Normal"/>
    <w:next w:val="UserStyle_65"/>
    <w:link w:val="Normal"/>
    <w:uiPriority w:val="99"/>
    <w:pPr>
      <w:spacing w:before="120"/>
      <w:ind w:firstLine="709"/>
    </w:pPr>
    <w:rPr>
      <w:szCs w:val="20"/>
    </w:rPr>
  </w:style>
  <w:style w:type="character" w:styleId="UserStyle_66">
    <w:name w:val="Юля 1 заголовок 1 Знак"/>
    <w:next w:val="UserStyle_66"/>
    <w:link w:val="UserStyle_67"/>
    <w:locked/>
    <w:rPr>
      <w:rFonts w:ascii="Calibri" w:hAnsi="Calibri" w:eastAsia="Calibri" w:cs="Calibri"/>
      <w:b/>
      <w:sz w:val="28"/>
      <w:szCs w:val="28"/>
      <w:lang w:eastAsia="en-US"/>
    </w:rPr>
  </w:style>
  <w:style w:type="paragraph" w:styleId="UserStyle_67">
    <w:name w:val="Юля 1 заголовок 1"/>
    <w:basedOn w:val="179"/>
    <w:next w:val="UserStyle_67"/>
    <w:link w:val="UserStyle_66"/>
    <w:qFormat/>
    <w:pPr>
      <w:spacing w:after="0" w:line="240" w:lineRule="auto"/>
      <w:ind w:left="1080"/>
    </w:pPr>
    <w:rPr>
      <w:b/>
      <w:sz w:val="28"/>
      <w:szCs w:val="28"/>
    </w:rPr>
  </w:style>
  <w:style w:type="character" w:styleId="UserStyle_68">
    <w:name w:val="Юля 2 заголовок 1.1 Знак"/>
    <w:next w:val="UserStyle_68"/>
    <w:link w:val="UserStyle_69"/>
    <w:locked/>
    <w:rPr>
      <w:rFonts w:ascii="Calibri" w:hAnsi="Calibri" w:eastAsia="Calibri" w:cs="Calibri"/>
      <w:i/>
      <w:sz w:val="22"/>
      <w:szCs w:val="22"/>
      <w:lang w:eastAsia="en-US"/>
    </w:rPr>
  </w:style>
  <w:style w:type="paragraph" w:styleId="UserStyle_69">
    <w:name w:val="Юля 2 заголовок 1.1"/>
    <w:basedOn w:val="179"/>
    <w:next w:val="UserStyle_69"/>
    <w:link w:val="UserStyle_68"/>
    <w:qFormat/>
    <w:pPr>
      <w:numPr>
        <w:numId w:val="18"/>
        <w:ilvl w:val="1"/>
      </w:numPr>
      <w:spacing w:after="0" w:line="240" w:lineRule="auto"/>
      <w:jc w:val="center"/>
    </w:pPr>
    <w:rPr>
      <w:i/>
    </w:rPr>
  </w:style>
  <w:style w:type="character" w:styleId="UserStyle_70">
    <w:name w:val="Список общий Знак"/>
    <w:next w:val="UserStyle_70"/>
    <w:link w:val="UserStyle_71"/>
    <w:locked/>
    <w:rPr>
      <w:bCs/>
      <w:sz w:val="24"/>
      <w:szCs w:val="28"/>
      <w:lang w:val="en-US" w:eastAsia="en-US"/>
    </w:rPr>
  </w:style>
  <w:style w:type="paragraph" w:styleId="UserStyle_71">
    <w:name w:val="Список общий"/>
    <w:basedOn w:val="Normal"/>
    <w:next w:val="UserStyle_71"/>
    <w:link w:val="UserStyle_70"/>
    <w:qFormat/>
    <w:pPr>
      <w:numPr>
        <w:numId w:val="20"/>
        <w:ilvl w:val="0"/>
      </w:numPr>
      <w:spacing w:line="360" w:lineRule="auto"/>
    </w:pPr>
    <w:rPr>
      <w:rFonts w:ascii="Times New Roman" w:hAnsi="Times New Roman"/>
      <w:bCs/>
      <w:szCs w:val="28"/>
      <w:lang w:val="en-US" w:eastAsia="en-US"/>
    </w:rPr>
  </w:style>
  <w:style w:type="paragraph" w:styleId="UserStyle_72">
    <w:name w:val="msonormal_mailru_css_attribute_postfix"/>
    <w:basedOn w:val="Normal"/>
    <w:next w:val="UserStyle_72"/>
    <w:link w:val="Normal"/>
    <w:uiPriority w:val="99"/>
    <w:pPr>
      <w:spacing w:before="100" w:beforeAutospacing="1" w:after="100" w:afterAutospacing="1"/>
    </w:pPr>
  </w:style>
  <w:style w:type="character" w:styleId="UserStyle_73">
    <w:name w:val="Текст программы Знак"/>
    <w:next w:val="UserStyle_73"/>
    <w:link w:val="UserStyle_74"/>
    <w:locked/>
    <w:rPr>
      <w:color w:val="000000"/>
      <w:sz w:val="24"/>
      <w:lang w:val="en-US" w:eastAsia="en-US"/>
    </w:rPr>
  </w:style>
  <w:style w:type="paragraph" w:styleId="UserStyle_74">
    <w:name w:val="Текст программы"/>
    <w:basedOn w:val="Normal"/>
    <w:next w:val="UserStyle_74"/>
    <w:link w:val="UserStyle_73"/>
    <w:qFormat/>
    <w:pPr>
      <w:widowControl w:val="off"/>
      <w:spacing w:line="280" w:lineRule="exact"/>
      <w:ind w:firstLine="397"/>
    </w:pPr>
    <w:rPr>
      <w:rFonts w:ascii="Times New Roman" w:hAnsi="Times New Roman"/>
      <w:color w:val="000000"/>
      <w:szCs w:val="20"/>
      <w:lang w:val="en-US" w:eastAsia="en-US"/>
    </w:rPr>
  </w:style>
  <w:style w:type="character" w:styleId="UserStyle_75">
    <w:name w:val="Основной тескт Знак"/>
    <w:next w:val="UserStyle_75"/>
    <w:link w:val="UserStyle_76"/>
    <w:locked/>
    <w:rPr>
      <w:rFonts w:ascii="Arial" w:hAnsi="Arial" w:cs="Arial"/>
      <w:sz w:val="24"/>
    </w:rPr>
  </w:style>
  <w:style w:type="paragraph" w:styleId="UserStyle_76">
    <w:name w:val="Основной тескт"/>
    <w:basedOn w:val="Normal"/>
    <w:next w:val="UserStyle_76"/>
    <w:link w:val="UserStyle_75"/>
    <w:qFormat/>
    <w:pPr>
      <w:spacing w:line="360" w:lineRule="auto"/>
    </w:pPr>
    <w:rPr>
      <w:szCs w:val="20"/>
      <w:lang w:val="en-US" w:eastAsia="en-US"/>
    </w:rPr>
  </w:style>
  <w:style w:type="paragraph" w:styleId="UserStyle_77">
    <w:name w:val="Table Paragraph"/>
    <w:basedOn w:val="Normal"/>
    <w:next w:val="UserStyle_77"/>
    <w:link w:val="Normal"/>
    <w:uiPriority w:val="1"/>
    <w:qFormat/>
    <w:pPr>
      <w:widowControl w:val="off"/>
    </w:pPr>
    <w:rPr>
      <w:sz w:val="22"/>
      <w:szCs w:val="22"/>
      <w:lang w:val="en-US" w:eastAsia="en-US"/>
    </w:rPr>
  </w:style>
  <w:style w:type="character" w:styleId="AnnotationReference">
    <w:name w:val="Знак примечания"/>
    <w:next w:val="AnnotationReference"/>
    <w:link w:val="Normal"/>
    <w:uiPriority w:val="99"/>
    <w:unhideWhenUsed/>
    <w:rPr>
      <w:sz w:val="16"/>
      <w:szCs w:val="16"/>
    </w:rPr>
  </w:style>
  <w:style w:type="character" w:styleId="Max">
    <w:name w:val="Замещающий текст"/>
    <w:next w:val="Max"/>
    <w:link w:val="Normal"/>
    <w:uiPriority w:val="99"/>
    <w:semiHidden/>
    <w:rPr>
      <w:color w:val="808080"/>
    </w:rPr>
  </w:style>
  <w:style w:type="character" w:styleId="UserStyle_78">
    <w:name w:val="Гипертекстовая ссылка"/>
    <w:next w:val="UserStyle_78"/>
    <w:link w:val="Normal"/>
    <w:uiPriority w:val="99"/>
    <w:rPr>
      <w:b/>
      <w:bCs/>
      <w:color w:val="008000"/>
    </w:rPr>
  </w:style>
  <w:style w:type="character" w:styleId="UserStyle_79">
    <w:name w:val="span_of_filial_name"/>
    <w:next w:val="UserStyle_79"/>
    <w:link w:val="Normal"/>
  </w:style>
  <w:style w:type="character" w:styleId="UserStyle_80">
    <w:name w:val="apple-converted-space"/>
    <w:basedOn w:val="NormalCharacter"/>
    <w:next w:val="UserStyle_80"/>
    <w:link w:val="Normal"/>
    <w:uiPriority w:val="99"/>
  </w:style>
  <w:style w:type="character" w:styleId="UserStyle_81">
    <w:name w:val="extended-text__short"/>
    <w:basedOn w:val="NormalCharacter"/>
    <w:next w:val="UserStyle_81"/>
    <w:link w:val="Normal"/>
  </w:style>
  <w:style w:type="character" w:styleId="UserStyle_82">
    <w:name w:val="Стандартный HTML Знак"/>
    <w:next w:val="UserStyle_82"/>
    <w:link w:val="HtmlPre"/>
    <w:uiPriority w:val="99"/>
    <w:rPr>
      <w:rFonts w:ascii="Courier New" w:hAnsi="Courier New"/>
      <w:lang w:val="en-US" w:eastAsia="en-US"/>
    </w:rPr>
  </w:style>
  <w:style w:type="paragraph" w:styleId="HtmlPre">
    <w:name w:val="Стандартный HTML"/>
    <w:basedOn w:val="Normal"/>
    <w:next w:val="HtmlPre"/>
    <w:link w:val="UserStyle_82"/>
    <w:uiPriority w:val="99"/>
    <w:unhideWhenUsed/>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lang w:val="en-US" w:eastAsia="en-US"/>
    </w:rPr>
  </w:style>
  <w:style w:type="character" w:styleId="UserStyle_83">
    <w:name w:val="Текст сноски Знак,Знак3 Знак,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next w:val="UserStyle_83"/>
    <w:link w:val="FootnoteText"/>
    <w:uiPriority w:val="99"/>
    <w:rPr>
      <w:rFonts w:ascii="Arial" w:hAnsi="Arial"/>
    </w:rPr>
  </w:style>
  <w:style w:type="paragraph" w:styleId="FootnoteText">
    <w:name w:val="Текст сноски,Знак3,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
    <w:basedOn w:val="Normal"/>
    <w:next w:val="FootnoteText"/>
    <w:link w:val="UserStyle_83"/>
    <w:uiPriority w:val="99"/>
    <w:unhideWhenUsed/>
    <w:rPr>
      <w:sz w:val="20"/>
      <w:szCs w:val="20"/>
      <w:lang w:val="en-US" w:eastAsia="en-US"/>
    </w:rPr>
  </w:style>
  <w:style w:type="character" w:styleId="UserStyle_84">
    <w:name w:val="Подзаголовок Знак"/>
    <w:next w:val="UserStyle_84"/>
    <w:link w:val="Subtitle"/>
    <w:uiPriority w:val="11"/>
    <w:rPr>
      <w:rFonts w:eastAsia="Calibri"/>
      <w:b/>
      <w:bCs/>
      <w:lang w:val="en-US" w:eastAsia="en-US"/>
    </w:rPr>
  </w:style>
  <w:style w:type="paragraph" w:styleId="Subtitle">
    <w:name w:val="Подзаголовок"/>
    <w:basedOn w:val="Normal"/>
    <w:next w:val="Subtitle"/>
    <w:link w:val="UserStyle_84"/>
    <w:uiPriority w:val="11"/>
    <w:qFormat/>
    <w:pPr>
      <w:jc w:val="center"/>
    </w:pPr>
    <w:rPr>
      <w:rFonts w:ascii="Times New Roman" w:hAnsi="Times New Roman" w:eastAsia="Calibri"/>
      <w:b/>
      <w:bCs/>
      <w:sz w:val="20"/>
      <w:szCs w:val="20"/>
      <w:lang w:val="en-US" w:eastAsia="en-US"/>
    </w:rPr>
  </w:style>
  <w:style w:type="character" w:styleId="UserStyle_85">
    <w:name w:val="Основной текст 3 Знак"/>
    <w:next w:val="UserStyle_85"/>
    <w:link w:val="BodyText3"/>
    <w:uiPriority w:val="99"/>
    <w:rPr>
      <w:rFonts w:ascii="Arial" w:hAnsi="Arial"/>
      <w:sz w:val="16"/>
      <w:szCs w:val="16"/>
    </w:rPr>
  </w:style>
  <w:style w:type="paragraph" w:styleId="BodyText3">
    <w:name w:val="Основной текст 3"/>
    <w:basedOn w:val="Normal"/>
    <w:next w:val="BodyText3"/>
    <w:link w:val="UserStyle_85"/>
    <w:uiPriority w:val="99"/>
    <w:unhideWhenUsed/>
    <w:pPr>
      <w:spacing w:after="120"/>
    </w:pPr>
    <w:rPr>
      <w:sz w:val="16"/>
      <w:szCs w:val="16"/>
      <w:lang w:val="en-US" w:eastAsia="en-US"/>
    </w:rPr>
  </w:style>
  <w:style w:type="character" w:styleId="UserStyle_86">
    <w:name w:val="Основной текст с отступом 3 Знак"/>
    <w:next w:val="UserStyle_86"/>
    <w:link w:val="BodyTextIndent3"/>
    <w:rPr>
      <w:rFonts w:ascii="Arial" w:hAnsi="Arial"/>
      <w:sz w:val="16"/>
      <w:szCs w:val="16"/>
    </w:rPr>
  </w:style>
  <w:style w:type="paragraph" w:styleId="BodyTextIndent3">
    <w:name w:val="Основной текст с отступом 3"/>
    <w:basedOn w:val="Normal"/>
    <w:next w:val="BodyTextIndent3"/>
    <w:link w:val="UserStyle_86"/>
    <w:unhideWhenUsed/>
    <w:pPr>
      <w:spacing w:after="120"/>
      <w:ind w:left="283"/>
    </w:pPr>
    <w:rPr>
      <w:sz w:val="16"/>
      <w:szCs w:val="16"/>
      <w:lang w:val="en-US" w:eastAsia="en-US"/>
    </w:rPr>
  </w:style>
  <w:style w:type="character" w:styleId="UserStyle_87">
    <w:name w:val="Схема документа Знак"/>
    <w:next w:val="UserStyle_87"/>
    <w:link w:val="NavPane"/>
    <w:rPr>
      <w:rFonts w:ascii="Tahoma" w:hAnsi="Tahoma" w:cs="Tahoma"/>
      <w:shd w:val="clear" w:color="auto" w:fill="000080"/>
    </w:rPr>
  </w:style>
  <w:style w:type="paragraph" w:styleId="NavPane">
    <w:name w:val="Схема документа"/>
    <w:basedOn w:val="Normal"/>
    <w:next w:val="NavPane"/>
    <w:link w:val="UserStyle_87"/>
    <w:unhideWhenUsed/>
    <w:pPr>
      <w:shd w:val="clear" w:color="auto" w:fill="000080"/>
    </w:pPr>
    <w:rPr>
      <w:rFonts w:ascii="Tahoma" w:hAnsi="Tahoma"/>
      <w:sz w:val="20"/>
      <w:szCs w:val="20"/>
      <w:lang w:val="en-US" w:eastAsia="en-US"/>
    </w:rPr>
  </w:style>
  <w:style w:type="paragraph" w:styleId="ListBullet">
    <w:name w:val="Маркированный список"/>
    <w:basedOn w:val="Normal"/>
    <w:next w:val="ListBullet"/>
    <w:link w:val="Normal"/>
    <w:autoRedefine/>
    <w:unhideWhenUsed/>
    <w:qFormat/>
    <w:pPr>
      <w:numPr>
        <w:numId w:val="22"/>
        <w:ilvl w:val="0"/>
      </w:numPr>
      <w:tabs>
        <w:tab w:val="clear" w:pos="360"/>
        <w:tab w:val="num" w:pos="2149" w:leader="none"/>
      </w:tabs>
      <w:spacing w:line="360" w:lineRule="auto"/>
      <w:ind w:left="0" w:firstLine="709"/>
    </w:pPr>
  </w:style>
  <w:style w:type="character" w:styleId="UserStyle_88">
    <w:name w:val="Основной текст с отступом 2 Знак,Знак1 Знак,Знак1 Знак3,Основной текст с отступом 2 Знак1 Знак1,Знак1 Знак1 Знак1,Основной текст с отступом 2 Знак Знак Знак1,Знак1 Знак Знак Знак1,Знак1 Знак Знак3,Знак1 Знак Знак1 Знак2"/>
    <w:next w:val="UserStyle_88"/>
    <w:link w:val="Normal"/>
    <w:locked/>
    <w:rPr>
      <w:rFonts w:ascii="Arial" w:hAnsi="Arial" w:cs="Arial"/>
      <w:sz w:val="24"/>
      <w:szCs w:val="24"/>
      <w:lang w:val="en-US" w:eastAsia="en-US"/>
    </w:rPr>
  </w:style>
  <w:style w:type="paragraph" w:styleId="BodyTextIndent2">
    <w:name w:val="Основной текст с отступом 2,Знак1,Знак1 Знак1,Основной текст с отступом 2 Знак Знак,Знак1 Знак Знак,Знак1 Знак Знак1"/>
    <w:basedOn w:val="Normal"/>
    <w:next w:val="BodyTextIndent2"/>
    <w:link w:val="UserStyle_89"/>
    <w:uiPriority w:val="99"/>
    <w:unhideWhenUsed/>
    <w:pPr>
      <w:spacing w:before="100" w:beforeAutospacing="1" w:after="100" w:afterAutospacing="1"/>
    </w:pPr>
    <w:rPr>
      <w:rFonts w:ascii="Tahoma" w:hAnsi="Tahoma"/>
      <w:sz w:val="20"/>
      <w:szCs w:val="20"/>
      <w:lang w:val="en-US" w:eastAsia="en-US"/>
    </w:rPr>
  </w:style>
  <w:style w:type="character" w:styleId="UserStyle_89">
    <w:name w:val="Основной текст с отступом 2 Знак1"/>
    <w:next w:val="UserStyle_89"/>
    <w:link w:val="BodyTextIndent2"/>
    <w:uiPriority w:val="99"/>
    <w:rPr>
      <w:rFonts w:ascii="Tahoma" w:hAnsi="Tahoma"/>
      <w:lang w:val="en-US" w:eastAsia="en-US"/>
    </w:rPr>
  </w:style>
  <w:style w:type="character" w:styleId="UserStyle_90">
    <w:name w:val="Основной текст с отступом 2 Знак2,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Основной текст с отступом 2 Знак Знак1"/>
    <w:next w:val="UserStyle_90"/>
    <w:link w:val="Normal"/>
    <w:rPr>
      <w:sz w:val="24"/>
      <w:szCs w:val="24"/>
    </w:rPr>
  </w:style>
  <w:style w:type="paragraph" w:styleId="UserStyle_91">
    <w:name w:val="Комментарий"/>
    <w:basedOn w:val="Normal"/>
    <w:next w:val="Normal"/>
    <w:link w:val="Normal"/>
    <w:pPr>
      <w:shd w:val="clear" w:color="auto" w:fill="f0f0f0"/>
      <w:spacing w:before="75"/>
      <w:ind w:left="170"/>
    </w:pPr>
    <w:rPr>
      <w:rFonts w:cs="Arial"/>
      <w:color w:val="353842"/>
    </w:rPr>
  </w:style>
  <w:style w:type="paragraph" w:styleId="UserStyle_92">
    <w:name w:val="Информация об изменениях документа"/>
    <w:basedOn w:val="UserStyle_91"/>
    <w:next w:val="Normal"/>
    <w:link w:val="Normal"/>
    <w:uiPriority w:val="99"/>
    <w:rPr>
      <w:i/>
      <w:iCs/>
    </w:rPr>
  </w:style>
  <w:style w:type="paragraph" w:styleId="UserStyle_93">
    <w:name w:val="xl63"/>
    <w:basedOn w:val="Normal"/>
    <w:next w:val="UserStyle_93"/>
    <w:link w:val="Normal"/>
    <w:pPr>
      <w:spacing w:before="100" w:beforeAutospacing="1" w:after="100" w:afterAutospacing="1"/>
    </w:pPr>
    <w:rPr>
      <w:sz w:val="20"/>
      <w:szCs w:val="20"/>
    </w:rPr>
  </w:style>
  <w:style w:type="paragraph" w:styleId="UserStyle_94">
    <w:name w:val="xl64"/>
    <w:basedOn w:val="Normal"/>
    <w:next w:val="UserStyle_94"/>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20"/>
      <w:szCs w:val="20"/>
    </w:rPr>
  </w:style>
  <w:style w:type="paragraph" w:styleId="UserStyle_95">
    <w:name w:val="xl65"/>
    <w:basedOn w:val="Normal"/>
    <w:next w:val="UserStyle_95"/>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b/>
      <w:bCs/>
      <w:sz w:val="20"/>
      <w:szCs w:val="20"/>
    </w:rPr>
  </w:style>
  <w:style w:type="paragraph" w:styleId="UserStyle_96">
    <w:name w:val="xl66"/>
    <w:basedOn w:val="Normal"/>
    <w:next w:val="UserStyle_96"/>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20"/>
      <w:szCs w:val="20"/>
    </w:rPr>
  </w:style>
  <w:style w:type="paragraph" w:styleId="UserStyle_97">
    <w:name w:val="xl67"/>
    <w:basedOn w:val="Normal"/>
    <w:next w:val="UserStyle_97"/>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b/>
      <w:bCs/>
      <w:sz w:val="20"/>
      <w:szCs w:val="20"/>
    </w:rPr>
  </w:style>
  <w:style w:type="paragraph" w:styleId="UserStyle_98">
    <w:name w:val="xl68"/>
    <w:basedOn w:val="Normal"/>
    <w:next w:val="UserStyle_98"/>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sz w:val="20"/>
      <w:szCs w:val="20"/>
    </w:rPr>
  </w:style>
  <w:style w:type="paragraph" w:styleId="UserStyle_99">
    <w:name w:val="xl69"/>
    <w:basedOn w:val="Normal"/>
    <w:next w:val="UserStyle_99"/>
    <w:link w:val="Normal"/>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right"/>
    </w:pPr>
    <w:rPr>
      <w:b/>
      <w:bCs/>
      <w:sz w:val="20"/>
      <w:szCs w:val="20"/>
    </w:rPr>
  </w:style>
  <w:style w:type="paragraph" w:styleId="UserStyle_100">
    <w:name w:val="xl70"/>
    <w:basedOn w:val="Normal"/>
    <w:next w:val="UserStyle_100"/>
    <w:link w:val="Normal"/>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right"/>
    </w:pPr>
    <w:rPr>
      <w:sz w:val="20"/>
      <w:szCs w:val="20"/>
    </w:rPr>
  </w:style>
  <w:style w:type="paragraph" w:styleId="UserStyle_101">
    <w:name w:val="xl71"/>
    <w:basedOn w:val="Normal"/>
    <w:next w:val="UserStyle_101"/>
    <w:link w:val="Normal"/>
    <w:pPr>
      <w:spacing w:before="100" w:beforeAutospacing="1" w:after="100" w:afterAutospacing="1"/>
    </w:pPr>
    <w:rPr>
      <w:b/>
      <w:bCs/>
      <w:sz w:val="20"/>
      <w:szCs w:val="20"/>
    </w:rPr>
  </w:style>
  <w:style w:type="paragraph" w:styleId="UserStyle_102">
    <w:name w:val="xl72"/>
    <w:basedOn w:val="Normal"/>
    <w:next w:val="UserStyle_102"/>
    <w:link w:val="Normal"/>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right"/>
    </w:pPr>
    <w:rPr>
      <w:sz w:val="20"/>
      <w:szCs w:val="20"/>
    </w:rPr>
  </w:style>
  <w:style w:type="paragraph" w:styleId="UserStyle_103">
    <w:name w:val="xl73"/>
    <w:basedOn w:val="Normal"/>
    <w:next w:val="UserStyle_103"/>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20"/>
      <w:szCs w:val="20"/>
    </w:rPr>
  </w:style>
  <w:style w:type="paragraph" w:styleId="UserStyle_104">
    <w:name w:val="xl74"/>
    <w:basedOn w:val="Normal"/>
    <w:next w:val="UserStyle_104"/>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b/>
      <w:bCs/>
      <w:sz w:val="20"/>
      <w:szCs w:val="20"/>
    </w:rPr>
  </w:style>
  <w:style w:type="paragraph" w:styleId="UserStyle_105">
    <w:name w:val="xl75"/>
    <w:basedOn w:val="Normal"/>
    <w:next w:val="UserStyle_105"/>
    <w:link w:val="Normal"/>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right"/>
    </w:pPr>
    <w:rPr>
      <w:sz w:val="20"/>
      <w:szCs w:val="20"/>
    </w:rPr>
  </w:style>
  <w:style w:type="paragraph" w:styleId="UserStyle_106">
    <w:name w:val="xl76"/>
    <w:basedOn w:val="Normal"/>
    <w:next w:val="UserStyle_106"/>
    <w:link w:val="Normal"/>
    <w:pPr>
      <w:pBdr>
        <w:top w:val="single" w:color="000000" w:sz="4" w:space="0"/>
        <w:left w:val="single" w:color="000000" w:sz="4" w:space="0"/>
        <w:right w:val="single" w:color="000000" w:sz="4" w:space="0"/>
      </w:pBdr>
      <w:spacing w:before="100" w:beforeAutospacing="1" w:after="100" w:afterAutospacing="1"/>
    </w:pPr>
    <w:rPr>
      <w:sz w:val="20"/>
      <w:szCs w:val="20"/>
    </w:rPr>
  </w:style>
  <w:style w:type="paragraph" w:styleId="UserStyle_107">
    <w:name w:val="xl77"/>
    <w:basedOn w:val="Normal"/>
    <w:next w:val="UserStyle_107"/>
    <w:link w:val="Normal"/>
    <w:pPr>
      <w:pBdr>
        <w:left w:val="single" w:color="000000" w:sz="4" w:space="0"/>
        <w:right w:val="single" w:color="000000" w:sz="4" w:space="0"/>
      </w:pBdr>
      <w:spacing w:before="100" w:beforeAutospacing="1" w:after="100" w:afterAutospacing="1"/>
    </w:pPr>
    <w:rPr>
      <w:sz w:val="20"/>
      <w:szCs w:val="20"/>
    </w:rPr>
  </w:style>
  <w:style w:type="paragraph" w:styleId="UserStyle_108">
    <w:name w:val="xl78"/>
    <w:basedOn w:val="Normal"/>
    <w:next w:val="UserStyle_108"/>
    <w:link w:val="Normal"/>
    <w:pPr>
      <w:pBdr>
        <w:left w:val="single" w:color="000000" w:sz="4" w:space="0"/>
        <w:bottom w:val="single" w:color="000000" w:sz="4" w:space="0"/>
        <w:right w:val="single" w:color="000000" w:sz="4" w:space="0"/>
      </w:pBdr>
      <w:spacing w:before="100" w:beforeAutospacing="1" w:after="100" w:afterAutospacing="1"/>
    </w:pPr>
    <w:rPr>
      <w:sz w:val="20"/>
      <w:szCs w:val="20"/>
    </w:rPr>
  </w:style>
  <w:style w:type="paragraph" w:styleId="UserStyle_109">
    <w:name w:val="xl79"/>
    <w:basedOn w:val="Normal"/>
    <w:next w:val="UserStyle_109"/>
    <w:link w:val="Normal"/>
    <w:pPr>
      <w:pBdr>
        <w:top w:val="single" w:color="000000" w:sz="4" w:space="0"/>
        <w:left w:val="single" w:color="000000" w:sz="4" w:space="0"/>
        <w:right w:val="single" w:color="000000" w:sz="4" w:space="0"/>
      </w:pBdr>
      <w:spacing w:before="100" w:beforeAutospacing="1" w:after="100" w:afterAutospacing="1"/>
      <w:jc w:val="center"/>
    </w:pPr>
    <w:rPr>
      <w:sz w:val="20"/>
      <w:szCs w:val="20"/>
    </w:rPr>
  </w:style>
  <w:style w:type="paragraph" w:styleId="UserStyle_110">
    <w:name w:val="xl80"/>
    <w:basedOn w:val="Normal"/>
    <w:next w:val="UserStyle_110"/>
    <w:link w:val="Normal"/>
    <w:pPr>
      <w:pBdr>
        <w:left w:val="single" w:color="000000" w:sz="4" w:space="0"/>
        <w:right w:val="single" w:color="000000" w:sz="4" w:space="0"/>
      </w:pBdr>
      <w:spacing w:before="100" w:beforeAutospacing="1" w:after="100" w:afterAutospacing="1"/>
      <w:jc w:val="center"/>
    </w:pPr>
    <w:rPr>
      <w:sz w:val="20"/>
      <w:szCs w:val="20"/>
    </w:rPr>
  </w:style>
  <w:style w:type="paragraph" w:styleId="UserStyle_111">
    <w:name w:val="xl81"/>
    <w:basedOn w:val="Normal"/>
    <w:next w:val="UserStyle_111"/>
    <w:link w:val="Normal"/>
    <w:pPr>
      <w:pBdr>
        <w:left w:val="single" w:color="000000" w:sz="4" w:space="0"/>
        <w:right w:val="single" w:color="000000" w:sz="4" w:space="0"/>
      </w:pBdr>
      <w:spacing w:before="100" w:beforeAutospacing="1" w:after="100" w:afterAutospacing="1"/>
      <w:jc w:val="center"/>
    </w:pPr>
  </w:style>
  <w:style w:type="paragraph" w:styleId="UserStyle_112">
    <w:name w:val="xl82"/>
    <w:basedOn w:val="Normal"/>
    <w:next w:val="UserStyle_112"/>
    <w:link w:val="Normal"/>
    <w:pPr>
      <w:pBdr>
        <w:left w:val="single" w:color="000000" w:sz="4" w:space="0"/>
        <w:bottom w:val="single" w:color="000000" w:sz="4" w:space="0"/>
        <w:right w:val="single" w:color="000000" w:sz="4" w:space="0"/>
      </w:pBdr>
      <w:spacing w:before="100" w:beforeAutospacing="1" w:after="100" w:afterAutospacing="1"/>
      <w:jc w:val="center"/>
    </w:pPr>
  </w:style>
  <w:style w:type="paragraph" w:styleId="UserStyle_113">
    <w:name w:val="xl83"/>
    <w:basedOn w:val="Normal"/>
    <w:next w:val="UserStyle_113"/>
    <w:link w:val="Normal"/>
    <w:pPr>
      <w:pBdr>
        <w:top w:val="single" w:color="000000" w:sz="4" w:space="0"/>
        <w:left w:val="single" w:color="000000" w:sz="4" w:space="0"/>
        <w:right w:val="single" w:color="000000" w:sz="4" w:space="0"/>
      </w:pBdr>
      <w:spacing w:before="100" w:beforeAutospacing="1" w:after="100" w:afterAutospacing="1"/>
      <w:jc w:val="center"/>
    </w:pPr>
    <w:rPr>
      <w:sz w:val="20"/>
      <w:szCs w:val="20"/>
    </w:rPr>
  </w:style>
  <w:style w:type="paragraph" w:styleId="UserStyle_114">
    <w:name w:val="xl84"/>
    <w:basedOn w:val="Normal"/>
    <w:next w:val="UserStyle_114"/>
    <w:link w:val="Normal"/>
    <w:pPr>
      <w:pBdr>
        <w:left w:val="single" w:color="000000" w:sz="4" w:space="0"/>
        <w:right w:val="single" w:color="000000" w:sz="4" w:space="0"/>
      </w:pBdr>
      <w:spacing w:before="100" w:beforeAutospacing="1" w:after="100" w:afterAutospacing="1"/>
      <w:jc w:val="center"/>
    </w:pPr>
    <w:rPr>
      <w:sz w:val="20"/>
      <w:szCs w:val="20"/>
    </w:rPr>
  </w:style>
  <w:style w:type="paragraph" w:styleId="UserStyle_115">
    <w:name w:val="xl85"/>
    <w:basedOn w:val="Normal"/>
    <w:next w:val="UserStyle_115"/>
    <w:link w:val="Normal"/>
    <w:pPr>
      <w:pBdr>
        <w:left w:val="single" w:color="000000" w:sz="4" w:space="0"/>
        <w:bottom w:val="single" w:color="000000" w:sz="4" w:space="0"/>
        <w:right w:val="single" w:color="000000" w:sz="4" w:space="0"/>
      </w:pBdr>
      <w:spacing w:before="100" w:beforeAutospacing="1" w:after="100" w:afterAutospacing="1"/>
      <w:jc w:val="center"/>
    </w:pPr>
    <w:rPr>
      <w:sz w:val="20"/>
      <w:szCs w:val="20"/>
    </w:rPr>
  </w:style>
  <w:style w:type="paragraph" w:styleId="UserStyle_116">
    <w:name w:val="xl86"/>
    <w:basedOn w:val="Normal"/>
    <w:next w:val="UserStyle_116"/>
    <w:link w:val="Normal"/>
    <w:pPr>
      <w:pBdr>
        <w:top w:val="single" w:color="000000" w:sz="4" w:space="0"/>
        <w:left w:val="single" w:color="000000" w:sz="4" w:space="0"/>
        <w:right w:val="single" w:color="000000" w:sz="4" w:space="0"/>
      </w:pBdr>
      <w:spacing w:before="100" w:beforeAutospacing="1" w:after="100" w:afterAutospacing="1"/>
    </w:pPr>
    <w:rPr>
      <w:sz w:val="20"/>
      <w:szCs w:val="20"/>
    </w:rPr>
  </w:style>
  <w:style w:type="paragraph" w:styleId="UserStyle_117">
    <w:name w:val="xl87"/>
    <w:basedOn w:val="Normal"/>
    <w:next w:val="UserStyle_117"/>
    <w:link w:val="Normal"/>
    <w:pPr>
      <w:pBdr>
        <w:left w:val="single" w:color="000000" w:sz="4" w:space="0"/>
        <w:right w:val="single" w:color="000000" w:sz="4" w:space="0"/>
      </w:pBdr>
      <w:spacing w:before="100" w:beforeAutospacing="1" w:after="100" w:afterAutospacing="1"/>
    </w:pPr>
    <w:rPr>
      <w:sz w:val="20"/>
      <w:szCs w:val="20"/>
    </w:rPr>
  </w:style>
  <w:style w:type="paragraph" w:styleId="UserStyle_118">
    <w:name w:val="xl88"/>
    <w:basedOn w:val="Normal"/>
    <w:next w:val="UserStyle_118"/>
    <w:link w:val="Normal"/>
    <w:pPr>
      <w:pBdr>
        <w:left w:val="single" w:color="000000" w:sz="4" w:space="0"/>
        <w:bottom w:val="single" w:color="000000" w:sz="4" w:space="0"/>
        <w:right w:val="single" w:color="000000" w:sz="4" w:space="0"/>
      </w:pBdr>
      <w:spacing w:before="100" w:beforeAutospacing="1" w:after="100" w:afterAutospacing="1"/>
    </w:pPr>
    <w:rPr>
      <w:sz w:val="20"/>
      <w:szCs w:val="20"/>
    </w:rPr>
  </w:style>
  <w:style w:type="paragraph" w:styleId="UserStyle_119">
    <w:name w:val="xl89"/>
    <w:basedOn w:val="Normal"/>
    <w:next w:val="UserStyle_119"/>
    <w:link w:val="Normal"/>
    <w:pPr>
      <w:pBdr>
        <w:top w:val="single" w:color="000000" w:sz="4" w:space="0"/>
        <w:left w:val="single" w:color="000000" w:sz="4" w:space="0"/>
        <w:right w:val="single" w:color="000000" w:sz="4" w:space="0"/>
      </w:pBdr>
      <w:spacing w:before="100" w:beforeAutospacing="1" w:after="100" w:afterAutospacing="1"/>
    </w:pPr>
    <w:rPr>
      <w:sz w:val="20"/>
      <w:szCs w:val="20"/>
    </w:rPr>
  </w:style>
  <w:style w:type="paragraph" w:styleId="UserStyle_120">
    <w:name w:val="xl90"/>
    <w:basedOn w:val="Normal"/>
    <w:next w:val="UserStyle_120"/>
    <w:link w:val="Normal"/>
    <w:pPr>
      <w:pBdr>
        <w:left w:val="single" w:color="000000" w:sz="4" w:space="0"/>
        <w:right w:val="single" w:color="000000" w:sz="4" w:space="0"/>
      </w:pBdr>
      <w:spacing w:before="100" w:beforeAutospacing="1" w:after="100" w:afterAutospacing="1"/>
    </w:pPr>
    <w:rPr>
      <w:sz w:val="20"/>
      <w:szCs w:val="20"/>
    </w:rPr>
  </w:style>
  <w:style w:type="paragraph" w:styleId="UserStyle_121">
    <w:name w:val="xl91"/>
    <w:basedOn w:val="Normal"/>
    <w:next w:val="UserStyle_121"/>
    <w:link w:val="Normal"/>
    <w:pPr>
      <w:pBdr>
        <w:left w:val="single" w:color="000000" w:sz="4" w:space="0"/>
        <w:bottom w:val="single" w:color="000000" w:sz="4" w:space="0"/>
        <w:right w:val="single" w:color="000000" w:sz="4" w:space="0"/>
      </w:pBdr>
      <w:spacing w:before="100" w:beforeAutospacing="1" w:after="100" w:afterAutospacing="1"/>
    </w:pPr>
    <w:rPr>
      <w:sz w:val="20"/>
      <w:szCs w:val="20"/>
    </w:rPr>
  </w:style>
  <w:style w:type="paragraph" w:styleId="UserStyle_122">
    <w:name w:val="xl92"/>
    <w:basedOn w:val="Normal"/>
    <w:next w:val="UserStyle_122"/>
    <w:link w:val="Normal"/>
    <w:pPr>
      <w:pBdr>
        <w:top w:val="single" w:color="000000" w:sz="4" w:space="0"/>
        <w:left w:val="single" w:color="000000" w:sz="4" w:space="0"/>
        <w:bottom w:val="single" w:color="000000" w:sz="4" w:space="0"/>
      </w:pBdr>
      <w:spacing w:before="100" w:beforeAutospacing="1" w:after="100" w:afterAutospacing="1"/>
      <w:jc w:val="center"/>
    </w:pPr>
    <w:rPr>
      <w:b/>
      <w:bCs/>
      <w:sz w:val="20"/>
      <w:szCs w:val="20"/>
    </w:rPr>
  </w:style>
  <w:style w:type="paragraph" w:styleId="UserStyle_123">
    <w:name w:val="xl93"/>
    <w:basedOn w:val="Normal"/>
    <w:next w:val="UserStyle_123"/>
    <w:link w:val="Normal"/>
    <w:pPr>
      <w:pBdr>
        <w:top w:val="single" w:color="000000" w:sz="4" w:space="0"/>
        <w:bottom w:val="single" w:color="000000" w:sz="4" w:space="0"/>
      </w:pBdr>
      <w:spacing w:before="100" w:beforeAutospacing="1" w:after="100" w:afterAutospacing="1"/>
      <w:jc w:val="center"/>
    </w:pPr>
    <w:rPr>
      <w:b/>
      <w:bCs/>
      <w:sz w:val="20"/>
      <w:szCs w:val="20"/>
    </w:rPr>
  </w:style>
  <w:style w:type="paragraph" w:styleId="UserStyle_124">
    <w:name w:val="xl94"/>
    <w:basedOn w:val="Normal"/>
    <w:next w:val="UserStyle_124"/>
    <w:link w:val="Normal"/>
    <w:pPr>
      <w:pBdr>
        <w:top w:val="single" w:color="000000" w:sz="4" w:space="0"/>
        <w:bottom w:val="single" w:color="000000" w:sz="4" w:space="0"/>
        <w:right w:val="single" w:color="000000" w:sz="4" w:space="0"/>
      </w:pBdr>
      <w:spacing w:before="100" w:beforeAutospacing="1" w:after="100" w:afterAutospacing="1"/>
      <w:jc w:val="center"/>
    </w:pPr>
    <w:rPr>
      <w:b/>
      <w:bCs/>
      <w:sz w:val="20"/>
      <w:szCs w:val="20"/>
    </w:rPr>
  </w:style>
  <w:style w:type="paragraph" w:styleId="UserStyle_125">
    <w:name w:val="xl95"/>
    <w:basedOn w:val="Normal"/>
    <w:next w:val="UserStyle_125"/>
    <w:link w:val="Normal"/>
    <w:pPr>
      <w:pBdr>
        <w:top w:val="single" w:color="000000" w:sz="4" w:space="0"/>
        <w:bottom w:val="single" w:color="000000" w:sz="4" w:space="0"/>
      </w:pBdr>
      <w:spacing w:before="100" w:beforeAutospacing="1" w:after="100" w:afterAutospacing="1"/>
      <w:jc w:val="center"/>
    </w:pPr>
    <w:rPr>
      <w:b/>
      <w:bCs/>
      <w:sz w:val="20"/>
      <w:szCs w:val="20"/>
    </w:rPr>
  </w:style>
  <w:style w:type="paragraph" w:styleId="UserStyle_126">
    <w:name w:val="xl96"/>
    <w:basedOn w:val="Normal"/>
    <w:next w:val="UserStyle_126"/>
    <w:link w:val="Normal"/>
    <w:pPr>
      <w:pBdr>
        <w:top w:val="single" w:color="000000" w:sz="4" w:space="0"/>
        <w:bottom w:val="single" w:color="000000" w:sz="4" w:space="0"/>
        <w:right w:val="single" w:color="000000" w:sz="4" w:space="0"/>
      </w:pBdr>
      <w:spacing w:before="100" w:beforeAutospacing="1" w:after="100" w:afterAutospacing="1"/>
      <w:jc w:val="center"/>
    </w:pPr>
    <w:rPr>
      <w:b/>
      <w:bCs/>
      <w:sz w:val="20"/>
      <w:szCs w:val="20"/>
    </w:rPr>
  </w:style>
  <w:style w:type="paragraph" w:styleId="UserStyle_127">
    <w:name w:val="xl97"/>
    <w:basedOn w:val="Normal"/>
    <w:next w:val="UserStyle_127"/>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20"/>
      <w:szCs w:val="20"/>
    </w:rPr>
  </w:style>
  <w:style w:type="paragraph" w:styleId="UserStyle_128">
    <w:name w:val="xl98"/>
    <w:basedOn w:val="Normal"/>
    <w:next w:val="UserStyle_128"/>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20"/>
      <w:szCs w:val="20"/>
    </w:rPr>
  </w:style>
  <w:style w:type="paragraph" w:styleId="UserStyle_129">
    <w:name w:val="xl99"/>
    <w:basedOn w:val="Normal"/>
    <w:next w:val="UserStyle_129"/>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20"/>
      <w:szCs w:val="20"/>
    </w:rPr>
  </w:style>
  <w:style w:type="paragraph" w:styleId="UserStyle_130">
    <w:name w:val="xl100"/>
    <w:basedOn w:val="Normal"/>
    <w:next w:val="UserStyle_130"/>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20"/>
      <w:szCs w:val="20"/>
    </w:rPr>
  </w:style>
  <w:style w:type="paragraph" w:styleId="UserStyle_131">
    <w:name w:val="xl101"/>
    <w:basedOn w:val="Normal"/>
    <w:next w:val="UserStyle_131"/>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b/>
      <w:bCs/>
      <w:sz w:val="20"/>
      <w:szCs w:val="20"/>
    </w:rPr>
  </w:style>
  <w:style w:type="paragraph" w:styleId="UserStyle_132">
    <w:name w:val="xl102"/>
    <w:basedOn w:val="Normal"/>
    <w:next w:val="UserStyle_132"/>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20"/>
      <w:szCs w:val="20"/>
    </w:rPr>
  </w:style>
  <w:style w:type="paragraph" w:styleId="UserStyle_133">
    <w:name w:val="xl103"/>
    <w:basedOn w:val="Normal"/>
    <w:next w:val="UserStyle_133"/>
    <w:link w:val="Normal"/>
    <w:pPr>
      <w:pBdr>
        <w:top w:val="single" w:color="000000" w:sz="4" w:space="0"/>
        <w:left w:val="single" w:color="000000" w:sz="4" w:space="0"/>
        <w:right w:val="single" w:color="000000" w:sz="4" w:space="0"/>
      </w:pBdr>
      <w:spacing w:before="100" w:beforeAutospacing="1" w:after="100" w:afterAutospacing="1"/>
    </w:pPr>
    <w:rPr>
      <w:sz w:val="20"/>
      <w:szCs w:val="20"/>
    </w:rPr>
  </w:style>
  <w:style w:type="paragraph" w:styleId="UserStyle_134">
    <w:name w:val="xl104"/>
    <w:basedOn w:val="Normal"/>
    <w:next w:val="UserStyle_134"/>
    <w:link w:val="Normal"/>
    <w:pPr>
      <w:pBdr>
        <w:left w:val="single" w:color="000000" w:sz="4" w:space="0"/>
        <w:right w:val="single" w:color="000000" w:sz="4" w:space="0"/>
      </w:pBdr>
      <w:spacing w:before="100" w:beforeAutospacing="1" w:after="100" w:afterAutospacing="1"/>
    </w:pPr>
    <w:rPr>
      <w:sz w:val="20"/>
      <w:szCs w:val="20"/>
    </w:rPr>
  </w:style>
  <w:style w:type="paragraph" w:styleId="UserStyle_135">
    <w:name w:val="xl105"/>
    <w:basedOn w:val="Normal"/>
    <w:next w:val="UserStyle_135"/>
    <w:link w:val="Normal"/>
    <w:pPr>
      <w:pBdr>
        <w:left w:val="single" w:color="000000" w:sz="4" w:space="0"/>
        <w:bottom w:val="single" w:color="000000" w:sz="4" w:space="0"/>
        <w:right w:val="single" w:color="000000" w:sz="4" w:space="0"/>
      </w:pBdr>
      <w:spacing w:before="100" w:beforeAutospacing="1" w:after="100" w:afterAutospacing="1"/>
    </w:pPr>
    <w:rPr>
      <w:sz w:val="20"/>
      <w:szCs w:val="20"/>
    </w:rPr>
  </w:style>
  <w:style w:type="paragraph" w:styleId="UserStyle_136">
    <w:name w:val="xl106"/>
    <w:basedOn w:val="Normal"/>
    <w:next w:val="UserStyle_136"/>
    <w:link w:val="Normal"/>
    <w:pPr>
      <w:pBdr>
        <w:top w:val="single" w:color="000000" w:sz="4" w:space="0"/>
        <w:left w:val="single" w:color="000000" w:sz="4" w:space="0"/>
        <w:right w:val="single" w:color="000000" w:sz="4" w:space="0"/>
      </w:pBdr>
      <w:spacing w:before="100" w:beforeAutospacing="1" w:after="100" w:afterAutospacing="1"/>
    </w:pPr>
    <w:rPr>
      <w:sz w:val="20"/>
      <w:szCs w:val="20"/>
    </w:rPr>
  </w:style>
  <w:style w:type="paragraph" w:styleId="UserStyle_137">
    <w:name w:val="xl107"/>
    <w:basedOn w:val="Normal"/>
    <w:next w:val="UserStyle_137"/>
    <w:link w:val="Normal"/>
    <w:pPr>
      <w:pBdr>
        <w:left w:val="single" w:color="000000" w:sz="4" w:space="0"/>
        <w:right w:val="single" w:color="000000" w:sz="4" w:space="0"/>
      </w:pBdr>
      <w:spacing w:before="100" w:beforeAutospacing="1" w:after="100" w:afterAutospacing="1"/>
    </w:pPr>
    <w:rPr>
      <w:sz w:val="20"/>
      <w:szCs w:val="20"/>
    </w:rPr>
  </w:style>
  <w:style w:type="paragraph" w:styleId="UserStyle_138">
    <w:name w:val="xl108"/>
    <w:basedOn w:val="Normal"/>
    <w:next w:val="UserStyle_138"/>
    <w:link w:val="Normal"/>
    <w:pPr>
      <w:pBdr>
        <w:left w:val="single" w:color="000000" w:sz="4" w:space="0"/>
        <w:bottom w:val="single" w:color="000000" w:sz="4" w:space="0"/>
        <w:right w:val="single" w:color="000000" w:sz="4" w:space="0"/>
      </w:pBdr>
      <w:spacing w:before="100" w:beforeAutospacing="1" w:after="100" w:afterAutospacing="1"/>
    </w:pPr>
    <w:rPr>
      <w:sz w:val="20"/>
      <w:szCs w:val="20"/>
    </w:rPr>
  </w:style>
  <w:style w:type="paragraph" w:styleId="UserStyle_139">
    <w:name w:val="xl109"/>
    <w:basedOn w:val="Normal"/>
    <w:next w:val="UserStyle_139"/>
    <w:link w:val="Normal"/>
    <w:pPr>
      <w:pBdr>
        <w:top w:val="single" w:color="000000" w:sz="4" w:space="0"/>
        <w:left w:val="single" w:color="000000" w:sz="4" w:space="0"/>
        <w:right w:val="single" w:color="000000" w:sz="4" w:space="0"/>
      </w:pBdr>
      <w:spacing w:before="100" w:beforeAutospacing="1" w:after="100" w:afterAutospacing="1"/>
    </w:pPr>
    <w:rPr>
      <w:b/>
      <w:bCs/>
      <w:sz w:val="20"/>
      <w:szCs w:val="20"/>
    </w:rPr>
  </w:style>
  <w:style w:type="paragraph" w:styleId="UserStyle_140">
    <w:name w:val="xl110"/>
    <w:basedOn w:val="Normal"/>
    <w:next w:val="UserStyle_140"/>
    <w:link w:val="Normal"/>
    <w:pPr>
      <w:pBdr>
        <w:left w:val="single" w:color="000000" w:sz="4" w:space="0"/>
        <w:right w:val="single" w:color="000000" w:sz="4" w:space="0"/>
      </w:pBdr>
      <w:spacing w:before="100" w:beforeAutospacing="1" w:after="100" w:afterAutospacing="1"/>
    </w:pPr>
    <w:rPr>
      <w:b/>
      <w:bCs/>
      <w:sz w:val="20"/>
      <w:szCs w:val="20"/>
    </w:rPr>
  </w:style>
  <w:style w:type="paragraph" w:styleId="UserStyle_141">
    <w:name w:val="xl111"/>
    <w:basedOn w:val="Normal"/>
    <w:next w:val="UserStyle_141"/>
    <w:link w:val="Normal"/>
    <w:pPr>
      <w:pBdr>
        <w:left w:val="single" w:color="000000" w:sz="4" w:space="0"/>
        <w:bottom w:val="single" w:color="000000" w:sz="4" w:space="0"/>
        <w:right w:val="single" w:color="000000" w:sz="4" w:space="0"/>
      </w:pBdr>
      <w:spacing w:before="100" w:beforeAutospacing="1" w:after="100" w:afterAutospacing="1"/>
    </w:pPr>
    <w:rPr>
      <w:b/>
      <w:bCs/>
      <w:sz w:val="20"/>
      <w:szCs w:val="20"/>
    </w:rPr>
  </w:style>
  <w:style w:type="paragraph" w:styleId="UserStyle_142">
    <w:name w:val="xl112"/>
    <w:basedOn w:val="Normal"/>
    <w:next w:val="UserStyle_142"/>
    <w:link w:val="Normal"/>
    <w:pPr>
      <w:pBdr>
        <w:top w:val="single" w:color="000000" w:sz="4" w:space="0"/>
        <w:left w:val="single" w:color="000000" w:sz="4" w:space="0"/>
        <w:right w:val="single" w:color="000000" w:sz="4" w:space="0"/>
      </w:pBdr>
      <w:spacing w:before="100" w:beforeAutospacing="1" w:after="100" w:afterAutospacing="1"/>
    </w:pPr>
    <w:rPr>
      <w:sz w:val="20"/>
      <w:szCs w:val="20"/>
    </w:rPr>
  </w:style>
  <w:style w:type="paragraph" w:styleId="UserStyle_143">
    <w:name w:val="xl113"/>
    <w:basedOn w:val="Normal"/>
    <w:next w:val="UserStyle_143"/>
    <w:link w:val="Normal"/>
    <w:pPr>
      <w:pBdr>
        <w:left w:val="single" w:color="000000" w:sz="4" w:space="0"/>
        <w:right w:val="single" w:color="000000" w:sz="4" w:space="0"/>
      </w:pBdr>
      <w:spacing w:before="100" w:beforeAutospacing="1" w:after="100" w:afterAutospacing="1"/>
    </w:pPr>
    <w:rPr>
      <w:sz w:val="20"/>
      <w:szCs w:val="20"/>
    </w:rPr>
  </w:style>
  <w:style w:type="paragraph" w:styleId="UserStyle_144">
    <w:name w:val="xl114"/>
    <w:basedOn w:val="Normal"/>
    <w:next w:val="UserStyle_144"/>
    <w:link w:val="Normal"/>
    <w:pPr>
      <w:pBdr>
        <w:left w:val="single" w:color="000000" w:sz="4" w:space="0"/>
        <w:bottom w:val="single" w:color="000000" w:sz="4" w:space="0"/>
        <w:right w:val="single" w:color="000000" w:sz="4" w:space="0"/>
      </w:pBdr>
      <w:spacing w:before="100" w:beforeAutospacing="1" w:after="100" w:afterAutospacing="1"/>
    </w:pPr>
    <w:rPr>
      <w:sz w:val="20"/>
      <w:szCs w:val="20"/>
    </w:rPr>
  </w:style>
  <w:style w:type="paragraph" w:styleId="UserStyle_145">
    <w:name w:val="xl115"/>
    <w:basedOn w:val="Normal"/>
    <w:next w:val="UserStyle_145"/>
    <w:link w:val="Normal"/>
    <w:pPr>
      <w:pBdr>
        <w:left w:val="single" w:color="000000" w:sz="4" w:space="0"/>
        <w:right w:val="single" w:color="000000" w:sz="4" w:space="0"/>
      </w:pBdr>
      <w:spacing w:before="100" w:beforeAutospacing="1" w:after="100" w:afterAutospacing="1"/>
    </w:pPr>
    <w:rPr>
      <w:sz w:val="20"/>
      <w:szCs w:val="20"/>
    </w:rPr>
  </w:style>
  <w:style w:type="paragraph" w:styleId="UserStyle_146">
    <w:name w:val="xl116"/>
    <w:basedOn w:val="Normal"/>
    <w:next w:val="UserStyle_146"/>
    <w:link w:val="Normal"/>
    <w:pPr>
      <w:pBdr>
        <w:left w:val="single" w:color="000000" w:sz="4" w:space="0"/>
        <w:bottom w:val="single" w:color="000000" w:sz="4" w:space="0"/>
        <w:right w:val="single" w:color="000000" w:sz="4" w:space="0"/>
      </w:pBdr>
      <w:spacing w:before="100" w:beforeAutospacing="1" w:after="100" w:afterAutospacing="1"/>
    </w:pPr>
    <w:rPr>
      <w:sz w:val="20"/>
      <w:szCs w:val="20"/>
    </w:rPr>
  </w:style>
  <w:style w:type="paragraph" w:styleId="UserStyle_147">
    <w:name w:val="xl117"/>
    <w:basedOn w:val="Normal"/>
    <w:next w:val="UserStyle_147"/>
    <w:link w:val="Normal"/>
    <w:pPr>
      <w:pBdr>
        <w:left w:val="single" w:color="000000" w:sz="4" w:space="0"/>
        <w:right w:val="single" w:color="000000" w:sz="4" w:space="0"/>
      </w:pBdr>
      <w:spacing w:before="100" w:beforeAutospacing="1" w:after="100" w:afterAutospacing="1"/>
    </w:pPr>
    <w:rPr>
      <w:sz w:val="20"/>
      <w:szCs w:val="20"/>
    </w:rPr>
  </w:style>
  <w:style w:type="paragraph" w:styleId="UserStyle_148">
    <w:name w:val="xl118"/>
    <w:basedOn w:val="Normal"/>
    <w:next w:val="UserStyle_148"/>
    <w:link w:val="Normal"/>
    <w:pPr>
      <w:pBdr>
        <w:left w:val="single" w:color="000000" w:sz="4" w:space="0"/>
        <w:bottom w:val="single" w:color="000000" w:sz="4" w:space="0"/>
        <w:right w:val="single" w:color="000000" w:sz="4" w:space="0"/>
      </w:pBdr>
      <w:spacing w:before="100" w:beforeAutospacing="1" w:after="100" w:afterAutospacing="1"/>
    </w:pPr>
    <w:rPr>
      <w:sz w:val="20"/>
      <w:szCs w:val="20"/>
    </w:rPr>
  </w:style>
  <w:style w:type="paragraph" w:styleId="UserStyle_149">
    <w:name w:val="xl119"/>
    <w:basedOn w:val="Normal"/>
    <w:next w:val="UserStyle_149"/>
    <w:link w:val="Normal"/>
    <w:pPr>
      <w:pBdr>
        <w:left w:val="single" w:color="000000" w:sz="4" w:space="0"/>
        <w:bottom w:val="single" w:color="000000" w:sz="4" w:space="0"/>
        <w:right w:val="single" w:color="000000" w:sz="4" w:space="0"/>
      </w:pBdr>
      <w:spacing w:before="100" w:beforeAutospacing="1" w:after="100" w:afterAutospacing="1"/>
      <w:jc w:val="center"/>
    </w:pPr>
    <w:rPr>
      <w:sz w:val="20"/>
      <w:szCs w:val="20"/>
    </w:rPr>
  </w:style>
  <w:style w:type="paragraph" w:styleId="UserStyle_150">
    <w:name w:val="xl120"/>
    <w:basedOn w:val="Normal"/>
    <w:next w:val="UserStyle_150"/>
    <w:link w:val="Normal"/>
    <w:pPr>
      <w:pBdr>
        <w:top w:val="single" w:color="000000" w:sz="4" w:space="0"/>
        <w:bottom w:val="single" w:color="000000" w:sz="4" w:space="0"/>
      </w:pBdr>
      <w:spacing w:before="100" w:beforeAutospacing="1" w:after="100" w:afterAutospacing="1"/>
    </w:pPr>
    <w:rPr>
      <w:sz w:val="20"/>
      <w:szCs w:val="20"/>
    </w:rPr>
  </w:style>
  <w:style w:type="paragraph" w:styleId="UserStyle_151">
    <w:name w:val="xl121"/>
    <w:basedOn w:val="Normal"/>
    <w:next w:val="UserStyle_151"/>
    <w:link w:val="Normal"/>
    <w:pPr>
      <w:pBdr>
        <w:top w:val="single" w:color="000000" w:sz="4" w:space="0"/>
        <w:bottom w:val="single" w:color="000000" w:sz="4" w:space="0"/>
        <w:right w:val="single" w:color="000000" w:sz="4" w:space="0"/>
      </w:pBdr>
      <w:spacing w:before="100" w:beforeAutospacing="1" w:after="100" w:afterAutospacing="1"/>
    </w:pPr>
    <w:rPr>
      <w:sz w:val="20"/>
      <w:szCs w:val="20"/>
    </w:rPr>
  </w:style>
  <w:style w:type="paragraph" w:styleId="UserStyle_152">
    <w:name w:val="Обычный + 12 пт"/>
    <w:basedOn w:val="Normal"/>
    <w:next w:val="UserStyle_152"/>
    <w:link w:val="Normal"/>
    <w:uiPriority w:val="99"/>
  </w:style>
  <w:style w:type="paragraph" w:styleId="UserStyle_153">
    <w:name w:val="s_3"/>
    <w:basedOn w:val="Normal"/>
    <w:next w:val="UserStyle_153"/>
    <w:link w:val="Normal"/>
    <w:pPr>
      <w:spacing w:before="100" w:beforeAutospacing="1" w:after="100" w:afterAutospacing="1"/>
    </w:pPr>
  </w:style>
  <w:style w:type="paragraph" w:styleId="UserStyle_154">
    <w:name w:val="Default"/>
    <w:next w:val="UserStyle_154"/>
    <w:link w:val="Normal"/>
    <w:rPr>
      <w:color w:val="000000"/>
      <w:sz w:val="24"/>
      <w:szCs w:val="24"/>
      <w:lang w:val="ru-RU" w:eastAsia="ru-RU" w:bidi="ar-SA"/>
    </w:rPr>
  </w:style>
  <w:style w:type="paragraph" w:styleId="UserStyle_155">
    <w:name w:val="1,3"/>
    <w:basedOn w:val="Normal"/>
    <w:next w:val="UserStyle_155"/>
    <w:link w:val="UserStyle_156"/>
    <w:qFormat/>
    <w:pPr>
      <w:spacing w:after="160" w:line="240" w:lineRule="exact"/>
    </w:pPr>
    <w:rPr>
      <w:rFonts w:ascii="Verdana" w:hAnsi="Verdana"/>
      <w:sz w:val="20"/>
      <w:szCs w:val="20"/>
      <w:lang w:val="en-US" w:eastAsia="en-US"/>
    </w:rPr>
  </w:style>
  <w:style w:type="paragraph" w:styleId="UserStyle_157">
    <w:name w:val="Таблицы (моноширинный)"/>
    <w:basedOn w:val="Normal"/>
    <w:next w:val="Normal"/>
    <w:link w:val="Normal"/>
    <w:pPr>
      <w:widowControl w:val="off"/>
    </w:pPr>
    <w:rPr>
      <w:rFonts w:ascii="Courier New" w:hAnsi="Courier New" w:cs="Courier New"/>
      <w:sz w:val="20"/>
      <w:szCs w:val="20"/>
    </w:rPr>
  </w:style>
  <w:style w:type="character" w:styleId="UserStyle_158">
    <w:name w:val="S_Маркированный Знак Знак"/>
    <w:next w:val="UserStyle_158"/>
    <w:link w:val="UserStyle_159"/>
    <w:locked/>
    <w:rPr>
      <w:sz w:val="24"/>
      <w:szCs w:val="24"/>
    </w:rPr>
  </w:style>
  <w:style w:type="paragraph" w:styleId="UserStyle_159">
    <w:name w:val="S_Маркированный"/>
    <w:basedOn w:val="ListBullet"/>
    <w:next w:val="UserStyle_159"/>
    <w:link w:val="UserStyle_158"/>
    <w:pPr>
      <w:tabs>
        <w:tab w:val="num" w:pos="900" w:leader="none"/>
      </w:tabs>
      <w:ind w:firstLine="720"/>
    </w:pPr>
    <w:rPr>
      <w:rFonts w:ascii="Times New Roman" w:hAnsi="Times New Roman"/>
      <w:lang w:val="en-US" w:eastAsia="en-US"/>
    </w:rPr>
  </w:style>
  <w:style w:type="paragraph" w:styleId="UserStyle_160">
    <w:name w:val="ConsPlusCell"/>
    <w:next w:val="UserStyle_160"/>
    <w:link w:val="Normal"/>
    <w:pPr>
      <w:widowControl w:val="off"/>
    </w:pPr>
    <w:rPr>
      <w:rFonts w:ascii="Arial" w:hAnsi="Arial" w:cs="Arial"/>
      <w:lang w:val="ru-RU" w:eastAsia="ru-RU" w:bidi="ar-SA"/>
    </w:rPr>
  </w:style>
  <w:style w:type="paragraph" w:styleId="UserStyle_161">
    <w:name w:val="ConsCell"/>
    <w:next w:val="UserStyle_161"/>
    <w:link w:val="Normal"/>
    <w:pPr>
      <w:widowControl w:val="off"/>
      <w:ind w:right="19772"/>
    </w:pPr>
    <w:rPr>
      <w:rFonts w:ascii="Arial" w:hAnsi="Arial" w:cs="Arial"/>
      <w:lang w:val="ru-RU" w:eastAsia="ru-RU" w:bidi="ar-SA"/>
    </w:rPr>
  </w:style>
  <w:style w:type="paragraph" w:styleId="UserStyle_162">
    <w:name w:val="font5"/>
    <w:basedOn w:val="Normal"/>
    <w:next w:val="UserStyle_162"/>
    <w:link w:val="Normal"/>
    <w:pPr>
      <w:spacing w:before="100" w:beforeAutospacing="1" w:after="100" w:afterAutospacing="1"/>
    </w:pPr>
    <w:rPr>
      <w:sz w:val="18"/>
      <w:szCs w:val="18"/>
    </w:rPr>
  </w:style>
  <w:style w:type="paragraph" w:styleId="UserStyle_163">
    <w:name w:val="font6"/>
    <w:basedOn w:val="Normal"/>
    <w:next w:val="UserStyle_163"/>
    <w:link w:val="Normal"/>
    <w:pPr>
      <w:spacing w:before="100" w:beforeAutospacing="1" w:after="100" w:afterAutospacing="1"/>
    </w:pPr>
    <w:rPr>
      <w:b/>
      <w:bCs/>
      <w:sz w:val="18"/>
      <w:szCs w:val="18"/>
    </w:rPr>
  </w:style>
  <w:style w:type="paragraph" w:styleId="UserStyle_164">
    <w:name w:val="font7"/>
    <w:basedOn w:val="Normal"/>
    <w:next w:val="UserStyle_164"/>
    <w:link w:val="Normal"/>
    <w:pPr>
      <w:spacing w:before="100" w:beforeAutospacing="1" w:after="100" w:afterAutospacing="1"/>
    </w:pPr>
    <w:rPr>
      <w:sz w:val="20"/>
      <w:szCs w:val="20"/>
    </w:rPr>
  </w:style>
  <w:style w:type="paragraph" w:styleId="UserStyle_165">
    <w:name w:val="font8"/>
    <w:basedOn w:val="Normal"/>
    <w:next w:val="UserStyle_165"/>
    <w:link w:val="Normal"/>
    <w:pPr>
      <w:spacing w:before="100" w:beforeAutospacing="1" w:after="100" w:afterAutospacing="1"/>
    </w:pPr>
    <w:rPr>
      <w:b/>
      <w:bCs/>
      <w:sz w:val="18"/>
      <w:szCs w:val="18"/>
      <w:u w:val="single"/>
    </w:rPr>
  </w:style>
  <w:style w:type="paragraph" w:styleId="UserStyle_166">
    <w:name w:val="font9"/>
    <w:basedOn w:val="Normal"/>
    <w:next w:val="UserStyle_166"/>
    <w:link w:val="Normal"/>
    <w:pPr>
      <w:spacing w:before="100" w:beforeAutospacing="1" w:after="100" w:afterAutospacing="1"/>
    </w:pPr>
    <w:rPr>
      <w:rFonts w:ascii="Tahoma" w:hAnsi="Tahoma" w:cs="Tahoma"/>
      <w:b/>
      <w:bCs/>
      <w:color w:val="000000"/>
      <w:sz w:val="16"/>
      <w:szCs w:val="16"/>
    </w:rPr>
  </w:style>
  <w:style w:type="paragraph" w:styleId="UserStyle_167">
    <w:name w:val="xl122"/>
    <w:basedOn w:val="Normal"/>
    <w:next w:val="UserStyle_167"/>
    <w:link w:val="Normal"/>
    <w:pPr>
      <w:pBdr>
        <w:top w:val="single" w:color="000000" w:sz="4" w:space="0"/>
        <w:left w:val="single" w:color="000000" w:sz="4" w:space="0"/>
        <w:right w:val="single" w:color="000000" w:sz="4" w:space="0"/>
      </w:pBdr>
      <w:spacing w:before="100" w:beforeAutospacing="1" w:after="100" w:afterAutospacing="1"/>
      <w:jc w:val="center"/>
    </w:pPr>
    <w:rPr>
      <w:b/>
      <w:bCs/>
      <w:sz w:val="18"/>
      <w:szCs w:val="18"/>
    </w:rPr>
  </w:style>
  <w:style w:type="paragraph" w:styleId="UserStyle_168">
    <w:name w:val="xl123"/>
    <w:basedOn w:val="Normal"/>
    <w:next w:val="UserStyle_168"/>
    <w:link w:val="Normal"/>
    <w:pPr>
      <w:pBdr>
        <w:left w:val="single" w:color="000000" w:sz="4" w:space="0"/>
        <w:right w:val="single" w:color="000000" w:sz="4" w:space="0"/>
      </w:pBdr>
      <w:spacing w:before="100" w:beforeAutospacing="1" w:after="100" w:afterAutospacing="1"/>
      <w:jc w:val="center"/>
    </w:pPr>
    <w:rPr>
      <w:b/>
      <w:bCs/>
      <w:sz w:val="18"/>
      <w:szCs w:val="18"/>
    </w:rPr>
  </w:style>
  <w:style w:type="paragraph" w:styleId="UserStyle_169">
    <w:name w:val="xl124"/>
    <w:basedOn w:val="Normal"/>
    <w:next w:val="UserStyle_169"/>
    <w:link w:val="Normal"/>
    <w:pPr>
      <w:pBdr>
        <w:left w:val="single" w:color="000000" w:sz="4" w:space="0"/>
        <w:bottom w:val="single" w:color="000000" w:sz="4" w:space="0"/>
        <w:right w:val="single" w:color="000000" w:sz="4" w:space="0"/>
      </w:pBdr>
      <w:spacing w:before="100" w:beforeAutospacing="1" w:after="100" w:afterAutospacing="1"/>
      <w:jc w:val="center"/>
    </w:pPr>
    <w:rPr>
      <w:b/>
      <w:bCs/>
      <w:sz w:val="18"/>
      <w:szCs w:val="18"/>
    </w:rPr>
  </w:style>
  <w:style w:type="paragraph" w:styleId="UserStyle_170">
    <w:name w:val="xl125"/>
    <w:basedOn w:val="Normal"/>
    <w:next w:val="UserStyle_170"/>
    <w:link w:val="Normal"/>
    <w:pPr>
      <w:pBdr>
        <w:top w:val="single" w:color="000000" w:sz="4" w:space="0"/>
        <w:left w:val="single" w:color="000000" w:sz="4" w:space="0"/>
        <w:right w:val="single" w:color="000000" w:sz="4" w:space="0"/>
      </w:pBdr>
      <w:spacing w:before="100" w:beforeAutospacing="1" w:after="100" w:afterAutospacing="1"/>
      <w:jc w:val="center"/>
    </w:pPr>
    <w:rPr>
      <w:sz w:val="18"/>
      <w:szCs w:val="18"/>
    </w:rPr>
  </w:style>
  <w:style w:type="paragraph" w:styleId="UserStyle_171">
    <w:name w:val="xl126"/>
    <w:basedOn w:val="Normal"/>
    <w:next w:val="UserStyle_171"/>
    <w:link w:val="Normal"/>
    <w:pPr>
      <w:pBdr>
        <w:left w:val="single" w:color="000000" w:sz="4" w:space="0"/>
        <w:right w:val="single" w:color="000000" w:sz="4" w:space="0"/>
      </w:pBdr>
      <w:spacing w:before="100" w:beforeAutospacing="1" w:after="100" w:afterAutospacing="1"/>
      <w:jc w:val="center"/>
    </w:pPr>
    <w:rPr>
      <w:sz w:val="18"/>
      <w:szCs w:val="18"/>
    </w:rPr>
  </w:style>
  <w:style w:type="paragraph" w:styleId="UserStyle_172">
    <w:name w:val="xl127"/>
    <w:basedOn w:val="Normal"/>
    <w:next w:val="UserStyle_172"/>
    <w:link w:val="Normal"/>
    <w:pPr>
      <w:pBdr>
        <w:left w:val="single" w:color="000000" w:sz="4" w:space="0"/>
        <w:bottom w:val="single" w:color="000000" w:sz="4" w:space="0"/>
        <w:right w:val="single" w:color="000000" w:sz="4" w:space="0"/>
      </w:pBdr>
      <w:spacing w:before="100" w:beforeAutospacing="1" w:after="100" w:afterAutospacing="1"/>
      <w:jc w:val="center"/>
    </w:pPr>
    <w:rPr>
      <w:sz w:val="18"/>
      <w:szCs w:val="18"/>
    </w:rPr>
  </w:style>
  <w:style w:type="paragraph" w:styleId="UserStyle_173">
    <w:name w:val="xl128"/>
    <w:basedOn w:val="Normal"/>
    <w:next w:val="UserStyle_173"/>
    <w:link w:val="Normal"/>
    <w:pPr>
      <w:pBdr>
        <w:top w:val="single" w:color="000000" w:sz="4" w:space="0"/>
        <w:left w:val="single" w:color="000000" w:sz="4" w:space="0"/>
        <w:bottom w:val="single" w:color="000000" w:sz="4" w:space="0"/>
      </w:pBdr>
      <w:shd w:val="clear" w:color="auto" w:fill="ffff00"/>
      <w:spacing w:before="100" w:beforeAutospacing="1" w:after="100" w:afterAutospacing="1"/>
      <w:jc w:val="center"/>
    </w:pPr>
    <w:rPr>
      <w:b/>
      <w:bCs/>
      <w:sz w:val="18"/>
      <w:szCs w:val="18"/>
    </w:rPr>
  </w:style>
  <w:style w:type="paragraph" w:styleId="UserStyle_174">
    <w:name w:val="xl129"/>
    <w:basedOn w:val="Normal"/>
    <w:next w:val="UserStyle_174"/>
    <w:link w:val="Normal"/>
    <w:pPr>
      <w:pBdr>
        <w:top w:val="single" w:color="000000" w:sz="4" w:space="0"/>
        <w:bottom w:val="single" w:color="000000" w:sz="4" w:space="0"/>
      </w:pBdr>
      <w:shd w:val="clear" w:color="auto" w:fill="ffff00"/>
      <w:spacing w:before="100" w:beforeAutospacing="1" w:after="100" w:afterAutospacing="1"/>
      <w:jc w:val="center"/>
    </w:pPr>
    <w:rPr>
      <w:b/>
      <w:bCs/>
      <w:sz w:val="18"/>
      <w:szCs w:val="18"/>
    </w:rPr>
  </w:style>
  <w:style w:type="paragraph" w:styleId="UserStyle_175">
    <w:name w:val="xl130"/>
    <w:basedOn w:val="Normal"/>
    <w:next w:val="UserStyle_175"/>
    <w:link w:val="Normal"/>
    <w:pPr>
      <w:pBdr>
        <w:top w:val="single" w:color="000000" w:sz="4" w:space="0"/>
        <w:bottom w:val="single" w:color="000000" w:sz="4" w:space="0"/>
        <w:right w:val="single" w:color="000000" w:sz="4" w:space="0"/>
      </w:pBdr>
      <w:shd w:val="clear" w:color="auto" w:fill="ffff00"/>
      <w:spacing w:before="100" w:beforeAutospacing="1" w:after="100" w:afterAutospacing="1"/>
      <w:jc w:val="center"/>
    </w:pPr>
    <w:rPr>
      <w:b/>
      <w:bCs/>
      <w:sz w:val="18"/>
      <w:szCs w:val="18"/>
    </w:rPr>
  </w:style>
  <w:style w:type="paragraph" w:styleId="UserStyle_176">
    <w:name w:val="xl131"/>
    <w:basedOn w:val="Normal"/>
    <w:next w:val="UserStyle_176"/>
    <w:link w:val="Normal"/>
    <w:pPr>
      <w:pBdr>
        <w:top w:val="single" w:color="000000" w:sz="4" w:space="0"/>
        <w:left w:val="single" w:color="000000" w:sz="4" w:space="0"/>
        <w:right w:val="single" w:color="000000" w:sz="4" w:space="0"/>
      </w:pBdr>
      <w:shd w:val="clear" w:color="auto" w:fill="ffff00"/>
      <w:spacing w:before="100" w:beforeAutospacing="1" w:after="100" w:afterAutospacing="1"/>
      <w:jc w:val="center"/>
    </w:pPr>
    <w:rPr>
      <w:b/>
      <w:bCs/>
      <w:sz w:val="18"/>
      <w:szCs w:val="18"/>
    </w:rPr>
  </w:style>
  <w:style w:type="paragraph" w:styleId="UserStyle_177">
    <w:name w:val="xl132"/>
    <w:basedOn w:val="Normal"/>
    <w:next w:val="UserStyle_177"/>
    <w:link w:val="Normal"/>
    <w:pPr>
      <w:pBdr>
        <w:left w:val="single" w:color="000000" w:sz="4" w:space="0"/>
        <w:right w:val="single" w:color="000000" w:sz="4" w:space="0"/>
      </w:pBdr>
      <w:shd w:val="clear" w:color="auto" w:fill="ffff00"/>
      <w:spacing w:before="100" w:beforeAutospacing="1" w:after="100" w:afterAutospacing="1"/>
      <w:jc w:val="center"/>
    </w:pPr>
    <w:rPr>
      <w:b/>
      <w:bCs/>
      <w:sz w:val="18"/>
      <w:szCs w:val="18"/>
    </w:rPr>
  </w:style>
  <w:style w:type="paragraph" w:styleId="UserStyle_178">
    <w:name w:val="xl133"/>
    <w:basedOn w:val="Normal"/>
    <w:next w:val="UserStyle_178"/>
    <w:link w:val="Normal"/>
    <w:pPr>
      <w:pBdr>
        <w:left w:val="single" w:color="000000" w:sz="4" w:space="0"/>
        <w:bottom w:val="single" w:color="000000" w:sz="4" w:space="0"/>
        <w:right w:val="single" w:color="000000" w:sz="4" w:space="0"/>
      </w:pBdr>
      <w:shd w:val="clear" w:color="auto" w:fill="ffff00"/>
      <w:spacing w:before="100" w:beforeAutospacing="1" w:after="100" w:afterAutospacing="1"/>
      <w:jc w:val="center"/>
    </w:pPr>
    <w:rPr>
      <w:b/>
      <w:bCs/>
      <w:sz w:val="18"/>
      <w:szCs w:val="18"/>
    </w:rPr>
  </w:style>
  <w:style w:type="paragraph" w:styleId="UserStyle_179">
    <w:name w:val="xl134"/>
    <w:basedOn w:val="Normal"/>
    <w:next w:val="UserStyle_179"/>
    <w:link w:val="Normal"/>
    <w:pPr>
      <w:pBdr>
        <w:top w:val="single" w:color="000000" w:sz="4" w:space="0"/>
        <w:left w:val="single" w:color="000000" w:sz="4" w:space="0"/>
        <w:right w:val="single" w:color="000000" w:sz="4" w:space="0"/>
      </w:pBdr>
      <w:shd w:val="clear" w:color="auto" w:fill="ffff00"/>
      <w:spacing w:before="100" w:beforeAutospacing="1" w:after="100" w:afterAutospacing="1"/>
      <w:jc w:val="center"/>
    </w:pPr>
    <w:rPr>
      <w:b/>
      <w:bCs/>
      <w:sz w:val="16"/>
      <w:szCs w:val="16"/>
    </w:rPr>
  </w:style>
  <w:style w:type="paragraph" w:styleId="UserStyle_180">
    <w:name w:val="xl135"/>
    <w:basedOn w:val="Normal"/>
    <w:next w:val="UserStyle_180"/>
    <w:link w:val="Normal"/>
    <w:pPr>
      <w:pBdr>
        <w:left w:val="single" w:color="000000" w:sz="4" w:space="0"/>
        <w:right w:val="single" w:color="000000" w:sz="4" w:space="0"/>
      </w:pBdr>
      <w:shd w:val="clear" w:color="auto" w:fill="ffff00"/>
      <w:spacing w:before="100" w:beforeAutospacing="1" w:after="100" w:afterAutospacing="1"/>
      <w:jc w:val="center"/>
    </w:pPr>
    <w:rPr>
      <w:b/>
      <w:bCs/>
      <w:sz w:val="16"/>
      <w:szCs w:val="16"/>
    </w:rPr>
  </w:style>
  <w:style w:type="paragraph" w:styleId="UserStyle_181">
    <w:name w:val="xl136"/>
    <w:basedOn w:val="Normal"/>
    <w:next w:val="UserStyle_181"/>
    <w:link w:val="Normal"/>
    <w:pPr>
      <w:pBdr>
        <w:left w:val="single" w:color="000000" w:sz="4" w:space="0"/>
        <w:bottom w:val="single" w:color="000000" w:sz="4" w:space="0"/>
        <w:right w:val="single" w:color="000000" w:sz="4" w:space="0"/>
      </w:pBdr>
      <w:shd w:val="clear" w:color="auto" w:fill="ffff00"/>
      <w:spacing w:before="100" w:beforeAutospacing="1" w:after="100" w:afterAutospacing="1"/>
      <w:jc w:val="center"/>
    </w:pPr>
    <w:rPr>
      <w:b/>
      <w:bCs/>
      <w:sz w:val="16"/>
      <w:szCs w:val="16"/>
    </w:rPr>
  </w:style>
  <w:style w:type="paragraph" w:styleId="UserStyle_182">
    <w:name w:val="xl137"/>
    <w:basedOn w:val="Normal"/>
    <w:next w:val="UserStyle_182"/>
    <w:link w:val="Normal"/>
    <w:pPr>
      <w:pBdr>
        <w:left w:val="single" w:color="000000" w:sz="4" w:space="0"/>
        <w:bottom w:val="single" w:color="000000" w:sz="4" w:space="0"/>
        <w:right w:val="single" w:color="000000" w:sz="4" w:space="0"/>
      </w:pBdr>
      <w:spacing w:before="100" w:beforeAutospacing="1" w:after="100" w:afterAutospacing="1"/>
    </w:pPr>
    <w:rPr>
      <w:sz w:val="18"/>
      <w:szCs w:val="18"/>
    </w:rPr>
  </w:style>
  <w:style w:type="paragraph" w:styleId="UserStyle_183">
    <w:name w:val="xl138"/>
    <w:basedOn w:val="Normal"/>
    <w:next w:val="UserStyle_183"/>
    <w:link w:val="Normal"/>
    <w:pPr>
      <w:pBdr>
        <w:top w:val="single" w:color="000000" w:sz="4" w:space="0"/>
        <w:left w:val="single" w:color="000000" w:sz="4" w:space="0"/>
      </w:pBdr>
      <w:spacing w:before="100" w:beforeAutospacing="1" w:after="100" w:afterAutospacing="1"/>
      <w:jc w:val="center"/>
    </w:pPr>
    <w:rPr>
      <w:sz w:val="18"/>
      <w:szCs w:val="18"/>
    </w:rPr>
  </w:style>
  <w:style w:type="paragraph" w:styleId="UserStyle_184">
    <w:name w:val="xl139"/>
    <w:basedOn w:val="Normal"/>
    <w:next w:val="UserStyle_184"/>
    <w:link w:val="Normal"/>
    <w:pPr>
      <w:pBdr>
        <w:top w:val="single" w:color="000000" w:sz="4" w:space="0"/>
        <w:right w:val="single" w:color="000000" w:sz="4" w:space="0"/>
      </w:pBdr>
      <w:spacing w:before="100" w:beforeAutospacing="1" w:after="100" w:afterAutospacing="1"/>
      <w:jc w:val="center"/>
    </w:pPr>
    <w:rPr>
      <w:sz w:val="18"/>
      <w:szCs w:val="18"/>
    </w:rPr>
  </w:style>
  <w:style w:type="paragraph" w:styleId="UserStyle_185">
    <w:name w:val="xl140"/>
    <w:basedOn w:val="Normal"/>
    <w:next w:val="UserStyle_185"/>
    <w:link w:val="Normal"/>
    <w:pPr>
      <w:pBdr>
        <w:left w:val="single" w:color="000000" w:sz="4" w:space="0"/>
      </w:pBdr>
      <w:spacing w:before="100" w:beforeAutospacing="1" w:after="100" w:afterAutospacing="1"/>
      <w:jc w:val="center"/>
    </w:pPr>
    <w:rPr>
      <w:sz w:val="18"/>
      <w:szCs w:val="18"/>
    </w:rPr>
  </w:style>
  <w:style w:type="paragraph" w:styleId="UserStyle_186">
    <w:name w:val="xl141"/>
    <w:basedOn w:val="Normal"/>
    <w:next w:val="UserStyle_186"/>
    <w:link w:val="Normal"/>
    <w:pPr>
      <w:pBdr>
        <w:right w:val="single" w:color="000000" w:sz="4" w:space="0"/>
      </w:pBdr>
      <w:spacing w:before="100" w:beforeAutospacing="1" w:after="100" w:afterAutospacing="1"/>
      <w:jc w:val="center"/>
    </w:pPr>
    <w:rPr>
      <w:sz w:val="18"/>
      <w:szCs w:val="18"/>
    </w:rPr>
  </w:style>
  <w:style w:type="paragraph" w:styleId="UserStyle_187">
    <w:name w:val="xl142"/>
    <w:basedOn w:val="Normal"/>
    <w:next w:val="UserStyle_187"/>
    <w:link w:val="Normal"/>
    <w:pPr>
      <w:pBdr>
        <w:left w:val="single" w:color="000000" w:sz="4" w:space="0"/>
        <w:bottom w:val="single" w:color="000000" w:sz="4" w:space="0"/>
      </w:pBdr>
      <w:spacing w:before="100" w:beforeAutospacing="1" w:after="100" w:afterAutospacing="1"/>
      <w:jc w:val="center"/>
    </w:pPr>
    <w:rPr>
      <w:sz w:val="18"/>
      <w:szCs w:val="18"/>
    </w:rPr>
  </w:style>
  <w:style w:type="paragraph" w:styleId="UserStyle_188">
    <w:name w:val="xl143"/>
    <w:basedOn w:val="Normal"/>
    <w:next w:val="UserStyle_188"/>
    <w:link w:val="Normal"/>
    <w:pPr>
      <w:pBdr>
        <w:bottom w:val="single" w:color="000000" w:sz="4" w:space="0"/>
        <w:right w:val="single" w:color="000000" w:sz="4" w:space="0"/>
      </w:pBdr>
      <w:spacing w:before="100" w:beforeAutospacing="1" w:after="100" w:afterAutospacing="1"/>
      <w:jc w:val="center"/>
    </w:pPr>
    <w:rPr>
      <w:sz w:val="18"/>
      <w:szCs w:val="18"/>
    </w:rPr>
  </w:style>
  <w:style w:type="paragraph" w:styleId="UserStyle_189">
    <w:name w:val="xl144"/>
    <w:basedOn w:val="Normal"/>
    <w:next w:val="UserStyle_189"/>
    <w:link w:val="Normal"/>
    <w:pPr>
      <w:pBdr>
        <w:top w:val="single" w:color="000000" w:sz="4" w:space="0"/>
      </w:pBdr>
      <w:spacing w:before="100" w:beforeAutospacing="1" w:after="100" w:afterAutospacing="1"/>
      <w:jc w:val="center"/>
    </w:pPr>
    <w:rPr>
      <w:sz w:val="18"/>
      <w:szCs w:val="18"/>
    </w:rPr>
  </w:style>
  <w:style w:type="paragraph" w:styleId="UserStyle_190">
    <w:name w:val="xl145"/>
    <w:basedOn w:val="Normal"/>
    <w:next w:val="UserStyle_190"/>
    <w:link w:val="Normal"/>
    <w:pPr>
      <w:spacing w:before="100" w:beforeAutospacing="1" w:after="100" w:afterAutospacing="1"/>
      <w:jc w:val="center"/>
    </w:pPr>
    <w:rPr>
      <w:sz w:val="18"/>
      <w:szCs w:val="18"/>
    </w:rPr>
  </w:style>
  <w:style w:type="paragraph" w:styleId="UserStyle_191">
    <w:name w:val="xl146"/>
    <w:basedOn w:val="Normal"/>
    <w:next w:val="UserStyle_191"/>
    <w:link w:val="Normal"/>
    <w:pPr>
      <w:pBdr>
        <w:bottom w:val="single" w:color="000000" w:sz="4" w:space="0"/>
      </w:pBdr>
      <w:spacing w:before="100" w:beforeAutospacing="1" w:after="100" w:afterAutospacing="1"/>
      <w:jc w:val="center"/>
    </w:pPr>
    <w:rPr>
      <w:sz w:val="18"/>
      <w:szCs w:val="18"/>
    </w:rPr>
  </w:style>
  <w:style w:type="paragraph" w:styleId="UserStyle_192">
    <w:name w:val="xl147"/>
    <w:basedOn w:val="Normal"/>
    <w:next w:val="UserStyle_192"/>
    <w:link w:val="Normal"/>
    <w:pPr>
      <w:pBdr>
        <w:top w:val="single" w:color="000000" w:sz="8" w:space="0"/>
        <w:left w:val="single" w:color="000000" w:sz="8" w:space="0"/>
        <w:bottom w:val="single" w:color="000000" w:sz="4" w:space="0"/>
        <w:right w:val="single" w:color="000000" w:sz="4" w:space="0"/>
      </w:pBdr>
      <w:shd w:val="clear" w:color="auto" w:fill="ff9900"/>
      <w:spacing w:before="100" w:beforeAutospacing="1" w:after="100" w:afterAutospacing="1"/>
      <w:jc w:val="center"/>
    </w:pPr>
    <w:rPr>
      <w:b/>
      <w:bCs/>
      <w:sz w:val="18"/>
      <w:szCs w:val="18"/>
    </w:rPr>
  </w:style>
  <w:style w:type="paragraph" w:styleId="UserStyle_193">
    <w:name w:val="xl148"/>
    <w:basedOn w:val="Normal"/>
    <w:next w:val="UserStyle_193"/>
    <w:link w:val="Normal"/>
    <w:pPr>
      <w:pBdr>
        <w:top w:val="single" w:color="000000" w:sz="8" w:space="0"/>
        <w:left w:val="single" w:color="000000" w:sz="4" w:space="0"/>
        <w:bottom w:val="single" w:color="000000" w:sz="4" w:space="0"/>
        <w:right w:val="single" w:color="000000" w:sz="4" w:space="0"/>
      </w:pBdr>
      <w:shd w:val="clear" w:color="auto" w:fill="ff9900"/>
      <w:spacing w:before="100" w:beforeAutospacing="1" w:after="100" w:afterAutospacing="1"/>
      <w:jc w:val="center"/>
    </w:pPr>
    <w:rPr>
      <w:b/>
      <w:bCs/>
      <w:sz w:val="18"/>
      <w:szCs w:val="18"/>
    </w:rPr>
  </w:style>
  <w:style w:type="paragraph" w:styleId="UserStyle_194">
    <w:name w:val="xl149"/>
    <w:basedOn w:val="Normal"/>
    <w:next w:val="UserStyle_194"/>
    <w:link w:val="Normal"/>
    <w:pPr>
      <w:pBdr>
        <w:top w:val="single" w:color="000000" w:sz="4" w:space="0"/>
        <w:left w:val="single" w:color="000000" w:sz="8" w:space="0"/>
        <w:bottom w:val="single" w:color="000000" w:sz="4" w:space="0"/>
        <w:right w:val="single" w:color="000000" w:sz="4" w:space="0"/>
      </w:pBdr>
      <w:shd w:val="clear" w:color="auto" w:fill="ff9900"/>
      <w:spacing w:before="100" w:beforeAutospacing="1" w:after="100" w:afterAutospacing="1"/>
      <w:jc w:val="center"/>
    </w:pPr>
    <w:rPr>
      <w:b/>
      <w:bCs/>
      <w:sz w:val="18"/>
      <w:szCs w:val="18"/>
    </w:rPr>
  </w:style>
  <w:style w:type="paragraph" w:styleId="UserStyle_195">
    <w:name w:val="xl150"/>
    <w:basedOn w:val="Normal"/>
    <w:next w:val="UserStyle_195"/>
    <w:link w:val="Normal"/>
    <w:pPr>
      <w:pBdr>
        <w:top w:val="single" w:color="000000" w:sz="4" w:space="0"/>
        <w:left w:val="single" w:color="000000" w:sz="8" w:space="0"/>
        <w:bottom w:val="single" w:color="000000" w:sz="8" w:space="0"/>
        <w:right w:val="single" w:color="000000" w:sz="4" w:space="0"/>
      </w:pBdr>
      <w:shd w:val="clear" w:color="auto" w:fill="ff9900"/>
      <w:spacing w:before="100" w:beforeAutospacing="1" w:after="100" w:afterAutospacing="1"/>
      <w:jc w:val="center"/>
    </w:pPr>
    <w:rPr>
      <w:b/>
      <w:bCs/>
      <w:sz w:val="18"/>
      <w:szCs w:val="18"/>
    </w:rPr>
  </w:style>
  <w:style w:type="paragraph" w:styleId="UserStyle_196">
    <w:name w:val="xl151"/>
    <w:basedOn w:val="Normal"/>
    <w:next w:val="UserStyle_196"/>
    <w:link w:val="Normal"/>
    <w:pPr>
      <w:pBdr>
        <w:top w:val="single" w:color="000000" w:sz="4" w:space="0"/>
        <w:left w:val="single" w:color="000000" w:sz="4" w:space="0"/>
        <w:bottom w:val="single" w:color="000000" w:sz="8" w:space="0"/>
        <w:right w:val="single" w:color="000000" w:sz="4" w:space="0"/>
      </w:pBdr>
      <w:shd w:val="clear" w:color="auto" w:fill="ff9900"/>
      <w:spacing w:before="100" w:beforeAutospacing="1" w:after="100" w:afterAutospacing="1"/>
      <w:jc w:val="center"/>
    </w:pPr>
    <w:rPr>
      <w:b/>
      <w:bCs/>
      <w:sz w:val="18"/>
      <w:szCs w:val="18"/>
    </w:rPr>
  </w:style>
  <w:style w:type="paragraph" w:styleId="UserStyle_197">
    <w:name w:val="xl152"/>
    <w:basedOn w:val="Normal"/>
    <w:next w:val="UserStyle_197"/>
    <w:link w:val="Normal"/>
    <w:pPr>
      <w:pBdr>
        <w:top w:val="single" w:color="000000" w:sz="4" w:space="0"/>
        <w:left w:val="single" w:color="000000" w:sz="4" w:space="0"/>
        <w:right w:val="single" w:color="000000" w:sz="4" w:space="0"/>
      </w:pBdr>
      <w:shd w:val="clear" w:color="auto" w:fill="f4f4f4"/>
      <w:spacing w:before="100" w:beforeAutospacing="1" w:after="100" w:afterAutospacing="1"/>
      <w:jc w:val="center"/>
    </w:pPr>
    <w:rPr>
      <w:b/>
      <w:bCs/>
      <w:sz w:val="18"/>
      <w:szCs w:val="18"/>
    </w:rPr>
  </w:style>
  <w:style w:type="paragraph" w:styleId="UserStyle_198">
    <w:name w:val="xl153"/>
    <w:basedOn w:val="Normal"/>
    <w:next w:val="UserStyle_198"/>
    <w:link w:val="Normal"/>
    <w:pPr>
      <w:pBdr>
        <w:left w:val="single" w:color="000000" w:sz="4" w:space="0"/>
        <w:right w:val="single" w:color="000000" w:sz="4" w:space="0"/>
      </w:pBdr>
      <w:shd w:val="clear" w:color="auto" w:fill="f4f4f4"/>
      <w:spacing w:before="100" w:beforeAutospacing="1" w:after="100" w:afterAutospacing="1"/>
      <w:jc w:val="center"/>
    </w:pPr>
    <w:rPr>
      <w:b/>
      <w:bCs/>
      <w:sz w:val="18"/>
      <w:szCs w:val="18"/>
    </w:rPr>
  </w:style>
  <w:style w:type="paragraph" w:styleId="UserStyle_199">
    <w:name w:val="xl154"/>
    <w:basedOn w:val="Normal"/>
    <w:next w:val="UserStyle_199"/>
    <w:link w:val="Normal"/>
    <w:pPr>
      <w:pBdr>
        <w:left w:val="single" w:color="000000" w:sz="4" w:space="0"/>
        <w:bottom w:val="single" w:color="000000" w:sz="4" w:space="0"/>
        <w:right w:val="single" w:color="000000" w:sz="4" w:space="0"/>
      </w:pBdr>
      <w:shd w:val="clear" w:color="auto" w:fill="f4f4f4"/>
      <w:spacing w:before="100" w:beforeAutospacing="1" w:after="100" w:afterAutospacing="1"/>
      <w:jc w:val="center"/>
    </w:pPr>
    <w:rPr>
      <w:b/>
      <w:bCs/>
      <w:sz w:val="18"/>
      <w:szCs w:val="18"/>
    </w:rPr>
  </w:style>
  <w:style w:type="paragraph" w:styleId="UserStyle_200">
    <w:name w:val="xl155"/>
    <w:basedOn w:val="Normal"/>
    <w:next w:val="UserStyle_200"/>
    <w:link w:val="Normal"/>
    <w:pPr>
      <w:pBdr>
        <w:top w:val="single" w:color="000000" w:sz="8" w:space="0"/>
        <w:left w:val="single" w:color="000000" w:sz="4" w:space="0"/>
        <w:right w:val="single" w:color="000000" w:sz="4" w:space="0"/>
      </w:pBdr>
      <w:shd w:val="clear" w:color="auto" w:fill="f4f4f4"/>
      <w:spacing w:before="100" w:beforeAutospacing="1" w:after="100" w:afterAutospacing="1"/>
      <w:jc w:val="center"/>
    </w:pPr>
    <w:rPr>
      <w:sz w:val="18"/>
      <w:szCs w:val="18"/>
    </w:rPr>
  </w:style>
  <w:style w:type="paragraph" w:styleId="UserStyle_201">
    <w:name w:val="xl156"/>
    <w:basedOn w:val="Normal"/>
    <w:next w:val="UserStyle_201"/>
    <w:link w:val="Normal"/>
    <w:pPr>
      <w:pBdr>
        <w:top w:val="single" w:color="000000" w:sz="4" w:space="0"/>
        <w:left w:val="single" w:color="000000" w:sz="4" w:space="0"/>
      </w:pBdr>
      <w:shd w:val="clear" w:color="auto" w:fill="ffff00"/>
      <w:spacing w:before="100" w:beforeAutospacing="1" w:after="100" w:afterAutospacing="1"/>
      <w:jc w:val="center"/>
    </w:pPr>
    <w:rPr>
      <w:b/>
      <w:bCs/>
      <w:sz w:val="18"/>
      <w:szCs w:val="18"/>
    </w:rPr>
  </w:style>
  <w:style w:type="paragraph" w:styleId="UserStyle_202">
    <w:name w:val="xl157"/>
    <w:basedOn w:val="Normal"/>
    <w:next w:val="UserStyle_202"/>
    <w:link w:val="Normal"/>
    <w:pPr>
      <w:pBdr>
        <w:top w:val="single" w:color="000000" w:sz="4" w:space="0"/>
        <w:right w:val="single" w:color="000000" w:sz="4" w:space="0"/>
      </w:pBdr>
      <w:shd w:val="clear" w:color="auto" w:fill="ffff00"/>
      <w:spacing w:before="100" w:beforeAutospacing="1" w:after="100" w:afterAutospacing="1"/>
      <w:jc w:val="center"/>
    </w:pPr>
    <w:rPr>
      <w:b/>
      <w:bCs/>
      <w:sz w:val="18"/>
      <w:szCs w:val="18"/>
    </w:rPr>
  </w:style>
  <w:style w:type="paragraph" w:styleId="UserStyle_203">
    <w:name w:val="xl158"/>
    <w:basedOn w:val="Normal"/>
    <w:next w:val="UserStyle_203"/>
    <w:link w:val="Normal"/>
    <w:pPr>
      <w:pBdr>
        <w:left w:val="single" w:color="000000" w:sz="4" w:space="0"/>
        <w:bottom w:val="single" w:color="000000" w:sz="4" w:space="0"/>
      </w:pBdr>
      <w:shd w:val="clear" w:color="auto" w:fill="ffff00"/>
      <w:spacing w:before="100" w:beforeAutospacing="1" w:after="100" w:afterAutospacing="1"/>
      <w:jc w:val="center"/>
    </w:pPr>
    <w:rPr>
      <w:b/>
      <w:bCs/>
      <w:sz w:val="18"/>
      <w:szCs w:val="18"/>
    </w:rPr>
  </w:style>
  <w:style w:type="paragraph" w:styleId="UserStyle_204">
    <w:name w:val="xl159"/>
    <w:basedOn w:val="Normal"/>
    <w:next w:val="UserStyle_204"/>
    <w:link w:val="Normal"/>
    <w:pPr>
      <w:pBdr>
        <w:bottom w:val="single" w:color="000000" w:sz="4" w:space="0"/>
        <w:right w:val="single" w:color="000000" w:sz="4" w:space="0"/>
      </w:pBdr>
      <w:shd w:val="clear" w:color="auto" w:fill="ffff00"/>
      <w:spacing w:before="100" w:beforeAutospacing="1" w:after="100" w:afterAutospacing="1"/>
      <w:jc w:val="center"/>
    </w:pPr>
    <w:rPr>
      <w:b/>
      <w:bCs/>
      <w:sz w:val="18"/>
      <w:szCs w:val="18"/>
    </w:rPr>
  </w:style>
  <w:style w:type="paragraph" w:styleId="UserStyle_205">
    <w:name w:val="xl160"/>
    <w:basedOn w:val="Normal"/>
    <w:next w:val="UserStyle_205"/>
    <w:link w:val="Normal"/>
    <w:pPr>
      <w:pBdr>
        <w:top w:val="single" w:color="000000" w:sz="4" w:space="0"/>
        <w:left w:val="single" w:color="000000" w:sz="4" w:space="0"/>
        <w:bottom w:val="single" w:color="000000" w:sz="4" w:space="0"/>
      </w:pBdr>
      <w:shd w:val="clear" w:color="auto" w:fill="ffcc99"/>
      <w:spacing w:before="100" w:beforeAutospacing="1" w:after="100" w:afterAutospacing="1"/>
      <w:jc w:val="center"/>
    </w:pPr>
    <w:rPr>
      <w:b/>
      <w:bCs/>
      <w:sz w:val="18"/>
      <w:szCs w:val="18"/>
    </w:rPr>
  </w:style>
  <w:style w:type="paragraph" w:styleId="UserStyle_206">
    <w:name w:val="xl161"/>
    <w:basedOn w:val="Normal"/>
    <w:next w:val="UserStyle_206"/>
    <w:link w:val="Normal"/>
    <w:pPr>
      <w:pBdr>
        <w:top w:val="single" w:color="000000" w:sz="4" w:space="0"/>
        <w:bottom w:val="single" w:color="000000" w:sz="4" w:space="0"/>
      </w:pBdr>
      <w:shd w:val="clear" w:color="auto" w:fill="ffcc99"/>
      <w:spacing w:before="100" w:beforeAutospacing="1" w:after="100" w:afterAutospacing="1"/>
      <w:jc w:val="center"/>
    </w:pPr>
    <w:rPr>
      <w:b/>
      <w:bCs/>
      <w:sz w:val="18"/>
      <w:szCs w:val="18"/>
    </w:rPr>
  </w:style>
  <w:style w:type="paragraph" w:styleId="UserStyle_207">
    <w:name w:val="xl162"/>
    <w:basedOn w:val="Normal"/>
    <w:next w:val="UserStyle_207"/>
    <w:link w:val="Normal"/>
    <w:pPr>
      <w:pBdr>
        <w:top w:val="single" w:color="000000" w:sz="4" w:space="0"/>
        <w:bottom w:val="single" w:color="000000" w:sz="4" w:space="0"/>
        <w:right w:val="single" w:color="000000" w:sz="4" w:space="0"/>
      </w:pBdr>
      <w:shd w:val="clear" w:color="auto" w:fill="ffcc99"/>
      <w:spacing w:before="100" w:beforeAutospacing="1" w:after="100" w:afterAutospacing="1"/>
      <w:jc w:val="center"/>
    </w:pPr>
    <w:rPr>
      <w:b/>
      <w:bCs/>
      <w:sz w:val="18"/>
      <w:szCs w:val="18"/>
    </w:rPr>
  </w:style>
  <w:style w:type="paragraph" w:styleId="UserStyle_208">
    <w:name w:val="xl163"/>
    <w:basedOn w:val="Normal"/>
    <w:next w:val="UserStyle_208"/>
    <w:link w:val="Normal"/>
    <w:pPr>
      <w:pBdr>
        <w:top w:val="single" w:color="000000" w:sz="4" w:space="0"/>
        <w:left w:val="single" w:color="000000" w:sz="4" w:space="0"/>
        <w:bottom w:val="single" w:color="000000" w:sz="4" w:space="0"/>
      </w:pBdr>
      <w:shd w:val="clear" w:color="auto" w:fill="ffff99"/>
      <w:spacing w:before="100" w:beforeAutospacing="1" w:after="100" w:afterAutospacing="1"/>
      <w:jc w:val="center"/>
    </w:pPr>
    <w:rPr>
      <w:b/>
      <w:bCs/>
      <w:sz w:val="18"/>
      <w:szCs w:val="18"/>
    </w:rPr>
  </w:style>
  <w:style w:type="paragraph" w:styleId="UserStyle_209">
    <w:name w:val="xl164"/>
    <w:basedOn w:val="Normal"/>
    <w:next w:val="UserStyle_209"/>
    <w:link w:val="Normal"/>
    <w:pPr>
      <w:pBdr>
        <w:top w:val="single" w:color="000000" w:sz="4" w:space="0"/>
        <w:bottom w:val="single" w:color="000000" w:sz="4" w:space="0"/>
      </w:pBdr>
      <w:shd w:val="clear" w:color="auto" w:fill="ffff99"/>
      <w:spacing w:before="100" w:beforeAutospacing="1" w:after="100" w:afterAutospacing="1"/>
      <w:jc w:val="center"/>
    </w:pPr>
    <w:rPr>
      <w:b/>
      <w:bCs/>
      <w:sz w:val="18"/>
      <w:szCs w:val="18"/>
    </w:rPr>
  </w:style>
  <w:style w:type="paragraph" w:styleId="UserStyle_210">
    <w:name w:val="xl165"/>
    <w:basedOn w:val="Normal"/>
    <w:next w:val="UserStyle_210"/>
    <w:link w:val="Normal"/>
    <w:pPr>
      <w:pBdr>
        <w:top w:val="single" w:color="000000" w:sz="4" w:space="0"/>
        <w:bottom w:val="single" w:color="000000" w:sz="4" w:space="0"/>
        <w:right w:val="single" w:color="000000" w:sz="4" w:space="0"/>
      </w:pBdr>
      <w:shd w:val="clear" w:color="auto" w:fill="ffff99"/>
      <w:spacing w:before="100" w:beforeAutospacing="1" w:after="100" w:afterAutospacing="1"/>
      <w:jc w:val="center"/>
    </w:pPr>
    <w:rPr>
      <w:b/>
      <w:bCs/>
      <w:sz w:val="18"/>
      <w:szCs w:val="18"/>
    </w:rPr>
  </w:style>
  <w:style w:type="paragraph" w:styleId="UserStyle_211">
    <w:name w:val="xl166"/>
    <w:basedOn w:val="Normal"/>
    <w:next w:val="UserStyle_211"/>
    <w:link w:val="Normal"/>
    <w:pPr>
      <w:pBdr>
        <w:top w:val="single" w:color="000000" w:sz="4" w:space="0"/>
        <w:left w:val="single" w:color="000000" w:sz="4" w:space="0"/>
        <w:right w:val="single" w:color="000000" w:sz="4" w:space="0"/>
      </w:pBdr>
      <w:shd w:val="clear" w:color="auto" w:fill="f4f4f4"/>
      <w:spacing w:before="100" w:beforeAutospacing="1" w:after="100" w:afterAutospacing="1"/>
      <w:jc w:val="center"/>
    </w:pPr>
    <w:rPr>
      <w:sz w:val="18"/>
      <w:szCs w:val="18"/>
    </w:rPr>
  </w:style>
  <w:style w:type="paragraph" w:styleId="UserStyle_212">
    <w:name w:val="font10"/>
    <w:basedOn w:val="Normal"/>
    <w:next w:val="UserStyle_212"/>
    <w:link w:val="Normal"/>
    <w:pPr>
      <w:spacing w:before="100" w:beforeAutospacing="1" w:after="100" w:afterAutospacing="1"/>
    </w:pPr>
    <w:rPr>
      <w:rFonts w:ascii="Tahoma" w:hAnsi="Tahoma" w:cs="Tahoma"/>
      <w:b/>
      <w:bCs/>
      <w:color w:val="000000"/>
      <w:sz w:val="16"/>
      <w:szCs w:val="16"/>
    </w:rPr>
  </w:style>
  <w:style w:type="paragraph" w:styleId="UserStyle_213">
    <w:name w:val="font11"/>
    <w:basedOn w:val="Normal"/>
    <w:next w:val="UserStyle_213"/>
    <w:link w:val="Normal"/>
    <w:pPr>
      <w:spacing w:before="100" w:beforeAutospacing="1" w:after="100" w:afterAutospacing="1"/>
    </w:pPr>
    <w:rPr>
      <w:rFonts w:ascii="Tahoma" w:hAnsi="Tahoma" w:cs="Tahoma"/>
      <w:color w:val="000000"/>
      <w:sz w:val="16"/>
      <w:szCs w:val="16"/>
    </w:rPr>
  </w:style>
  <w:style w:type="paragraph" w:styleId="UserStyle_214">
    <w:name w:val="font12"/>
    <w:basedOn w:val="Normal"/>
    <w:next w:val="UserStyle_214"/>
    <w:link w:val="Normal"/>
    <w:pPr>
      <w:spacing w:before="100" w:beforeAutospacing="1" w:after="100" w:afterAutospacing="1"/>
    </w:pPr>
    <w:rPr>
      <w:rFonts w:ascii="Tahoma" w:hAnsi="Tahoma" w:cs="Tahoma"/>
      <w:color w:val="000000"/>
      <w:sz w:val="16"/>
      <w:szCs w:val="16"/>
    </w:rPr>
  </w:style>
  <w:style w:type="paragraph" w:styleId="UserStyle_215">
    <w:name w:val="font13"/>
    <w:basedOn w:val="Normal"/>
    <w:next w:val="UserStyle_215"/>
    <w:link w:val="Normal"/>
    <w:pPr>
      <w:spacing w:before="100" w:beforeAutospacing="1" w:after="100" w:afterAutospacing="1"/>
    </w:pPr>
    <w:rPr>
      <w:rFonts w:ascii="Tahoma" w:hAnsi="Tahoma" w:cs="Tahoma"/>
      <w:b/>
      <w:bCs/>
      <w:color w:val="000000"/>
      <w:sz w:val="16"/>
      <w:szCs w:val="16"/>
    </w:rPr>
  </w:style>
  <w:style w:type="paragraph" w:styleId="UserStyle_216">
    <w:name w:val="xl167"/>
    <w:basedOn w:val="Normal"/>
    <w:next w:val="UserStyle_216"/>
    <w:link w:val="Normal"/>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b/>
      <w:bCs/>
      <w:sz w:val="18"/>
      <w:szCs w:val="18"/>
    </w:rPr>
  </w:style>
  <w:style w:type="paragraph" w:styleId="UserStyle_217">
    <w:name w:val="xl168"/>
    <w:basedOn w:val="Normal"/>
    <w:next w:val="UserStyle_217"/>
    <w:link w:val="Normal"/>
    <w:pPr>
      <w:pBdr>
        <w:top w:val="single" w:color="000000" w:sz="4" w:space="0"/>
        <w:left w:val="single" w:color="000000" w:sz="4" w:space="0"/>
        <w:bottom w:val="single" w:color="000000" w:sz="4" w:space="0"/>
      </w:pBdr>
      <w:shd w:val="clear" w:color="auto" w:fill="ffffff"/>
      <w:spacing w:before="100" w:beforeAutospacing="1" w:after="100" w:afterAutospacing="1"/>
      <w:jc w:val="center"/>
    </w:pPr>
    <w:rPr>
      <w:b/>
      <w:bCs/>
    </w:rPr>
  </w:style>
  <w:style w:type="paragraph" w:styleId="UserStyle_218">
    <w:name w:val="xl169"/>
    <w:basedOn w:val="Normal"/>
    <w:next w:val="UserStyle_218"/>
    <w:link w:val="Normal"/>
    <w:pPr>
      <w:pBdr>
        <w:top w:val="single" w:color="000000" w:sz="4" w:space="0"/>
        <w:bottom w:val="single" w:color="000000" w:sz="4" w:space="0"/>
      </w:pBdr>
      <w:shd w:val="clear" w:color="auto" w:fill="ffffff"/>
      <w:spacing w:before="100" w:beforeAutospacing="1" w:after="100" w:afterAutospacing="1"/>
      <w:jc w:val="center"/>
    </w:pPr>
    <w:rPr>
      <w:b/>
      <w:bCs/>
    </w:rPr>
  </w:style>
  <w:style w:type="paragraph" w:styleId="UserStyle_219">
    <w:name w:val="xl170"/>
    <w:basedOn w:val="Normal"/>
    <w:next w:val="UserStyle_219"/>
    <w:link w:val="Normal"/>
    <w:pPr>
      <w:pBdr>
        <w:top w:val="single" w:color="000000" w:sz="4" w:space="0"/>
        <w:bottom w:val="single" w:color="000000" w:sz="4" w:space="0"/>
        <w:right w:val="single" w:color="000000" w:sz="4" w:space="0"/>
      </w:pBdr>
      <w:shd w:val="clear" w:color="auto" w:fill="ffffff"/>
      <w:spacing w:before="100" w:beforeAutospacing="1" w:after="100" w:afterAutospacing="1"/>
      <w:jc w:val="center"/>
    </w:pPr>
    <w:rPr>
      <w:b/>
      <w:bCs/>
    </w:rPr>
  </w:style>
  <w:style w:type="paragraph" w:styleId="UserStyle_220">
    <w:name w:val="xl171"/>
    <w:basedOn w:val="Normal"/>
    <w:next w:val="UserStyle_220"/>
    <w:link w:val="Normal"/>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sz w:val="18"/>
      <w:szCs w:val="18"/>
    </w:rPr>
  </w:style>
  <w:style w:type="paragraph" w:styleId="UserStyle_221">
    <w:name w:val="xl172"/>
    <w:basedOn w:val="Normal"/>
    <w:next w:val="UserStyle_221"/>
    <w:link w:val="Normal"/>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color w:val="000000"/>
      <w:sz w:val="18"/>
      <w:szCs w:val="18"/>
    </w:rPr>
  </w:style>
  <w:style w:type="paragraph" w:styleId="UserStyle_222">
    <w:name w:val="xl173"/>
    <w:basedOn w:val="Normal"/>
    <w:next w:val="UserStyle_222"/>
    <w:link w:val="Normal"/>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sz w:val="18"/>
      <w:szCs w:val="18"/>
    </w:rPr>
  </w:style>
  <w:style w:type="paragraph" w:styleId="UserStyle_223">
    <w:name w:val="xl174"/>
    <w:basedOn w:val="Normal"/>
    <w:next w:val="UserStyle_223"/>
    <w:link w:val="Normal"/>
    <w:pPr>
      <w:pBdr>
        <w:top w:val="single" w:color="000000" w:sz="4" w:space="0"/>
        <w:left w:val="single" w:color="000000" w:sz="4" w:space="0"/>
        <w:right w:val="single" w:color="000000" w:sz="4" w:space="0"/>
      </w:pBdr>
      <w:shd w:val="clear" w:color="auto" w:fill="ffff00"/>
      <w:spacing w:before="100" w:beforeAutospacing="1" w:after="100" w:afterAutospacing="1"/>
      <w:jc w:val="center"/>
    </w:pPr>
    <w:rPr>
      <w:sz w:val="18"/>
      <w:szCs w:val="18"/>
    </w:rPr>
  </w:style>
  <w:style w:type="paragraph" w:styleId="UserStyle_224">
    <w:name w:val="xl175"/>
    <w:basedOn w:val="Normal"/>
    <w:next w:val="UserStyle_224"/>
    <w:link w:val="Normal"/>
    <w:pPr>
      <w:pBdr>
        <w:left w:val="single" w:color="000000" w:sz="4" w:space="0"/>
        <w:right w:val="single" w:color="000000" w:sz="4" w:space="0"/>
      </w:pBdr>
      <w:shd w:val="clear" w:color="auto" w:fill="ffff00"/>
      <w:spacing w:before="100" w:beforeAutospacing="1" w:after="100" w:afterAutospacing="1"/>
      <w:jc w:val="center"/>
    </w:pPr>
    <w:rPr>
      <w:sz w:val="18"/>
      <w:szCs w:val="18"/>
    </w:rPr>
  </w:style>
  <w:style w:type="paragraph" w:styleId="UserStyle_225">
    <w:name w:val="xl176"/>
    <w:basedOn w:val="Normal"/>
    <w:next w:val="UserStyle_225"/>
    <w:link w:val="Normal"/>
    <w:pPr>
      <w:pBdr>
        <w:left w:val="single" w:color="000000" w:sz="4" w:space="0"/>
        <w:bottom w:val="single" w:color="000000" w:sz="4" w:space="0"/>
        <w:right w:val="single" w:color="000000" w:sz="4" w:space="0"/>
      </w:pBdr>
      <w:shd w:val="clear" w:color="auto" w:fill="ffff00"/>
      <w:spacing w:before="100" w:beforeAutospacing="1" w:after="100" w:afterAutospacing="1"/>
      <w:jc w:val="center"/>
    </w:pPr>
    <w:rPr>
      <w:sz w:val="18"/>
      <w:szCs w:val="18"/>
    </w:rPr>
  </w:style>
  <w:style w:type="paragraph" w:styleId="UserStyle_226">
    <w:name w:val="xl177"/>
    <w:basedOn w:val="Normal"/>
    <w:next w:val="UserStyle_226"/>
    <w:link w:val="Normal"/>
    <w:pPr>
      <w:pBdr>
        <w:top w:val="single" w:color="000000" w:sz="4" w:space="0"/>
        <w:left w:val="single" w:color="000000" w:sz="4" w:space="0"/>
        <w:right w:val="single" w:color="000000" w:sz="4" w:space="0"/>
      </w:pBdr>
      <w:shd w:val="clear" w:color="auto" w:fill="ffffff"/>
      <w:spacing w:before="100" w:beforeAutospacing="1" w:after="100" w:afterAutospacing="1"/>
      <w:jc w:val="center"/>
    </w:pPr>
    <w:rPr>
      <w:sz w:val="18"/>
      <w:szCs w:val="18"/>
    </w:rPr>
  </w:style>
  <w:style w:type="paragraph" w:styleId="UserStyle_227">
    <w:name w:val="xl178"/>
    <w:basedOn w:val="Normal"/>
    <w:next w:val="UserStyle_227"/>
    <w:link w:val="Normal"/>
    <w:pPr>
      <w:pBdr>
        <w:left w:val="single" w:color="000000" w:sz="4" w:space="0"/>
        <w:right w:val="single" w:color="000000" w:sz="4" w:space="0"/>
      </w:pBdr>
      <w:shd w:val="clear" w:color="auto" w:fill="ffffff"/>
      <w:spacing w:before="100" w:beforeAutospacing="1" w:after="100" w:afterAutospacing="1"/>
      <w:jc w:val="center"/>
    </w:pPr>
    <w:rPr>
      <w:sz w:val="18"/>
      <w:szCs w:val="18"/>
    </w:rPr>
  </w:style>
  <w:style w:type="paragraph" w:styleId="UserStyle_228">
    <w:name w:val="xl179"/>
    <w:basedOn w:val="Normal"/>
    <w:next w:val="UserStyle_228"/>
    <w:link w:val="Normal"/>
    <w:pPr>
      <w:pBdr>
        <w:left w:val="single" w:color="000000" w:sz="4" w:space="0"/>
        <w:bottom w:val="single" w:color="000000" w:sz="4" w:space="0"/>
        <w:right w:val="single" w:color="000000" w:sz="4" w:space="0"/>
      </w:pBdr>
      <w:shd w:val="clear" w:color="auto" w:fill="ffffff"/>
      <w:spacing w:before="100" w:beforeAutospacing="1" w:after="100" w:afterAutospacing="1"/>
      <w:jc w:val="center"/>
    </w:pPr>
    <w:rPr>
      <w:sz w:val="18"/>
      <w:szCs w:val="18"/>
    </w:rPr>
  </w:style>
  <w:style w:type="paragraph" w:styleId="UserStyle_229">
    <w:name w:val="xl180"/>
    <w:basedOn w:val="Normal"/>
    <w:next w:val="UserStyle_229"/>
    <w:link w:val="Normal"/>
    <w:pPr>
      <w:pBdr>
        <w:top w:val="single" w:color="000000" w:sz="4" w:space="0"/>
        <w:left w:val="single" w:color="000000" w:sz="4" w:space="0"/>
      </w:pBdr>
      <w:shd w:val="clear" w:color="auto" w:fill="ffffff"/>
      <w:spacing w:before="100" w:beforeAutospacing="1" w:after="100" w:afterAutospacing="1"/>
      <w:jc w:val="center"/>
    </w:pPr>
    <w:rPr>
      <w:b/>
      <w:bCs/>
      <w:sz w:val="18"/>
      <w:szCs w:val="18"/>
    </w:rPr>
  </w:style>
  <w:style w:type="paragraph" w:styleId="UserStyle_230">
    <w:name w:val="xl181"/>
    <w:basedOn w:val="Normal"/>
    <w:next w:val="UserStyle_230"/>
    <w:link w:val="Normal"/>
    <w:pPr>
      <w:pBdr>
        <w:top w:val="single" w:color="000000" w:sz="4" w:space="0"/>
      </w:pBdr>
      <w:shd w:val="clear" w:color="auto" w:fill="ffffff"/>
      <w:spacing w:before="100" w:beforeAutospacing="1" w:after="100" w:afterAutospacing="1"/>
      <w:jc w:val="center"/>
    </w:pPr>
    <w:rPr>
      <w:b/>
      <w:bCs/>
      <w:sz w:val="18"/>
      <w:szCs w:val="18"/>
    </w:rPr>
  </w:style>
  <w:style w:type="paragraph" w:styleId="UserStyle_231">
    <w:name w:val="xl182"/>
    <w:basedOn w:val="Normal"/>
    <w:next w:val="UserStyle_231"/>
    <w:link w:val="Normal"/>
    <w:pPr>
      <w:pBdr>
        <w:top w:val="single" w:color="000000" w:sz="4" w:space="0"/>
        <w:right w:val="single" w:color="000000" w:sz="4" w:space="0"/>
      </w:pBdr>
      <w:shd w:val="clear" w:color="auto" w:fill="ffffff"/>
      <w:spacing w:before="100" w:beforeAutospacing="1" w:after="100" w:afterAutospacing="1"/>
      <w:jc w:val="center"/>
    </w:pPr>
    <w:rPr>
      <w:b/>
      <w:bCs/>
      <w:sz w:val="18"/>
      <w:szCs w:val="18"/>
    </w:rPr>
  </w:style>
  <w:style w:type="paragraph" w:styleId="UserStyle_232">
    <w:name w:val="xl183"/>
    <w:basedOn w:val="Normal"/>
    <w:next w:val="UserStyle_232"/>
    <w:link w:val="Normal"/>
    <w:pPr>
      <w:pBdr>
        <w:left w:val="single" w:color="000000" w:sz="4" w:space="0"/>
      </w:pBdr>
      <w:shd w:val="clear" w:color="auto" w:fill="ffffff"/>
      <w:spacing w:before="100" w:beforeAutospacing="1" w:after="100" w:afterAutospacing="1"/>
      <w:jc w:val="center"/>
    </w:pPr>
    <w:rPr>
      <w:b/>
      <w:bCs/>
      <w:sz w:val="18"/>
      <w:szCs w:val="18"/>
    </w:rPr>
  </w:style>
  <w:style w:type="paragraph" w:styleId="UserStyle_233">
    <w:name w:val="xl184"/>
    <w:basedOn w:val="Normal"/>
    <w:next w:val="UserStyle_233"/>
    <w:link w:val="Normal"/>
    <w:pPr>
      <w:shd w:val="clear" w:color="auto" w:fill="ffffff"/>
      <w:spacing w:before="100" w:beforeAutospacing="1" w:after="100" w:afterAutospacing="1"/>
      <w:jc w:val="center"/>
    </w:pPr>
    <w:rPr>
      <w:b/>
      <w:bCs/>
      <w:sz w:val="18"/>
      <w:szCs w:val="18"/>
    </w:rPr>
  </w:style>
  <w:style w:type="paragraph" w:styleId="UserStyle_234">
    <w:name w:val="xl185"/>
    <w:basedOn w:val="Normal"/>
    <w:next w:val="UserStyle_234"/>
    <w:link w:val="Normal"/>
    <w:pPr>
      <w:pBdr>
        <w:right w:val="single" w:color="000000" w:sz="4" w:space="0"/>
      </w:pBdr>
      <w:shd w:val="clear" w:color="auto" w:fill="ffffff"/>
      <w:spacing w:before="100" w:beforeAutospacing="1" w:after="100" w:afterAutospacing="1"/>
      <w:jc w:val="center"/>
    </w:pPr>
    <w:rPr>
      <w:b/>
      <w:bCs/>
      <w:sz w:val="18"/>
      <w:szCs w:val="18"/>
    </w:rPr>
  </w:style>
  <w:style w:type="paragraph" w:styleId="UserStyle_235">
    <w:name w:val="xl186"/>
    <w:basedOn w:val="Normal"/>
    <w:next w:val="UserStyle_235"/>
    <w:link w:val="Normal"/>
    <w:pPr>
      <w:pBdr>
        <w:left w:val="single" w:color="000000" w:sz="4" w:space="0"/>
        <w:bottom w:val="single" w:color="000000" w:sz="4" w:space="0"/>
      </w:pBdr>
      <w:shd w:val="clear" w:color="auto" w:fill="ffffff"/>
      <w:spacing w:before="100" w:beforeAutospacing="1" w:after="100" w:afterAutospacing="1"/>
      <w:jc w:val="center"/>
    </w:pPr>
    <w:rPr>
      <w:b/>
      <w:bCs/>
      <w:sz w:val="18"/>
      <w:szCs w:val="18"/>
    </w:rPr>
  </w:style>
  <w:style w:type="paragraph" w:styleId="UserStyle_236">
    <w:name w:val="xl187"/>
    <w:basedOn w:val="Normal"/>
    <w:next w:val="UserStyle_236"/>
    <w:link w:val="Normal"/>
    <w:pPr>
      <w:pBdr>
        <w:bottom w:val="single" w:color="000000" w:sz="4" w:space="0"/>
      </w:pBdr>
      <w:shd w:val="clear" w:color="auto" w:fill="ffffff"/>
      <w:spacing w:before="100" w:beforeAutospacing="1" w:after="100" w:afterAutospacing="1"/>
      <w:jc w:val="center"/>
    </w:pPr>
    <w:rPr>
      <w:b/>
      <w:bCs/>
      <w:sz w:val="18"/>
      <w:szCs w:val="18"/>
    </w:rPr>
  </w:style>
  <w:style w:type="paragraph" w:styleId="UserStyle_237">
    <w:name w:val="xl188"/>
    <w:basedOn w:val="Normal"/>
    <w:next w:val="UserStyle_237"/>
    <w:link w:val="Normal"/>
    <w:pPr>
      <w:pBdr>
        <w:bottom w:val="single" w:color="000000" w:sz="4" w:space="0"/>
        <w:right w:val="single" w:color="000000" w:sz="4" w:space="0"/>
      </w:pBdr>
      <w:shd w:val="clear" w:color="auto" w:fill="ffffff"/>
      <w:spacing w:before="100" w:beforeAutospacing="1" w:after="100" w:afterAutospacing="1"/>
      <w:jc w:val="center"/>
    </w:pPr>
    <w:rPr>
      <w:b/>
      <w:bCs/>
      <w:sz w:val="18"/>
      <w:szCs w:val="18"/>
    </w:rPr>
  </w:style>
  <w:style w:type="paragraph" w:styleId="UserStyle_238">
    <w:name w:val="xl189"/>
    <w:basedOn w:val="Normal"/>
    <w:next w:val="UserStyle_238"/>
    <w:link w:val="Normal"/>
    <w:pPr>
      <w:pBdr>
        <w:top w:val="single" w:color="000000" w:sz="4" w:space="0"/>
        <w:left w:val="single" w:color="000000" w:sz="4" w:space="0"/>
        <w:bottom w:val="single" w:color="000000" w:sz="4" w:space="0"/>
      </w:pBdr>
      <w:shd w:val="clear" w:color="auto" w:fill="ffffff"/>
      <w:spacing w:before="100" w:beforeAutospacing="1" w:after="100" w:afterAutospacing="1"/>
    </w:pPr>
    <w:rPr>
      <w:sz w:val="18"/>
      <w:szCs w:val="18"/>
    </w:rPr>
  </w:style>
  <w:style w:type="paragraph" w:styleId="UserStyle_239">
    <w:name w:val="xl190"/>
    <w:basedOn w:val="Normal"/>
    <w:next w:val="UserStyle_239"/>
    <w:link w:val="Normal"/>
    <w:pPr>
      <w:pBdr>
        <w:top w:val="single" w:color="000000" w:sz="4" w:space="0"/>
        <w:bottom w:val="single" w:color="000000" w:sz="4" w:space="0"/>
      </w:pBdr>
      <w:shd w:val="clear" w:color="auto" w:fill="ffffff"/>
      <w:spacing w:before="100" w:beforeAutospacing="1" w:after="100" w:afterAutospacing="1"/>
    </w:pPr>
    <w:rPr>
      <w:sz w:val="18"/>
      <w:szCs w:val="18"/>
    </w:rPr>
  </w:style>
  <w:style w:type="paragraph" w:styleId="UserStyle_240">
    <w:name w:val="xl191"/>
    <w:basedOn w:val="Normal"/>
    <w:next w:val="UserStyle_240"/>
    <w:link w:val="Normal"/>
    <w:pPr>
      <w:pBdr>
        <w:top w:val="single" w:color="000000" w:sz="4" w:space="0"/>
        <w:bottom w:val="single" w:color="000000" w:sz="4" w:space="0"/>
        <w:right w:val="single" w:color="000000" w:sz="4" w:space="0"/>
      </w:pBdr>
      <w:shd w:val="clear" w:color="auto" w:fill="ffffff"/>
      <w:spacing w:before="100" w:beforeAutospacing="1" w:after="100" w:afterAutospacing="1"/>
    </w:pPr>
    <w:rPr>
      <w:sz w:val="18"/>
      <w:szCs w:val="18"/>
    </w:rPr>
  </w:style>
  <w:style w:type="paragraph" w:styleId="UserStyle_241">
    <w:name w:val="xl192"/>
    <w:basedOn w:val="Normal"/>
    <w:next w:val="UserStyle_241"/>
    <w:link w:val="Normal"/>
    <w:pPr>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jc w:val="center"/>
    </w:pPr>
    <w:rPr>
      <w:b/>
      <w:bCs/>
      <w:color w:val="000000"/>
      <w:sz w:val="18"/>
      <w:szCs w:val="18"/>
    </w:rPr>
  </w:style>
  <w:style w:type="paragraph" w:styleId="UserStyle_242">
    <w:name w:val="xl193"/>
    <w:basedOn w:val="Normal"/>
    <w:next w:val="UserStyle_242"/>
    <w:link w:val="Normal"/>
    <w:pPr>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jc w:val="center"/>
    </w:pPr>
    <w:rPr>
      <w:color w:val="000000"/>
      <w:sz w:val="18"/>
      <w:szCs w:val="18"/>
    </w:rPr>
  </w:style>
  <w:style w:type="paragraph" w:styleId="UserStyle_243">
    <w:name w:val="xl194"/>
    <w:basedOn w:val="Normal"/>
    <w:next w:val="UserStyle_243"/>
    <w:link w:val="Normal"/>
    <w:pPr>
      <w:pBdr>
        <w:top w:val="single" w:color="000000" w:sz="4" w:space="0"/>
        <w:left w:val="single" w:color="000000" w:sz="4" w:space="0"/>
      </w:pBdr>
      <w:shd w:val="clear" w:color="auto" w:fill="ffffff"/>
      <w:spacing w:before="100" w:beforeAutospacing="1" w:after="100" w:afterAutospacing="1"/>
      <w:jc w:val="center"/>
    </w:pPr>
    <w:rPr>
      <w:sz w:val="18"/>
      <w:szCs w:val="18"/>
    </w:rPr>
  </w:style>
  <w:style w:type="paragraph" w:styleId="UserStyle_244">
    <w:name w:val="xl195"/>
    <w:basedOn w:val="Normal"/>
    <w:next w:val="UserStyle_244"/>
    <w:link w:val="Normal"/>
    <w:pPr>
      <w:pBdr>
        <w:top w:val="single" w:color="000000" w:sz="4" w:space="0"/>
      </w:pBdr>
      <w:shd w:val="clear" w:color="auto" w:fill="ffffff"/>
      <w:spacing w:before="100" w:beforeAutospacing="1" w:after="100" w:afterAutospacing="1"/>
      <w:jc w:val="center"/>
    </w:pPr>
    <w:rPr>
      <w:sz w:val="18"/>
      <w:szCs w:val="18"/>
    </w:rPr>
  </w:style>
  <w:style w:type="paragraph" w:styleId="UserStyle_245">
    <w:name w:val="xl196"/>
    <w:basedOn w:val="Normal"/>
    <w:next w:val="UserStyle_245"/>
    <w:link w:val="Normal"/>
    <w:pPr>
      <w:pBdr>
        <w:top w:val="single" w:color="000000" w:sz="4" w:space="0"/>
        <w:right w:val="single" w:color="000000" w:sz="4" w:space="0"/>
      </w:pBdr>
      <w:shd w:val="clear" w:color="auto" w:fill="ffffff"/>
      <w:spacing w:before="100" w:beforeAutospacing="1" w:after="100" w:afterAutospacing="1"/>
      <w:jc w:val="center"/>
    </w:pPr>
    <w:rPr>
      <w:sz w:val="18"/>
      <w:szCs w:val="18"/>
    </w:rPr>
  </w:style>
  <w:style w:type="paragraph" w:styleId="UserStyle_246">
    <w:name w:val="xl197"/>
    <w:basedOn w:val="Normal"/>
    <w:next w:val="UserStyle_246"/>
    <w:link w:val="Normal"/>
    <w:pPr>
      <w:pBdr>
        <w:left w:val="single" w:color="000000" w:sz="4" w:space="0"/>
      </w:pBdr>
      <w:shd w:val="clear" w:color="auto" w:fill="ffffff"/>
      <w:spacing w:before="100" w:beforeAutospacing="1" w:after="100" w:afterAutospacing="1"/>
      <w:jc w:val="center"/>
    </w:pPr>
    <w:rPr>
      <w:sz w:val="18"/>
      <w:szCs w:val="18"/>
    </w:rPr>
  </w:style>
  <w:style w:type="paragraph" w:styleId="UserStyle_247">
    <w:name w:val="xl198"/>
    <w:basedOn w:val="Normal"/>
    <w:next w:val="UserStyle_247"/>
    <w:link w:val="Normal"/>
    <w:pPr>
      <w:shd w:val="clear" w:color="auto" w:fill="ffffff"/>
      <w:spacing w:before="100" w:beforeAutospacing="1" w:after="100" w:afterAutospacing="1"/>
      <w:jc w:val="center"/>
    </w:pPr>
    <w:rPr>
      <w:sz w:val="18"/>
      <w:szCs w:val="18"/>
    </w:rPr>
  </w:style>
  <w:style w:type="paragraph" w:styleId="UserStyle_248">
    <w:name w:val="xl199"/>
    <w:basedOn w:val="Normal"/>
    <w:next w:val="UserStyle_248"/>
    <w:link w:val="Normal"/>
    <w:pPr>
      <w:pBdr>
        <w:right w:val="single" w:color="000000" w:sz="4" w:space="0"/>
      </w:pBdr>
      <w:shd w:val="clear" w:color="auto" w:fill="ffffff"/>
      <w:spacing w:before="100" w:beforeAutospacing="1" w:after="100" w:afterAutospacing="1"/>
      <w:jc w:val="center"/>
    </w:pPr>
    <w:rPr>
      <w:sz w:val="18"/>
      <w:szCs w:val="18"/>
    </w:rPr>
  </w:style>
  <w:style w:type="paragraph" w:styleId="UserStyle_249">
    <w:name w:val="xl200"/>
    <w:basedOn w:val="Normal"/>
    <w:next w:val="UserStyle_249"/>
    <w:link w:val="Normal"/>
    <w:pPr>
      <w:pBdr>
        <w:left w:val="single" w:color="000000" w:sz="4" w:space="0"/>
        <w:bottom w:val="single" w:color="000000" w:sz="4" w:space="0"/>
      </w:pBdr>
      <w:shd w:val="clear" w:color="auto" w:fill="ffffff"/>
      <w:spacing w:before="100" w:beforeAutospacing="1" w:after="100" w:afterAutospacing="1"/>
      <w:jc w:val="center"/>
    </w:pPr>
    <w:rPr>
      <w:sz w:val="18"/>
      <w:szCs w:val="18"/>
    </w:rPr>
  </w:style>
  <w:style w:type="paragraph" w:styleId="UserStyle_250">
    <w:name w:val="xl201"/>
    <w:basedOn w:val="Normal"/>
    <w:next w:val="UserStyle_250"/>
    <w:link w:val="Normal"/>
    <w:pPr>
      <w:pBdr>
        <w:bottom w:val="single" w:color="000000" w:sz="4" w:space="0"/>
      </w:pBdr>
      <w:shd w:val="clear" w:color="auto" w:fill="ffffff"/>
      <w:spacing w:before="100" w:beforeAutospacing="1" w:after="100" w:afterAutospacing="1"/>
      <w:jc w:val="center"/>
    </w:pPr>
    <w:rPr>
      <w:sz w:val="18"/>
      <w:szCs w:val="18"/>
    </w:rPr>
  </w:style>
  <w:style w:type="paragraph" w:styleId="UserStyle_251">
    <w:name w:val="xl202"/>
    <w:basedOn w:val="Normal"/>
    <w:next w:val="UserStyle_251"/>
    <w:link w:val="Normal"/>
    <w:pPr>
      <w:pBdr>
        <w:bottom w:val="single" w:color="000000" w:sz="4" w:space="0"/>
        <w:right w:val="single" w:color="000000" w:sz="4" w:space="0"/>
      </w:pBdr>
      <w:shd w:val="clear" w:color="auto" w:fill="ffffff"/>
      <w:spacing w:before="100" w:beforeAutospacing="1" w:after="100" w:afterAutospacing="1"/>
      <w:jc w:val="center"/>
    </w:pPr>
    <w:rPr>
      <w:sz w:val="18"/>
      <w:szCs w:val="18"/>
    </w:rPr>
  </w:style>
  <w:style w:type="paragraph" w:styleId="UserStyle_252">
    <w:name w:val="xl203"/>
    <w:basedOn w:val="Normal"/>
    <w:next w:val="UserStyle_252"/>
    <w:link w:val="Normal"/>
    <w:pPr>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jc w:val="center"/>
    </w:pPr>
    <w:rPr>
      <w:b/>
      <w:bCs/>
      <w:color w:val="000000"/>
      <w:sz w:val="18"/>
      <w:szCs w:val="18"/>
    </w:rPr>
  </w:style>
  <w:style w:type="paragraph" w:styleId="UserStyle_253">
    <w:name w:val="xl204"/>
    <w:basedOn w:val="Normal"/>
    <w:next w:val="UserStyle_253"/>
    <w:link w:val="Normal"/>
    <w:pPr>
      <w:pBdr>
        <w:top w:val="single" w:color="000000" w:sz="4" w:space="0"/>
        <w:left w:val="single" w:color="000000" w:sz="4" w:space="0"/>
        <w:right w:val="single" w:color="000000" w:sz="4" w:space="0"/>
      </w:pBdr>
      <w:shd w:val="clear" w:color="auto" w:fill="ffff00"/>
      <w:spacing w:before="100" w:beforeAutospacing="1" w:after="100" w:afterAutospacing="1"/>
      <w:jc w:val="center"/>
    </w:pPr>
    <w:rPr>
      <w:b/>
      <w:bCs/>
      <w:color w:val="000000"/>
      <w:sz w:val="18"/>
      <w:szCs w:val="18"/>
    </w:rPr>
  </w:style>
  <w:style w:type="paragraph" w:styleId="UserStyle_254">
    <w:name w:val="xl205"/>
    <w:basedOn w:val="Normal"/>
    <w:next w:val="UserStyle_254"/>
    <w:link w:val="Normal"/>
    <w:pPr>
      <w:pBdr>
        <w:left w:val="single" w:color="000000" w:sz="8" w:space="0"/>
        <w:right w:val="single" w:color="000000" w:sz="4" w:space="0"/>
      </w:pBdr>
      <w:shd w:val="clear" w:color="auto" w:fill="ffff00"/>
      <w:spacing w:before="100" w:beforeAutospacing="1" w:after="100" w:afterAutospacing="1"/>
      <w:jc w:val="center"/>
    </w:pPr>
    <w:rPr>
      <w:color w:val="000000"/>
      <w:sz w:val="18"/>
      <w:szCs w:val="18"/>
    </w:rPr>
  </w:style>
  <w:style w:type="paragraph" w:styleId="UserStyle_255">
    <w:name w:val="xl206"/>
    <w:basedOn w:val="Normal"/>
    <w:next w:val="UserStyle_255"/>
    <w:link w:val="Normal"/>
    <w:pPr>
      <w:pBdr>
        <w:left w:val="single" w:color="000000" w:sz="8" w:space="0"/>
        <w:right w:val="single" w:color="000000" w:sz="4" w:space="0"/>
      </w:pBdr>
      <w:shd w:val="clear" w:color="auto" w:fill="ffff00"/>
      <w:spacing w:before="100" w:beforeAutospacing="1" w:after="100" w:afterAutospacing="1"/>
      <w:jc w:val="center"/>
    </w:pPr>
    <w:rPr>
      <w:sz w:val="18"/>
      <w:szCs w:val="18"/>
    </w:rPr>
  </w:style>
  <w:style w:type="paragraph" w:styleId="UserStyle_256">
    <w:name w:val="xl207"/>
    <w:basedOn w:val="Normal"/>
    <w:next w:val="UserStyle_256"/>
    <w:link w:val="Normal"/>
    <w:pPr>
      <w:pBdr>
        <w:left w:val="single" w:color="000000" w:sz="8" w:space="0"/>
        <w:bottom w:val="single" w:color="000000" w:sz="4" w:space="0"/>
        <w:right w:val="single" w:color="000000" w:sz="4" w:space="0"/>
      </w:pBdr>
      <w:shd w:val="clear" w:color="auto" w:fill="ffff00"/>
      <w:spacing w:before="100" w:beforeAutospacing="1" w:after="100" w:afterAutospacing="1"/>
      <w:jc w:val="center"/>
    </w:pPr>
    <w:rPr>
      <w:sz w:val="18"/>
      <w:szCs w:val="18"/>
    </w:rPr>
  </w:style>
  <w:style w:type="paragraph" w:styleId="UserStyle_257">
    <w:name w:val="xl208"/>
    <w:basedOn w:val="Normal"/>
    <w:next w:val="UserStyle_257"/>
    <w:link w:val="Normal"/>
    <w:pPr>
      <w:pBdr>
        <w:top w:val="single" w:color="000000" w:sz="4" w:space="0"/>
        <w:left w:val="single" w:color="000000" w:sz="4" w:space="0"/>
        <w:right w:val="single" w:color="000000" w:sz="4" w:space="0"/>
      </w:pBdr>
      <w:shd w:val="clear" w:color="auto" w:fill="ffff00"/>
      <w:spacing w:before="100" w:beforeAutospacing="1" w:after="100" w:afterAutospacing="1"/>
      <w:jc w:val="center"/>
    </w:pPr>
    <w:rPr>
      <w:b/>
      <w:bCs/>
      <w:color w:val="000000"/>
      <w:sz w:val="18"/>
      <w:szCs w:val="18"/>
    </w:rPr>
  </w:style>
  <w:style w:type="paragraph" w:styleId="UserStyle_258">
    <w:name w:val="xl209"/>
    <w:basedOn w:val="Normal"/>
    <w:next w:val="UserStyle_258"/>
    <w:link w:val="Normal"/>
    <w:pPr>
      <w:pBdr>
        <w:left w:val="single" w:color="000000" w:sz="4" w:space="0"/>
        <w:right w:val="single" w:color="000000" w:sz="4" w:space="0"/>
      </w:pBdr>
      <w:shd w:val="clear" w:color="auto" w:fill="ffff00"/>
      <w:spacing w:before="100" w:beforeAutospacing="1" w:after="100" w:afterAutospacing="1"/>
      <w:jc w:val="center"/>
    </w:pPr>
    <w:rPr>
      <w:b/>
      <w:bCs/>
      <w:color w:val="000000"/>
      <w:sz w:val="18"/>
      <w:szCs w:val="18"/>
    </w:rPr>
  </w:style>
  <w:style w:type="paragraph" w:styleId="UserStyle_259">
    <w:name w:val="xl210"/>
    <w:basedOn w:val="Normal"/>
    <w:next w:val="UserStyle_259"/>
    <w:link w:val="Normal"/>
    <w:pPr>
      <w:pBdr>
        <w:left w:val="single" w:color="000000" w:sz="4" w:space="0"/>
        <w:bottom w:val="single" w:color="000000" w:sz="4" w:space="0"/>
        <w:right w:val="single" w:color="000000" w:sz="4" w:space="0"/>
      </w:pBdr>
      <w:shd w:val="clear" w:color="auto" w:fill="ffff00"/>
      <w:spacing w:before="100" w:beforeAutospacing="1" w:after="100" w:afterAutospacing="1"/>
      <w:jc w:val="center"/>
    </w:pPr>
    <w:rPr>
      <w:b/>
      <w:bCs/>
      <w:color w:val="000000"/>
      <w:sz w:val="18"/>
      <w:szCs w:val="18"/>
    </w:rPr>
  </w:style>
  <w:style w:type="paragraph" w:styleId="UserStyle_260">
    <w:name w:val="xl211"/>
    <w:basedOn w:val="Normal"/>
    <w:next w:val="UserStyle_260"/>
    <w:link w:val="Normal"/>
    <w:pPr>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jc w:val="center"/>
    </w:pPr>
    <w:rPr>
      <w:b/>
      <w:bCs/>
      <w:color w:val="000000"/>
      <w:sz w:val="18"/>
      <w:szCs w:val="18"/>
    </w:rPr>
  </w:style>
  <w:style w:type="paragraph" w:styleId="UserStyle_261">
    <w:name w:val="xl212"/>
    <w:basedOn w:val="Normal"/>
    <w:next w:val="UserStyle_261"/>
    <w:link w:val="Normal"/>
    <w:pPr>
      <w:pBdr>
        <w:left w:val="single" w:color="000000" w:sz="4" w:space="0"/>
      </w:pBdr>
      <w:shd w:val="clear" w:color="auto" w:fill="ffffff"/>
      <w:spacing w:before="100" w:beforeAutospacing="1" w:after="100" w:afterAutospacing="1"/>
      <w:jc w:val="center"/>
    </w:pPr>
    <w:rPr>
      <w:sz w:val="18"/>
      <w:szCs w:val="18"/>
    </w:rPr>
  </w:style>
  <w:style w:type="paragraph" w:styleId="UserStyle_262">
    <w:name w:val="xl213"/>
    <w:basedOn w:val="Normal"/>
    <w:next w:val="UserStyle_262"/>
    <w:link w:val="Normal"/>
    <w:pPr>
      <w:shd w:val="clear" w:color="auto" w:fill="ffffff"/>
      <w:spacing w:before="100" w:beforeAutospacing="1" w:after="100" w:afterAutospacing="1"/>
      <w:jc w:val="center"/>
    </w:pPr>
    <w:rPr>
      <w:sz w:val="18"/>
      <w:szCs w:val="18"/>
    </w:rPr>
  </w:style>
  <w:style w:type="paragraph" w:styleId="UserStyle_263">
    <w:name w:val="xl214"/>
    <w:basedOn w:val="Normal"/>
    <w:next w:val="UserStyle_263"/>
    <w:link w:val="Normal"/>
    <w:pPr>
      <w:pBdr>
        <w:right w:val="single" w:color="000000" w:sz="4" w:space="0"/>
      </w:pBdr>
      <w:shd w:val="clear" w:color="auto" w:fill="ffffff"/>
      <w:spacing w:before="100" w:beforeAutospacing="1" w:after="100" w:afterAutospacing="1"/>
      <w:jc w:val="center"/>
    </w:pPr>
    <w:rPr>
      <w:sz w:val="18"/>
      <w:szCs w:val="18"/>
    </w:rPr>
  </w:style>
  <w:style w:type="paragraph" w:styleId="UserStyle_264">
    <w:name w:val="xl215"/>
    <w:basedOn w:val="Normal"/>
    <w:next w:val="UserStyle_264"/>
    <w:link w:val="Normal"/>
    <w:pPr>
      <w:pBdr>
        <w:left w:val="single" w:color="000000" w:sz="4" w:space="0"/>
        <w:bottom w:val="single" w:color="000000" w:sz="4" w:space="0"/>
      </w:pBdr>
      <w:shd w:val="clear" w:color="auto" w:fill="ffffff"/>
      <w:spacing w:before="100" w:beforeAutospacing="1" w:after="100" w:afterAutospacing="1"/>
      <w:jc w:val="center"/>
    </w:pPr>
    <w:rPr>
      <w:sz w:val="18"/>
      <w:szCs w:val="18"/>
    </w:rPr>
  </w:style>
  <w:style w:type="paragraph" w:styleId="UserStyle_265">
    <w:name w:val="xl216"/>
    <w:basedOn w:val="Normal"/>
    <w:next w:val="UserStyle_265"/>
    <w:link w:val="Normal"/>
    <w:pPr>
      <w:pBdr>
        <w:bottom w:val="single" w:color="000000" w:sz="4" w:space="0"/>
      </w:pBdr>
      <w:shd w:val="clear" w:color="auto" w:fill="ffffff"/>
      <w:spacing w:before="100" w:beforeAutospacing="1" w:after="100" w:afterAutospacing="1"/>
      <w:jc w:val="center"/>
    </w:pPr>
    <w:rPr>
      <w:sz w:val="18"/>
      <w:szCs w:val="18"/>
    </w:rPr>
  </w:style>
  <w:style w:type="paragraph" w:styleId="UserStyle_266">
    <w:name w:val="xl217"/>
    <w:basedOn w:val="Normal"/>
    <w:next w:val="UserStyle_266"/>
    <w:link w:val="Normal"/>
    <w:pPr>
      <w:pBdr>
        <w:bottom w:val="single" w:color="000000" w:sz="4" w:space="0"/>
        <w:right w:val="single" w:color="000000" w:sz="4" w:space="0"/>
      </w:pBdr>
      <w:shd w:val="clear" w:color="auto" w:fill="ffffff"/>
      <w:spacing w:before="100" w:beforeAutospacing="1" w:after="100" w:afterAutospacing="1"/>
      <w:jc w:val="center"/>
    </w:pPr>
    <w:rPr>
      <w:sz w:val="18"/>
      <w:szCs w:val="18"/>
    </w:rPr>
  </w:style>
  <w:style w:type="paragraph" w:styleId="UserStyle_267">
    <w:name w:val="xl218"/>
    <w:basedOn w:val="Normal"/>
    <w:next w:val="UserStyle_267"/>
    <w:link w:val="Normal"/>
    <w:pPr>
      <w:pBdr>
        <w:top w:val="single" w:color="000000" w:sz="4" w:space="0"/>
        <w:left w:val="single" w:color="000000" w:sz="4" w:space="0"/>
        <w:bottom w:val="single" w:color="000000" w:sz="4" w:space="0"/>
      </w:pBdr>
      <w:shd w:val="clear" w:color="auto" w:fill="ffffff"/>
      <w:spacing w:before="100" w:beforeAutospacing="1" w:after="100" w:afterAutospacing="1"/>
    </w:pPr>
    <w:rPr>
      <w:sz w:val="18"/>
      <w:szCs w:val="18"/>
    </w:rPr>
  </w:style>
  <w:style w:type="paragraph" w:styleId="UserStyle_268">
    <w:name w:val="xl219"/>
    <w:basedOn w:val="Normal"/>
    <w:next w:val="UserStyle_268"/>
    <w:link w:val="Normal"/>
    <w:pPr>
      <w:pBdr>
        <w:top w:val="single" w:color="000000" w:sz="4" w:space="0"/>
        <w:bottom w:val="single" w:color="000000" w:sz="4" w:space="0"/>
      </w:pBdr>
      <w:shd w:val="clear" w:color="auto" w:fill="ffffff"/>
      <w:spacing w:before="100" w:beforeAutospacing="1" w:after="100" w:afterAutospacing="1"/>
    </w:pPr>
    <w:rPr>
      <w:sz w:val="18"/>
      <w:szCs w:val="18"/>
    </w:rPr>
  </w:style>
  <w:style w:type="paragraph" w:styleId="UserStyle_269">
    <w:name w:val="xl220"/>
    <w:basedOn w:val="Normal"/>
    <w:next w:val="UserStyle_269"/>
    <w:link w:val="Normal"/>
    <w:pPr>
      <w:pBdr>
        <w:top w:val="single" w:color="000000" w:sz="4" w:space="0"/>
        <w:bottom w:val="single" w:color="000000" w:sz="4" w:space="0"/>
        <w:right w:val="single" w:color="000000" w:sz="4" w:space="0"/>
      </w:pBdr>
      <w:shd w:val="clear" w:color="auto" w:fill="ffffff"/>
      <w:spacing w:before="100" w:beforeAutospacing="1" w:after="100" w:afterAutospacing="1"/>
    </w:pPr>
    <w:rPr>
      <w:sz w:val="18"/>
      <w:szCs w:val="18"/>
    </w:rPr>
  </w:style>
  <w:style w:type="paragraph" w:styleId="UserStyle_270">
    <w:name w:val="xl221"/>
    <w:basedOn w:val="Normal"/>
    <w:next w:val="UserStyle_270"/>
    <w:link w:val="Normal"/>
    <w:pPr>
      <w:pBdr>
        <w:top w:val="single" w:color="000000" w:sz="4" w:space="0"/>
        <w:left w:val="single" w:color="000000" w:sz="4" w:space="0"/>
        <w:right w:val="single" w:color="000000" w:sz="4" w:space="0"/>
      </w:pBdr>
      <w:shd w:val="clear" w:color="auto" w:fill="ffffff"/>
      <w:spacing w:before="100" w:beforeAutospacing="1" w:after="100" w:afterAutospacing="1"/>
      <w:jc w:val="center"/>
    </w:pPr>
    <w:rPr>
      <w:sz w:val="18"/>
      <w:szCs w:val="18"/>
    </w:rPr>
  </w:style>
  <w:style w:type="paragraph" w:styleId="UserStyle_271">
    <w:name w:val="xl222"/>
    <w:basedOn w:val="Normal"/>
    <w:next w:val="UserStyle_271"/>
    <w:link w:val="Normal"/>
    <w:pPr>
      <w:pBdr>
        <w:left w:val="single" w:color="000000" w:sz="4" w:space="0"/>
        <w:right w:val="single" w:color="000000" w:sz="4" w:space="0"/>
      </w:pBdr>
      <w:shd w:val="clear" w:color="auto" w:fill="ffffff"/>
      <w:spacing w:before="100" w:beforeAutospacing="1" w:after="100" w:afterAutospacing="1"/>
      <w:jc w:val="center"/>
    </w:pPr>
    <w:rPr>
      <w:sz w:val="18"/>
      <w:szCs w:val="18"/>
    </w:rPr>
  </w:style>
  <w:style w:type="paragraph" w:styleId="UserStyle_272">
    <w:name w:val="xl223"/>
    <w:basedOn w:val="Normal"/>
    <w:next w:val="UserStyle_272"/>
    <w:link w:val="Normal"/>
    <w:pPr>
      <w:pBdr>
        <w:left w:val="single" w:color="000000" w:sz="4" w:space="0"/>
        <w:bottom w:val="single" w:color="000000" w:sz="4" w:space="0"/>
        <w:right w:val="single" w:color="000000" w:sz="4" w:space="0"/>
      </w:pBdr>
      <w:shd w:val="clear" w:color="auto" w:fill="ffffff"/>
      <w:spacing w:before="100" w:beforeAutospacing="1" w:after="100" w:afterAutospacing="1"/>
      <w:jc w:val="center"/>
    </w:pPr>
    <w:rPr>
      <w:sz w:val="18"/>
      <w:szCs w:val="18"/>
    </w:rPr>
  </w:style>
  <w:style w:type="paragraph" w:styleId="UserStyle_273">
    <w:name w:val="xl224"/>
    <w:basedOn w:val="Normal"/>
    <w:next w:val="UserStyle_273"/>
    <w:link w:val="Normal"/>
    <w:pPr>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jc w:val="center"/>
    </w:pPr>
    <w:rPr>
      <w:b/>
      <w:bCs/>
      <w:color w:val="000000"/>
      <w:sz w:val="18"/>
      <w:szCs w:val="18"/>
    </w:rPr>
  </w:style>
  <w:style w:type="paragraph" w:styleId="UserStyle_274">
    <w:name w:val="xl225"/>
    <w:basedOn w:val="Normal"/>
    <w:next w:val="UserStyle_274"/>
    <w:link w:val="Normal"/>
    <w:pPr>
      <w:pBdr>
        <w:top w:val="single" w:color="000000" w:sz="4" w:space="0"/>
        <w:left w:val="single" w:color="000000" w:sz="4" w:space="0"/>
        <w:right w:val="single" w:color="000000" w:sz="4" w:space="0"/>
      </w:pBdr>
      <w:shd w:val="clear" w:color="auto" w:fill="ffff00"/>
      <w:spacing w:before="100" w:beforeAutospacing="1" w:after="100" w:afterAutospacing="1"/>
      <w:jc w:val="center"/>
    </w:pPr>
    <w:rPr>
      <w:b/>
      <w:bCs/>
      <w:color w:val="000000"/>
      <w:sz w:val="18"/>
      <w:szCs w:val="18"/>
    </w:rPr>
  </w:style>
  <w:style w:type="paragraph" w:styleId="UserStyle_275">
    <w:name w:val="xl226"/>
    <w:basedOn w:val="Normal"/>
    <w:next w:val="UserStyle_275"/>
    <w:link w:val="Normal"/>
    <w:pPr>
      <w:pBdr>
        <w:top w:val="single" w:color="000000" w:sz="4" w:space="0"/>
        <w:left w:val="single" w:color="000000" w:sz="4" w:space="0"/>
        <w:bottom w:val="single" w:color="000000" w:sz="4" w:space="0"/>
        <w:right w:val="single" w:color="000000" w:sz="4" w:space="0"/>
      </w:pBdr>
      <w:shd w:val="clear" w:color="auto" w:fill="fde9d9"/>
      <w:spacing w:before="100" w:beforeAutospacing="1" w:after="100" w:afterAutospacing="1"/>
      <w:jc w:val="center"/>
    </w:pPr>
    <w:rPr>
      <w:color w:val="000000"/>
      <w:sz w:val="18"/>
      <w:szCs w:val="18"/>
    </w:rPr>
  </w:style>
  <w:style w:type="paragraph" w:styleId="UserStyle_276">
    <w:name w:val="xl227"/>
    <w:basedOn w:val="Normal"/>
    <w:next w:val="UserStyle_276"/>
    <w:link w:val="Normal"/>
    <w:pPr>
      <w:pBdr>
        <w:top w:val="single" w:color="000000" w:sz="4" w:space="0"/>
        <w:left w:val="single" w:color="000000" w:sz="4" w:space="0"/>
      </w:pBdr>
      <w:shd w:val="clear" w:color="auto" w:fill="ffffff"/>
      <w:spacing w:before="100" w:beforeAutospacing="1" w:after="100" w:afterAutospacing="1"/>
      <w:jc w:val="center"/>
    </w:pPr>
    <w:rPr>
      <w:b/>
      <w:bCs/>
      <w:sz w:val="18"/>
      <w:szCs w:val="18"/>
    </w:rPr>
  </w:style>
  <w:style w:type="paragraph" w:styleId="UserStyle_277">
    <w:name w:val="xl228"/>
    <w:basedOn w:val="Normal"/>
    <w:next w:val="UserStyle_277"/>
    <w:link w:val="Normal"/>
    <w:pPr>
      <w:pBdr>
        <w:top w:val="single" w:color="000000" w:sz="4" w:space="0"/>
      </w:pBdr>
      <w:shd w:val="clear" w:color="auto" w:fill="ffffff"/>
      <w:spacing w:before="100" w:beforeAutospacing="1" w:after="100" w:afterAutospacing="1"/>
      <w:jc w:val="center"/>
    </w:pPr>
    <w:rPr>
      <w:b/>
      <w:bCs/>
      <w:sz w:val="18"/>
      <w:szCs w:val="18"/>
    </w:rPr>
  </w:style>
  <w:style w:type="paragraph" w:styleId="UserStyle_278">
    <w:name w:val="xl229"/>
    <w:basedOn w:val="Normal"/>
    <w:next w:val="UserStyle_278"/>
    <w:link w:val="Normal"/>
    <w:pPr>
      <w:pBdr>
        <w:top w:val="single" w:color="000000" w:sz="4" w:space="0"/>
        <w:right w:val="single" w:color="000000" w:sz="4" w:space="0"/>
      </w:pBdr>
      <w:shd w:val="clear" w:color="auto" w:fill="ffffff"/>
      <w:spacing w:before="100" w:beforeAutospacing="1" w:after="100" w:afterAutospacing="1"/>
      <w:jc w:val="center"/>
    </w:pPr>
    <w:rPr>
      <w:b/>
      <w:bCs/>
      <w:sz w:val="18"/>
      <w:szCs w:val="18"/>
    </w:rPr>
  </w:style>
  <w:style w:type="paragraph" w:styleId="UserStyle_279">
    <w:name w:val="xl230"/>
    <w:basedOn w:val="Normal"/>
    <w:next w:val="UserStyle_279"/>
    <w:link w:val="Normal"/>
    <w:pPr>
      <w:pBdr>
        <w:left w:val="single" w:color="000000" w:sz="4" w:space="0"/>
      </w:pBdr>
      <w:shd w:val="clear" w:color="auto" w:fill="ffffff"/>
      <w:spacing w:before="100" w:beforeAutospacing="1" w:after="100" w:afterAutospacing="1"/>
      <w:jc w:val="center"/>
    </w:pPr>
    <w:rPr>
      <w:b/>
      <w:bCs/>
      <w:sz w:val="18"/>
      <w:szCs w:val="18"/>
    </w:rPr>
  </w:style>
  <w:style w:type="paragraph" w:styleId="UserStyle_280">
    <w:name w:val="xl231"/>
    <w:basedOn w:val="Normal"/>
    <w:next w:val="UserStyle_280"/>
    <w:link w:val="Normal"/>
    <w:pPr>
      <w:shd w:val="clear" w:color="auto" w:fill="ffffff"/>
      <w:spacing w:before="100" w:beforeAutospacing="1" w:after="100" w:afterAutospacing="1"/>
      <w:jc w:val="center"/>
    </w:pPr>
    <w:rPr>
      <w:b/>
      <w:bCs/>
      <w:sz w:val="18"/>
      <w:szCs w:val="18"/>
    </w:rPr>
  </w:style>
  <w:style w:type="paragraph" w:styleId="UserStyle_281">
    <w:name w:val="xl232"/>
    <w:basedOn w:val="Normal"/>
    <w:next w:val="UserStyle_281"/>
    <w:link w:val="Normal"/>
    <w:pPr>
      <w:pBdr>
        <w:right w:val="single" w:color="000000" w:sz="4" w:space="0"/>
      </w:pBdr>
      <w:shd w:val="clear" w:color="auto" w:fill="ffffff"/>
      <w:spacing w:before="100" w:beforeAutospacing="1" w:after="100" w:afterAutospacing="1"/>
      <w:jc w:val="center"/>
    </w:pPr>
    <w:rPr>
      <w:b/>
      <w:bCs/>
      <w:sz w:val="18"/>
      <w:szCs w:val="18"/>
    </w:rPr>
  </w:style>
  <w:style w:type="paragraph" w:styleId="UserStyle_282">
    <w:name w:val="xl233"/>
    <w:basedOn w:val="Normal"/>
    <w:next w:val="UserStyle_282"/>
    <w:link w:val="Normal"/>
    <w:pPr>
      <w:pBdr>
        <w:left w:val="single" w:color="000000" w:sz="4" w:space="0"/>
        <w:bottom w:val="single" w:color="000000" w:sz="4" w:space="0"/>
      </w:pBdr>
      <w:shd w:val="clear" w:color="auto" w:fill="ffffff"/>
      <w:spacing w:before="100" w:beforeAutospacing="1" w:after="100" w:afterAutospacing="1"/>
      <w:jc w:val="center"/>
    </w:pPr>
    <w:rPr>
      <w:b/>
      <w:bCs/>
      <w:sz w:val="18"/>
      <w:szCs w:val="18"/>
    </w:rPr>
  </w:style>
  <w:style w:type="paragraph" w:styleId="UserStyle_283">
    <w:name w:val="xl234"/>
    <w:basedOn w:val="Normal"/>
    <w:next w:val="UserStyle_283"/>
    <w:link w:val="Normal"/>
    <w:pPr>
      <w:pBdr>
        <w:bottom w:val="single" w:color="000000" w:sz="4" w:space="0"/>
      </w:pBdr>
      <w:shd w:val="clear" w:color="auto" w:fill="ffffff"/>
      <w:spacing w:before="100" w:beforeAutospacing="1" w:after="100" w:afterAutospacing="1"/>
      <w:jc w:val="center"/>
    </w:pPr>
    <w:rPr>
      <w:b/>
      <w:bCs/>
      <w:sz w:val="18"/>
      <w:szCs w:val="18"/>
    </w:rPr>
  </w:style>
  <w:style w:type="paragraph" w:styleId="UserStyle_284">
    <w:name w:val="xl235"/>
    <w:basedOn w:val="Normal"/>
    <w:next w:val="UserStyle_284"/>
    <w:link w:val="Normal"/>
    <w:pPr>
      <w:pBdr>
        <w:bottom w:val="single" w:color="000000" w:sz="4" w:space="0"/>
        <w:right w:val="single" w:color="000000" w:sz="4" w:space="0"/>
      </w:pBdr>
      <w:shd w:val="clear" w:color="auto" w:fill="ffffff"/>
      <w:spacing w:before="100" w:beforeAutospacing="1" w:after="100" w:afterAutospacing="1"/>
      <w:jc w:val="center"/>
    </w:pPr>
    <w:rPr>
      <w:b/>
      <w:bCs/>
      <w:sz w:val="18"/>
      <w:szCs w:val="18"/>
    </w:rPr>
  </w:style>
  <w:style w:type="paragraph" w:styleId="UserStyle_285">
    <w:name w:val="xl236"/>
    <w:basedOn w:val="Normal"/>
    <w:next w:val="UserStyle_285"/>
    <w:link w:val="Normal"/>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b/>
      <w:bCs/>
      <w:sz w:val="18"/>
      <w:szCs w:val="18"/>
    </w:rPr>
  </w:style>
  <w:style w:type="paragraph" w:styleId="UserStyle_286">
    <w:name w:val="xl237"/>
    <w:basedOn w:val="Normal"/>
    <w:next w:val="UserStyle_286"/>
    <w:link w:val="Normal"/>
    <w:pPr>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jc w:val="center"/>
    </w:pPr>
    <w:rPr>
      <w:b/>
      <w:bCs/>
      <w:color w:val="000000"/>
      <w:sz w:val="18"/>
      <w:szCs w:val="18"/>
    </w:rPr>
  </w:style>
  <w:style w:type="paragraph" w:styleId="UserStyle_287">
    <w:name w:val="xl238"/>
    <w:basedOn w:val="Normal"/>
    <w:next w:val="UserStyle_287"/>
    <w:link w:val="Normal"/>
    <w:pPr>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jc w:val="center"/>
    </w:pPr>
    <w:rPr>
      <w:color w:val="000000"/>
      <w:sz w:val="18"/>
      <w:szCs w:val="18"/>
    </w:rPr>
  </w:style>
  <w:style w:type="paragraph" w:styleId="UserStyle_288">
    <w:name w:val="xl239"/>
    <w:basedOn w:val="Normal"/>
    <w:next w:val="UserStyle_288"/>
    <w:link w:val="Normal"/>
    <w:pPr>
      <w:pBdr>
        <w:top w:val="single" w:color="000000" w:sz="4" w:space="0"/>
        <w:left w:val="single" w:color="000000" w:sz="4" w:space="0"/>
        <w:bottom w:val="single" w:color="000000" w:sz="4" w:space="0"/>
      </w:pBdr>
      <w:shd w:val="clear" w:color="auto" w:fill="ffffff"/>
      <w:spacing w:before="100" w:beforeAutospacing="1" w:after="100" w:afterAutospacing="1"/>
      <w:jc w:val="center"/>
    </w:pPr>
    <w:rPr>
      <w:b/>
      <w:bCs/>
      <w:sz w:val="18"/>
      <w:szCs w:val="18"/>
    </w:rPr>
  </w:style>
  <w:style w:type="paragraph" w:styleId="UserStyle_289">
    <w:name w:val="xl240"/>
    <w:basedOn w:val="Normal"/>
    <w:next w:val="UserStyle_289"/>
    <w:link w:val="Normal"/>
    <w:pPr>
      <w:pBdr>
        <w:top w:val="single" w:color="000000" w:sz="4" w:space="0"/>
        <w:bottom w:val="single" w:color="000000" w:sz="4" w:space="0"/>
      </w:pBdr>
      <w:shd w:val="clear" w:color="auto" w:fill="ffffff"/>
      <w:spacing w:before="100" w:beforeAutospacing="1" w:after="100" w:afterAutospacing="1"/>
      <w:jc w:val="center"/>
    </w:pPr>
    <w:rPr>
      <w:b/>
      <w:bCs/>
      <w:sz w:val="18"/>
      <w:szCs w:val="18"/>
    </w:rPr>
  </w:style>
  <w:style w:type="paragraph" w:styleId="UserStyle_290">
    <w:name w:val="xl241"/>
    <w:basedOn w:val="Normal"/>
    <w:next w:val="UserStyle_290"/>
    <w:link w:val="Normal"/>
    <w:pPr>
      <w:pBdr>
        <w:top w:val="single" w:color="000000" w:sz="4" w:space="0"/>
        <w:bottom w:val="single" w:color="000000" w:sz="4" w:space="0"/>
        <w:right w:val="single" w:color="000000" w:sz="4" w:space="0"/>
      </w:pBdr>
      <w:shd w:val="clear" w:color="auto" w:fill="ffffff"/>
      <w:spacing w:before="100" w:beforeAutospacing="1" w:after="100" w:afterAutospacing="1"/>
      <w:jc w:val="center"/>
    </w:pPr>
    <w:rPr>
      <w:b/>
      <w:bCs/>
      <w:sz w:val="18"/>
      <w:szCs w:val="18"/>
    </w:rPr>
  </w:style>
  <w:style w:type="paragraph" w:styleId="UserStyle_291">
    <w:name w:val="xl242"/>
    <w:basedOn w:val="Normal"/>
    <w:next w:val="UserStyle_291"/>
    <w:link w:val="Normal"/>
    <w:pPr>
      <w:pBdr>
        <w:top w:val="single" w:color="000000" w:sz="4" w:space="0"/>
        <w:left w:val="single" w:color="000000" w:sz="4" w:space="0"/>
        <w:bottom w:val="single" w:color="000000" w:sz="4" w:space="0"/>
      </w:pBdr>
      <w:shd w:val="clear" w:color="auto" w:fill="ffffff"/>
      <w:spacing w:before="100" w:beforeAutospacing="1" w:after="100" w:afterAutospacing="1"/>
      <w:jc w:val="center"/>
    </w:pPr>
    <w:rPr>
      <w:b/>
      <w:bCs/>
    </w:rPr>
  </w:style>
  <w:style w:type="paragraph" w:styleId="UserStyle_292">
    <w:name w:val="xl243"/>
    <w:basedOn w:val="Normal"/>
    <w:next w:val="UserStyle_292"/>
    <w:link w:val="Normal"/>
    <w:pPr>
      <w:pBdr>
        <w:top w:val="single" w:color="000000" w:sz="4" w:space="0"/>
        <w:bottom w:val="single" w:color="000000" w:sz="4" w:space="0"/>
      </w:pBdr>
      <w:shd w:val="clear" w:color="auto" w:fill="ffffff"/>
      <w:spacing w:before="100" w:beforeAutospacing="1" w:after="100" w:afterAutospacing="1"/>
      <w:jc w:val="center"/>
    </w:pPr>
    <w:rPr>
      <w:b/>
      <w:bCs/>
    </w:rPr>
  </w:style>
  <w:style w:type="paragraph" w:styleId="UserStyle_293">
    <w:name w:val="xl244"/>
    <w:basedOn w:val="Normal"/>
    <w:next w:val="UserStyle_293"/>
    <w:link w:val="Normal"/>
    <w:pPr>
      <w:pBdr>
        <w:top w:val="single" w:color="000000" w:sz="4" w:space="0"/>
        <w:bottom w:val="single" w:color="000000" w:sz="4" w:space="0"/>
        <w:right w:val="single" w:color="000000" w:sz="4" w:space="0"/>
      </w:pBdr>
      <w:shd w:val="clear" w:color="auto" w:fill="ffffff"/>
      <w:spacing w:before="100" w:beforeAutospacing="1" w:after="100" w:afterAutospacing="1"/>
      <w:jc w:val="center"/>
    </w:pPr>
    <w:rPr>
      <w:b/>
      <w:bCs/>
    </w:rPr>
  </w:style>
  <w:style w:type="paragraph" w:styleId="UserStyle_294">
    <w:name w:val="xl245"/>
    <w:basedOn w:val="Normal"/>
    <w:next w:val="UserStyle_294"/>
    <w:link w:val="Normal"/>
    <w:pPr>
      <w:pBdr>
        <w:top w:val="single" w:color="000000" w:sz="4" w:space="0"/>
        <w:left w:val="single" w:color="000000" w:sz="4" w:space="0"/>
        <w:right w:val="single" w:color="000000" w:sz="4" w:space="0"/>
      </w:pBdr>
      <w:shd w:val="clear" w:color="auto" w:fill="ffff00"/>
      <w:spacing w:before="100" w:beforeAutospacing="1" w:after="100" w:afterAutospacing="1"/>
      <w:jc w:val="center"/>
    </w:pPr>
    <w:rPr>
      <w:sz w:val="18"/>
      <w:szCs w:val="18"/>
    </w:rPr>
  </w:style>
  <w:style w:type="paragraph" w:styleId="UserStyle_295">
    <w:name w:val="xl246"/>
    <w:basedOn w:val="Normal"/>
    <w:next w:val="UserStyle_295"/>
    <w:link w:val="Normal"/>
    <w:pPr>
      <w:pBdr>
        <w:left w:val="single" w:color="000000" w:sz="4" w:space="0"/>
        <w:right w:val="single" w:color="000000" w:sz="4" w:space="0"/>
      </w:pBdr>
      <w:shd w:val="clear" w:color="auto" w:fill="ffff00"/>
      <w:spacing w:before="100" w:beforeAutospacing="1" w:after="100" w:afterAutospacing="1"/>
      <w:jc w:val="center"/>
    </w:pPr>
    <w:rPr>
      <w:sz w:val="18"/>
      <w:szCs w:val="18"/>
    </w:rPr>
  </w:style>
  <w:style w:type="paragraph" w:styleId="UserStyle_296">
    <w:name w:val="xl247"/>
    <w:basedOn w:val="Normal"/>
    <w:next w:val="UserStyle_296"/>
    <w:link w:val="Normal"/>
    <w:pPr>
      <w:pBdr>
        <w:left w:val="single" w:color="000000" w:sz="4" w:space="0"/>
        <w:bottom w:val="single" w:color="000000" w:sz="4" w:space="0"/>
        <w:right w:val="single" w:color="000000" w:sz="4" w:space="0"/>
      </w:pBdr>
      <w:shd w:val="clear" w:color="auto" w:fill="ffff00"/>
      <w:spacing w:before="100" w:beforeAutospacing="1" w:after="100" w:afterAutospacing="1"/>
      <w:jc w:val="center"/>
    </w:pPr>
    <w:rPr>
      <w:sz w:val="18"/>
      <w:szCs w:val="18"/>
    </w:rPr>
  </w:style>
  <w:style w:type="paragraph" w:styleId="UserStyle_297">
    <w:name w:val="xl248"/>
    <w:basedOn w:val="Normal"/>
    <w:next w:val="UserStyle_297"/>
    <w:link w:val="Normal"/>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sz w:val="18"/>
      <w:szCs w:val="18"/>
    </w:rPr>
  </w:style>
  <w:style w:type="paragraph" w:styleId="UserStyle_298">
    <w:name w:val="xl249"/>
    <w:basedOn w:val="Normal"/>
    <w:next w:val="UserStyle_298"/>
    <w:link w:val="Normal"/>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sz w:val="18"/>
      <w:szCs w:val="18"/>
    </w:rPr>
  </w:style>
  <w:style w:type="paragraph" w:styleId="UserStyle_299">
    <w:name w:val="xl250"/>
    <w:basedOn w:val="Normal"/>
    <w:next w:val="UserStyle_299"/>
    <w:link w:val="Normal"/>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color w:val="000000"/>
      <w:sz w:val="18"/>
      <w:szCs w:val="18"/>
    </w:rPr>
  </w:style>
  <w:style w:type="paragraph" w:styleId="UserStyle_300">
    <w:name w:val="xl251"/>
    <w:basedOn w:val="Normal"/>
    <w:next w:val="UserStyle_300"/>
    <w:link w:val="Normal"/>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sz w:val="18"/>
      <w:szCs w:val="18"/>
    </w:rPr>
  </w:style>
  <w:style w:type="paragraph" w:styleId="UserStyle_301">
    <w:name w:val="xl252"/>
    <w:basedOn w:val="Normal"/>
    <w:next w:val="UserStyle_301"/>
    <w:link w:val="Normal"/>
    <w:pPr>
      <w:pBdr>
        <w:top w:val="single" w:color="000000" w:sz="4" w:space="0"/>
        <w:left w:val="single" w:color="000000" w:sz="4" w:space="0"/>
        <w:bottom w:val="single" w:color="000000" w:sz="4" w:space="0"/>
        <w:right w:val="single" w:color="000000" w:sz="4" w:space="0"/>
      </w:pBdr>
      <w:shd w:val="clear" w:color="auto" w:fill="b7dee8"/>
      <w:spacing w:before="100" w:beforeAutospacing="1" w:after="100" w:afterAutospacing="1"/>
      <w:jc w:val="center"/>
    </w:pPr>
    <w:rPr>
      <w:b/>
      <w:bCs/>
      <w:sz w:val="18"/>
      <w:szCs w:val="18"/>
    </w:rPr>
  </w:style>
  <w:style w:type="paragraph" w:styleId="UserStyle_302">
    <w:name w:val="xl253"/>
    <w:basedOn w:val="Normal"/>
    <w:next w:val="UserStyle_302"/>
    <w:link w:val="Normal"/>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b/>
      <w:bCs/>
      <w:sz w:val="18"/>
      <w:szCs w:val="18"/>
    </w:rPr>
  </w:style>
  <w:style w:type="paragraph" w:styleId="UserStyle_303">
    <w:name w:val="xl254"/>
    <w:basedOn w:val="Normal"/>
    <w:next w:val="UserStyle_303"/>
    <w:link w:val="Normal"/>
    <w:pPr>
      <w:pBdr>
        <w:top w:val="single" w:color="000000" w:sz="4" w:space="0"/>
        <w:left w:val="single" w:color="000000" w:sz="4" w:space="0"/>
      </w:pBdr>
      <w:shd w:val="clear" w:color="auto" w:fill="ffffff"/>
      <w:spacing w:before="100" w:beforeAutospacing="1" w:after="100" w:afterAutospacing="1"/>
      <w:jc w:val="center"/>
    </w:pPr>
    <w:rPr>
      <w:b/>
      <w:bCs/>
      <w:sz w:val="18"/>
      <w:szCs w:val="18"/>
    </w:rPr>
  </w:style>
  <w:style w:type="paragraph" w:styleId="UserStyle_304">
    <w:name w:val="xl255"/>
    <w:basedOn w:val="Normal"/>
    <w:next w:val="UserStyle_304"/>
    <w:link w:val="Normal"/>
    <w:pPr>
      <w:pBdr>
        <w:left w:val="single" w:color="000000" w:sz="4" w:space="0"/>
        <w:bottom w:val="single" w:color="000000" w:sz="4" w:space="0"/>
      </w:pBdr>
      <w:shd w:val="clear" w:color="auto" w:fill="ffffff"/>
      <w:spacing w:before="100" w:beforeAutospacing="1" w:after="100" w:afterAutospacing="1"/>
      <w:jc w:val="center"/>
    </w:pPr>
    <w:rPr>
      <w:b/>
      <w:bCs/>
      <w:sz w:val="18"/>
      <w:szCs w:val="18"/>
    </w:rPr>
  </w:style>
  <w:style w:type="paragraph" w:styleId="UserStyle_305">
    <w:name w:val="xl256"/>
    <w:basedOn w:val="Normal"/>
    <w:next w:val="UserStyle_305"/>
    <w:link w:val="Normal"/>
    <w:pPr>
      <w:pBdr>
        <w:top w:val="single" w:color="000000" w:sz="4" w:space="0"/>
        <w:left w:val="single" w:color="000000" w:sz="4" w:space="0"/>
      </w:pBdr>
      <w:shd w:val="clear" w:color="auto" w:fill="ffff00"/>
      <w:spacing w:before="100" w:beforeAutospacing="1" w:after="100" w:afterAutospacing="1"/>
      <w:jc w:val="center"/>
    </w:pPr>
    <w:rPr>
      <w:color w:val="000000"/>
      <w:sz w:val="18"/>
      <w:szCs w:val="18"/>
    </w:rPr>
  </w:style>
  <w:style w:type="paragraph" w:styleId="UserStyle_306">
    <w:name w:val="xl257"/>
    <w:basedOn w:val="Normal"/>
    <w:next w:val="UserStyle_306"/>
    <w:link w:val="Normal"/>
    <w:pPr>
      <w:pBdr>
        <w:top w:val="single" w:color="000000" w:sz="4" w:space="0"/>
        <w:right w:val="single" w:color="000000" w:sz="4" w:space="0"/>
      </w:pBdr>
      <w:shd w:val="clear" w:color="auto" w:fill="ffff00"/>
      <w:spacing w:before="100" w:beforeAutospacing="1" w:after="100" w:afterAutospacing="1"/>
      <w:jc w:val="center"/>
    </w:pPr>
    <w:rPr>
      <w:color w:val="000000"/>
      <w:sz w:val="18"/>
      <w:szCs w:val="18"/>
    </w:rPr>
  </w:style>
  <w:style w:type="paragraph" w:styleId="UserStyle_307">
    <w:name w:val="xl258"/>
    <w:basedOn w:val="Normal"/>
    <w:next w:val="UserStyle_307"/>
    <w:link w:val="Normal"/>
    <w:pPr>
      <w:pBdr>
        <w:left w:val="single" w:color="000000" w:sz="4" w:space="0"/>
      </w:pBdr>
      <w:shd w:val="clear" w:color="auto" w:fill="ffff00"/>
      <w:spacing w:before="100" w:beforeAutospacing="1" w:after="100" w:afterAutospacing="1"/>
      <w:jc w:val="center"/>
    </w:pPr>
    <w:rPr>
      <w:color w:val="000000"/>
      <w:sz w:val="18"/>
      <w:szCs w:val="18"/>
    </w:rPr>
  </w:style>
  <w:style w:type="paragraph" w:styleId="UserStyle_308">
    <w:name w:val="xl259"/>
    <w:basedOn w:val="Normal"/>
    <w:next w:val="UserStyle_308"/>
    <w:link w:val="Normal"/>
    <w:pPr>
      <w:pBdr>
        <w:right w:val="single" w:color="000000" w:sz="4" w:space="0"/>
      </w:pBdr>
      <w:shd w:val="clear" w:color="auto" w:fill="ffff00"/>
      <w:spacing w:before="100" w:beforeAutospacing="1" w:after="100" w:afterAutospacing="1"/>
      <w:jc w:val="center"/>
    </w:pPr>
    <w:rPr>
      <w:color w:val="000000"/>
      <w:sz w:val="18"/>
      <w:szCs w:val="18"/>
    </w:rPr>
  </w:style>
  <w:style w:type="paragraph" w:styleId="UserStyle_309">
    <w:name w:val="xl260"/>
    <w:basedOn w:val="Normal"/>
    <w:next w:val="UserStyle_309"/>
    <w:link w:val="Normal"/>
    <w:pPr>
      <w:pBdr>
        <w:left w:val="single" w:color="000000" w:sz="4" w:space="0"/>
        <w:bottom w:val="single" w:color="000000" w:sz="4" w:space="0"/>
      </w:pBdr>
      <w:shd w:val="clear" w:color="auto" w:fill="ffff00"/>
      <w:spacing w:before="100" w:beforeAutospacing="1" w:after="100" w:afterAutospacing="1"/>
      <w:jc w:val="center"/>
    </w:pPr>
    <w:rPr>
      <w:color w:val="000000"/>
      <w:sz w:val="18"/>
      <w:szCs w:val="18"/>
    </w:rPr>
  </w:style>
  <w:style w:type="paragraph" w:styleId="UserStyle_310">
    <w:name w:val="xl261"/>
    <w:basedOn w:val="Normal"/>
    <w:next w:val="UserStyle_310"/>
    <w:link w:val="Normal"/>
    <w:pPr>
      <w:pBdr>
        <w:bottom w:val="single" w:color="000000" w:sz="4" w:space="0"/>
        <w:right w:val="single" w:color="000000" w:sz="4" w:space="0"/>
      </w:pBdr>
      <w:shd w:val="clear" w:color="auto" w:fill="ffff00"/>
      <w:spacing w:before="100" w:beforeAutospacing="1" w:after="100" w:afterAutospacing="1"/>
      <w:jc w:val="center"/>
    </w:pPr>
    <w:rPr>
      <w:color w:val="000000"/>
      <w:sz w:val="18"/>
      <w:szCs w:val="18"/>
    </w:rPr>
  </w:style>
  <w:style w:type="paragraph" w:styleId="UserStyle_311">
    <w:name w:val="xl262"/>
    <w:basedOn w:val="Normal"/>
    <w:next w:val="UserStyle_311"/>
    <w:link w:val="Normal"/>
    <w:pPr>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jc w:val="center"/>
    </w:pPr>
    <w:rPr>
      <w:b/>
      <w:bCs/>
      <w:color w:val="000000"/>
      <w:sz w:val="18"/>
      <w:szCs w:val="18"/>
    </w:rPr>
  </w:style>
  <w:style w:type="paragraph" w:styleId="UserStyle_312">
    <w:name w:val="xl263"/>
    <w:basedOn w:val="Normal"/>
    <w:next w:val="UserStyle_312"/>
    <w:link w:val="Normal"/>
    <w:pPr>
      <w:pBdr>
        <w:top w:val="single" w:color="000000" w:sz="4" w:space="0"/>
        <w:left w:val="single" w:color="000000" w:sz="4" w:space="0"/>
        <w:bottom w:val="single" w:color="000000" w:sz="4" w:space="0"/>
        <w:right w:val="single" w:color="000000" w:sz="4" w:space="0"/>
      </w:pBdr>
      <w:shd w:val="clear" w:color="auto" w:fill="b8cce4"/>
      <w:spacing w:before="100" w:beforeAutospacing="1" w:after="100" w:afterAutospacing="1"/>
      <w:jc w:val="center"/>
    </w:pPr>
    <w:rPr>
      <w:color w:val="000000"/>
      <w:sz w:val="18"/>
      <w:szCs w:val="18"/>
    </w:rPr>
  </w:style>
  <w:style w:type="paragraph" w:styleId="UserStyle_313">
    <w:name w:val="xl264"/>
    <w:basedOn w:val="Normal"/>
    <w:next w:val="UserStyle_313"/>
    <w:link w:val="Normal"/>
    <w:pPr>
      <w:pBdr>
        <w:left w:val="single" w:color="000000" w:sz="4" w:space="0"/>
        <w:bottom w:val="single" w:color="000000" w:sz="4" w:space="0"/>
        <w:right w:val="single" w:color="000000" w:sz="4" w:space="0"/>
      </w:pBdr>
      <w:shd w:val="clear" w:color="auto" w:fill="b8cce4"/>
      <w:spacing w:before="100" w:beforeAutospacing="1" w:after="100" w:afterAutospacing="1"/>
      <w:jc w:val="center"/>
    </w:pPr>
    <w:rPr>
      <w:sz w:val="18"/>
      <w:szCs w:val="18"/>
    </w:rPr>
  </w:style>
  <w:style w:type="paragraph" w:styleId="UserStyle_314">
    <w:name w:val="xl265"/>
    <w:basedOn w:val="Normal"/>
    <w:next w:val="UserStyle_314"/>
    <w:link w:val="Normal"/>
    <w:pPr>
      <w:pBdr>
        <w:top w:val="single" w:color="000000" w:sz="4" w:space="0"/>
        <w:left w:val="single" w:color="000000" w:sz="4" w:space="0"/>
        <w:bottom w:val="single" w:color="000000" w:sz="4" w:space="0"/>
        <w:right w:val="single" w:color="000000" w:sz="4" w:space="0"/>
      </w:pBdr>
      <w:shd w:val="clear" w:color="auto" w:fill="b8cce4"/>
      <w:spacing w:before="100" w:beforeAutospacing="1" w:after="100" w:afterAutospacing="1"/>
      <w:jc w:val="center"/>
    </w:pPr>
    <w:rPr>
      <w:sz w:val="18"/>
      <w:szCs w:val="18"/>
    </w:rPr>
  </w:style>
  <w:style w:type="paragraph" w:styleId="UserStyle_315">
    <w:name w:val="xl266"/>
    <w:basedOn w:val="Normal"/>
    <w:next w:val="UserStyle_315"/>
    <w:link w:val="Normal"/>
    <w:pPr>
      <w:pBdr>
        <w:top w:val="single" w:color="000000" w:sz="4" w:space="0"/>
        <w:left w:val="single" w:color="000000" w:sz="4" w:space="0"/>
        <w:bottom w:val="single" w:color="000000" w:sz="4" w:space="0"/>
        <w:right w:val="single" w:color="000000" w:sz="4" w:space="0"/>
      </w:pBdr>
      <w:shd w:val="clear" w:color="auto" w:fill="b8cce4"/>
      <w:spacing w:before="100" w:beforeAutospacing="1" w:after="100" w:afterAutospacing="1"/>
      <w:jc w:val="center"/>
    </w:pPr>
    <w:rPr>
      <w:color w:val="000000"/>
      <w:sz w:val="18"/>
      <w:szCs w:val="18"/>
    </w:rPr>
  </w:style>
  <w:style w:type="paragraph" w:styleId="UserStyle_316">
    <w:name w:val="xl267"/>
    <w:basedOn w:val="Normal"/>
    <w:next w:val="UserStyle_316"/>
    <w:link w:val="Normal"/>
    <w:pPr>
      <w:pBdr>
        <w:top w:val="single" w:color="000000" w:sz="4" w:space="0"/>
        <w:left w:val="single" w:color="000000" w:sz="4" w:space="0"/>
        <w:bottom w:val="single" w:color="000000" w:sz="4" w:space="0"/>
        <w:right w:val="single" w:color="000000" w:sz="4" w:space="0"/>
      </w:pBdr>
      <w:shd w:val="clear" w:color="auto" w:fill="b8cce4"/>
      <w:spacing w:before="100" w:beforeAutospacing="1" w:after="100" w:afterAutospacing="1"/>
      <w:jc w:val="center"/>
    </w:pPr>
    <w:rPr>
      <w:sz w:val="18"/>
      <w:szCs w:val="18"/>
    </w:rPr>
  </w:style>
  <w:style w:type="paragraph" w:styleId="UserStyle_317">
    <w:name w:val="xl268"/>
    <w:basedOn w:val="Normal"/>
    <w:next w:val="UserStyle_317"/>
    <w:link w:val="Normal"/>
    <w:pPr>
      <w:pBdr>
        <w:top w:val="single" w:color="000000" w:sz="4" w:space="0"/>
        <w:left w:val="single" w:color="000000" w:sz="4" w:space="0"/>
        <w:bottom w:val="single" w:color="000000" w:sz="4" w:space="0"/>
        <w:right w:val="single" w:color="000000" w:sz="4" w:space="0"/>
      </w:pBdr>
      <w:shd w:val="clear" w:color="auto" w:fill="b8cce4"/>
      <w:spacing w:before="100" w:beforeAutospacing="1" w:after="100" w:afterAutospacing="1"/>
      <w:jc w:val="center"/>
    </w:pPr>
    <w:rPr>
      <w:b/>
      <w:bCs/>
      <w:color w:val="000000"/>
      <w:sz w:val="18"/>
      <w:szCs w:val="18"/>
    </w:rPr>
  </w:style>
  <w:style w:type="paragraph" w:styleId="UserStyle_318">
    <w:name w:val="xl269"/>
    <w:basedOn w:val="Normal"/>
    <w:next w:val="UserStyle_318"/>
    <w:link w:val="Normal"/>
    <w:pPr>
      <w:pBdr>
        <w:top w:val="single" w:color="000000" w:sz="4" w:space="0"/>
        <w:left w:val="single" w:color="000000" w:sz="4" w:space="0"/>
        <w:bottom w:val="single" w:color="000000" w:sz="4" w:space="0"/>
        <w:right w:val="single" w:color="000000" w:sz="4" w:space="0"/>
      </w:pBdr>
      <w:shd w:val="clear" w:color="auto" w:fill="fcd5b4"/>
      <w:spacing w:before="100" w:beforeAutospacing="1" w:after="100" w:afterAutospacing="1"/>
      <w:jc w:val="center"/>
    </w:pPr>
    <w:rPr>
      <w:sz w:val="18"/>
      <w:szCs w:val="18"/>
    </w:rPr>
  </w:style>
  <w:style w:type="paragraph" w:styleId="UserStyle_319">
    <w:name w:val="xl270"/>
    <w:basedOn w:val="Normal"/>
    <w:next w:val="UserStyle_319"/>
    <w:link w:val="Normal"/>
    <w:pPr>
      <w:pBdr>
        <w:top w:val="single" w:color="000000" w:sz="4" w:space="0"/>
        <w:left w:val="single" w:color="000000" w:sz="4" w:space="0"/>
        <w:bottom w:val="single" w:color="000000" w:sz="4" w:space="0"/>
        <w:right w:val="single" w:color="000000" w:sz="4" w:space="0"/>
      </w:pBdr>
      <w:shd w:val="clear" w:color="auto" w:fill="fcd5b4"/>
      <w:spacing w:before="100" w:beforeAutospacing="1" w:after="100" w:afterAutospacing="1"/>
      <w:jc w:val="center"/>
    </w:pPr>
    <w:rPr>
      <w:color w:val="000000"/>
      <w:sz w:val="18"/>
      <w:szCs w:val="18"/>
    </w:rPr>
  </w:style>
  <w:style w:type="paragraph" w:styleId="UserStyle_320">
    <w:name w:val="xl271"/>
    <w:basedOn w:val="Normal"/>
    <w:next w:val="UserStyle_320"/>
    <w:link w:val="Normal"/>
    <w:pPr>
      <w:pBdr>
        <w:top w:val="single" w:color="000000" w:sz="4" w:space="0"/>
        <w:left w:val="single" w:color="000000" w:sz="4" w:space="0"/>
      </w:pBdr>
      <w:shd w:val="clear" w:color="auto" w:fill="fcd5b4"/>
      <w:spacing w:before="100" w:beforeAutospacing="1" w:after="100" w:afterAutospacing="1"/>
    </w:pPr>
    <w:rPr>
      <w:color w:val="000000"/>
      <w:sz w:val="18"/>
      <w:szCs w:val="18"/>
    </w:rPr>
  </w:style>
  <w:style w:type="paragraph" w:styleId="UserStyle_321">
    <w:name w:val="xl272"/>
    <w:basedOn w:val="Normal"/>
    <w:next w:val="UserStyle_321"/>
    <w:link w:val="Normal"/>
    <w:pPr>
      <w:pBdr>
        <w:top w:val="single" w:color="000000" w:sz="4" w:space="0"/>
        <w:left w:val="single" w:color="000000" w:sz="4" w:space="0"/>
        <w:bottom w:val="single" w:color="000000" w:sz="4" w:space="0"/>
        <w:right w:val="single" w:color="000000" w:sz="4" w:space="0"/>
      </w:pBdr>
      <w:shd w:val="clear" w:color="auto" w:fill="fcd5b4"/>
      <w:spacing w:before="100" w:beforeAutospacing="1" w:after="100" w:afterAutospacing="1"/>
    </w:pPr>
    <w:rPr>
      <w:color w:val="000000"/>
      <w:sz w:val="18"/>
      <w:szCs w:val="18"/>
    </w:rPr>
  </w:style>
  <w:style w:type="paragraph" w:styleId="UserStyle_322">
    <w:name w:val="xl273"/>
    <w:basedOn w:val="Normal"/>
    <w:next w:val="UserStyle_322"/>
    <w:link w:val="Normal"/>
    <w:pPr>
      <w:pBdr>
        <w:top w:val="single" w:color="000000" w:sz="4" w:space="0"/>
        <w:left w:val="single" w:color="000000" w:sz="4" w:space="0"/>
        <w:bottom w:val="single" w:color="000000" w:sz="4" w:space="0"/>
        <w:right w:val="single" w:color="000000" w:sz="4" w:space="0"/>
      </w:pBdr>
      <w:shd w:val="clear" w:color="auto" w:fill="fcd5b4"/>
      <w:spacing w:before="100" w:beforeAutospacing="1" w:after="100" w:afterAutospacing="1"/>
      <w:jc w:val="center"/>
    </w:pPr>
    <w:rPr>
      <w:color w:val="000000"/>
      <w:sz w:val="18"/>
      <w:szCs w:val="18"/>
    </w:rPr>
  </w:style>
  <w:style w:type="paragraph" w:styleId="UserStyle_323">
    <w:name w:val="xl274"/>
    <w:basedOn w:val="Normal"/>
    <w:next w:val="UserStyle_323"/>
    <w:link w:val="Normal"/>
    <w:pPr>
      <w:shd w:val="clear" w:color="auto" w:fill="fcd5b4"/>
      <w:spacing w:before="100" w:beforeAutospacing="1" w:after="100" w:afterAutospacing="1"/>
    </w:pPr>
    <w:rPr>
      <w:rFonts w:cs="Arial"/>
    </w:rPr>
  </w:style>
  <w:style w:type="paragraph" w:styleId="UserStyle_324">
    <w:name w:val="xl275"/>
    <w:basedOn w:val="Normal"/>
    <w:next w:val="UserStyle_324"/>
    <w:link w:val="Normal"/>
    <w:pPr>
      <w:pBdr>
        <w:top w:val="single" w:color="000000" w:sz="4" w:space="0"/>
        <w:left w:val="single" w:color="000000" w:sz="4" w:space="0"/>
        <w:bottom w:val="single" w:color="000000" w:sz="4" w:space="0"/>
      </w:pBdr>
      <w:shd w:val="clear" w:color="auto" w:fill="fcd5b4"/>
      <w:spacing w:before="100" w:beforeAutospacing="1" w:after="100" w:afterAutospacing="1"/>
    </w:pPr>
    <w:rPr>
      <w:b/>
      <w:bCs/>
      <w:sz w:val="18"/>
      <w:szCs w:val="18"/>
    </w:rPr>
  </w:style>
  <w:style w:type="paragraph" w:styleId="UserStyle_325">
    <w:name w:val="xl276"/>
    <w:basedOn w:val="Normal"/>
    <w:next w:val="UserStyle_325"/>
    <w:link w:val="Normal"/>
    <w:pPr>
      <w:pBdr>
        <w:top w:val="single" w:color="000000" w:sz="4" w:space="0"/>
        <w:left w:val="single" w:color="000000" w:sz="4" w:space="0"/>
        <w:bottom w:val="single" w:color="000000" w:sz="4" w:space="0"/>
        <w:right w:val="single" w:color="000000" w:sz="4" w:space="0"/>
      </w:pBdr>
      <w:shd w:val="clear" w:color="auto" w:fill="fcd5b4"/>
      <w:spacing w:before="100" w:beforeAutospacing="1" w:after="100" w:afterAutospacing="1"/>
    </w:pPr>
    <w:rPr>
      <w:color w:val="000000"/>
      <w:sz w:val="18"/>
      <w:szCs w:val="18"/>
    </w:rPr>
  </w:style>
  <w:style w:type="paragraph" w:styleId="UserStyle_326">
    <w:name w:val="xl277"/>
    <w:basedOn w:val="Normal"/>
    <w:next w:val="UserStyle_326"/>
    <w:link w:val="Normal"/>
    <w:pPr>
      <w:pBdr>
        <w:top w:val="single" w:color="000000" w:sz="4" w:space="0"/>
        <w:bottom w:val="single" w:color="000000" w:sz="4" w:space="0"/>
        <w:right w:val="single" w:color="000000" w:sz="4" w:space="0"/>
      </w:pBdr>
      <w:shd w:val="clear" w:color="auto" w:fill="fcd5b4"/>
      <w:spacing w:before="100" w:beforeAutospacing="1" w:after="100" w:afterAutospacing="1"/>
    </w:pPr>
    <w:rPr>
      <w:rFonts w:cs="Arial"/>
      <w:b/>
      <w:bCs/>
    </w:rPr>
  </w:style>
  <w:style w:type="paragraph" w:styleId="UserStyle_327">
    <w:name w:val="xl278"/>
    <w:basedOn w:val="Normal"/>
    <w:next w:val="UserStyle_327"/>
    <w:link w:val="Normal"/>
    <w:pPr>
      <w:shd w:val="clear" w:color="auto" w:fill="fcd5b4"/>
      <w:spacing w:before="100" w:beforeAutospacing="1" w:after="100" w:afterAutospacing="1"/>
    </w:pPr>
    <w:rPr>
      <w:rFonts w:cs="Arial"/>
      <w:b/>
      <w:bCs/>
    </w:rPr>
  </w:style>
  <w:style w:type="paragraph" w:styleId="UserStyle_328">
    <w:name w:val="Знак Знак Знак Знак Знак"/>
    <w:basedOn w:val="Normal"/>
    <w:next w:val="UserStyle_328"/>
    <w:link w:val="Normal"/>
    <w:uiPriority w:val="99"/>
    <w:pPr>
      <w:spacing w:after="160" w:line="240" w:lineRule="exact"/>
    </w:pPr>
    <w:rPr>
      <w:rFonts w:ascii="Verdana" w:hAnsi="Verdana" w:cs="Verdana"/>
      <w:sz w:val="20"/>
      <w:szCs w:val="20"/>
      <w:lang w:val="en-US" w:eastAsia="en-US"/>
    </w:rPr>
  </w:style>
  <w:style w:type="paragraph" w:styleId="UserStyle_329">
    <w:name w:val="Знак Знак Знак Знак"/>
    <w:basedOn w:val="Normal"/>
    <w:next w:val="UserStyle_329"/>
    <w:link w:val="Normal"/>
    <w:uiPriority w:val="99"/>
    <w:pPr>
      <w:widowControl w:val="off"/>
      <w:spacing w:after="160" w:line="240" w:lineRule="exact"/>
      <w:jc w:val="right"/>
    </w:pPr>
    <w:rPr>
      <w:sz w:val="20"/>
      <w:szCs w:val="20"/>
      <w:lang w:val="en-GB" w:eastAsia="en-US"/>
    </w:rPr>
  </w:style>
  <w:style w:type="paragraph" w:styleId="UserStyle_330">
    <w:name w:val="Char Char Знак Знак1 Char Char1 Знак Знак Char Char"/>
    <w:basedOn w:val="Normal"/>
    <w:next w:val="UserStyle_330"/>
    <w:link w:val="Normal"/>
    <w:uiPriority w:val="99"/>
    <w:pPr>
      <w:spacing w:before="100" w:beforeAutospacing="1" w:after="100" w:afterAutospacing="1"/>
    </w:pPr>
    <w:rPr>
      <w:rFonts w:ascii="Tahoma" w:hAnsi="Tahoma" w:cs="Tahoma"/>
      <w:sz w:val="20"/>
      <w:szCs w:val="20"/>
      <w:lang w:val="en-US" w:eastAsia="en-US"/>
    </w:rPr>
  </w:style>
  <w:style w:type="paragraph" w:styleId="UserStyle_331">
    <w:name w:val="Без интервала1"/>
    <w:next w:val="UserStyle_331"/>
    <w:link w:val="Normal"/>
    <w:uiPriority w:val="99"/>
    <w:rPr>
      <w:rFonts w:ascii="Calibri" w:hAnsi="Calibri" w:cs="Calibri"/>
      <w:sz w:val="22"/>
      <w:szCs w:val="22"/>
      <w:lang w:val="ru-RU" w:eastAsia="en-US" w:bidi="ar-SA"/>
    </w:rPr>
  </w:style>
  <w:style w:type="paragraph" w:styleId="UserStyle_332">
    <w:name w:val="FR5"/>
    <w:next w:val="UserStyle_332"/>
    <w:link w:val="Normal"/>
    <w:pPr>
      <w:widowControl w:val="off"/>
      <w:spacing w:line="300" w:lineRule="auto"/>
      <w:ind w:firstLine="860"/>
      <w:jc w:val="both"/>
    </w:pPr>
    <w:rPr>
      <w:rFonts w:ascii="Courier New" w:hAnsi="Courier New"/>
      <w:sz w:val="24"/>
      <w:lang w:val="ru-RU" w:eastAsia="ru-RU" w:bidi="ar-SA"/>
    </w:rPr>
  </w:style>
  <w:style w:type="paragraph" w:styleId="UserStyle_333">
    <w:name w:val="FR1"/>
    <w:next w:val="UserStyle_333"/>
    <w:link w:val="Normal"/>
    <w:pPr>
      <w:widowControl w:val="off"/>
      <w:spacing w:before="640"/>
      <w:jc w:val="center"/>
    </w:pPr>
    <w:rPr>
      <w:rFonts w:ascii="Arial" w:hAnsi="Arial"/>
      <w:b/>
      <w:sz w:val="44"/>
      <w:lang w:val="ru-RU" w:eastAsia="ru-RU" w:bidi="ar-SA"/>
    </w:rPr>
  </w:style>
  <w:style w:type="paragraph" w:styleId="UserStyle_334">
    <w:name w:val="FR4"/>
    <w:next w:val="UserStyle_334"/>
    <w:link w:val="Normal"/>
    <w:pPr>
      <w:widowControl w:val="off"/>
      <w:spacing w:line="360" w:lineRule="auto"/>
      <w:ind w:left="80" w:hanging="80"/>
      <w:jc w:val="both"/>
    </w:pPr>
    <w:rPr>
      <w:sz w:val="24"/>
      <w:lang w:val="ru-RU" w:eastAsia="ru-RU" w:bidi="ar-SA"/>
    </w:rPr>
  </w:style>
  <w:style w:type="paragraph" w:styleId="UserStyle_335">
    <w:name w:val="snews"/>
    <w:basedOn w:val="Normal"/>
    <w:next w:val="UserStyle_335"/>
    <w:link w:val="Normal"/>
    <w:pPr>
      <w:spacing w:before="100" w:beforeAutospacing="1" w:after="100" w:afterAutospacing="1" w:line="240" w:lineRule="atLeast"/>
    </w:pPr>
    <w:rPr>
      <w:rFonts w:ascii="Verdana" w:hAnsi="Verdana" w:eastAsia="Arial Unicode MS" w:cs="Verdana"/>
      <w:color w:val="202020"/>
      <w:sz w:val="18"/>
      <w:szCs w:val="18"/>
    </w:rPr>
  </w:style>
  <w:style w:type="paragraph" w:styleId="UserStyle_336">
    <w:name w:val="Знак Знак3 Знак"/>
    <w:basedOn w:val="Normal"/>
    <w:next w:val="UserStyle_336"/>
    <w:link w:val="Normal"/>
    <w:rPr>
      <w:lang w:val="pl-PL" w:eastAsia="pl-PL"/>
    </w:rPr>
  </w:style>
  <w:style w:type="paragraph" w:styleId="UserStyle_337">
    <w:name w:val="ConsPlusDocList"/>
    <w:next w:val="UserStyle_337"/>
    <w:link w:val="Normal"/>
    <w:pPr>
      <w:widowControl w:val="off"/>
    </w:pPr>
    <w:rPr>
      <w:rFonts w:ascii="Courier New" w:hAnsi="Courier New" w:cs="Courier New"/>
      <w:lang w:val="ru-RU" w:eastAsia="ru-RU" w:bidi="ar-SA"/>
    </w:rPr>
  </w:style>
  <w:style w:type="paragraph" w:styleId="UserStyle_338">
    <w:name w:val="ConsPlusTitlePage"/>
    <w:next w:val="UserStyle_338"/>
    <w:link w:val="Normal"/>
    <w:pPr>
      <w:widowControl w:val="off"/>
    </w:pPr>
    <w:rPr>
      <w:rFonts w:ascii="Tahoma" w:hAnsi="Tahoma" w:cs="Tahoma"/>
      <w:lang w:val="ru-RU" w:eastAsia="ru-RU" w:bidi="ar-SA"/>
    </w:rPr>
  </w:style>
  <w:style w:type="paragraph" w:styleId="UserStyle_339">
    <w:name w:val="ConsPlusJurTerm"/>
    <w:next w:val="UserStyle_339"/>
    <w:link w:val="Normal"/>
    <w:pPr>
      <w:widowControl w:val="off"/>
    </w:pPr>
    <w:rPr>
      <w:rFonts w:ascii="Tahoma" w:hAnsi="Tahoma" w:cs="Tahoma"/>
      <w:sz w:val="26"/>
      <w:lang w:val="ru-RU" w:eastAsia="ru-RU" w:bidi="ar-SA"/>
    </w:rPr>
  </w:style>
  <w:style w:type="paragraph" w:styleId="UserStyle_340">
    <w:name w:val="ConsPlusTextList"/>
    <w:next w:val="UserStyle_340"/>
    <w:link w:val="Normal"/>
    <w:pPr>
      <w:widowControl w:val="off"/>
    </w:pPr>
    <w:rPr>
      <w:rFonts w:ascii="Arial" w:hAnsi="Arial" w:cs="Arial"/>
      <w:lang w:val="ru-RU" w:eastAsia="ru-RU" w:bidi="ar-SA"/>
    </w:rPr>
  </w:style>
  <w:style w:type="paragraph" w:styleId="UserStyle_341">
    <w:name w:val="msonormal"/>
    <w:basedOn w:val="Normal"/>
    <w:next w:val="UserStyle_341"/>
    <w:link w:val="Normal"/>
    <w:pPr>
      <w:spacing w:before="100" w:beforeAutospacing="1" w:after="100" w:afterAutospacing="1"/>
    </w:pPr>
  </w:style>
  <w:style w:type="character" w:styleId="FootnoteReference">
    <w:name w:val="Знак сноски,Знак сноски 1"/>
    <w:next w:val="FootnoteReference"/>
    <w:link w:val="Normal"/>
    <w:uiPriority w:val="99"/>
    <w:unhideWhenUsed/>
    <w:rPr>
      <w:vertAlign w:val="superscript"/>
    </w:rPr>
  </w:style>
  <w:style w:type="character" w:styleId="262">
    <w:name w:val="Слабая ссылка"/>
    <w:next w:val="262"/>
    <w:link w:val="Normal"/>
    <w:uiPriority w:val="31"/>
    <w:qFormat/>
    <w:rPr>
      <w:smallCaps/>
      <w:color w:val="c0504d"/>
      <w:u w:val="single"/>
    </w:rPr>
  </w:style>
  <w:style w:type="character" w:styleId="UserStyle_342">
    <w:name w:val="Сравнение редакций. Добавленный фрагмент"/>
    <w:next w:val="UserStyle_342"/>
    <w:link w:val="Normal"/>
    <w:uiPriority w:val="99"/>
    <w:rPr>
      <w:color w:val="000000"/>
      <w:shd w:val="clear" w:color="auto" w:fill="c1d7ff"/>
    </w:rPr>
  </w:style>
  <w:style w:type="character" w:styleId="UserStyle_343">
    <w:name w:val="extended-text__full"/>
    <w:next w:val="UserStyle_343"/>
    <w:link w:val="Normal"/>
  </w:style>
  <w:style w:type="character" w:styleId="UserStyle_344">
    <w:name w:val="Знак Знак6"/>
    <w:next w:val="UserStyle_344"/>
    <w:link w:val="Normal"/>
    <w:locked/>
    <w:rPr>
      <w:rFonts w:ascii="Arial" w:hAnsi="Arial" w:cs="Arial"/>
      <w:b/>
      <w:bCs/>
      <w:sz w:val="26"/>
      <w:szCs w:val="26"/>
      <w:lang w:val="ru-RU" w:eastAsia="ru-RU" w:bidi="ar-SA"/>
    </w:rPr>
  </w:style>
  <w:style w:type="character" w:styleId="UserStyle_345">
    <w:name w:val="Стиль Times New Roman 12 пт зачеркнутый"/>
    <w:next w:val="UserStyle_345"/>
    <w:link w:val="Normal"/>
    <w:rPr>
      <w:rFonts w:ascii="Times New Roman" w:hAnsi="Times New Roman" w:cs="Times New Roman"/>
      <w:sz w:val="24"/>
      <w:szCs w:val="24"/>
    </w:rPr>
  </w:style>
  <w:style w:type="character" w:styleId="UserStyle_346">
    <w:name w:val="apple-style-span"/>
    <w:next w:val="UserStyle_346"/>
    <w:link w:val="Normal"/>
    <w:uiPriority w:val="99"/>
  </w:style>
  <w:style w:type="character" w:styleId="UserStyle_347">
    <w:name w:val="Font Style43"/>
    <w:next w:val="UserStyle_347"/>
    <w:link w:val="Normal"/>
    <w:uiPriority w:val="99"/>
    <w:rPr>
      <w:rFonts w:ascii="Times New Roman" w:hAnsi="Times New Roman" w:cs="Times New Roman"/>
      <w:sz w:val="26"/>
      <w:szCs w:val="26"/>
    </w:rPr>
  </w:style>
  <w:style w:type="character" w:styleId="UserStyle_348">
    <w:name w:val="Схема документа Знак1"/>
    <w:next w:val="UserStyle_348"/>
    <w:link w:val="Normal"/>
    <w:uiPriority w:val="99"/>
    <w:rPr>
      <w:rFonts w:ascii="Tahoma" w:hAnsi="Tahoma" w:cs="Tahoma"/>
      <w:sz w:val="16"/>
      <w:szCs w:val="16"/>
    </w:rPr>
  </w:style>
  <w:style w:type="character" w:styleId="UserStyle_349">
    <w:name w:val="Название Знак1,Title Знак1"/>
    <w:next w:val="UserStyle_349"/>
    <w:link w:val="Normal"/>
    <w:locked/>
    <w:rPr>
      <w:rFonts w:ascii="Cambria" w:hAnsi="Cambria" w:eastAsia="Times New Roman" w:cs="Times New Roman"/>
      <w:color w:val="17365d"/>
      <w:spacing w:val="5"/>
      <w:sz w:val="52"/>
      <w:szCs w:val="52"/>
    </w:rPr>
  </w:style>
  <w:style w:type="character" w:styleId="UserStyle_350">
    <w:name w:val="Текст сноски Знак1,Знак3 Знак1,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
    <w:next w:val="UserStyle_350"/>
    <w:link w:val="Normal"/>
    <w:uiPriority w:val="99"/>
    <w:semiHidden/>
    <w:rPr>
      <w:rFonts w:ascii="Arial" w:hAnsi="Arial"/>
    </w:rPr>
  </w:style>
  <w:style w:type="character" w:styleId="UserStyle_351">
    <w:name w:val="Основной текст Знак1,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 Знак"/>
    <w:next w:val="UserStyle_351"/>
    <w:link w:val="Normal"/>
    <w:semiHidden/>
    <w:rPr>
      <w:rFonts w:ascii="Arial" w:hAnsi="Arial"/>
      <w:sz w:val="24"/>
      <w:szCs w:val="24"/>
    </w:rPr>
  </w:style>
  <w:style w:type="character" w:styleId="UserStyle_352">
    <w:name w:val="Цитата 2 Знак"/>
    <w:next w:val="UserStyle_352"/>
    <w:link w:val="180"/>
    <w:uiPriority w:val="29"/>
    <w:locked/>
    <w:rPr>
      <w:i/>
      <w:iCs/>
      <w:color w:val="000000"/>
      <w:sz w:val="24"/>
      <w:szCs w:val="24"/>
      <w:lang w:val="en-US" w:eastAsia="en-US"/>
    </w:rPr>
  </w:style>
  <w:style w:type="character" w:styleId="UserStyle_353">
    <w:name w:val="Обычный (веб) Знак1,Обычный (Web)1 Знак1,Обычный (Web)11 Знак1,Обычный (Web) Знак1,Обычный (веб) Знак1 Знак Знак1,Обычный (веб) Знак2 Знак Знак Знак1,Обычный (веб) Знак Знак1 Знак Знак Знак1,Обычный (веб) Знак1 Знак Знак1 Знак Знак1"/>
    <w:next w:val="UserStyle_353"/>
    <w:link w:val="Normal"/>
    <w:uiPriority w:val="30"/>
    <w:locked/>
    <w:rPr>
      <w:rFonts w:ascii="Calibri" w:hAnsi="Calibri"/>
      <w:b/>
      <w:bCs/>
      <w:i/>
      <w:iCs/>
      <w:color w:val="4f81bd"/>
      <w:sz w:val="22"/>
      <w:szCs w:val="22"/>
      <w:lang w:val="en-US" w:eastAsia="en-US"/>
    </w:rPr>
  </w:style>
  <w:style w:type="character" w:styleId="UserStyle_64">
    <w:name w:val="Стиль Основной текст Югранефтегазпроект + Слева:  048 см Первая с... Знак"/>
    <w:next w:val="UserStyle_64"/>
    <w:link w:val="UserStyle_63"/>
    <w:locked/>
    <w:rPr>
      <w:rFonts w:ascii="Arial" w:hAnsi="Arial"/>
      <w:sz w:val="22"/>
    </w:rPr>
  </w:style>
  <w:style w:type="character" w:styleId="UserStyle_156">
    <w:name w:val="1 Знак,OG Heading 2 Знак1,- 1 Знак,Знак Знак Знак Знак2,Заголовок 21 Знак1,Заголовок 2 Знак Знак1 Знак1,Heading 2 Char1 Знак1,Heading 2 Char Char Знак1,Heading 2 Char1 Char Char Знак1,Знак Знак Зн Знак2,hseHeading 2 Знак,- 1.1 Знак,Title3 Знак,.1 Знак"/>
    <w:next w:val="UserStyle_156"/>
    <w:link w:val="UserStyle_155"/>
    <w:locked/>
    <w:rPr>
      <w:rFonts w:ascii="Verdana" w:hAnsi="Verdana" w:cs="Verdana"/>
      <w:lang w:val="en-US" w:eastAsia="en-US"/>
    </w:rPr>
  </w:style>
  <w:style w:type="paragraph" w:styleId="UserStyle_354">
    <w:name w:val="textindent"/>
    <w:basedOn w:val="Normal"/>
    <w:next w:val="UserStyle_354"/>
    <w:link w:val="Normal"/>
    <w:uiPriority w:val="99"/>
    <w:pPr>
      <w:spacing w:before="100" w:beforeAutospacing="1" w:after="100" w:afterAutospacing="1"/>
    </w:pPr>
  </w:style>
  <w:style w:type="paragraph" w:styleId="UserStyle_355">
    <w:name w:val="text3cl"/>
    <w:basedOn w:val="Normal"/>
    <w:next w:val="UserStyle_355"/>
    <w:link w:val="Normal"/>
    <w:uiPriority w:val="99"/>
    <w:pPr>
      <w:spacing w:before="144" w:after="288"/>
    </w:pPr>
  </w:style>
  <w:style w:type="paragraph" w:styleId="UserStyle_356">
    <w:name w:val="bodytext"/>
    <w:basedOn w:val="Normal"/>
    <w:next w:val="UserStyle_356"/>
    <w:link w:val="Normal"/>
    <w:uiPriority w:val="99"/>
    <w:rPr>
      <w:rFonts w:ascii="Verdana" w:hAnsi="Verdana"/>
      <w:color w:val="26262e"/>
      <w:sz w:val="22"/>
      <w:szCs w:val="22"/>
    </w:rPr>
  </w:style>
  <w:style w:type="paragraph" w:styleId="UserStyle_357">
    <w:name w:val="S_Заголовок 1"/>
    <w:basedOn w:val="Normal"/>
    <w:next w:val="UserStyle_357"/>
    <w:link w:val="Normal"/>
    <w:uiPriority w:val="99"/>
    <w:pPr>
      <w:numPr>
        <w:numId w:val="24"/>
        <w:ilvl w:val="0"/>
      </w:numPr>
      <w:jc w:val="center"/>
    </w:pPr>
    <w:rPr>
      <w:b/>
      <w:caps/>
    </w:rPr>
  </w:style>
  <w:style w:type="character" w:styleId="UserStyle_358">
    <w:name w:val="S_Заголовок 3 Знак"/>
    <w:next w:val="UserStyle_358"/>
    <w:link w:val="UserStyle_359"/>
    <w:uiPriority w:val="99"/>
    <w:locked/>
    <w:rPr>
      <w:sz w:val="24"/>
      <w:szCs w:val="24"/>
      <w:u w:val="single"/>
      <w:lang w:val="en-US" w:eastAsia="en-US"/>
    </w:rPr>
  </w:style>
  <w:style w:type="paragraph" w:styleId="UserStyle_359">
    <w:name w:val="S_Заголовок 3"/>
    <w:basedOn w:val="Heading3"/>
    <w:next w:val="UserStyle_359"/>
    <w:link w:val="UserStyle_358"/>
    <w:uiPriority w:val="99"/>
    <w:pPr>
      <w:numPr>
        <w:numId w:val="24"/>
        <w:ilvl w:val="2"/>
      </w:numPr>
      <w:tabs>
        <w:tab w:val="clear" w:pos="1800"/>
        <w:tab w:val="num" w:pos="2226" w:leader="none"/>
      </w:tabs>
      <w:spacing w:line="360" w:lineRule="auto"/>
      <w:ind w:left="2226" w:hanging="360"/>
      <w:jc w:val="left"/>
    </w:pPr>
    <w:rPr>
      <w:rFonts w:ascii="Times New Roman" w:hAnsi="Times New Roman"/>
      <w:b w:val="0"/>
      <w:bCs w:val="0"/>
      <w:sz w:val="24"/>
      <w:szCs w:val="24"/>
      <w:u w:val="single"/>
    </w:rPr>
  </w:style>
  <w:style w:type="character" w:styleId="UserStyle_360">
    <w:name w:val="S_Заголовок 4 Знак"/>
    <w:next w:val="UserStyle_360"/>
    <w:link w:val="UserStyle_361"/>
    <w:uiPriority w:val="99"/>
    <w:locked/>
    <w:rPr>
      <w:i/>
      <w:sz w:val="24"/>
      <w:szCs w:val="24"/>
      <w:lang w:val="en-US" w:eastAsia="en-US"/>
    </w:rPr>
  </w:style>
  <w:style w:type="paragraph" w:styleId="UserStyle_361">
    <w:name w:val="S_Заголовок 4"/>
    <w:basedOn w:val="Heading4"/>
    <w:next w:val="UserStyle_361"/>
    <w:link w:val="UserStyle_360"/>
    <w:uiPriority w:val="99"/>
    <w:pPr>
      <w:numPr>
        <w:numId w:val="24"/>
        <w:ilvl w:val="3"/>
      </w:numPr>
      <w:jc w:val="left"/>
    </w:pPr>
    <w:rPr>
      <w:rFonts w:ascii="Times New Roman" w:hAnsi="Times New Roman"/>
      <w:b w:val="0"/>
      <w:bCs w:val="0"/>
      <w:i/>
      <w:sz w:val="24"/>
      <w:szCs w:val="24"/>
    </w:rPr>
  </w:style>
  <w:style w:type="paragraph" w:styleId="UserStyle_362">
    <w:name w:val="Таблица"/>
    <w:basedOn w:val="Normal"/>
    <w:next w:val="UserStyle_362"/>
    <w:link w:val="Normal"/>
    <w:uiPriority w:val="99"/>
    <w:semiHidden/>
  </w:style>
  <w:style w:type="paragraph" w:styleId="UserStyle_363">
    <w:name w:val="Таблица название"/>
    <w:basedOn w:val="Normal"/>
    <w:next w:val="UserStyle_363"/>
    <w:link w:val="Normal"/>
    <w:uiPriority w:val="99"/>
    <w:pPr>
      <w:keepNext/>
      <w:keepLines/>
      <w:spacing w:after="60"/>
      <w:jc w:val="center"/>
    </w:pPr>
    <w:rPr>
      <w:b/>
      <w:sz w:val="20"/>
      <w:szCs w:val="20"/>
    </w:rPr>
  </w:style>
  <w:style w:type="paragraph" w:styleId="UserStyle_364">
    <w:name w:val="Таблица текст"/>
    <w:basedOn w:val="UserStyle_362"/>
    <w:next w:val="UserStyle_364"/>
    <w:link w:val="Normal"/>
    <w:uiPriority w:val="99"/>
    <w:pPr>
      <w:spacing w:before="20" w:after="20" w:line="216" w:lineRule="auto"/>
      <w:jc w:val="left"/>
    </w:pPr>
    <w:rPr>
      <w:sz w:val="20"/>
      <w:szCs w:val="20"/>
    </w:rPr>
  </w:style>
  <w:style w:type="paragraph" w:styleId="UserStyle_365">
    <w:name w:val="Второстепенный текст"/>
    <w:basedOn w:val="Normal"/>
    <w:next w:val="UserStyle_365"/>
    <w:link w:val="Normal"/>
    <w:uiPriority w:val="99"/>
    <w:pPr>
      <w:ind w:firstLine="284"/>
    </w:pPr>
    <w:rPr>
      <w:sz w:val="18"/>
      <w:szCs w:val="20"/>
    </w:rPr>
  </w:style>
  <w:style w:type="character" w:styleId="UserStyle_366">
    <w:name w:val="S_Обычный Знак"/>
    <w:next w:val="UserStyle_366"/>
    <w:link w:val="UserStyle_367"/>
    <w:locked/>
    <w:rPr>
      <w:sz w:val="24"/>
      <w:szCs w:val="24"/>
      <w:lang w:val="en-US" w:eastAsia="en-US"/>
    </w:rPr>
  </w:style>
  <w:style w:type="paragraph" w:styleId="UserStyle_367">
    <w:name w:val="S_Обычный"/>
    <w:basedOn w:val="Normal"/>
    <w:next w:val="UserStyle_367"/>
    <w:link w:val="UserStyle_366"/>
    <w:qFormat/>
    <w:pPr>
      <w:spacing w:line="360" w:lineRule="auto"/>
      <w:ind w:firstLine="709"/>
    </w:pPr>
    <w:rPr>
      <w:rFonts w:ascii="Times New Roman" w:hAnsi="Times New Roman"/>
      <w:lang w:val="en-US" w:eastAsia="en-US"/>
    </w:rPr>
  </w:style>
  <w:style w:type="paragraph" w:styleId="UserStyle_368">
    <w:name w:val="Знак Знак Знак Знак Знак Знак Знак Знак Знак Знак Знак Знак Знак"/>
    <w:basedOn w:val="Normal"/>
    <w:next w:val="UserStyle_368"/>
    <w:link w:val="Normal"/>
    <w:uiPriority w:val="99"/>
    <w:pPr>
      <w:spacing w:after="160" w:line="240" w:lineRule="exact"/>
    </w:pPr>
    <w:rPr>
      <w:rFonts w:ascii="Verdana" w:hAnsi="Verdana"/>
      <w:sz w:val="20"/>
      <w:szCs w:val="20"/>
      <w:lang w:val="en-US" w:eastAsia="en-US"/>
    </w:rPr>
  </w:style>
  <w:style w:type="paragraph" w:styleId="UserStyle_369">
    <w:name w:val="Абзац списка2"/>
    <w:basedOn w:val="Normal"/>
    <w:next w:val="UserStyle_369"/>
    <w:link w:val="Normal"/>
    <w:uiPriority w:val="99"/>
    <w:pPr>
      <w:widowControl w:val="off"/>
      <w:ind w:left="720"/>
    </w:pPr>
    <w:rPr>
      <w:rFonts w:eastAsia="Calibri"/>
      <w:sz w:val="28"/>
      <w:szCs w:val="28"/>
    </w:rPr>
  </w:style>
  <w:style w:type="paragraph" w:styleId="UserStyle_370">
    <w:name w:val="Обычный1"/>
    <w:next w:val="UserStyle_370"/>
    <w:link w:val="Normal"/>
    <w:pPr>
      <w:widowControl w:val="off"/>
      <w:spacing w:line="300" w:lineRule="auto"/>
      <w:ind w:firstLine="700"/>
      <w:jc w:val="both"/>
    </w:pPr>
    <w:rPr>
      <w:sz w:val="22"/>
      <w:lang w:val="ru-RU" w:eastAsia="ru-RU" w:bidi="ar-SA"/>
    </w:rPr>
  </w:style>
  <w:style w:type="paragraph" w:styleId="UserStyle_371">
    <w:name w:val="4BC8582F925C44688E6963A65CE800A2"/>
    <w:next w:val="UserStyle_371"/>
    <w:link w:val="Normal"/>
    <w:uiPriority w:val="99"/>
    <w:pPr>
      <w:spacing w:after="200" w:line="276" w:lineRule="auto"/>
    </w:pPr>
    <w:rPr>
      <w:rFonts w:ascii="Calibri" w:hAnsi="Calibri"/>
      <w:sz w:val="22"/>
      <w:szCs w:val="22"/>
      <w:lang w:val="ru-RU" w:eastAsia="ru-RU" w:bidi="ar-SA"/>
    </w:rPr>
  </w:style>
  <w:style w:type="paragraph" w:styleId="UserStyle_372">
    <w:name w:val="formattext"/>
    <w:basedOn w:val="Normal"/>
    <w:next w:val="UserStyle_372"/>
    <w:link w:val="Normal"/>
    <w:pPr>
      <w:spacing w:before="100" w:beforeAutospacing="1" w:after="100" w:afterAutospacing="1"/>
    </w:pPr>
  </w:style>
  <w:style w:type="character" w:styleId="UserStyle_373">
    <w:name w:val="Заголовок без названия Знак"/>
    <w:next w:val="UserStyle_373"/>
    <w:link w:val="UserStyle_374"/>
    <w:locked/>
    <w:rPr>
      <w:rFonts w:ascii="Cambria" w:hAnsi="Cambria"/>
      <w:bCs/>
      <w:iCs/>
      <w:sz w:val="24"/>
      <w:szCs w:val="24"/>
      <w:lang w:val="en-US" w:eastAsia="en-US"/>
    </w:rPr>
  </w:style>
  <w:style w:type="paragraph" w:styleId="UserStyle_374">
    <w:name w:val="Заголовок без названия"/>
    <w:basedOn w:val="Heading4"/>
    <w:next w:val="Heading4"/>
    <w:link w:val="UserStyle_373"/>
    <w:qFormat/>
    <w:pPr>
      <w:pageBreakBefore/>
      <w:spacing w:before="200" w:after="120"/>
      <w:ind w:left="431" w:firstLine="0"/>
      <w:jc w:val="left"/>
    </w:pPr>
    <w:rPr>
      <w:rFonts w:ascii="Cambria" w:hAnsi="Cambria"/>
      <w:b w:val="0"/>
      <w:iCs/>
      <w:sz w:val="24"/>
      <w:szCs w:val="24"/>
      <w:lang w:val="en-US" w:eastAsia="en-US"/>
    </w:rPr>
  </w:style>
  <w:style w:type="paragraph" w:styleId="UserStyle_375">
    <w:name w:val="заголовок без названия"/>
    <w:basedOn w:val="Normal"/>
    <w:next w:val="Normal"/>
    <w:link w:val="Normal"/>
    <w:uiPriority w:val="99"/>
    <w:qFormat/>
    <w:pPr>
      <w:keepNext/>
      <w:pageBreakBefore/>
      <w:spacing w:before="200" w:after="120"/>
      <w:ind w:left="431" w:hanging="431"/>
      <w:jc w:val="center"/>
    </w:pPr>
  </w:style>
  <w:style w:type="paragraph" w:styleId="UserStyle_376">
    <w:name w:val="Заголовок таблицы"/>
    <w:basedOn w:val="Normal"/>
    <w:next w:val="Normal"/>
    <w:link w:val="Normal"/>
    <w:uiPriority w:val="1"/>
    <w:qFormat/>
    <w:pPr>
      <w:keepNext/>
      <w:contextualSpacing/>
      <w:jc w:val="center"/>
    </w:pPr>
  </w:style>
  <w:style w:type="paragraph" w:styleId="UserStyle_377">
    <w:name w:val="Ячейка таблицы"/>
    <w:basedOn w:val="Normal"/>
    <w:next w:val="Normal"/>
    <w:link w:val="Normal"/>
    <w:uiPriority w:val="99"/>
    <w:qFormat/>
    <w:pPr>
      <w:keepNext/>
      <w:keepLines/>
    </w:pPr>
  </w:style>
  <w:style w:type="character" w:styleId="UserStyle_378">
    <w:name w:val="Подчеркнутый Знак"/>
    <w:next w:val="UserStyle_378"/>
    <w:link w:val="UserStyle_379"/>
    <w:semiHidden/>
    <w:locked/>
    <w:rPr>
      <w:sz w:val="24"/>
      <w:szCs w:val="24"/>
      <w:u w:val="single"/>
      <w:lang w:val="en-US" w:eastAsia="en-US"/>
    </w:rPr>
  </w:style>
  <w:style w:type="paragraph" w:styleId="UserStyle_379">
    <w:name w:val="Подчеркнутый"/>
    <w:basedOn w:val="Normal"/>
    <w:next w:val="UserStyle_379"/>
    <w:link w:val="UserStyle_378"/>
    <w:semiHidden/>
    <w:pPr>
      <w:spacing w:line="360" w:lineRule="auto"/>
      <w:ind w:firstLine="709"/>
    </w:pPr>
    <w:rPr>
      <w:rFonts w:ascii="Times New Roman" w:hAnsi="Times New Roman"/>
      <w:u w:val="single"/>
      <w:lang w:val="en-US" w:eastAsia="en-US"/>
    </w:rPr>
  </w:style>
  <w:style w:type="paragraph" w:styleId="UserStyle_380">
    <w:name w:val="Стиль1"/>
    <w:basedOn w:val="UserStyle_357"/>
    <w:next w:val="UserStyle_380"/>
    <w:link w:val="Normal"/>
    <w:uiPriority w:val="99"/>
    <w:qFormat/>
    <w:pPr>
      <w:keepNext/>
      <w:pageBreakBefore/>
      <w:numPr>
        <w:numId w:val="1"/>
        <w:ilvl w:val="0"/>
      </w:numPr>
      <w:spacing w:after="120"/>
      <w:ind w:left="1134" w:firstLine="0"/>
      <w:jc w:val="left"/>
      <w:outlineLvl w:val="0"/>
    </w:pPr>
    <w:rPr>
      <w:rFonts w:ascii="Cambria" w:hAnsi="Cambria"/>
      <w:bCs/>
      <w:szCs w:val="28"/>
    </w:rPr>
  </w:style>
  <w:style w:type="paragraph" w:styleId="UserStyle_381">
    <w:name w:val="Титул"/>
    <w:basedOn w:val="Title"/>
    <w:next w:val="UserStyle_381"/>
    <w:link w:val="Normal"/>
    <w:uiPriority w:val="99"/>
    <w:rPr>
      <w:rFonts w:ascii="Arial" w:hAnsi="Arial"/>
      <w:b/>
      <w:szCs w:val="20"/>
      <w:lang w:val="en-US" w:eastAsia="en-US"/>
    </w:rPr>
  </w:style>
  <w:style w:type="character" w:styleId="UserStyle_382">
    <w:name w:val="Основной текст (3)"/>
    <w:next w:val="UserStyle_382"/>
    <w:link w:val="UserStyle_383"/>
    <w:uiPriority w:val="99"/>
    <w:locked/>
    <w:rPr>
      <w:i/>
      <w:iCs/>
      <w:sz w:val="22"/>
      <w:szCs w:val="22"/>
      <w:shd w:val="clear" w:color="auto" w:fill="ffffff"/>
    </w:rPr>
  </w:style>
  <w:style w:type="paragraph" w:styleId="UserStyle_383">
    <w:name w:val="Основной текст (3)1"/>
    <w:basedOn w:val="Normal"/>
    <w:next w:val="UserStyle_383"/>
    <w:link w:val="UserStyle_382"/>
    <w:uiPriority w:val="99"/>
    <w:pPr>
      <w:shd w:val="clear" w:color="auto" w:fill="ffffff"/>
      <w:spacing w:line="240" w:lineRule="atLeast"/>
    </w:pPr>
    <w:rPr>
      <w:rFonts w:ascii="Times New Roman" w:hAnsi="Times New Roman"/>
      <w:i/>
      <w:iCs/>
      <w:sz w:val="22"/>
      <w:szCs w:val="22"/>
      <w:lang w:val="en-US" w:eastAsia="en-US"/>
    </w:rPr>
  </w:style>
  <w:style w:type="paragraph" w:styleId="UserStyle_384">
    <w:name w:val="Text"/>
    <w:basedOn w:val="Normal"/>
    <w:next w:val="UserStyle_384"/>
    <w:link w:val="Normal"/>
    <w:uiPriority w:val="99"/>
    <w:pPr>
      <w:spacing w:after="120"/>
    </w:pPr>
    <w:rPr>
      <w:sz w:val="22"/>
      <w:szCs w:val="20"/>
      <w:lang w:val="en-US"/>
    </w:rPr>
  </w:style>
  <w:style w:type="character" w:styleId="UserStyle_385">
    <w:name w:val="Текст (ИОС5) Знак"/>
    <w:next w:val="UserStyle_385"/>
    <w:link w:val="UserStyle_386"/>
    <w:locked/>
    <w:rPr>
      <w:rFonts w:ascii="Arial" w:hAnsi="Arial" w:eastAsia="Calibri" w:cs="Arial"/>
      <w:sz w:val="22"/>
      <w:szCs w:val="24"/>
      <w:lang w:val="en-US" w:eastAsia="en-US"/>
    </w:rPr>
  </w:style>
  <w:style w:type="paragraph" w:styleId="UserStyle_386">
    <w:name w:val="Текст (ИОС5)"/>
    <w:basedOn w:val="Normal"/>
    <w:next w:val="UserStyle_386"/>
    <w:link w:val="UserStyle_385"/>
    <w:qFormat/>
    <w:pPr>
      <w:spacing w:line="360" w:lineRule="auto"/>
      <w:ind w:firstLine="851"/>
    </w:pPr>
    <w:rPr>
      <w:rFonts w:eastAsia="Calibri"/>
      <w:sz w:val="22"/>
      <w:lang w:val="en-US" w:eastAsia="en-US"/>
    </w:rPr>
  </w:style>
  <w:style w:type="character" w:styleId="UserStyle_387">
    <w:name w:val="Обычный Т Знак"/>
    <w:next w:val="UserStyle_387"/>
    <w:link w:val="UserStyle_388"/>
    <w:semiHidden/>
    <w:locked/>
    <w:rPr>
      <w:rFonts w:ascii="Arial" w:hAnsi="Arial" w:cs="Arial"/>
      <w:sz w:val="22"/>
      <w:lang w:val="en-US" w:eastAsia="en-US"/>
    </w:rPr>
  </w:style>
  <w:style w:type="paragraph" w:styleId="UserStyle_388">
    <w:name w:val="Обычный Т"/>
    <w:basedOn w:val="Normal"/>
    <w:next w:val="UserStyle_388"/>
    <w:link w:val="UserStyle_387"/>
    <w:semiHidden/>
    <w:pPr>
      <w:widowControl w:val="off"/>
      <w:spacing w:before="60" w:after="60"/>
      <w:contextualSpacing/>
    </w:pPr>
    <w:rPr>
      <w:sz w:val="22"/>
      <w:szCs w:val="20"/>
      <w:lang w:val="en-US" w:eastAsia="en-US"/>
    </w:rPr>
  </w:style>
  <w:style w:type="character" w:styleId="UserStyle_389">
    <w:name w:val="Нормальный 12 Знак"/>
    <w:next w:val="UserStyle_389"/>
    <w:link w:val="UserStyle_390"/>
    <w:locked/>
    <w:rPr>
      <w:rFonts w:ascii="Calibri" w:hAnsi="Calibri" w:eastAsia="Calibri"/>
      <w:sz w:val="24"/>
      <w:lang w:val="en-US" w:eastAsia="en-US"/>
    </w:rPr>
  </w:style>
  <w:style w:type="paragraph" w:styleId="UserStyle_390">
    <w:name w:val="Нормальный 12"/>
    <w:basedOn w:val="Normal"/>
    <w:next w:val="UserStyle_390"/>
    <w:link w:val="UserStyle_389"/>
    <w:pPr>
      <w:widowControl w:val="off"/>
      <w:spacing w:line="360" w:lineRule="auto"/>
    </w:pPr>
    <w:rPr>
      <w:rFonts w:ascii="Calibri" w:hAnsi="Calibri" w:eastAsia="Calibri"/>
      <w:szCs w:val="20"/>
      <w:lang w:val="en-US" w:eastAsia="en-US"/>
    </w:rPr>
  </w:style>
  <w:style w:type="paragraph" w:styleId="UserStyle_391">
    <w:name w:val="для таблиц из договоров"/>
    <w:basedOn w:val="Normal"/>
    <w:next w:val="UserStyle_391"/>
    <w:link w:val="Normal"/>
    <w:uiPriority w:val="99"/>
    <w:rPr>
      <w:szCs w:val="20"/>
    </w:rPr>
  </w:style>
  <w:style w:type="character" w:styleId="UserStyle_392">
    <w:name w:val="Текст основной Знак"/>
    <w:next w:val="UserStyle_392"/>
    <w:link w:val="UserStyle_393"/>
    <w:locked/>
    <w:rPr>
      <w:sz w:val="24"/>
      <w:szCs w:val="26"/>
      <w:lang w:val="ru-RU" w:eastAsia="ru-RU" w:bidi="ar-SA"/>
    </w:rPr>
  </w:style>
  <w:style w:type="paragraph" w:styleId="UserStyle_393">
    <w:name w:val="Текст основной"/>
    <w:next w:val="UserStyle_393"/>
    <w:link w:val="UserStyle_392"/>
    <w:pPr>
      <w:spacing w:line="360" w:lineRule="auto"/>
      <w:ind w:firstLine="425"/>
      <w:contextualSpacing/>
      <w:jc w:val="both"/>
    </w:pPr>
    <w:rPr>
      <w:sz w:val="24"/>
      <w:szCs w:val="26"/>
      <w:lang w:val="ru-RU" w:eastAsia="ru-RU" w:bidi="ar-SA"/>
    </w:rPr>
  </w:style>
  <w:style w:type="character" w:styleId="UserStyle_394">
    <w:name w:val="Основной текст СамНИПИ Знак1"/>
    <w:next w:val="UserStyle_394"/>
    <w:link w:val="UserStyle_395"/>
    <w:locked/>
    <w:rPr>
      <w:rFonts w:ascii="Arial" w:hAnsi="Arial" w:cs="Arial"/>
      <w:bCs/>
      <w:lang w:val="ru-RU" w:eastAsia="ru-RU" w:bidi="ar-SA"/>
    </w:rPr>
  </w:style>
  <w:style w:type="paragraph" w:styleId="UserStyle_395">
    <w:name w:val="Основной текст СамНИПИ"/>
    <w:next w:val="UserStyle_395"/>
    <w:link w:val="UserStyle_394"/>
    <w:pPr>
      <w:spacing w:before="120"/>
      <w:ind w:firstLine="720"/>
      <w:jc w:val="both"/>
    </w:pPr>
    <w:rPr>
      <w:rFonts w:ascii="Arial" w:hAnsi="Arial" w:cs="Arial"/>
      <w:bCs/>
      <w:lang w:val="ru-RU" w:eastAsia="ru-RU" w:bidi="ar-SA"/>
    </w:rPr>
  </w:style>
  <w:style w:type="character" w:styleId="UserStyle_396">
    <w:name w:val="Обычный.Обычный док Знак"/>
    <w:next w:val="UserStyle_396"/>
    <w:link w:val="UserStyle_397"/>
    <w:locked/>
    <w:rPr>
      <w:sz w:val="24"/>
      <w:lang w:val="ru-RU" w:eastAsia="ru-RU" w:bidi="ar-SA"/>
    </w:rPr>
  </w:style>
  <w:style w:type="paragraph" w:styleId="UserStyle_397">
    <w:name w:val="Обычный.Обычный док"/>
    <w:next w:val="UserStyle_397"/>
    <w:link w:val="UserStyle_396"/>
    <w:pPr>
      <w:ind w:firstLine="851"/>
    </w:pPr>
    <w:rPr>
      <w:sz w:val="24"/>
      <w:lang w:val="ru-RU" w:eastAsia="ru-RU" w:bidi="ar-SA"/>
    </w:rPr>
  </w:style>
  <w:style w:type="character" w:styleId="UserStyle_398">
    <w:name w:val="Стиль Основной текст Югранефтегазпроект + По левому краю Перед:  6... Знак"/>
    <w:next w:val="UserStyle_398"/>
    <w:link w:val="UserStyle_399"/>
    <w:locked/>
    <w:rPr>
      <w:rFonts w:ascii="Arial" w:hAnsi="Arial" w:cs="Arial"/>
      <w:sz w:val="22"/>
      <w:lang w:val="en-US" w:eastAsia="en-US"/>
    </w:rPr>
  </w:style>
  <w:style w:type="paragraph" w:styleId="UserStyle_399">
    <w:name w:val="Стиль Основной текст Югранефтегазпроект + По левому краю Перед:  6..."/>
    <w:basedOn w:val="Normal"/>
    <w:next w:val="UserStyle_399"/>
    <w:link w:val="UserStyle_398"/>
    <w:pPr>
      <w:spacing w:before="120" w:after="120" w:line="360" w:lineRule="auto"/>
      <w:ind w:left="709" w:right="284"/>
    </w:pPr>
    <w:rPr>
      <w:sz w:val="22"/>
      <w:szCs w:val="20"/>
      <w:lang w:val="en-US" w:eastAsia="en-US"/>
    </w:rPr>
  </w:style>
  <w:style w:type="character" w:styleId="UserStyle_400">
    <w:name w:val="Текст Знак1,Основной Знак1,текст Знак1,Текст таблицы Знак1"/>
    <w:next w:val="UserStyle_400"/>
    <w:link w:val="Normal"/>
    <w:uiPriority w:val="99"/>
    <w:semiHidden/>
    <w:rPr>
      <w:rFonts w:ascii="Consolas" w:hAnsi="Consolas"/>
      <w:sz w:val="21"/>
      <w:szCs w:val="21"/>
    </w:rPr>
  </w:style>
  <w:style w:type="paragraph" w:styleId="UserStyle_401">
    <w:name w:val="Выделение 1"/>
    <w:basedOn w:val="PlainText"/>
    <w:next w:val="PlainText"/>
    <w:link w:val="Normal"/>
    <w:uiPriority w:val="99"/>
    <w:pPr>
      <w:widowControl w:val="off"/>
      <w:spacing w:before="120" w:after="120"/>
      <w:jc w:val="center"/>
    </w:pPr>
    <w:rPr>
      <w:rFonts w:ascii="Arial" w:hAnsi="Arial"/>
      <w:b/>
      <w:sz w:val="24"/>
      <w:lang w:val="en-US" w:eastAsia="en-US"/>
    </w:rPr>
  </w:style>
  <w:style w:type="character" w:styleId="UserStyle_402">
    <w:name w:val="Югранефтегазпроект_Заголовок Знак"/>
    <w:next w:val="UserStyle_402"/>
    <w:link w:val="UserStyle_403"/>
    <w:locked/>
    <w:rPr>
      <w:rFonts w:ascii="Arial" w:hAnsi="Arial" w:cs="Arial"/>
      <w:b/>
      <w:sz w:val="24"/>
      <w:szCs w:val="24"/>
      <w:lang w:val="en-US" w:eastAsia="en-US"/>
    </w:rPr>
  </w:style>
  <w:style w:type="paragraph" w:styleId="UserStyle_403">
    <w:name w:val="Югранефтегазпроект_Заголовок"/>
    <w:basedOn w:val="Heading1"/>
    <w:next w:val="UserStyle_403"/>
    <w:link w:val="UserStyle_402"/>
    <w:qFormat/>
    <w:pPr>
      <w:keepLines/>
      <w:spacing w:before="120" w:after="120"/>
      <w:jc w:val="both"/>
    </w:pPr>
    <w:rPr>
      <w:bCs w:val="0"/>
      <w:sz w:val="24"/>
      <w:szCs w:val="24"/>
    </w:rPr>
  </w:style>
  <w:style w:type="character" w:styleId="UserStyle_404">
    <w:name w:val="Текст ПЗ Знак"/>
    <w:next w:val="UserStyle_404"/>
    <w:link w:val="UserStyle_405"/>
    <w:locked/>
    <w:rPr>
      <w:sz w:val="24"/>
    </w:rPr>
  </w:style>
  <w:style w:type="paragraph" w:styleId="UserStyle_405">
    <w:name w:val="Текст ПЗ"/>
    <w:basedOn w:val="Normal"/>
    <w:next w:val="UserStyle_405"/>
    <w:link w:val="UserStyle_404"/>
    <w:pPr>
      <w:spacing w:line="360" w:lineRule="auto"/>
    </w:pPr>
    <w:rPr>
      <w:rFonts w:ascii="Times New Roman" w:hAnsi="Times New Roman"/>
      <w:szCs w:val="20"/>
      <w:lang w:val="en-US" w:eastAsia="en-US"/>
    </w:rPr>
  </w:style>
  <w:style w:type="paragraph" w:styleId="UserStyle_406">
    <w:name w:val="Заголовок 2 Стиль2"/>
    <w:basedOn w:val="Normal"/>
    <w:next w:val="UserStyle_406"/>
    <w:link w:val="Normal"/>
    <w:uiPriority w:val="99"/>
    <w:qFormat/>
    <w:pPr>
      <w:spacing w:line="360" w:lineRule="auto"/>
      <w:ind w:firstLine="720"/>
    </w:pPr>
    <w:rPr>
      <w:rFonts w:eastAsia="SimSun"/>
      <w:lang w:eastAsia="zh-CN"/>
    </w:rPr>
  </w:style>
  <w:style w:type="paragraph" w:styleId="UserStyle_407">
    <w:name w:val="2.1 БашНИПИ список"/>
    <w:basedOn w:val="Normal"/>
    <w:next w:val="UserStyle_407"/>
    <w:link w:val="Normal"/>
    <w:uiPriority w:val="99"/>
    <w:pPr>
      <w:numPr>
        <w:numId w:val="25"/>
        <w:ilvl w:val="0"/>
      </w:numPr>
      <w:tabs>
        <w:tab w:val="left" w:pos="1134" w:leader="none"/>
      </w:tabs>
      <w:spacing w:line="276" w:lineRule="auto"/>
      <w:ind w:left="0" w:right="-425" w:firstLine="709"/>
    </w:pPr>
    <w:rPr>
      <w:rFonts w:cs="Arial"/>
      <w:szCs w:val="32"/>
    </w:rPr>
  </w:style>
  <w:style w:type="character" w:styleId="UserStyle_408">
    <w:name w:val="Трофимова заголовок Знак"/>
    <w:next w:val="UserStyle_408"/>
    <w:link w:val="UserStyle_409"/>
    <w:uiPriority w:val="99"/>
    <w:locked/>
    <w:rPr>
      <w:rFonts w:eastAsia="Calibri"/>
      <w:b/>
      <w:bCs/>
      <w:iCs/>
      <w:sz w:val="28"/>
      <w:szCs w:val="28"/>
      <w:lang w:val="ru-RU" w:eastAsia="en-US" w:bidi="ar-SA"/>
    </w:rPr>
  </w:style>
  <w:style w:type="paragraph" w:styleId="UserStyle_409">
    <w:name w:val="Трофимова заголовок"/>
    <w:next w:val="UserStyle_409"/>
    <w:link w:val="UserStyle_408"/>
    <w:uiPriority w:val="99"/>
    <w:qFormat/>
    <w:pPr>
      <w:keepNext/>
      <w:numPr>
        <w:numId w:val="26"/>
        <w:ilvl w:val="1"/>
      </w:numPr>
      <w:tabs>
        <w:tab w:val="left" w:pos="284" w:leader="none"/>
        <w:tab w:val="left" w:pos="1134" w:leader="none"/>
      </w:tabs>
      <w:ind w:left="0" w:firstLine="709"/>
      <w:jc w:val="both"/>
    </w:pPr>
    <w:rPr>
      <w:rFonts w:eastAsia="Calibri"/>
      <w:b/>
      <w:bCs/>
      <w:iCs/>
      <w:sz w:val="28"/>
      <w:szCs w:val="28"/>
      <w:lang w:val="ru-RU" w:eastAsia="en-US" w:bidi="ar-SA"/>
    </w:rPr>
  </w:style>
  <w:style w:type="paragraph" w:styleId="UserStyle_410">
    <w:name w:val="1-маркеры"/>
    <w:basedOn w:val="Normal"/>
    <w:next w:val="BodyText"/>
    <w:link w:val="Normal"/>
    <w:uiPriority w:val="99"/>
    <w:pPr>
      <w:numPr>
        <w:numId w:val="27"/>
        <w:ilvl w:val="0"/>
      </w:numPr>
      <w:spacing w:line="360" w:lineRule="auto"/>
      <w:ind w:left="284" w:right="284" w:firstLine="709"/>
      <w:contextualSpacing/>
    </w:pPr>
    <w:rPr>
      <w:sz w:val="22"/>
      <w:szCs w:val="20"/>
    </w:rPr>
  </w:style>
  <w:style w:type="character" w:styleId="UserStyle_411">
    <w:name w:val="11-маркеры Знак"/>
    <w:next w:val="UserStyle_411"/>
    <w:link w:val="UserStyle_412"/>
    <w:uiPriority w:val="99"/>
    <w:locked/>
    <w:rPr>
      <w:rFonts w:ascii="Arial" w:hAnsi="Arial"/>
      <w:sz w:val="22"/>
      <w:lang w:val="en-US" w:eastAsia="en-US"/>
    </w:rPr>
  </w:style>
  <w:style w:type="paragraph" w:styleId="UserStyle_412">
    <w:name w:val="11-маркеры"/>
    <w:basedOn w:val="UserStyle_410"/>
    <w:next w:val="UserStyle_412"/>
    <w:link w:val="UserStyle_411"/>
    <w:uiPriority w:val="99"/>
    <w:qFormat/>
    <w:pPr>
      <w:ind w:left="1353" w:right="283" w:hanging="360"/>
    </w:pPr>
    <w:rPr>
      <w:lang w:val="en-US" w:eastAsia="en-US"/>
    </w:rPr>
  </w:style>
  <w:style w:type="paragraph" w:styleId="UserStyle_413">
    <w:name w:val="Шрифт абзаца"/>
    <w:basedOn w:val="Normal"/>
    <w:next w:val="UserStyle_413"/>
    <w:link w:val="Normal"/>
    <w:uiPriority w:val="99"/>
    <w:pPr>
      <w:ind w:firstLine="720"/>
    </w:pPr>
    <w:rPr>
      <w:rFonts w:cs="Arial"/>
      <w:sz w:val="28"/>
      <w:szCs w:val="28"/>
    </w:rPr>
  </w:style>
  <w:style w:type="paragraph" w:styleId="UserStyle_414">
    <w:name w:val="текст"/>
    <w:next w:val="UserStyle_414"/>
    <w:link w:val="Normal"/>
    <w:uiPriority w:val="99"/>
    <w:qFormat/>
    <w:pPr>
      <w:spacing w:line="276" w:lineRule="auto"/>
      <w:ind w:firstLine="851"/>
      <w:jc w:val="both"/>
    </w:pPr>
    <w:rPr>
      <w:rFonts w:ascii="Arial" w:hAnsi="Arial"/>
      <w:sz w:val="24"/>
      <w:lang w:val="ru-RU" w:eastAsia="ru-RU" w:bidi="ar-SA"/>
    </w:rPr>
  </w:style>
  <w:style w:type="paragraph" w:styleId="UserStyle_415">
    <w:name w:val="Стиль Основной текст Югранефтегазпроект + 16 пт полужирный По цен...2"/>
    <w:basedOn w:val="Normal"/>
    <w:next w:val="UserStyle_415"/>
    <w:link w:val="Normal"/>
    <w:uiPriority w:val="99"/>
    <w:pPr>
      <w:ind w:left="709" w:right="284"/>
      <w:jc w:val="center"/>
    </w:pPr>
    <w:rPr>
      <w:b/>
      <w:bCs/>
      <w:sz w:val="32"/>
      <w:szCs w:val="20"/>
    </w:rPr>
  </w:style>
  <w:style w:type="paragraph" w:styleId="UserStyle_416">
    <w:name w:val="основной тект"/>
    <w:basedOn w:val="Normal"/>
    <w:next w:val="UserStyle_416"/>
    <w:link w:val="Normal"/>
    <w:uiPriority w:val="99"/>
    <w:qFormat/>
    <w:pPr>
      <w:widowControl w:val="off"/>
      <w:spacing w:line="360" w:lineRule="auto"/>
      <w:ind w:firstLine="709"/>
    </w:pPr>
    <w:rPr>
      <w:color w:val="000000"/>
      <w:sz w:val="28"/>
      <w:szCs w:val="20"/>
    </w:rPr>
  </w:style>
  <w:style w:type="paragraph" w:styleId="UserStyle_417">
    <w:name w:val=".FORMATTEXT"/>
    <w:next w:val="UserStyle_417"/>
    <w:link w:val="Normal"/>
    <w:uiPriority w:val="99"/>
    <w:pPr>
      <w:widowControl w:val="off"/>
    </w:pPr>
    <w:rPr>
      <w:rFonts w:ascii="Arial" w:hAnsi="Arial" w:cs="Arial"/>
      <w:lang w:val="ru-RU" w:eastAsia="ru-RU" w:bidi="ar-SA"/>
    </w:rPr>
  </w:style>
  <w:style w:type="paragraph" w:styleId="UserStyle_418">
    <w:name w:val="Перечисление + инт"/>
    <w:basedOn w:val="Normal"/>
    <w:next w:val="UserStyle_418"/>
    <w:link w:val="Normal"/>
    <w:uiPriority w:val="99"/>
    <w:pPr>
      <w:numPr>
        <w:numId w:val="28"/>
        <w:ilvl w:val="0"/>
      </w:numPr>
      <w:spacing w:before="60" w:after="60"/>
    </w:pPr>
    <w:rPr>
      <w:rFonts w:ascii="Arial Narrow" w:hAnsi="Arial Narrow"/>
      <w:color w:val="000000"/>
      <w:sz w:val="22"/>
      <w:szCs w:val="20"/>
    </w:rPr>
  </w:style>
  <w:style w:type="paragraph" w:styleId="UserStyle_419">
    <w:name w:val="headertext"/>
    <w:basedOn w:val="Normal"/>
    <w:next w:val="UserStyle_419"/>
    <w:link w:val="Normal"/>
    <w:uiPriority w:val="99"/>
    <w:pPr>
      <w:spacing w:before="100" w:beforeAutospacing="1" w:after="100" w:afterAutospacing="1"/>
    </w:pPr>
  </w:style>
  <w:style w:type="character" w:styleId="UserStyle_420">
    <w:name w:val="Standard Знак"/>
    <w:next w:val="UserStyle_420"/>
    <w:link w:val="UserStyle_421"/>
    <w:locked/>
    <w:rPr>
      <w:sz w:val="24"/>
      <w:szCs w:val="24"/>
      <w:lang w:val="ru-RU" w:eastAsia="ru-RU" w:bidi="ar-SA"/>
    </w:rPr>
  </w:style>
  <w:style w:type="paragraph" w:styleId="UserStyle_421">
    <w:name w:val="Standard"/>
    <w:next w:val="UserStyle_421"/>
    <w:link w:val="UserStyle_420"/>
    <w:qFormat/>
    <w:rPr>
      <w:sz w:val="24"/>
      <w:szCs w:val="24"/>
      <w:lang w:val="ru-RU" w:eastAsia="ru-RU" w:bidi="ar-SA"/>
    </w:rPr>
  </w:style>
  <w:style w:type="character" w:styleId="UserStyle_422">
    <w:name w:val="Югранефтегазпроект_Заголовок1 Знак"/>
    <w:next w:val="UserStyle_422"/>
    <w:link w:val="UserStyle_423"/>
    <w:locked/>
    <w:rPr>
      <w:rFonts w:ascii="Arial" w:hAnsi="Arial" w:cs="Arial"/>
      <w:b/>
      <w:sz w:val="24"/>
      <w:szCs w:val="24"/>
      <w:lang w:val="en-US" w:eastAsia="en-US"/>
    </w:rPr>
  </w:style>
  <w:style w:type="paragraph" w:styleId="UserStyle_423">
    <w:name w:val="Югранефтегазпроект_Заголовок1"/>
    <w:basedOn w:val="Normal"/>
    <w:next w:val="UserStyle_423"/>
    <w:link w:val="UserStyle_422"/>
    <w:qFormat/>
    <w:pPr>
      <w:keepNext/>
      <w:keepLines/>
      <w:tabs>
        <w:tab w:val="left" w:pos="993" w:leader="none"/>
      </w:tabs>
      <w:spacing w:before="120" w:after="120" w:line="360" w:lineRule="auto"/>
      <w:ind w:left="-284"/>
      <w:outlineLvl w:val="0"/>
    </w:pPr>
    <w:rPr>
      <w:b/>
      <w:lang w:val="en-US" w:eastAsia="en-US"/>
    </w:rPr>
  </w:style>
  <w:style w:type="character" w:styleId="263">
    <w:name w:val="Сильная ссылка"/>
    <w:next w:val="263"/>
    <w:link w:val="Normal"/>
    <w:uiPriority w:val="32"/>
    <w:qFormat/>
    <w:rPr>
      <w:b/>
      <w:bCs/>
      <w:smallCaps/>
      <w:color w:val="c0504d"/>
      <w:spacing w:val="5"/>
      <w:u w:val="single"/>
    </w:rPr>
  </w:style>
  <w:style w:type="character" w:styleId="264">
    <w:name w:val="Название книги"/>
    <w:next w:val="264"/>
    <w:link w:val="Normal"/>
    <w:uiPriority w:val="33"/>
    <w:qFormat/>
    <w:rPr>
      <w:b/>
      <w:bCs/>
      <w:smallCaps/>
      <w:spacing w:val="5"/>
    </w:rPr>
  </w:style>
  <w:style w:type="character" w:styleId="UserStyle_424">
    <w:name w:val="Заголовок 7 Знак1,Заголовок x.x Знак1"/>
    <w:next w:val="UserStyle_424"/>
    <w:link w:val="Normal"/>
    <w:semiHidden/>
    <w:rPr>
      <w:rFonts w:ascii="Cambria" w:hAnsi="Cambria" w:eastAsia="Times New Roman" w:cs="Times New Roman"/>
      <w:i/>
      <w:iCs/>
      <w:color w:val="404040"/>
      <w:sz w:val="24"/>
      <w:szCs w:val="24"/>
    </w:rPr>
  </w:style>
  <w:style w:type="character" w:styleId="UserStyle_425">
    <w:name w:val="Основной текст с отступом Знак1"/>
    <w:next w:val="UserStyle_425"/>
    <w:link w:val="Normal"/>
    <w:uiPriority w:val="99"/>
    <w:semiHidden/>
    <w:rPr>
      <w:rFonts w:ascii="Arial" w:hAnsi="Arial"/>
      <w:sz w:val="24"/>
      <w:szCs w:val="24"/>
    </w:rPr>
  </w:style>
  <w:style w:type="character" w:styleId="UserStyle_426">
    <w:name w:val="Нижний колонтитул Знак1"/>
    <w:next w:val="UserStyle_426"/>
    <w:link w:val="Normal"/>
    <w:semiHidden/>
    <w:rPr>
      <w:rFonts w:ascii="Arial" w:hAnsi="Arial"/>
      <w:sz w:val="24"/>
      <w:szCs w:val="24"/>
    </w:rPr>
  </w:style>
  <w:style w:type="character" w:styleId="UserStyle_427">
    <w:name w:val="Основной текст 2 Знак1,Заголовок таблицы Знак1"/>
    <w:next w:val="UserStyle_427"/>
    <w:link w:val="Normal"/>
    <w:uiPriority w:val="99"/>
    <w:semiHidden/>
    <w:rPr>
      <w:rFonts w:ascii="Arial" w:hAnsi="Arial"/>
      <w:sz w:val="24"/>
      <w:szCs w:val="24"/>
    </w:rPr>
  </w:style>
  <w:style w:type="character" w:styleId="UserStyle_428">
    <w:name w:val="Текст выноски Знак1"/>
    <w:next w:val="UserStyle_428"/>
    <w:link w:val="Normal"/>
    <w:uiPriority w:val="99"/>
    <w:semiHidden/>
    <w:rPr>
      <w:rFonts w:ascii="Tahoma" w:hAnsi="Tahoma" w:cs="Tahoma"/>
      <w:sz w:val="16"/>
      <w:szCs w:val="16"/>
    </w:rPr>
  </w:style>
  <w:style w:type="character" w:styleId="UserStyle_429">
    <w:name w:val="Тема примечания Знак1"/>
    <w:next w:val="UserStyle_429"/>
    <w:link w:val="Normal"/>
    <w:uiPriority w:val="99"/>
    <w:semiHidden/>
    <w:rPr>
      <w:rFonts w:ascii="Arial" w:hAnsi="Arial"/>
      <w:b/>
      <w:bCs/>
    </w:rPr>
  </w:style>
  <w:style w:type="character" w:styleId="UserStyle_430">
    <w:name w:val="Выделенная цитата Знак1"/>
    <w:next w:val="UserStyle_430"/>
    <w:link w:val="Normal"/>
    <w:uiPriority w:val="30"/>
    <w:rPr>
      <w:rFonts w:ascii="Arial" w:hAnsi="Arial"/>
      <w:b/>
      <w:bCs/>
      <w:i/>
      <w:iCs/>
      <w:color w:val="4f81bd"/>
      <w:sz w:val="24"/>
      <w:szCs w:val="24"/>
    </w:rPr>
  </w:style>
  <w:style w:type="character" w:styleId="UserStyle_431">
    <w:name w:val="Основной текст 3 Знак1"/>
    <w:next w:val="UserStyle_431"/>
    <w:link w:val="Normal"/>
    <w:uiPriority w:val="99"/>
    <w:semiHidden/>
    <w:rPr>
      <w:rFonts w:ascii="Arial" w:hAnsi="Arial"/>
      <w:sz w:val="16"/>
      <w:szCs w:val="16"/>
    </w:rPr>
  </w:style>
  <w:style w:type="character" w:styleId="UserStyle_432">
    <w:name w:val="Основной текст с отступом 3 Знак1"/>
    <w:next w:val="UserStyle_432"/>
    <w:link w:val="Normal"/>
    <w:uiPriority w:val="99"/>
    <w:semiHidden/>
    <w:rPr>
      <w:rFonts w:ascii="Arial" w:hAnsi="Arial"/>
      <w:sz w:val="16"/>
      <w:szCs w:val="16"/>
    </w:rPr>
  </w:style>
  <w:style w:type="character" w:styleId="UserStyle_433">
    <w:name w:val="!Разделы документа Знак"/>
    <w:next w:val="UserStyle_433"/>
    <w:link w:val="Normal"/>
    <w:semiHidden/>
    <w:rPr>
      <w:rFonts w:ascii="Cambria" w:hAnsi="Cambria" w:eastAsia="Times New Roman" w:cs="Times New Roman"/>
      <w:b/>
      <w:bCs/>
      <w:color w:val="4f81bd"/>
      <w:sz w:val="26"/>
      <w:szCs w:val="26"/>
    </w:rPr>
  </w:style>
  <w:style w:type="character" w:styleId="UserStyle_434">
    <w:name w:val="Подзаголовок Знак1"/>
    <w:next w:val="UserStyle_434"/>
    <w:link w:val="Normal"/>
    <w:uiPriority w:val="11"/>
    <w:rPr>
      <w:rFonts w:ascii="Cambria" w:hAnsi="Cambria" w:eastAsia="Times New Roman" w:cs="Times New Roman"/>
      <w:i/>
      <w:iCs/>
      <w:color w:val="4f81bd"/>
      <w:spacing w:val="15"/>
      <w:sz w:val="24"/>
      <w:szCs w:val="24"/>
    </w:rPr>
  </w:style>
  <w:style w:type="character" w:styleId="UserStyle_435">
    <w:name w:val="mail-message-toolbar-subject-wrapper"/>
    <w:next w:val="UserStyle_435"/>
    <w:link w:val="Normal"/>
  </w:style>
  <w:style w:type="character" w:styleId="UserStyle_436">
    <w:name w:val="Font Style11"/>
    <w:next w:val="UserStyle_436"/>
    <w:link w:val="Normal"/>
    <w:rPr>
      <w:rFonts w:ascii="Times New Roman" w:hAnsi="Times New Roman" w:cs="Times New Roman"/>
      <w:sz w:val="22"/>
      <w:szCs w:val="22"/>
    </w:rPr>
  </w:style>
  <w:style w:type="character" w:styleId="UserStyle_437">
    <w:name w:val="style81"/>
    <w:next w:val="UserStyle_437"/>
    <w:link w:val="Normal"/>
    <w:rPr>
      <w:color w:val="464646"/>
    </w:rPr>
  </w:style>
  <w:style w:type="character" w:styleId="UserStyle_438">
    <w:name w:val="2"/>
    <w:next w:val="UserStyle_438"/>
    <w:link w:val="Normal"/>
  </w:style>
  <w:style w:type="character" w:styleId="UserStyle_439">
    <w:name w:val="dropcap"/>
    <w:next w:val="UserStyle_439"/>
    <w:link w:val="Normal"/>
  </w:style>
  <w:style w:type="character" w:styleId="UserStyle_440">
    <w:name w:val="dd-postheadericon"/>
    <w:next w:val="UserStyle_440"/>
    <w:link w:val="Normal"/>
  </w:style>
  <w:style w:type="paragraph" w:styleId="180">
    <w:name w:val="Цитата 2"/>
    <w:basedOn w:val="Normal"/>
    <w:next w:val="Normal"/>
    <w:link w:val="UserStyle_352"/>
    <w:uiPriority w:val="29"/>
    <w:qFormat/>
    <w:rPr>
      <w:rFonts w:ascii="Times New Roman" w:hAnsi="Times New Roman"/>
      <w:i/>
      <w:iCs/>
      <w:color w:val="000000"/>
      <w:lang w:val="en-US" w:eastAsia="en-US"/>
    </w:rPr>
  </w:style>
  <w:style w:type="character" w:styleId="UserStyle_441">
    <w:name w:val="Цитата 2 Знак1"/>
    <w:next w:val="UserStyle_441"/>
    <w:link w:val="Normal"/>
    <w:uiPriority w:val="29"/>
    <w:rPr>
      <w:rFonts w:ascii="Arial" w:hAnsi="Arial"/>
      <w:i/>
      <w:iCs/>
      <w:color w:val="000000"/>
      <w:sz w:val="24"/>
      <w:szCs w:val="24"/>
    </w:rPr>
  </w:style>
  <w:style w:type="character" w:styleId="UserStyle_442">
    <w:name w:val="st1"/>
    <w:next w:val="UserStyle_442"/>
    <w:link w:val="Normal"/>
  </w:style>
  <w:style w:type="character" w:styleId="UserStyle_443">
    <w:name w:val="Font Style25"/>
    <w:next w:val="UserStyle_443"/>
    <w:link w:val="Normal"/>
    <w:uiPriority w:val="99"/>
    <w:rPr>
      <w:rFonts w:ascii="Times New Roman" w:hAnsi="Times New Roman" w:cs="Times New Roman"/>
      <w:b/>
      <w:bCs/>
      <w:sz w:val="22"/>
      <w:szCs w:val="22"/>
    </w:rPr>
  </w:style>
  <w:style w:type="paragraph" w:styleId="UserStyle_444">
    <w:name w:val="1- таблица"/>
    <w:basedOn w:val="Normal"/>
    <w:next w:val="UserStyle_444"/>
    <w:link w:val="UserStyle_445"/>
    <w:rPr>
      <w:lang w:val="en-US" w:eastAsia="en-US"/>
    </w:rPr>
  </w:style>
  <w:style w:type="character" w:styleId="UserStyle_445">
    <w:name w:val="1- таблица Знак"/>
    <w:next w:val="UserStyle_445"/>
    <w:link w:val="UserStyle_444"/>
    <w:locked/>
    <w:rPr>
      <w:rFonts w:ascii="Arial" w:hAnsi="Arial"/>
      <w:sz w:val="24"/>
      <w:szCs w:val="24"/>
    </w:rPr>
  </w:style>
  <w:style w:type="character" w:styleId="UserStyle_446">
    <w:name w:val="Heading 2 Char2,h2 Char2,h21 Char2,5 Char2,Заголовок пункта (1.1) Char2,Indented Heading Char2,H2 Char2,H21 Char2,H22 Char2,Indented Heading1 Char2,Indented Heading2 Char2,Indented Heading3 Char2,Indented Heading4 Char2,H23 Char2,H211 Char2,H221 Char2"/>
    <w:next w:val="UserStyle_446"/>
    <w:link w:val="Normal"/>
    <w:uiPriority w:val="99"/>
    <w:semiHidden/>
    <w:locked/>
    <w:rPr>
      <w:rFonts w:ascii="Cambria" w:hAnsi="Cambria" w:cs="Times New Roman"/>
      <w:b/>
      <w:bCs/>
      <w:i/>
      <w:iCs/>
      <w:sz w:val="28"/>
      <w:szCs w:val="28"/>
    </w:rPr>
  </w:style>
  <w:style w:type="table" w:styleId="UserStyle_447">
    <w:name w:val="Сетка таблицы1"/>
    <w:basedOn w:val="TableNormal"/>
    <w:next w:val="UserStyle_447"/>
    <w:link w:val="Normal"/>
    <w:rPr>
      <w:rFonts w:ascii="Calibri" w:hAnsi="Calibri" w:eastAsia="Calibri"/>
      <w:lang w:eastAsia="en-US"/>
    </w:rPr>
  </w:style>
  <w:style w:type="table" w:styleId="UserStyle_448">
    <w:name w:val="Сетка таблицы2"/>
    <w:basedOn w:val="TableNormal"/>
    <w:next w:val="UserStyle_448"/>
    <w:link w:val="Normal"/>
    <w:rPr>
      <w:rFonts w:ascii="Calibri" w:hAnsi="Calibri" w:eastAsia="Calibri"/>
      <w:lang w:eastAsia="en-US"/>
    </w:rPr>
  </w:style>
  <w:style w:type="table" w:styleId="UserStyle_449">
    <w:name w:val="Сетка таблицы3"/>
    <w:basedOn w:val="TableNormal"/>
    <w:next w:val="UserStyle_449"/>
    <w:link w:val="Normal"/>
    <w:uiPriority w:val="59"/>
    <w:rPr>
      <w:rFonts w:ascii="Calibri" w:hAnsi="Calibri" w:eastAsia="Calibri"/>
      <w:lang w:eastAsia="en-US"/>
    </w:rPr>
  </w:style>
  <w:style w:type="paragraph" w:styleId="UserStyle_450">
    <w:name w:val="Стиль Заголовок 2"/>
    <w:basedOn w:val="Normal"/>
    <w:next w:val="UserStyle_450"/>
    <w:link w:val="Normal"/>
    <w:autoRedefine/>
    <w:uiPriority w:val="99"/>
    <w:qFormat/>
    <w:pPr>
      <w:spacing w:before="120" w:after="120"/>
      <w:jc w:val="center"/>
      <w:outlineLvl w:val="1"/>
    </w:pPr>
    <w:rPr>
      <w:b/>
      <w:bCs/>
      <w:i/>
      <w:iCs/>
      <w:color w:val="000000"/>
      <w:sz w:val="30"/>
      <w:szCs w:val="28"/>
      <w:lang w:val="en-US" w:eastAsia="en-US"/>
    </w:rPr>
  </w:style>
  <w:style w:type="paragraph" w:styleId="UserStyle_451">
    <w:name w:val="S_Заголовок 2"/>
    <w:basedOn w:val="Normal"/>
    <w:next w:val="UserStyle_451"/>
    <w:link w:val="Normal"/>
    <w:uiPriority w:val="99"/>
    <w:pPr>
      <w:numPr>
        <w:numId w:val="24"/>
        <w:ilvl w:val="1"/>
      </w:numPr>
      <w:ind w:left="1506"/>
      <w:outlineLvl w:val="1"/>
    </w:pPr>
    <w:rPr>
      <w:bCs/>
      <w:iCs/>
      <w:szCs w:val="28"/>
      <w:lang w:val="en-US" w:eastAsia="en-US"/>
    </w:rPr>
  </w:style>
  <w:style w:type="numbering" w:styleId="UserStyle_452">
    <w:name w:val="Стиль28"/>
    <w:next w:val="UserStyle_452"/>
    <w:link w:val="Normal"/>
    <w:pPr>
      <w:numPr>
        <w:numId w:val="29"/>
      </w:numPr>
    </w:pPr>
  </w:style>
  <w:style w:type="numbering" w:styleId="UserStyle_453">
    <w:name w:val="Текущий список1221"/>
    <w:next w:val="UserStyle_453"/>
    <w:link w:val="Normal"/>
    <w:pPr>
      <w:numPr>
        <w:numId w:val="30"/>
      </w:numPr>
    </w:pPr>
  </w:style>
  <w:style w:type="numbering" w:styleId="UserStyle_454">
    <w:name w:val="тире"/>
    <w:next w:val="UserStyle_454"/>
    <w:link w:val="Normal"/>
    <w:pPr>
      <w:numPr>
        <w:numId w:val="31"/>
      </w:numPr>
    </w:pPr>
  </w:style>
  <w:style w:type="paragraph" w:styleId="UserStyle_455">
    <w:name w:val="ConsNonformat"/>
    <w:next w:val="UserStyle_455"/>
    <w:link w:val="Normal"/>
    <w:uiPriority w:val="99"/>
    <w:pPr>
      <w:widowControl w:val="off"/>
    </w:pPr>
    <w:rPr>
      <w:rFonts w:ascii="Courier New" w:hAnsi="Courier New" w:cs="Courier New"/>
      <w:lang w:val="ru-RU" w:eastAsia="ru-RU" w:bidi="ar-SA"/>
    </w:rPr>
  </w:style>
  <w:style w:type="paragraph" w:styleId="UserStyle_456">
    <w:name w:val="Знак Знак1 Знак Знак Знак Знак Знак Знак Знак"/>
    <w:basedOn w:val="Normal"/>
    <w:next w:val="UserStyle_456"/>
    <w:link w:val="Normal"/>
    <w:pPr>
      <w:spacing w:after="160" w:line="240" w:lineRule="exact"/>
    </w:pPr>
    <w:rPr>
      <w:rFonts w:ascii="Verdana" w:hAnsi="Verdana"/>
      <w:sz w:val="20"/>
      <w:szCs w:val="20"/>
      <w:lang w:val="en-US" w:eastAsia="en-US"/>
    </w:rPr>
  </w:style>
  <w:style w:type="paragraph" w:styleId="UserStyle_457">
    <w:name w:val="Style4"/>
    <w:basedOn w:val="Normal"/>
    <w:next w:val="UserStyle_457"/>
    <w:link w:val="Normal"/>
    <w:pPr>
      <w:widowControl w:val="off"/>
      <w:spacing w:line="319" w:lineRule="exact"/>
      <w:ind w:firstLine="542"/>
    </w:pPr>
  </w:style>
  <w:style w:type="paragraph" w:styleId="UserStyle_458">
    <w:name w:val="Char Char"/>
    <w:basedOn w:val="Normal"/>
    <w:next w:val="UserStyle_458"/>
    <w:link w:val="Normal"/>
    <w:pPr>
      <w:spacing w:after="160" w:line="240" w:lineRule="exact"/>
    </w:pPr>
    <w:rPr>
      <w:rFonts w:ascii="Verdana" w:hAnsi="Verdana"/>
      <w:sz w:val="20"/>
      <w:szCs w:val="20"/>
      <w:lang w:val="en-US" w:eastAsia="en-US"/>
    </w:rPr>
  </w:style>
  <w:style w:type="character" w:styleId="UserStyle_459">
    <w:name w:val="Font Style12"/>
    <w:next w:val="UserStyle_459"/>
    <w:link w:val="Normal"/>
    <w:rPr>
      <w:rFonts w:ascii="Times New Roman" w:hAnsi="Times New Roman" w:cs="Times New Roman"/>
      <w:sz w:val="26"/>
      <w:szCs w:val="26"/>
    </w:rPr>
  </w:style>
  <w:style w:type="character" w:styleId="UserStyle_460">
    <w:name w:val="Font Style16"/>
    <w:next w:val="UserStyle_460"/>
    <w:link w:val="Normal"/>
    <w:rPr>
      <w:rFonts w:ascii="Times New Roman" w:hAnsi="Times New Roman" w:cs="Times New Roman"/>
      <w:sz w:val="22"/>
      <w:szCs w:val="22"/>
    </w:rPr>
  </w:style>
  <w:style w:type="character" w:styleId="UserStyle_461">
    <w:name w:val="Знак Знак4"/>
    <w:next w:val="UserStyle_461"/>
    <w:link w:val="Normal"/>
    <w:locked/>
    <w:rPr>
      <w:sz w:val="32"/>
      <w:lang w:val="ru-RU" w:eastAsia="ru-RU" w:bidi="ar-SA"/>
    </w:rPr>
  </w:style>
  <w:style w:type="character" w:styleId="UserStyle_462">
    <w:name w:val="Знак Знак3"/>
    <w:next w:val="UserStyle_462"/>
    <w:link w:val="Normal"/>
    <w:locked/>
    <w:rPr>
      <w:rFonts w:ascii="Arial" w:hAnsi="Arial" w:cs="Arial"/>
      <w:b/>
      <w:bCs/>
      <w:i/>
      <w:iCs/>
      <w:sz w:val="28"/>
      <w:szCs w:val="28"/>
      <w:lang w:val="ru-RU" w:eastAsia="ru-RU" w:bidi="ar-SA"/>
    </w:rPr>
  </w:style>
  <w:style w:type="character" w:styleId="UserStyle_463">
    <w:name w:val="Знак Знак2"/>
    <w:next w:val="UserStyle_463"/>
    <w:link w:val="Normal"/>
    <w:locked/>
    <w:rPr>
      <w:sz w:val="24"/>
      <w:szCs w:val="24"/>
      <w:lang w:val="ru-RU" w:eastAsia="ru-RU" w:bidi="ar-SA"/>
    </w:rPr>
  </w:style>
  <w:style w:type="character" w:styleId="UserStyle_464">
    <w:name w:val="Заголовок 2 Знак2,!Разделы документа Знак1,H2 Знак1,h2 Знак1,Numbered text 3 Знак1,заголовок2 Знак1,1. Заголовок 2 Знак1,Заголовок 2 Знак Знак Знак Знак Знак Знак2,Заголовок 2 Знак Знак Знак Знак Знак Знак Знак1,ГЛАВА Знак"/>
    <w:next w:val="UserStyle_464"/>
    <w:link w:val="Normal"/>
    <w:semiHidden/>
    <w:rPr>
      <w:rFonts w:ascii="Cambria" w:hAnsi="Cambria" w:eastAsia="Times New Roman" w:cs="Times New Roman"/>
      <w:b/>
      <w:bCs/>
      <w:color w:val="4f81bd"/>
      <w:sz w:val="26"/>
      <w:szCs w:val="26"/>
    </w:rPr>
  </w:style>
  <w:style w:type="paragraph" w:styleId="UserStyle_465">
    <w:name w:val="s_37"/>
    <w:basedOn w:val="Normal"/>
    <w:next w:val="UserStyle_465"/>
    <w:link w:val="Normal"/>
    <w:pPr>
      <w:spacing w:before="100" w:beforeAutospacing="1" w:after="100" w:afterAutospacing="1"/>
    </w:pPr>
  </w:style>
  <w:style w:type="paragraph" w:styleId="UserStyle_466">
    <w:name w:val="indent_1"/>
    <w:basedOn w:val="Normal"/>
    <w:next w:val="UserStyle_466"/>
    <w:link w:val="Normal"/>
    <w:pPr>
      <w:spacing w:before="100" w:beforeAutospacing="1" w:after="100" w:afterAutospacing="1"/>
    </w:pPr>
  </w:style>
  <w:style w:type="paragraph" w:styleId="UserStyle_467">
    <w:name w:val="s_1"/>
    <w:basedOn w:val="Normal"/>
    <w:next w:val="UserStyle_467"/>
    <w:link w:val="Normal"/>
    <w:pPr>
      <w:spacing w:before="100" w:beforeAutospacing="1" w:after="100" w:afterAutospacing="1"/>
    </w:pPr>
  </w:style>
  <w:style w:type="paragraph" w:styleId="UserStyle_468">
    <w:name w:val="Моноширинный"/>
    <w:basedOn w:val="Normal"/>
    <w:next w:val="Normal"/>
    <w:link w:val="Normal"/>
    <w:uiPriority w:val="99"/>
    <w:rPr>
      <w:rFonts w:ascii="Courier New" w:hAnsi="Courier New" w:cs="Courier New"/>
      <w:sz w:val="20"/>
      <w:szCs w:val="20"/>
    </w:rPr>
  </w:style>
  <w:style w:type="paragraph" w:styleId="UserStyle_469">
    <w:name w:val="заголовок 3"/>
    <w:basedOn w:val="Normal"/>
    <w:next w:val="Normal"/>
    <w:link w:val="Normal"/>
    <w:pPr>
      <w:keepNext/>
      <w:jc w:val="right"/>
      <w:outlineLvl w:val="2"/>
    </w:pPr>
    <w:rPr>
      <w:szCs w:val="20"/>
    </w:rPr>
  </w:style>
  <w:style w:type="paragraph" w:styleId="UserStyle_470">
    <w:name w:val="pt-a-000022"/>
    <w:basedOn w:val="Normal"/>
    <w:next w:val="UserStyle_470"/>
    <w:link w:val="Normal"/>
    <w:pPr>
      <w:spacing w:before="100" w:beforeAutospacing="1" w:after="100" w:afterAutospacing="1"/>
    </w:pPr>
  </w:style>
  <w:style w:type="paragraph" w:styleId="UserStyle_471">
    <w:name w:val="s_16"/>
    <w:basedOn w:val="Normal"/>
    <w:next w:val="UserStyle_471"/>
    <w:link w:val="Normal"/>
    <w:pPr>
      <w:spacing w:before="100" w:beforeAutospacing="1" w:after="100" w:afterAutospacing="1"/>
    </w:pPr>
  </w:style>
  <w:style w:type="paragraph" w:styleId="UserStyle_472">
    <w:name w:val="Style6"/>
    <w:basedOn w:val="Normal"/>
    <w:next w:val="UserStyle_472"/>
    <w:link w:val="Normal"/>
    <w:uiPriority w:val="99"/>
    <w:pPr>
      <w:widowControl w:val="off"/>
      <w:spacing w:line="322" w:lineRule="exact"/>
      <w:jc w:val="center"/>
    </w:pPr>
  </w:style>
  <w:style w:type="character" w:styleId="UserStyle_473">
    <w:name w:val="Заголовок !!!! Знак"/>
    <w:next w:val="UserStyle_473"/>
    <w:link w:val="UserStyle_474"/>
    <w:locked/>
    <w:rPr>
      <w:b/>
      <w:bCs/>
      <w:sz w:val="24"/>
      <w:szCs w:val="28"/>
      <w:lang w:val="en-US" w:eastAsia="en-US" w:bidi="en-US"/>
    </w:rPr>
  </w:style>
  <w:style w:type="paragraph" w:styleId="UserStyle_474">
    <w:name w:val="Заголовок !!!!"/>
    <w:basedOn w:val="Heading1"/>
    <w:next w:val="UserStyle_474"/>
    <w:link w:val="UserStyle_473"/>
    <w:qFormat/>
    <w:pPr>
      <w:widowControl w:val="off"/>
      <w:tabs>
        <w:tab w:val="left" w:pos="993" w:leader="none"/>
      </w:tabs>
      <w:spacing w:before="240" w:after="240"/>
      <w:ind w:firstLine="709"/>
      <w:contextualSpacing/>
      <w:jc w:val="both"/>
    </w:pPr>
    <w:rPr>
      <w:rFonts w:ascii="Times New Roman" w:hAnsi="Times New Roman"/>
      <w:sz w:val="24"/>
      <w:szCs w:val="28"/>
      <w:lang w:eastAsia="en-US" w:bidi="en-US"/>
    </w:rPr>
  </w:style>
  <w:style w:type="paragraph" w:styleId="UserStyle_475">
    <w:name w:val="Обычный (отступ первой строки)"/>
    <w:basedOn w:val="Normal"/>
    <w:next w:val="UserStyle_475"/>
    <w:link w:val="Normal"/>
    <w:qFormat/>
    <w:pPr>
      <w:ind w:firstLine="708"/>
    </w:pPr>
  </w:style>
  <w:style w:type="paragraph" w:styleId="UserStyle_476">
    <w:name w:val="Заг 2"/>
    <w:basedOn w:val="Normal"/>
    <w:next w:val="Normal"/>
    <w:link w:val="Normal"/>
    <w:qFormat/>
    <w:pPr>
      <w:tabs>
        <w:tab w:val="left" w:pos="1276" w:leader="none"/>
      </w:tabs>
      <w:spacing w:before="240" w:after="120"/>
      <w:ind w:left="718" w:right="170" w:hanging="576"/>
      <w:outlineLvl w:val="1"/>
    </w:pPr>
    <w:rPr>
      <w:rFonts w:eastAsia="Calibri"/>
      <w:b/>
      <w:lang w:eastAsia="en-US"/>
    </w:rPr>
  </w:style>
  <w:style w:type="paragraph" w:styleId="UserStyle_477">
    <w:name w:val="Заг 3"/>
    <w:basedOn w:val="Normal"/>
    <w:next w:val="Normal"/>
    <w:link w:val="Normal"/>
    <w:qFormat/>
    <w:pPr>
      <w:tabs>
        <w:tab w:val="left" w:pos="1276" w:leader="none"/>
      </w:tabs>
      <w:spacing w:before="120" w:after="120"/>
      <w:ind w:left="720" w:right="170" w:hanging="720"/>
    </w:pPr>
    <w:rPr>
      <w:rFonts w:eastAsia="Calibri"/>
      <w:lang w:eastAsia="en-US"/>
    </w:rPr>
  </w:style>
  <w:style w:type="character" w:styleId="UserStyle_478">
    <w:name w:val="Заголовок раздела ППТ Знак"/>
    <w:next w:val="UserStyle_478"/>
    <w:link w:val="UserStyle_479"/>
    <w:locked/>
    <w:rPr>
      <w:b/>
      <w:sz w:val="24"/>
      <w:szCs w:val="24"/>
      <w:lang w:val="en-US" w:eastAsia="en-US"/>
    </w:rPr>
  </w:style>
  <w:style w:type="paragraph" w:styleId="UserStyle_479">
    <w:name w:val="Заголовок раздела ППТ"/>
    <w:basedOn w:val="Normal"/>
    <w:next w:val="Normal"/>
    <w:link w:val="UserStyle_478"/>
    <w:qFormat/>
    <w:pPr>
      <w:numPr>
        <w:numId w:val="34"/>
        <w:ilvl w:val="0"/>
      </w:numPr>
      <w:outlineLvl w:val="1"/>
    </w:pPr>
    <w:rPr>
      <w:rFonts w:ascii="Times New Roman" w:hAnsi="Times New Roman"/>
      <w:b/>
      <w:lang w:val="en-US" w:eastAsia="en-US"/>
    </w:rPr>
  </w:style>
  <w:style w:type="character" w:styleId="UserStyle_480">
    <w:name w:val="Заголовок_3 Знак"/>
    <w:next w:val="UserStyle_480"/>
    <w:link w:val="UserStyle_481"/>
    <w:locked/>
    <w:rPr>
      <w:b/>
      <w:bCs/>
      <w:sz w:val="24"/>
      <w:szCs w:val="28"/>
      <w:lang w:val="en-US" w:eastAsia="en-US" w:bidi="en-US"/>
    </w:rPr>
  </w:style>
  <w:style w:type="paragraph" w:styleId="UserStyle_481">
    <w:name w:val="Заголовок_3"/>
    <w:basedOn w:val="Normal"/>
    <w:next w:val="Normal"/>
    <w:link w:val="UserStyle_480"/>
    <w:pPr>
      <w:keepNext/>
      <w:keepLines/>
      <w:spacing w:before="240" w:after="240"/>
      <w:ind w:firstLine="709"/>
    </w:pPr>
    <w:rPr>
      <w:rFonts w:ascii="Times New Roman" w:hAnsi="Times New Roman"/>
      <w:b/>
      <w:bCs/>
      <w:szCs w:val="28"/>
      <w:lang w:val="en-US" w:eastAsia="en-US" w:bidi="en-US"/>
    </w:rPr>
  </w:style>
  <w:style w:type="character" w:styleId="UserStyle_482">
    <w:name w:val="Обычный (без отступа) Знак"/>
    <w:next w:val="UserStyle_482"/>
    <w:link w:val="UserStyle_483"/>
    <w:locked/>
    <w:rPr>
      <w:sz w:val="24"/>
      <w:szCs w:val="22"/>
      <w:lang w:val="en-US" w:eastAsia="en-US" w:bidi="en-US"/>
    </w:rPr>
  </w:style>
  <w:style w:type="paragraph" w:styleId="UserStyle_483">
    <w:name w:val="Обычный (без отступа)"/>
    <w:basedOn w:val="Normal"/>
    <w:next w:val="UserStyle_483"/>
    <w:link w:val="UserStyle_482"/>
    <w:qFormat/>
    <w:rPr>
      <w:rFonts w:ascii="Times New Roman" w:hAnsi="Times New Roman"/>
      <w:szCs w:val="22"/>
      <w:lang w:val="en-US" w:eastAsia="en-US" w:bidi="en-US"/>
    </w:rPr>
  </w:style>
  <w:style w:type="paragraph" w:styleId="UserStyle_484">
    <w:name w:val="заголовок 4"/>
    <w:basedOn w:val="Normal"/>
    <w:next w:val="Normal"/>
    <w:link w:val="Normal"/>
    <w:pPr>
      <w:keepNext/>
      <w:jc w:val="center"/>
    </w:pPr>
    <w:rPr>
      <w:szCs w:val="20"/>
    </w:rPr>
  </w:style>
  <w:style w:type="paragraph" w:styleId="UserStyle_485">
    <w:name w:val="ЗАГОЛОВОК №3"/>
    <w:next w:val="UserStyle_485"/>
    <w:link w:val="Normal"/>
    <w:pPr>
      <w:keepLines/>
      <w:spacing w:line="360" w:lineRule="auto"/>
    </w:pPr>
    <w:rPr>
      <w:rFonts w:ascii="Arial" w:hAnsi="Arial"/>
      <w:sz w:val="24"/>
      <w:lang w:val="ru-RU" w:eastAsia="ru-RU" w:bidi="ar-SA"/>
    </w:rPr>
  </w:style>
  <w:style w:type="paragraph" w:styleId="UserStyle_486">
    <w:name w:val="Текст1"/>
    <w:basedOn w:val="Normal"/>
    <w:next w:val="UserStyle_486"/>
    <w:link w:val="Normal"/>
    <w:pPr>
      <w:widowControl w:val="off"/>
    </w:pPr>
    <w:rPr>
      <w:rFonts w:ascii="Courier New" w:hAnsi="Courier New"/>
      <w:sz w:val="20"/>
      <w:szCs w:val="20"/>
    </w:rPr>
  </w:style>
  <w:style w:type="character" w:styleId="UserStyle_487">
    <w:name w:val="Основной текст 31 Знак"/>
    <w:next w:val="UserStyle_487"/>
    <w:link w:val="UserStyle_488"/>
    <w:uiPriority w:val="99"/>
    <w:locked/>
    <w:rPr>
      <w:sz w:val="24"/>
      <w:lang w:val="en-US" w:eastAsia="en-US"/>
    </w:rPr>
  </w:style>
  <w:style w:type="paragraph" w:styleId="UserStyle_488">
    <w:name w:val="Основной текст 31"/>
    <w:basedOn w:val="Normal"/>
    <w:next w:val="UserStyle_488"/>
    <w:link w:val="UserStyle_487"/>
    <w:uiPriority w:val="99"/>
    <w:rPr>
      <w:rFonts w:ascii="Times New Roman" w:hAnsi="Times New Roman"/>
      <w:szCs w:val="20"/>
      <w:lang w:val="en-US" w:eastAsia="en-US"/>
    </w:rPr>
  </w:style>
  <w:style w:type="paragraph" w:styleId="UserStyle_489">
    <w:name w:val="Стиль"/>
    <w:next w:val="UserStyle_489"/>
    <w:link w:val="Normal"/>
    <w:uiPriority w:val="99"/>
    <w:pPr>
      <w:widowControl w:val="off"/>
    </w:pPr>
    <w:rPr>
      <w:sz w:val="24"/>
      <w:szCs w:val="24"/>
      <w:lang w:val="ru-RU" w:eastAsia="ru-RU" w:bidi="ar-SA"/>
    </w:rPr>
  </w:style>
  <w:style w:type="paragraph" w:styleId="UserStyle_490">
    <w:name w:val="ïåðå÷åíü"/>
    <w:basedOn w:val="Normal"/>
    <w:next w:val="UserStyle_490"/>
    <w:link w:val="Normal"/>
    <w:uiPriority w:val="99"/>
    <w:pPr>
      <w:spacing w:after="120"/>
      <w:ind w:left="907" w:hanging="170"/>
    </w:pPr>
  </w:style>
  <w:style w:type="paragraph" w:styleId="UserStyle_491">
    <w:name w:val="Название2"/>
    <w:basedOn w:val="Normal"/>
    <w:next w:val="UserStyle_491"/>
    <w:link w:val="Normal"/>
    <w:pPr>
      <w:jc w:val="center"/>
    </w:pPr>
    <w:rPr>
      <w:szCs w:val="20"/>
    </w:rPr>
  </w:style>
  <w:style w:type="paragraph" w:styleId="UserStyle_492">
    <w:name w:val="Обычный2"/>
    <w:next w:val="UserStyle_492"/>
    <w:link w:val="Normal"/>
    <w:rPr>
      <w:sz w:val="28"/>
      <w:lang w:val="ru-RU" w:eastAsia="ru-RU" w:bidi="ar-SA"/>
    </w:rPr>
  </w:style>
  <w:style w:type="paragraph" w:styleId="UserStyle_493">
    <w:name w:val="Название11"/>
    <w:basedOn w:val="Normal"/>
    <w:next w:val="UserStyle_493"/>
    <w:link w:val="Normal"/>
    <w:pPr>
      <w:jc w:val="center"/>
    </w:pPr>
    <w:rPr>
      <w:rFonts w:eastAsia="Calibri"/>
      <w:szCs w:val="20"/>
    </w:rPr>
  </w:style>
  <w:style w:type="paragraph" w:styleId="UserStyle_494">
    <w:name w:val="Таблица Заголовок"/>
    <w:basedOn w:val="Normal"/>
    <w:next w:val="UserStyle_494"/>
    <w:link w:val="Normal"/>
    <w:qFormat/>
    <w:pPr>
      <w:keepLines/>
      <w:contextualSpacing/>
      <w:jc w:val="center"/>
    </w:pPr>
    <w:rPr>
      <w:szCs w:val="20"/>
    </w:rPr>
  </w:style>
  <w:style w:type="paragraph" w:styleId="UserStyle_495">
    <w:name w:val="Таблица Данные"/>
    <w:basedOn w:val="UserStyle_494"/>
    <w:next w:val="UserStyle_495"/>
    <w:link w:val="Normal"/>
    <w:qFormat/>
  </w:style>
  <w:style w:type="paragraph" w:styleId="UserStyle_496">
    <w:name w:val="Название1"/>
    <w:basedOn w:val="Normal"/>
    <w:next w:val="UserStyle_496"/>
    <w:link w:val="Normal"/>
    <w:pPr>
      <w:jc w:val="center"/>
    </w:pPr>
    <w:rPr>
      <w:szCs w:val="20"/>
    </w:rPr>
  </w:style>
  <w:style w:type="paragraph" w:styleId="UserStyle_497">
    <w:name w:val="ОбычныйПосередине"/>
    <w:basedOn w:val="Normal"/>
    <w:next w:val="UserStyle_497"/>
    <w:link w:val="Normal"/>
    <w:qFormat/>
    <w:pPr>
      <w:jc w:val="center"/>
    </w:pPr>
    <w:rPr>
      <w:lang w:val="en-US" w:eastAsia="en-US" w:bidi="en-US"/>
    </w:rPr>
  </w:style>
  <w:style w:type="paragraph" w:styleId="UserStyle_498">
    <w:name w:val="ОбычныйБезОступа"/>
    <w:basedOn w:val="UserStyle_497"/>
    <w:next w:val="UserStyle_498"/>
    <w:link w:val="Normal"/>
    <w:qFormat/>
    <w:pPr>
      <w:jc w:val="left"/>
    </w:pPr>
  </w:style>
  <w:style w:type="paragraph" w:styleId="UserStyle_499">
    <w:name w:val="Название3"/>
    <w:basedOn w:val="Normal"/>
    <w:next w:val="UserStyle_499"/>
    <w:link w:val="Normal"/>
    <w:pPr>
      <w:jc w:val="center"/>
    </w:pPr>
    <w:rPr>
      <w:szCs w:val="20"/>
    </w:rPr>
  </w:style>
  <w:style w:type="paragraph" w:styleId="UserStyle_500">
    <w:name w:val="Основной текст1"/>
    <w:next w:val="UserStyle_500"/>
    <w:link w:val="Normal"/>
    <w:pPr>
      <w:numPr>
        <w:numId w:val="36"/>
        <w:ilvl w:val="0"/>
      </w:numPr>
      <w:tabs>
        <w:tab w:val="num" w:pos="390" w:leader="none"/>
      </w:tabs>
      <w:spacing w:line="276" w:lineRule="auto"/>
      <w:ind w:left="390" w:hanging="390"/>
    </w:pPr>
    <w:rPr>
      <w:rFonts w:ascii="Calibri" w:hAnsi="Calibri"/>
      <w:sz w:val="22"/>
      <w:lang w:val="ru-RU" w:eastAsia="ru-RU" w:bidi="ar-SA"/>
    </w:rPr>
  </w:style>
  <w:style w:type="paragraph" w:styleId="UserStyle_501">
    <w:name w:val="УГТП-Номер тома"/>
    <w:basedOn w:val="Normal"/>
    <w:next w:val="UserStyle_501"/>
    <w:link w:val="Normal"/>
    <w:autoRedefine/>
    <w:pPr>
      <w:tabs>
        <w:tab w:val="right" w:pos="9845" w:leader="none"/>
      </w:tabs>
      <w:ind w:right="200"/>
      <w:jc w:val="center"/>
    </w:pPr>
    <w:rPr>
      <w:rFonts w:cs="Arial"/>
      <w:b/>
      <w:bCs/>
      <w:sz w:val="28"/>
      <w:szCs w:val="28"/>
    </w:rPr>
  </w:style>
  <w:style w:type="character" w:styleId="UserStyle_502">
    <w:name w:val="Отступ Знак"/>
    <w:next w:val="UserStyle_502"/>
    <w:link w:val="UserStyle_503"/>
    <w:locked/>
    <w:rPr>
      <w:rFonts w:ascii="Calibri" w:hAnsi="Calibri" w:eastAsia="Calibri"/>
      <w:sz w:val="24"/>
      <w:szCs w:val="24"/>
      <w:lang w:val="en-US" w:eastAsia="en-US"/>
    </w:rPr>
  </w:style>
  <w:style w:type="paragraph" w:styleId="UserStyle_503">
    <w:name w:val="Отступ"/>
    <w:basedOn w:val="Normal"/>
    <w:next w:val="UserStyle_503"/>
    <w:link w:val="UserStyle_502"/>
    <w:qFormat/>
    <w:pPr>
      <w:ind w:firstLine="709"/>
    </w:pPr>
    <w:rPr>
      <w:rFonts w:ascii="Calibri" w:hAnsi="Calibri" w:eastAsia="Calibri"/>
      <w:lang w:val="en-US" w:eastAsia="en-US"/>
    </w:rPr>
  </w:style>
  <w:style w:type="paragraph" w:styleId="UserStyle_504">
    <w:name w:val="Название объекта1"/>
    <w:basedOn w:val="Normal"/>
    <w:next w:val="Normal"/>
    <w:link w:val="Normal"/>
    <w:uiPriority w:val="35"/>
    <w:semiHidden/>
    <w:qFormat/>
    <w:locked/>
    <w:pPr>
      <w:ind w:firstLine="709"/>
    </w:pPr>
    <w:rPr>
      <w:b/>
      <w:bCs/>
      <w:color w:val="4f81bd"/>
      <w:sz w:val="18"/>
      <w:szCs w:val="18"/>
      <w:lang w:val="en-US" w:eastAsia="en-US" w:bidi="en-US"/>
    </w:rPr>
  </w:style>
  <w:style w:type="character" w:styleId="UserStyle_505">
    <w:name w:val="Основной текст (2)_"/>
    <w:next w:val="UserStyle_505"/>
    <w:link w:val="UserStyle_506"/>
    <w:locked/>
    <w:rPr>
      <w:shd w:val="clear" w:color="auto" w:fill="ffffff"/>
    </w:rPr>
  </w:style>
  <w:style w:type="paragraph" w:styleId="UserStyle_506">
    <w:name w:val="Основной текст (2)"/>
    <w:basedOn w:val="Normal"/>
    <w:next w:val="UserStyle_506"/>
    <w:link w:val="UserStyle_505"/>
    <w:pPr>
      <w:widowControl w:val="off"/>
      <w:shd w:val="clear" w:color="auto" w:fill="ffffff"/>
      <w:spacing w:before="480" w:after="600" w:line="0" w:lineRule="atLeast"/>
      <w:ind w:hanging="1360"/>
    </w:pPr>
    <w:rPr>
      <w:rFonts w:ascii="Times New Roman" w:hAnsi="Times New Roman"/>
      <w:sz w:val="20"/>
      <w:szCs w:val="20"/>
      <w:lang w:val="en-US" w:eastAsia="en-US"/>
    </w:rPr>
  </w:style>
  <w:style w:type="character" w:styleId="UserStyle_507">
    <w:name w:val="Основной текст (3)_"/>
    <w:next w:val="UserStyle_507"/>
    <w:link w:val="Normal"/>
    <w:locked/>
    <w:rPr>
      <w:b/>
      <w:bCs/>
      <w:sz w:val="28"/>
      <w:szCs w:val="28"/>
      <w:shd w:val="clear" w:color="auto" w:fill="ffffff"/>
    </w:rPr>
  </w:style>
  <w:style w:type="character" w:styleId="UserStyle_508">
    <w:name w:val="Заголовок №1_"/>
    <w:next w:val="UserStyle_508"/>
    <w:link w:val="UserStyle_509"/>
    <w:locked/>
    <w:rPr>
      <w:b/>
      <w:bCs/>
      <w:sz w:val="28"/>
      <w:szCs w:val="28"/>
      <w:shd w:val="clear" w:color="auto" w:fill="ffffff"/>
    </w:rPr>
  </w:style>
  <w:style w:type="paragraph" w:styleId="UserStyle_509">
    <w:name w:val="Заголовок №1"/>
    <w:basedOn w:val="Normal"/>
    <w:next w:val="UserStyle_509"/>
    <w:link w:val="UserStyle_508"/>
    <w:pPr>
      <w:widowControl w:val="off"/>
      <w:shd w:val="clear" w:color="auto" w:fill="ffffff"/>
      <w:spacing w:after="320" w:line="310" w:lineRule="exact"/>
      <w:ind w:hanging="1580"/>
      <w:outlineLvl w:val="0"/>
    </w:pPr>
    <w:rPr>
      <w:rFonts w:ascii="Times New Roman" w:hAnsi="Times New Roman"/>
      <w:b/>
      <w:bCs/>
      <w:sz w:val="28"/>
      <w:szCs w:val="28"/>
      <w:lang w:val="en-US" w:eastAsia="en-US"/>
    </w:rPr>
  </w:style>
  <w:style w:type="character" w:styleId="UserStyle_510">
    <w:name w:val="Основной текст (4)_"/>
    <w:next w:val="UserStyle_510"/>
    <w:link w:val="UserStyle_511"/>
    <w:locked/>
    <w:rPr>
      <w:i/>
      <w:iCs/>
      <w:sz w:val="28"/>
      <w:szCs w:val="28"/>
      <w:shd w:val="clear" w:color="auto" w:fill="ffffff"/>
    </w:rPr>
  </w:style>
  <w:style w:type="paragraph" w:styleId="UserStyle_511">
    <w:name w:val="Основной текст (4)"/>
    <w:basedOn w:val="Normal"/>
    <w:next w:val="UserStyle_511"/>
    <w:link w:val="UserStyle_510"/>
    <w:pPr>
      <w:widowControl w:val="off"/>
      <w:shd w:val="clear" w:color="auto" w:fill="ffffff"/>
      <w:spacing w:line="322" w:lineRule="exact"/>
    </w:pPr>
    <w:rPr>
      <w:rFonts w:ascii="Times New Roman" w:hAnsi="Times New Roman"/>
      <w:i/>
      <w:iCs/>
      <w:sz w:val="28"/>
      <w:szCs w:val="28"/>
      <w:lang w:val="en-US" w:eastAsia="en-US"/>
    </w:rPr>
  </w:style>
  <w:style w:type="character" w:styleId="UserStyle_512">
    <w:name w:val="Основной текст (5)_"/>
    <w:next w:val="UserStyle_512"/>
    <w:link w:val="Normal"/>
    <w:locked/>
    <w:rPr>
      <w:b/>
      <w:bCs/>
      <w:sz w:val="28"/>
      <w:szCs w:val="28"/>
      <w:shd w:val="clear" w:color="auto" w:fill="ffffff"/>
    </w:rPr>
  </w:style>
  <w:style w:type="character" w:styleId="UserStyle_513">
    <w:name w:val="Основной текст (7)_"/>
    <w:next w:val="UserStyle_513"/>
    <w:link w:val="UserStyle_514"/>
    <w:locked/>
    <w:rPr>
      <w:shd w:val="clear" w:color="auto" w:fill="ffffff"/>
    </w:rPr>
  </w:style>
  <w:style w:type="paragraph" w:styleId="UserStyle_514">
    <w:name w:val="Основной текст (7)"/>
    <w:basedOn w:val="Normal"/>
    <w:next w:val="UserStyle_514"/>
    <w:link w:val="UserStyle_513"/>
    <w:pPr>
      <w:widowControl w:val="off"/>
      <w:shd w:val="clear" w:color="auto" w:fill="ffffff"/>
      <w:spacing w:line="244" w:lineRule="exact"/>
    </w:pPr>
    <w:rPr>
      <w:rFonts w:ascii="Times New Roman" w:hAnsi="Times New Roman"/>
      <w:sz w:val="20"/>
      <w:szCs w:val="20"/>
      <w:lang w:val="en-US" w:eastAsia="en-US"/>
    </w:rPr>
  </w:style>
  <w:style w:type="character" w:styleId="UserStyle_515">
    <w:name w:val="Основной текст (8)_"/>
    <w:next w:val="UserStyle_515"/>
    <w:link w:val="UserStyle_516"/>
    <w:locked/>
    <w:rPr>
      <w:sz w:val="18"/>
      <w:szCs w:val="18"/>
      <w:shd w:val="clear" w:color="auto" w:fill="ffffff"/>
    </w:rPr>
  </w:style>
  <w:style w:type="paragraph" w:styleId="UserStyle_516">
    <w:name w:val="Основной текст (8)"/>
    <w:basedOn w:val="Normal"/>
    <w:next w:val="UserStyle_516"/>
    <w:link w:val="UserStyle_515"/>
    <w:pPr>
      <w:widowControl w:val="off"/>
      <w:shd w:val="clear" w:color="auto" w:fill="ffffff"/>
      <w:spacing w:line="200" w:lineRule="exact"/>
    </w:pPr>
    <w:rPr>
      <w:rFonts w:ascii="Times New Roman" w:hAnsi="Times New Roman"/>
      <w:sz w:val="18"/>
      <w:szCs w:val="18"/>
      <w:lang w:val="en-US" w:eastAsia="en-US"/>
    </w:rPr>
  </w:style>
  <w:style w:type="character" w:styleId="UserStyle_517">
    <w:name w:val="Основной текст (10) Exact"/>
    <w:next w:val="UserStyle_517"/>
    <w:link w:val="UserStyle_518"/>
    <w:locked/>
    <w:rPr>
      <w:sz w:val="54"/>
      <w:szCs w:val="54"/>
      <w:shd w:val="clear" w:color="auto" w:fill="ffffff"/>
    </w:rPr>
  </w:style>
  <w:style w:type="paragraph" w:styleId="UserStyle_518">
    <w:name w:val="Основной текст (10)"/>
    <w:basedOn w:val="Normal"/>
    <w:next w:val="UserStyle_518"/>
    <w:link w:val="UserStyle_517"/>
    <w:pPr>
      <w:widowControl w:val="off"/>
      <w:shd w:val="clear" w:color="auto" w:fill="ffffff"/>
      <w:spacing w:line="598" w:lineRule="exact"/>
    </w:pPr>
    <w:rPr>
      <w:rFonts w:ascii="Times New Roman" w:hAnsi="Times New Roman"/>
      <w:sz w:val="54"/>
      <w:szCs w:val="54"/>
      <w:lang w:val="en-US" w:eastAsia="en-US"/>
    </w:rPr>
  </w:style>
  <w:style w:type="character" w:styleId="UserStyle_519">
    <w:name w:val="Основной текст (11) Exact"/>
    <w:next w:val="UserStyle_519"/>
    <w:link w:val="UserStyle_520"/>
    <w:locked/>
    <w:rPr>
      <w:sz w:val="54"/>
      <w:szCs w:val="54"/>
      <w:shd w:val="clear" w:color="auto" w:fill="ffffff"/>
    </w:rPr>
  </w:style>
  <w:style w:type="paragraph" w:styleId="UserStyle_520">
    <w:name w:val="Основной текст (11)"/>
    <w:basedOn w:val="Normal"/>
    <w:next w:val="UserStyle_520"/>
    <w:link w:val="UserStyle_519"/>
    <w:pPr>
      <w:widowControl w:val="off"/>
      <w:shd w:val="clear" w:color="auto" w:fill="ffffff"/>
      <w:spacing w:line="598" w:lineRule="exact"/>
    </w:pPr>
    <w:rPr>
      <w:rFonts w:ascii="Times New Roman" w:hAnsi="Times New Roman"/>
      <w:sz w:val="54"/>
      <w:szCs w:val="54"/>
      <w:lang w:val="en-US" w:eastAsia="en-US"/>
    </w:rPr>
  </w:style>
  <w:style w:type="character" w:styleId="260">
    <w:name w:val="Слабое выделение"/>
    <w:next w:val="260"/>
    <w:link w:val="Normal"/>
    <w:uiPriority w:val="19"/>
    <w:qFormat/>
    <w:rPr>
      <w:i/>
      <w:iCs/>
      <w:color w:val="808080"/>
    </w:rPr>
  </w:style>
  <w:style w:type="character" w:styleId="261">
    <w:name w:val="Сильное выделение"/>
    <w:next w:val="261"/>
    <w:link w:val="Normal"/>
    <w:uiPriority w:val="21"/>
    <w:qFormat/>
    <w:rPr>
      <w:b/>
      <w:bCs/>
      <w:i/>
      <w:iCs/>
      <w:color w:val="5b9bd5"/>
    </w:rPr>
  </w:style>
  <w:style w:type="character" w:styleId="UserStyle_521">
    <w:name w:val="pt-a0-000066"/>
    <w:next w:val="UserStyle_521"/>
    <w:link w:val="Normal"/>
  </w:style>
  <w:style w:type="character" w:styleId="UserStyle_522">
    <w:name w:val="st"/>
    <w:next w:val="UserStyle_522"/>
    <w:link w:val="Normal"/>
  </w:style>
  <w:style w:type="character" w:styleId="UserStyle_523">
    <w:name w:val="Font Style15"/>
    <w:next w:val="UserStyle_523"/>
    <w:link w:val="Normal"/>
    <w:uiPriority w:val="99"/>
    <w:rPr>
      <w:rFonts w:ascii="Times New Roman" w:hAnsi="Times New Roman" w:cs="Times New Roman"/>
      <w:sz w:val="26"/>
      <w:szCs w:val="26"/>
    </w:rPr>
  </w:style>
  <w:style w:type="character" w:styleId="UserStyle_524">
    <w:name w:val="fontstyle01"/>
    <w:next w:val="UserStyle_524"/>
    <w:link w:val="Normal"/>
    <w:rPr>
      <w:rFonts w:ascii="TimesNewRomanPSMT" w:hAnsi="TimesNewRomanPSMT"/>
      <w:color w:val="000000"/>
      <w:sz w:val="20"/>
      <w:szCs w:val="20"/>
    </w:rPr>
  </w:style>
  <w:style w:type="character" w:styleId="UserStyle_525">
    <w:name w:val="Основной текст (2) Exact"/>
    <w:next w:val="UserStyle_525"/>
    <w:link w:val="Normal"/>
    <w:rPr>
      <w:rFonts w:ascii="Times New Roman" w:hAnsi="Times New Roman" w:eastAsia="Times New Roman" w:cs="Times New Roman"/>
      <w:u w:val="none"/>
    </w:rPr>
  </w:style>
  <w:style w:type="character" w:styleId="UserStyle_526">
    <w:name w:val="Основной текст (7) Exact"/>
    <w:next w:val="UserStyle_526"/>
    <w:link w:val="Normal"/>
    <w:rPr>
      <w:rFonts w:ascii="Times New Roman" w:hAnsi="Times New Roman" w:eastAsia="Times New Roman" w:cs="Times New Roman"/>
      <w:sz w:val="22"/>
      <w:szCs w:val="22"/>
      <w:u w:val="none"/>
    </w:rPr>
  </w:style>
  <w:style w:type="character" w:styleId="UserStyle_527">
    <w:name w:val="Основной текст (8) Exact"/>
    <w:next w:val="UserStyle_527"/>
    <w:link w:val="Normal"/>
    <w:rPr>
      <w:rFonts w:ascii="Times New Roman" w:hAnsi="Times New Roman" w:eastAsia="Times New Roman" w:cs="Times New Roman"/>
      <w:sz w:val="18"/>
      <w:szCs w:val="18"/>
      <w:u w:val="none"/>
    </w:rPr>
  </w:style>
  <w:style w:type="character" w:styleId="UserStyle_528">
    <w:name w:val="Колонтитул + Полужирный"/>
    <w:next w:val="UserStyle_528"/>
    <w:link w:val="Normal"/>
    <w:rPr>
      <w:rFonts w:ascii="Times New Roman" w:hAnsi="Times New Roman" w:eastAsia="Times New Roman" w:cs="Times New Roman"/>
      <w:b/>
      <w:bCs/>
      <w:color w:val="000000"/>
      <w:spacing w:val="0"/>
      <w:w w:val="100"/>
      <w:position w:val="0"/>
      <w:sz w:val="28"/>
      <w:szCs w:val="28"/>
      <w:u w:val="none"/>
      <w:lang w:val="ru-RU" w:eastAsia="ru-RU" w:bidi="ru-RU"/>
    </w:rPr>
  </w:style>
  <w:style w:type="character" w:styleId="UserStyle_529">
    <w:name w:val="Колонтитул"/>
    <w:next w:val="UserStyle_529"/>
    <w:link w:val="Normal"/>
    <w:rPr>
      <w:rFonts w:ascii="Times New Roman" w:hAnsi="Times New Roman" w:eastAsia="Times New Roman" w:cs="Times New Roman"/>
      <w:color w:val="000000"/>
      <w:spacing w:val="0"/>
      <w:w w:val="100"/>
      <w:position w:val="0"/>
      <w:sz w:val="28"/>
      <w:szCs w:val="28"/>
      <w:u w:val="none"/>
      <w:lang w:val="ru-RU" w:eastAsia="ru-RU" w:bidi="ru-RU"/>
    </w:rPr>
  </w:style>
  <w:style w:type="character" w:styleId="UserStyle_530">
    <w:name w:val="Заголовок №1 Exact"/>
    <w:next w:val="UserStyle_530"/>
    <w:link w:val="Normal"/>
    <w:rPr>
      <w:rFonts w:ascii="Times New Roman" w:hAnsi="Times New Roman" w:eastAsia="Times New Roman" w:cs="Times New Roman"/>
      <w:b/>
      <w:bCs/>
      <w:sz w:val="28"/>
      <w:szCs w:val="28"/>
      <w:u w:val="none"/>
    </w:rPr>
  </w:style>
  <w:style w:type="character" w:styleId="UserStyle_531">
    <w:name w:val="Основной текст (5) Exact"/>
    <w:next w:val="UserStyle_531"/>
    <w:link w:val="Normal"/>
    <w:rPr>
      <w:rFonts w:ascii="Times New Roman" w:hAnsi="Times New Roman" w:eastAsia="Times New Roman" w:cs="Times New Roman"/>
      <w:b/>
      <w:bCs/>
      <w:sz w:val="28"/>
      <w:szCs w:val="28"/>
      <w:u w:val="none"/>
    </w:rPr>
  </w:style>
  <w:style w:type="character" w:styleId="UserStyle_532">
    <w:name w:val="Основной текст (4) Exact"/>
    <w:next w:val="UserStyle_532"/>
    <w:link w:val="Normal"/>
    <w:rPr>
      <w:rFonts w:ascii="Times New Roman" w:hAnsi="Times New Roman" w:eastAsia="Times New Roman" w:cs="Times New Roman"/>
      <w:i/>
      <w:iCs/>
      <w:sz w:val="28"/>
      <w:szCs w:val="28"/>
      <w:u w:val="none"/>
    </w:rPr>
  </w:style>
  <w:style w:type="paragraph" w:styleId="ListBullet4">
    <w:name w:val="Маркированный список 4"/>
    <w:basedOn w:val="Normal"/>
    <w:next w:val="ListBullet4"/>
    <w:link w:val="Normal"/>
    <w:unhideWhenUsed/>
    <w:pPr>
      <w:numPr>
        <w:numId w:val="32"/>
        <w:ilvl w:val="0"/>
      </w:numPr>
      <w:contextualSpacing/>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 Id="rId10" Type="http://schemas.openxmlformats.org/officeDocument/2006/relationships/header" Target="header4.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image" Target="media/image1.wmf"/><Relationship Id="rId15" Type="http://schemas.openxmlformats.org/officeDocument/2006/relationships/image" Target="media/image2.wmf"/></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Р7-Офис/7.2.2.36</Application>
  <Characters>122049</Characters>
  <CharactersWithSpaces>143175</CharactersWithSpaces>
  <DocSecurity>0</DocSecurity>
  <HyperlinksChanged>false</HyperlinksChanged>
  <Lines>1017</Lines>
  <Pages>118</Pages>
  <Paragraphs>286</Paragraphs>
  <ScaleCrop>false</ScaleCrop>
  <SharedDoc>false</SharedDoc>
  <Template>Styles.dot</Template>
  <Words>21412</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Самара Татьяна Леонидовна</cp:lastModifiedBy>
  <cp:revision>2</cp:revision>
  <dcterms:created xsi:type="dcterms:W3CDTF">2023-05-26T05:41:00Z</dcterms:created>
  <dcterms:modified xsi:type="dcterms:W3CDTF">2023-05-26T05:41:00Z</dcterms:modified>
  <cp:version>917504</cp:version>
</cp:coreProperties>
</file>